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64ABB" w14:textId="58CD4331" w:rsidR="00793D61" w:rsidRPr="00D767CE" w:rsidRDefault="00D767CE" w:rsidP="00D767CE">
      <w:pPr>
        <w:spacing w:before="240" w:after="60" w:line="240" w:lineRule="auto"/>
        <w:jc w:val="center"/>
        <w:rPr>
          <w:rFonts w:ascii="Times New Roman" w:hAnsi="Times New Roman" w:cs="Times New Roman"/>
          <w:b/>
          <w:sz w:val="24"/>
          <w:szCs w:val="24"/>
        </w:rPr>
      </w:pPr>
      <w:bookmarkStart w:id="0" w:name="_GoBack"/>
      <w:bookmarkEnd w:id="0"/>
      <w:r>
        <w:rPr>
          <w:noProof/>
          <w:lang w:eastAsia="ru-RU"/>
        </w:rPr>
        <w:drawing>
          <wp:inline distT="0" distB="0" distL="0" distR="0" wp14:anchorId="2A3DE8A6" wp14:editId="270A02AE">
            <wp:extent cx="6479540" cy="916495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6479540" cy="9164955"/>
                    </a:xfrm>
                    <a:prstGeom prst="rect">
                      <a:avLst/>
                    </a:prstGeom>
                    <a:noFill/>
                    <a:ln>
                      <a:noFill/>
                    </a:ln>
                  </pic:spPr>
                </pic:pic>
              </a:graphicData>
            </a:graphic>
          </wp:inline>
        </w:drawing>
      </w:r>
      <w:r>
        <w:rPr>
          <w:rFonts w:ascii="Times New Roman" w:hAnsi="Times New Roman"/>
          <w:sz w:val="24"/>
          <w:szCs w:val="24"/>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8721"/>
        <w:gridCol w:w="576"/>
      </w:tblGrid>
      <w:tr w:rsidR="00EB3719" w:rsidRPr="00FD5074" w14:paraId="4FCC50CC" w14:textId="77777777" w:rsidTr="00561970">
        <w:tc>
          <w:tcPr>
            <w:tcW w:w="876" w:type="dxa"/>
          </w:tcPr>
          <w:p w14:paraId="4BFDBA81" w14:textId="77777777" w:rsidR="00EB3719" w:rsidRPr="00FD5074" w:rsidRDefault="00EB3719" w:rsidP="00EB3719">
            <w:pPr>
              <w:spacing w:after="0" w:line="240" w:lineRule="auto"/>
              <w:jc w:val="center"/>
              <w:rPr>
                <w:rFonts w:ascii="Times New Roman" w:eastAsia="Times New Roman" w:hAnsi="Times New Roman" w:cs="Times New Roman"/>
                <w:lang w:eastAsia="ru-RU"/>
              </w:rPr>
            </w:pPr>
          </w:p>
        </w:tc>
        <w:tc>
          <w:tcPr>
            <w:tcW w:w="8721" w:type="dxa"/>
          </w:tcPr>
          <w:p w14:paraId="5FE8C725" w14:textId="77777777" w:rsidR="00EB3719" w:rsidRPr="00FD5074" w:rsidRDefault="00EB3719" w:rsidP="00EB3719">
            <w:pPr>
              <w:spacing w:after="0" w:line="240" w:lineRule="auto"/>
              <w:jc w:val="center"/>
              <w:rPr>
                <w:rFonts w:ascii="Times New Roman" w:eastAsia="Times New Roman" w:hAnsi="Times New Roman" w:cs="Times New Roman"/>
                <w:lang w:eastAsia="ru-RU"/>
              </w:rPr>
            </w:pPr>
            <w:r w:rsidRPr="00FD5074">
              <w:rPr>
                <w:rFonts w:ascii="Times New Roman" w:eastAsia="Times New Roman" w:hAnsi="Times New Roman" w:cs="Times New Roman"/>
                <w:b/>
                <w:bCs/>
                <w:lang w:eastAsia="ru-RU"/>
              </w:rPr>
              <w:t>СОДЕРЖАНИЕ</w:t>
            </w:r>
          </w:p>
        </w:tc>
        <w:tc>
          <w:tcPr>
            <w:tcW w:w="576" w:type="dxa"/>
          </w:tcPr>
          <w:p w14:paraId="002CBFF2"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w:t>
            </w:r>
          </w:p>
        </w:tc>
      </w:tr>
      <w:tr w:rsidR="00EB3719" w:rsidRPr="00FD5074" w14:paraId="416EF1FC" w14:textId="77777777" w:rsidTr="00561970">
        <w:tc>
          <w:tcPr>
            <w:tcW w:w="876" w:type="dxa"/>
          </w:tcPr>
          <w:p w14:paraId="6C44908E"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1</w:t>
            </w:r>
          </w:p>
        </w:tc>
        <w:tc>
          <w:tcPr>
            <w:tcW w:w="8721" w:type="dxa"/>
          </w:tcPr>
          <w:p w14:paraId="1D6A75C6" w14:textId="77777777" w:rsidR="00ED648C" w:rsidRPr="00FD5074" w:rsidRDefault="00E463AC"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ЦЕЛЕВОЙ РАЗДЕЛ ПРОГРАММЫ</w:t>
            </w:r>
          </w:p>
        </w:tc>
        <w:tc>
          <w:tcPr>
            <w:tcW w:w="576" w:type="dxa"/>
          </w:tcPr>
          <w:p w14:paraId="1834ECD9" w14:textId="77777777" w:rsidR="00EB3719" w:rsidRPr="00FD5074" w:rsidRDefault="00EB3719" w:rsidP="00EB3719">
            <w:pPr>
              <w:spacing w:after="0" w:line="240" w:lineRule="auto"/>
              <w:jc w:val="center"/>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w:t>
            </w:r>
          </w:p>
        </w:tc>
      </w:tr>
      <w:tr w:rsidR="00EB3719" w:rsidRPr="00FD5074" w14:paraId="7C1B77C0" w14:textId="77777777" w:rsidTr="00561970">
        <w:tc>
          <w:tcPr>
            <w:tcW w:w="876" w:type="dxa"/>
          </w:tcPr>
          <w:p w14:paraId="58463061"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1.1</w:t>
            </w:r>
          </w:p>
        </w:tc>
        <w:tc>
          <w:tcPr>
            <w:tcW w:w="8721" w:type="dxa"/>
          </w:tcPr>
          <w:p w14:paraId="17BADF4B" w14:textId="77777777" w:rsidR="002276B7"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Пояснительная записка</w:t>
            </w:r>
          </w:p>
        </w:tc>
        <w:tc>
          <w:tcPr>
            <w:tcW w:w="576" w:type="dxa"/>
          </w:tcPr>
          <w:p w14:paraId="771502DB"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4</w:t>
            </w:r>
          </w:p>
        </w:tc>
      </w:tr>
      <w:tr w:rsidR="00EB3719" w:rsidRPr="00FD5074" w14:paraId="2E72A844" w14:textId="77777777" w:rsidTr="00561970">
        <w:tc>
          <w:tcPr>
            <w:tcW w:w="876" w:type="dxa"/>
          </w:tcPr>
          <w:p w14:paraId="44CE0C0B"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1.2</w:t>
            </w:r>
          </w:p>
        </w:tc>
        <w:tc>
          <w:tcPr>
            <w:tcW w:w="8721" w:type="dxa"/>
          </w:tcPr>
          <w:p w14:paraId="2FB0CF40" w14:textId="77777777" w:rsidR="002276B7" w:rsidRPr="00FD5074" w:rsidRDefault="00C36AB0"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Принципы и подходы к формированию Программы</w:t>
            </w:r>
          </w:p>
        </w:tc>
        <w:tc>
          <w:tcPr>
            <w:tcW w:w="576" w:type="dxa"/>
          </w:tcPr>
          <w:p w14:paraId="2D0B8824" w14:textId="304E9EA6" w:rsidR="00EB3719" w:rsidRPr="00FD5074" w:rsidRDefault="00AD1122"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5</w:t>
            </w:r>
          </w:p>
        </w:tc>
      </w:tr>
      <w:tr w:rsidR="00EB3719" w:rsidRPr="00FD5074" w14:paraId="7F492610" w14:textId="77777777" w:rsidTr="00561970">
        <w:tc>
          <w:tcPr>
            <w:tcW w:w="876" w:type="dxa"/>
          </w:tcPr>
          <w:p w14:paraId="7FAE14B6"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1.3</w:t>
            </w:r>
          </w:p>
        </w:tc>
        <w:tc>
          <w:tcPr>
            <w:tcW w:w="8721" w:type="dxa"/>
          </w:tcPr>
          <w:p w14:paraId="545D8C6B" w14:textId="77777777" w:rsidR="002276B7" w:rsidRPr="00FD5074" w:rsidRDefault="00C36AB0"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Характеристи</w:t>
            </w:r>
            <w:r w:rsidR="00446D72">
              <w:rPr>
                <w:rFonts w:ascii="Times New Roman" w:eastAsia="Times New Roman" w:hAnsi="Times New Roman" w:cs="Times New Roman"/>
                <w:lang w:eastAsia="ru-RU"/>
              </w:rPr>
              <w:t>ки особенностей развития детей 6-7</w:t>
            </w:r>
            <w:r w:rsidRPr="00FD5074">
              <w:rPr>
                <w:rFonts w:ascii="Times New Roman" w:eastAsia="Times New Roman" w:hAnsi="Times New Roman" w:cs="Times New Roman"/>
                <w:lang w:eastAsia="ru-RU"/>
              </w:rPr>
              <w:t xml:space="preserve"> лет</w:t>
            </w:r>
          </w:p>
        </w:tc>
        <w:tc>
          <w:tcPr>
            <w:tcW w:w="576" w:type="dxa"/>
          </w:tcPr>
          <w:p w14:paraId="23E0B9EB"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w:t>
            </w:r>
          </w:p>
        </w:tc>
      </w:tr>
      <w:tr w:rsidR="00C36AB0" w:rsidRPr="00FD5074" w14:paraId="4AE3DB60" w14:textId="77777777" w:rsidTr="00561970">
        <w:tc>
          <w:tcPr>
            <w:tcW w:w="876" w:type="dxa"/>
          </w:tcPr>
          <w:p w14:paraId="34462EC5" w14:textId="77777777" w:rsidR="00C36AB0" w:rsidRPr="00FD5074" w:rsidRDefault="00C36AB0"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1.4</w:t>
            </w:r>
          </w:p>
        </w:tc>
        <w:tc>
          <w:tcPr>
            <w:tcW w:w="8721" w:type="dxa"/>
          </w:tcPr>
          <w:p w14:paraId="037D1842" w14:textId="77777777" w:rsidR="00C36AB0" w:rsidRPr="00FD5074" w:rsidRDefault="00C36AB0"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Планируемые результаты усвоения программы</w:t>
            </w:r>
          </w:p>
        </w:tc>
        <w:tc>
          <w:tcPr>
            <w:tcW w:w="576" w:type="dxa"/>
          </w:tcPr>
          <w:p w14:paraId="71184389" w14:textId="77777777" w:rsidR="00C36AB0"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p>
        </w:tc>
      </w:tr>
      <w:tr w:rsidR="00EB3719" w:rsidRPr="00FD5074" w14:paraId="6BD77579" w14:textId="77777777" w:rsidTr="00561970">
        <w:tc>
          <w:tcPr>
            <w:tcW w:w="876" w:type="dxa"/>
          </w:tcPr>
          <w:p w14:paraId="2263CE6A"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w:t>
            </w:r>
          </w:p>
        </w:tc>
        <w:tc>
          <w:tcPr>
            <w:tcW w:w="8721" w:type="dxa"/>
          </w:tcPr>
          <w:p w14:paraId="69F2787F" w14:textId="77777777" w:rsidR="005A7721"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СОДЕРЖАТЕЛЬНЫЙ РАЗДЕЛ ПРОГРАММЫ</w:t>
            </w:r>
          </w:p>
        </w:tc>
        <w:tc>
          <w:tcPr>
            <w:tcW w:w="576" w:type="dxa"/>
          </w:tcPr>
          <w:p w14:paraId="16057EA0"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26</w:t>
            </w:r>
          </w:p>
        </w:tc>
      </w:tr>
      <w:tr w:rsidR="00EB3719" w:rsidRPr="00FD5074" w14:paraId="1EF8178B" w14:textId="77777777" w:rsidTr="00561970">
        <w:tc>
          <w:tcPr>
            <w:tcW w:w="876" w:type="dxa"/>
          </w:tcPr>
          <w:p w14:paraId="43C28962"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w:t>
            </w:r>
          </w:p>
        </w:tc>
        <w:tc>
          <w:tcPr>
            <w:tcW w:w="8721" w:type="dxa"/>
          </w:tcPr>
          <w:p w14:paraId="191D5A22" w14:textId="77777777" w:rsidR="002276B7"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Описание образовательной деятельности в соответствии с направлениями развития ребенка, представленными в 5 образовательных областях</w:t>
            </w:r>
          </w:p>
        </w:tc>
        <w:tc>
          <w:tcPr>
            <w:tcW w:w="576" w:type="dxa"/>
          </w:tcPr>
          <w:p w14:paraId="1617828D"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26</w:t>
            </w:r>
          </w:p>
        </w:tc>
      </w:tr>
      <w:tr w:rsidR="00EB3719" w:rsidRPr="00FD5074" w14:paraId="3CC59960" w14:textId="77777777" w:rsidTr="00561970">
        <w:tc>
          <w:tcPr>
            <w:tcW w:w="876" w:type="dxa"/>
          </w:tcPr>
          <w:p w14:paraId="2EABEB71"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2.1.1</w:t>
            </w:r>
          </w:p>
        </w:tc>
        <w:tc>
          <w:tcPr>
            <w:tcW w:w="8721" w:type="dxa"/>
          </w:tcPr>
          <w:p w14:paraId="14740D85" w14:textId="77777777" w:rsidR="002276B7"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Образовательная область «Физическое развитие»</w:t>
            </w:r>
          </w:p>
        </w:tc>
        <w:tc>
          <w:tcPr>
            <w:tcW w:w="576" w:type="dxa"/>
          </w:tcPr>
          <w:p w14:paraId="43375506"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27</w:t>
            </w:r>
          </w:p>
        </w:tc>
      </w:tr>
      <w:tr w:rsidR="00EB3719" w:rsidRPr="00FD5074" w14:paraId="387FF725" w14:textId="77777777" w:rsidTr="00561970">
        <w:tc>
          <w:tcPr>
            <w:tcW w:w="876" w:type="dxa"/>
          </w:tcPr>
          <w:p w14:paraId="0399DBAF"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2.1.2</w:t>
            </w:r>
          </w:p>
        </w:tc>
        <w:tc>
          <w:tcPr>
            <w:tcW w:w="8721" w:type="dxa"/>
          </w:tcPr>
          <w:p w14:paraId="408D79F4" w14:textId="77777777" w:rsidR="002276B7"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Образовательная область «Социально – коммуникативное развитие»</w:t>
            </w:r>
          </w:p>
        </w:tc>
        <w:tc>
          <w:tcPr>
            <w:tcW w:w="576" w:type="dxa"/>
          </w:tcPr>
          <w:p w14:paraId="0E8C5405"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35</w:t>
            </w:r>
          </w:p>
        </w:tc>
      </w:tr>
      <w:tr w:rsidR="00EB3719" w:rsidRPr="00FD5074" w14:paraId="46EAB131" w14:textId="77777777" w:rsidTr="00561970">
        <w:tc>
          <w:tcPr>
            <w:tcW w:w="876" w:type="dxa"/>
          </w:tcPr>
          <w:p w14:paraId="20390A2E" w14:textId="77777777" w:rsidR="00EB3719" w:rsidRPr="00FD5074" w:rsidRDefault="00D778D0"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2.1.2.1</w:t>
            </w:r>
          </w:p>
        </w:tc>
        <w:tc>
          <w:tcPr>
            <w:tcW w:w="8721" w:type="dxa"/>
          </w:tcPr>
          <w:p w14:paraId="474841FB" w14:textId="77777777" w:rsidR="002276B7" w:rsidRPr="00FD5074" w:rsidRDefault="00B67444"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Ребенок в семье и сообществе</w:t>
            </w:r>
          </w:p>
        </w:tc>
        <w:tc>
          <w:tcPr>
            <w:tcW w:w="576" w:type="dxa"/>
          </w:tcPr>
          <w:p w14:paraId="3A1807A9"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36</w:t>
            </w:r>
          </w:p>
        </w:tc>
      </w:tr>
      <w:tr w:rsidR="00EB3719" w:rsidRPr="00FD5074" w14:paraId="4C85C725" w14:textId="77777777" w:rsidTr="00561970">
        <w:tc>
          <w:tcPr>
            <w:tcW w:w="876" w:type="dxa"/>
          </w:tcPr>
          <w:p w14:paraId="349C73A0" w14:textId="77777777" w:rsidR="00EB3719" w:rsidRPr="00FD5074" w:rsidRDefault="00EB3719"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2.1.2.2</w:t>
            </w:r>
          </w:p>
        </w:tc>
        <w:tc>
          <w:tcPr>
            <w:tcW w:w="8721" w:type="dxa"/>
          </w:tcPr>
          <w:p w14:paraId="710C9E42" w14:textId="77777777" w:rsidR="002276B7" w:rsidRPr="00FD5074" w:rsidRDefault="00B67444"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Развитие трудовой деятельности</w:t>
            </w:r>
          </w:p>
        </w:tc>
        <w:tc>
          <w:tcPr>
            <w:tcW w:w="576" w:type="dxa"/>
          </w:tcPr>
          <w:p w14:paraId="0C2041B7"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37</w:t>
            </w:r>
          </w:p>
        </w:tc>
      </w:tr>
      <w:tr w:rsidR="00E807D8" w:rsidRPr="00FD5074" w14:paraId="7F1C8FE6" w14:textId="77777777" w:rsidTr="00E807D8">
        <w:trPr>
          <w:trHeight w:val="289"/>
        </w:trPr>
        <w:tc>
          <w:tcPr>
            <w:tcW w:w="876" w:type="dxa"/>
          </w:tcPr>
          <w:p w14:paraId="4335C316" w14:textId="77777777" w:rsidR="00E807D8" w:rsidRPr="00FD5074" w:rsidRDefault="00E807D8"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2.1.2.3</w:t>
            </w:r>
          </w:p>
        </w:tc>
        <w:tc>
          <w:tcPr>
            <w:tcW w:w="8721" w:type="dxa"/>
          </w:tcPr>
          <w:p w14:paraId="008A0B5F" w14:textId="77777777" w:rsidR="00E807D8" w:rsidRPr="00FD5074" w:rsidRDefault="00E807D8" w:rsidP="00E807D8">
            <w:pPr>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Формирование основ безопасности жизнедеятельности</w:t>
            </w:r>
          </w:p>
        </w:tc>
        <w:tc>
          <w:tcPr>
            <w:tcW w:w="576" w:type="dxa"/>
          </w:tcPr>
          <w:p w14:paraId="4AE2EFF6" w14:textId="77777777" w:rsidR="00E807D8"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39</w:t>
            </w:r>
          </w:p>
        </w:tc>
      </w:tr>
      <w:tr w:rsidR="00E62D5D" w:rsidRPr="00FD5074" w14:paraId="19FEBFED" w14:textId="77777777" w:rsidTr="00561970">
        <w:tc>
          <w:tcPr>
            <w:tcW w:w="876" w:type="dxa"/>
          </w:tcPr>
          <w:p w14:paraId="05C96691" w14:textId="77777777" w:rsidR="00E62D5D" w:rsidRPr="00FD5074" w:rsidRDefault="00E807D8"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2.1.2.4</w:t>
            </w:r>
          </w:p>
        </w:tc>
        <w:tc>
          <w:tcPr>
            <w:tcW w:w="8721" w:type="dxa"/>
          </w:tcPr>
          <w:p w14:paraId="1A706D78" w14:textId="77777777" w:rsidR="00E62D5D" w:rsidRPr="00FD5074" w:rsidRDefault="00E62D5D"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bCs/>
                <w:lang w:eastAsia="ru-RU"/>
              </w:rPr>
              <w:t>Патриотическое воспитание</w:t>
            </w:r>
          </w:p>
        </w:tc>
        <w:tc>
          <w:tcPr>
            <w:tcW w:w="576" w:type="dxa"/>
          </w:tcPr>
          <w:p w14:paraId="66244F30" w14:textId="77777777" w:rsidR="00E62D5D"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41</w:t>
            </w:r>
          </w:p>
        </w:tc>
      </w:tr>
      <w:tr w:rsidR="00EB3719" w:rsidRPr="00FD5074" w14:paraId="7E0EB9C7" w14:textId="77777777" w:rsidTr="00561970">
        <w:tc>
          <w:tcPr>
            <w:tcW w:w="876" w:type="dxa"/>
          </w:tcPr>
          <w:p w14:paraId="5D15B89E" w14:textId="77777777" w:rsidR="00EB3719" w:rsidRPr="00FD5074" w:rsidRDefault="00D778D0"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w:t>
            </w:r>
            <w:r w:rsidR="00EB3719" w:rsidRPr="00FD5074">
              <w:rPr>
                <w:rFonts w:ascii="Times New Roman" w:eastAsia="Times New Roman" w:hAnsi="Times New Roman" w:cs="Times New Roman"/>
                <w:b/>
                <w:bCs/>
                <w:lang w:eastAsia="ru-RU"/>
              </w:rPr>
              <w:t>3</w:t>
            </w:r>
          </w:p>
        </w:tc>
        <w:tc>
          <w:tcPr>
            <w:tcW w:w="8721" w:type="dxa"/>
          </w:tcPr>
          <w:p w14:paraId="25587737" w14:textId="77777777" w:rsidR="002276B7" w:rsidRPr="00FD5074" w:rsidRDefault="00B67444"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Образовательная область «Речевое развитие»</w:t>
            </w:r>
          </w:p>
        </w:tc>
        <w:tc>
          <w:tcPr>
            <w:tcW w:w="576" w:type="dxa"/>
          </w:tcPr>
          <w:p w14:paraId="4DE24F72"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47</w:t>
            </w:r>
          </w:p>
        </w:tc>
      </w:tr>
      <w:tr w:rsidR="00EB3719" w:rsidRPr="00FD5074" w14:paraId="0F7716A2" w14:textId="77777777" w:rsidTr="00561970">
        <w:tc>
          <w:tcPr>
            <w:tcW w:w="876" w:type="dxa"/>
          </w:tcPr>
          <w:p w14:paraId="15FA00AE" w14:textId="77777777" w:rsidR="00EB3719" w:rsidRPr="00FD5074" w:rsidRDefault="00D778D0"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w:t>
            </w:r>
            <w:r w:rsidR="00EB3719" w:rsidRPr="00FD5074">
              <w:rPr>
                <w:rFonts w:ascii="Times New Roman" w:eastAsia="Times New Roman" w:hAnsi="Times New Roman" w:cs="Times New Roman"/>
                <w:b/>
                <w:bCs/>
                <w:lang w:eastAsia="ru-RU"/>
              </w:rPr>
              <w:t>4</w:t>
            </w:r>
          </w:p>
        </w:tc>
        <w:tc>
          <w:tcPr>
            <w:tcW w:w="8721" w:type="dxa"/>
          </w:tcPr>
          <w:p w14:paraId="32F8D094" w14:textId="77777777" w:rsidR="002276B7" w:rsidRPr="00FD5074" w:rsidRDefault="00D778D0" w:rsidP="00EB3719">
            <w:pPr>
              <w:spacing w:after="0" w:line="240" w:lineRule="auto"/>
              <w:rPr>
                <w:rFonts w:ascii="Times New Roman" w:eastAsia="Times New Roman" w:hAnsi="Times New Roman" w:cs="Times New Roman"/>
                <w:bCs/>
                <w:iCs/>
                <w:lang w:eastAsia="ru-RU"/>
              </w:rPr>
            </w:pPr>
            <w:r w:rsidRPr="00FD5074">
              <w:rPr>
                <w:rFonts w:ascii="Times New Roman" w:eastAsia="Times New Roman" w:hAnsi="Times New Roman" w:cs="Times New Roman"/>
                <w:bCs/>
                <w:iCs/>
                <w:lang w:eastAsia="ru-RU"/>
              </w:rPr>
              <w:t>Образовательная область «Познавательное развитие»</w:t>
            </w:r>
          </w:p>
        </w:tc>
        <w:tc>
          <w:tcPr>
            <w:tcW w:w="576" w:type="dxa"/>
          </w:tcPr>
          <w:p w14:paraId="0E668E8B"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54</w:t>
            </w:r>
          </w:p>
        </w:tc>
      </w:tr>
      <w:tr w:rsidR="00F36E7B" w:rsidRPr="00FD5074" w14:paraId="37B083F9" w14:textId="77777777" w:rsidTr="00561970">
        <w:tc>
          <w:tcPr>
            <w:tcW w:w="876" w:type="dxa"/>
          </w:tcPr>
          <w:p w14:paraId="66ABF7CD" w14:textId="77777777" w:rsidR="00F36E7B" w:rsidRPr="00FD5074" w:rsidRDefault="00F36E7B"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2.1.4.1</w:t>
            </w:r>
          </w:p>
        </w:tc>
        <w:tc>
          <w:tcPr>
            <w:tcW w:w="8721" w:type="dxa"/>
          </w:tcPr>
          <w:p w14:paraId="6E4E6117" w14:textId="77777777" w:rsidR="00F36E7B" w:rsidRPr="00FD5074" w:rsidRDefault="00F36E7B" w:rsidP="00F36E7B">
            <w:pPr>
              <w:rPr>
                <w:rFonts w:ascii="Times New Roman" w:eastAsia="Times New Roman" w:hAnsi="Times New Roman" w:cs="Times New Roman"/>
                <w:bCs/>
                <w:iCs/>
                <w:lang w:eastAsia="ru-RU"/>
              </w:rPr>
            </w:pPr>
            <w:r w:rsidRPr="00FD5074">
              <w:rPr>
                <w:rFonts w:ascii="Times New Roman" w:eastAsia="Times New Roman" w:hAnsi="Times New Roman" w:cs="Times New Roman"/>
                <w:bCs/>
                <w:iCs/>
                <w:lang w:eastAsia="ru-RU"/>
              </w:rPr>
              <w:t xml:space="preserve"> Развитие элементарных математических представлений</w:t>
            </w:r>
          </w:p>
        </w:tc>
        <w:tc>
          <w:tcPr>
            <w:tcW w:w="576" w:type="dxa"/>
          </w:tcPr>
          <w:p w14:paraId="4FEFA597" w14:textId="77777777" w:rsidR="00F36E7B" w:rsidRPr="00FD5074" w:rsidRDefault="00950F69" w:rsidP="00E463AC">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r w:rsidR="009312A8">
              <w:rPr>
                <w:rFonts w:ascii="Times New Roman" w:eastAsia="Times New Roman" w:hAnsi="Times New Roman" w:cs="Times New Roman"/>
                <w:b/>
                <w:bCs/>
                <w:lang w:eastAsia="ru-RU"/>
              </w:rPr>
              <w:t>56</w:t>
            </w:r>
          </w:p>
        </w:tc>
      </w:tr>
      <w:tr w:rsidR="00F36E7B" w:rsidRPr="00FD5074" w14:paraId="75816C92" w14:textId="77777777" w:rsidTr="00E463AC">
        <w:trPr>
          <w:trHeight w:val="273"/>
        </w:trPr>
        <w:tc>
          <w:tcPr>
            <w:tcW w:w="876" w:type="dxa"/>
          </w:tcPr>
          <w:p w14:paraId="09C3B370" w14:textId="77777777" w:rsidR="00F36E7B" w:rsidRPr="00FD5074" w:rsidRDefault="00E463AC"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2.1.4.2</w:t>
            </w:r>
          </w:p>
        </w:tc>
        <w:tc>
          <w:tcPr>
            <w:tcW w:w="8721" w:type="dxa"/>
          </w:tcPr>
          <w:p w14:paraId="33C78A35" w14:textId="77777777" w:rsidR="00F36E7B" w:rsidRPr="00FD5074" w:rsidRDefault="00F36E7B" w:rsidP="00F36E7B">
            <w:pPr>
              <w:rPr>
                <w:rFonts w:ascii="Times New Roman" w:eastAsia="Times New Roman" w:hAnsi="Times New Roman" w:cs="Times New Roman"/>
                <w:bCs/>
                <w:iCs/>
                <w:lang w:eastAsia="ru-RU"/>
              </w:rPr>
            </w:pPr>
            <w:r w:rsidRPr="00FD5074">
              <w:rPr>
                <w:rFonts w:ascii="Times New Roman" w:eastAsia="Times New Roman" w:hAnsi="Times New Roman" w:cs="Times New Roman"/>
                <w:bCs/>
                <w:iCs/>
                <w:lang w:eastAsia="ru-RU"/>
              </w:rPr>
              <w:t>Детское экспериментирование</w:t>
            </w:r>
          </w:p>
        </w:tc>
        <w:tc>
          <w:tcPr>
            <w:tcW w:w="576" w:type="dxa"/>
          </w:tcPr>
          <w:p w14:paraId="090DE7C7" w14:textId="6B1684DF" w:rsidR="00F36E7B"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5</w:t>
            </w:r>
            <w:r w:rsidR="00AD1122">
              <w:rPr>
                <w:rFonts w:ascii="Times New Roman" w:eastAsia="Times New Roman" w:hAnsi="Times New Roman" w:cs="Times New Roman"/>
                <w:b/>
                <w:bCs/>
                <w:lang w:eastAsia="ru-RU"/>
              </w:rPr>
              <w:t>7</w:t>
            </w:r>
          </w:p>
        </w:tc>
      </w:tr>
      <w:tr w:rsidR="00E463AC" w:rsidRPr="00FD5074" w14:paraId="7FDE6524" w14:textId="77777777" w:rsidTr="00E463AC">
        <w:trPr>
          <w:trHeight w:val="209"/>
        </w:trPr>
        <w:tc>
          <w:tcPr>
            <w:tcW w:w="876" w:type="dxa"/>
          </w:tcPr>
          <w:p w14:paraId="012F0E7C" w14:textId="77777777" w:rsidR="00E463AC" w:rsidRPr="00FD5074" w:rsidRDefault="00E463AC"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2.1.4.3</w:t>
            </w:r>
          </w:p>
        </w:tc>
        <w:tc>
          <w:tcPr>
            <w:tcW w:w="8721" w:type="dxa"/>
          </w:tcPr>
          <w:p w14:paraId="054B5ED4" w14:textId="77777777" w:rsidR="00E463AC" w:rsidRPr="00FD5074" w:rsidRDefault="00E463AC" w:rsidP="00F36E7B">
            <w:pPr>
              <w:rPr>
                <w:rFonts w:ascii="Times New Roman" w:eastAsia="Times New Roman" w:hAnsi="Times New Roman" w:cs="Times New Roman"/>
                <w:bCs/>
                <w:iCs/>
                <w:lang w:eastAsia="ru-RU"/>
              </w:rPr>
            </w:pPr>
            <w:r w:rsidRPr="00FD5074">
              <w:rPr>
                <w:rFonts w:ascii="Times New Roman" w:eastAsia="Times New Roman" w:hAnsi="Times New Roman" w:cs="Times New Roman"/>
                <w:bCs/>
                <w:iCs/>
                <w:lang w:eastAsia="ru-RU"/>
              </w:rPr>
              <w:t>Ребенок и мир природы</w:t>
            </w:r>
          </w:p>
        </w:tc>
        <w:tc>
          <w:tcPr>
            <w:tcW w:w="576" w:type="dxa"/>
          </w:tcPr>
          <w:p w14:paraId="37818BD6" w14:textId="0BB3F83C" w:rsidR="00E463AC"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5</w:t>
            </w:r>
            <w:r w:rsidR="00AD1122">
              <w:rPr>
                <w:rFonts w:ascii="Times New Roman" w:eastAsia="Times New Roman" w:hAnsi="Times New Roman" w:cs="Times New Roman"/>
                <w:b/>
                <w:bCs/>
                <w:lang w:eastAsia="ru-RU"/>
              </w:rPr>
              <w:t>7</w:t>
            </w:r>
          </w:p>
        </w:tc>
      </w:tr>
      <w:tr w:rsidR="00EB3719" w:rsidRPr="00FD5074" w14:paraId="6B88E679" w14:textId="77777777" w:rsidTr="00561970">
        <w:tc>
          <w:tcPr>
            <w:tcW w:w="876" w:type="dxa"/>
          </w:tcPr>
          <w:p w14:paraId="11DB1336" w14:textId="77777777" w:rsidR="00EB3719" w:rsidRPr="00FD5074" w:rsidRDefault="00D778D0"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2.1.5</w:t>
            </w:r>
          </w:p>
        </w:tc>
        <w:tc>
          <w:tcPr>
            <w:tcW w:w="8721" w:type="dxa"/>
          </w:tcPr>
          <w:p w14:paraId="1C7CBF48" w14:textId="77777777" w:rsidR="002276B7" w:rsidRPr="00FD5074" w:rsidRDefault="00D778D0" w:rsidP="00D778D0">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Образовательная область «Художественно-эстетическое развитие»</w:t>
            </w:r>
          </w:p>
        </w:tc>
        <w:tc>
          <w:tcPr>
            <w:tcW w:w="576" w:type="dxa"/>
          </w:tcPr>
          <w:p w14:paraId="78C2FDA0" w14:textId="427E9EC3"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w:t>
            </w:r>
            <w:r w:rsidR="00AD1122">
              <w:rPr>
                <w:rFonts w:ascii="Times New Roman" w:eastAsia="Times New Roman" w:hAnsi="Times New Roman" w:cs="Times New Roman"/>
                <w:b/>
                <w:bCs/>
                <w:lang w:eastAsia="ru-RU"/>
              </w:rPr>
              <w:t>2</w:t>
            </w:r>
          </w:p>
        </w:tc>
      </w:tr>
      <w:tr w:rsidR="00EB3719" w:rsidRPr="00FD5074" w14:paraId="7B05A1BC" w14:textId="77777777" w:rsidTr="00561970">
        <w:tc>
          <w:tcPr>
            <w:tcW w:w="876" w:type="dxa"/>
          </w:tcPr>
          <w:p w14:paraId="7DFE99D4" w14:textId="77777777" w:rsidR="00EB3719" w:rsidRPr="00FD5074" w:rsidRDefault="00D778D0"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2.1.5.1</w:t>
            </w:r>
          </w:p>
        </w:tc>
        <w:tc>
          <w:tcPr>
            <w:tcW w:w="8721" w:type="dxa"/>
          </w:tcPr>
          <w:p w14:paraId="2B604D2F" w14:textId="77777777" w:rsidR="002276B7" w:rsidRPr="00FD5074" w:rsidRDefault="00DB1CD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Приобщение к искусству</w:t>
            </w:r>
          </w:p>
        </w:tc>
        <w:tc>
          <w:tcPr>
            <w:tcW w:w="576" w:type="dxa"/>
          </w:tcPr>
          <w:p w14:paraId="287DBE98" w14:textId="77777777"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64</w:t>
            </w:r>
          </w:p>
        </w:tc>
      </w:tr>
      <w:tr w:rsidR="00EB3719" w:rsidRPr="00FD5074" w14:paraId="3F3369C9" w14:textId="77777777" w:rsidTr="00561970">
        <w:tc>
          <w:tcPr>
            <w:tcW w:w="876" w:type="dxa"/>
          </w:tcPr>
          <w:p w14:paraId="221AA54E" w14:textId="77777777" w:rsidR="00EB3719" w:rsidRPr="00FD5074" w:rsidRDefault="00D778D0"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2.1.5.2</w:t>
            </w:r>
          </w:p>
        </w:tc>
        <w:tc>
          <w:tcPr>
            <w:tcW w:w="8721" w:type="dxa"/>
          </w:tcPr>
          <w:p w14:paraId="73446C7C" w14:textId="77777777" w:rsidR="002276B7" w:rsidRPr="00FD5074" w:rsidRDefault="00DB1CD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Изобразительная деятельность</w:t>
            </w:r>
          </w:p>
        </w:tc>
        <w:tc>
          <w:tcPr>
            <w:tcW w:w="576" w:type="dxa"/>
          </w:tcPr>
          <w:p w14:paraId="2302D85F" w14:textId="4BAF8B6C"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w:t>
            </w:r>
            <w:r w:rsidR="00AD1122">
              <w:rPr>
                <w:rFonts w:ascii="Times New Roman" w:eastAsia="Times New Roman" w:hAnsi="Times New Roman" w:cs="Times New Roman"/>
                <w:b/>
                <w:bCs/>
                <w:lang w:eastAsia="ru-RU"/>
              </w:rPr>
              <w:t>4</w:t>
            </w:r>
          </w:p>
        </w:tc>
      </w:tr>
      <w:tr w:rsidR="00EB3719" w:rsidRPr="00FD5074" w14:paraId="3D57301B" w14:textId="77777777" w:rsidTr="00561970">
        <w:tc>
          <w:tcPr>
            <w:tcW w:w="876" w:type="dxa"/>
          </w:tcPr>
          <w:p w14:paraId="326E237B" w14:textId="77777777" w:rsidR="00EB3719" w:rsidRPr="00FD5074" w:rsidRDefault="00D778D0" w:rsidP="00D778D0">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2.1.5.3</w:t>
            </w:r>
          </w:p>
        </w:tc>
        <w:tc>
          <w:tcPr>
            <w:tcW w:w="8721" w:type="dxa"/>
          </w:tcPr>
          <w:p w14:paraId="4653E8E5" w14:textId="77777777" w:rsidR="002276B7" w:rsidRPr="00FD5074" w:rsidRDefault="00DB1CD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Конструктивно-модельная деятельность</w:t>
            </w:r>
          </w:p>
        </w:tc>
        <w:tc>
          <w:tcPr>
            <w:tcW w:w="576" w:type="dxa"/>
          </w:tcPr>
          <w:p w14:paraId="1C1A7069" w14:textId="0230D260"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w:t>
            </w:r>
            <w:r w:rsidR="00AD1122">
              <w:rPr>
                <w:rFonts w:ascii="Times New Roman" w:eastAsia="Times New Roman" w:hAnsi="Times New Roman" w:cs="Times New Roman"/>
                <w:b/>
                <w:bCs/>
                <w:lang w:eastAsia="ru-RU"/>
              </w:rPr>
              <w:t>5</w:t>
            </w:r>
          </w:p>
        </w:tc>
      </w:tr>
      <w:tr w:rsidR="00EB3719" w:rsidRPr="00FD5074" w14:paraId="1FC72DB0" w14:textId="77777777" w:rsidTr="00561970">
        <w:tc>
          <w:tcPr>
            <w:tcW w:w="876" w:type="dxa"/>
          </w:tcPr>
          <w:p w14:paraId="54DD4BFB"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2.1.5</w:t>
            </w:r>
            <w:r w:rsidR="00D778D0" w:rsidRPr="00FD5074">
              <w:rPr>
                <w:rFonts w:ascii="Times New Roman" w:eastAsia="Times New Roman" w:hAnsi="Times New Roman" w:cs="Times New Roman"/>
                <w:b/>
                <w:bCs/>
                <w:lang w:eastAsia="ru-RU"/>
              </w:rPr>
              <w:t>.4</w:t>
            </w:r>
          </w:p>
        </w:tc>
        <w:tc>
          <w:tcPr>
            <w:tcW w:w="8721" w:type="dxa"/>
          </w:tcPr>
          <w:p w14:paraId="48B8C3A9" w14:textId="77777777" w:rsidR="002276B7" w:rsidRPr="00FD5074" w:rsidRDefault="00DB1CD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Музыкальная деятельность</w:t>
            </w:r>
          </w:p>
        </w:tc>
        <w:tc>
          <w:tcPr>
            <w:tcW w:w="576" w:type="dxa"/>
          </w:tcPr>
          <w:p w14:paraId="7336FE50" w14:textId="6BF5BE76" w:rsidR="00EB3719"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w:t>
            </w:r>
            <w:r w:rsidR="00AD1122">
              <w:rPr>
                <w:rFonts w:ascii="Times New Roman" w:eastAsia="Times New Roman" w:hAnsi="Times New Roman" w:cs="Times New Roman"/>
                <w:b/>
                <w:bCs/>
                <w:lang w:eastAsia="ru-RU"/>
              </w:rPr>
              <w:t>6</w:t>
            </w:r>
          </w:p>
        </w:tc>
      </w:tr>
      <w:tr w:rsidR="00CD7BF4" w:rsidRPr="00FD5074" w14:paraId="2E08BD46" w14:textId="77777777" w:rsidTr="00561970">
        <w:tc>
          <w:tcPr>
            <w:tcW w:w="876" w:type="dxa"/>
          </w:tcPr>
          <w:p w14:paraId="37307EB2" w14:textId="77777777" w:rsidR="00CD7BF4" w:rsidRPr="00FD5074" w:rsidRDefault="00CD7BF4"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2.2</w:t>
            </w:r>
          </w:p>
        </w:tc>
        <w:tc>
          <w:tcPr>
            <w:tcW w:w="8721" w:type="dxa"/>
          </w:tcPr>
          <w:p w14:paraId="5A79509F" w14:textId="77777777" w:rsidR="00CD7BF4" w:rsidRPr="00FD5074" w:rsidRDefault="00CD7BF4" w:rsidP="00CD7BF4">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Комплексно-тематическое планирование</w:t>
            </w:r>
          </w:p>
          <w:p w14:paraId="7B16DB6B" w14:textId="77777777" w:rsidR="00CD7BF4" w:rsidRPr="00FD5074" w:rsidRDefault="00CD7BF4" w:rsidP="00CD7BF4">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Содержания организационной деятельности</w:t>
            </w:r>
          </w:p>
        </w:tc>
        <w:tc>
          <w:tcPr>
            <w:tcW w:w="576" w:type="dxa"/>
          </w:tcPr>
          <w:p w14:paraId="36EC9B25" w14:textId="0C56FE1C" w:rsidR="00CD7BF4" w:rsidRPr="00FD5074" w:rsidRDefault="00AD1122"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69</w:t>
            </w:r>
          </w:p>
        </w:tc>
      </w:tr>
      <w:tr w:rsidR="00D40131" w:rsidRPr="00FD5074" w14:paraId="3E5D69C3" w14:textId="77777777" w:rsidTr="00561970">
        <w:tc>
          <w:tcPr>
            <w:tcW w:w="876" w:type="dxa"/>
          </w:tcPr>
          <w:p w14:paraId="2051F050" w14:textId="77777777" w:rsidR="00D40131" w:rsidRPr="00FD5074" w:rsidRDefault="00D4013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2.3</w:t>
            </w:r>
          </w:p>
        </w:tc>
        <w:tc>
          <w:tcPr>
            <w:tcW w:w="8721" w:type="dxa"/>
          </w:tcPr>
          <w:p w14:paraId="027CE44A" w14:textId="77777777" w:rsidR="00D40131" w:rsidRPr="00FD5074" w:rsidRDefault="00D40131" w:rsidP="00CD7BF4">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Взаимодействие взрослых с детьми</w:t>
            </w:r>
          </w:p>
        </w:tc>
        <w:tc>
          <w:tcPr>
            <w:tcW w:w="576" w:type="dxa"/>
          </w:tcPr>
          <w:p w14:paraId="0C4E9958" w14:textId="604AD7C2" w:rsidR="00D40131"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w:t>
            </w:r>
            <w:r w:rsidR="00AD1122">
              <w:rPr>
                <w:rFonts w:ascii="Times New Roman" w:eastAsia="Times New Roman" w:hAnsi="Times New Roman" w:cs="Times New Roman"/>
                <w:b/>
                <w:bCs/>
                <w:lang w:eastAsia="ru-RU"/>
              </w:rPr>
              <w:t>5</w:t>
            </w:r>
          </w:p>
        </w:tc>
      </w:tr>
      <w:tr w:rsidR="00D40131" w:rsidRPr="00FD5074" w14:paraId="04F4DA0A" w14:textId="77777777" w:rsidTr="00561970">
        <w:tc>
          <w:tcPr>
            <w:tcW w:w="876" w:type="dxa"/>
          </w:tcPr>
          <w:p w14:paraId="20AF2F6E" w14:textId="77777777" w:rsidR="00D40131" w:rsidRPr="00FD5074" w:rsidRDefault="00D4013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2.3.1</w:t>
            </w:r>
          </w:p>
        </w:tc>
        <w:tc>
          <w:tcPr>
            <w:tcW w:w="8721" w:type="dxa"/>
          </w:tcPr>
          <w:p w14:paraId="7BBB5218" w14:textId="77777777" w:rsidR="00D40131" w:rsidRPr="00FD5074" w:rsidRDefault="00D40131" w:rsidP="00CD7BF4">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Взаимодействие педагогического коллектива с семьями дошкольников</w:t>
            </w:r>
          </w:p>
        </w:tc>
        <w:tc>
          <w:tcPr>
            <w:tcW w:w="576" w:type="dxa"/>
          </w:tcPr>
          <w:p w14:paraId="5C495954" w14:textId="7715EBC4" w:rsidR="00D40131" w:rsidRPr="00FD5074" w:rsidRDefault="009312A8"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w:t>
            </w:r>
            <w:r w:rsidR="00AD1122">
              <w:rPr>
                <w:rFonts w:ascii="Times New Roman" w:eastAsia="Times New Roman" w:hAnsi="Times New Roman" w:cs="Times New Roman"/>
                <w:b/>
                <w:bCs/>
                <w:lang w:eastAsia="ru-RU"/>
              </w:rPr>
              <w:t>6</w:t>
            </w:r>
          </w:p>
        </w:tc>
      </w:tr>
      <w:tr w:rsidR="00D40131" w:rsidRPr="00FD5074" w14:paraId="2DD93CD6" w14:textId="77777777" w:rsidTr="00561970">
        <w:tc>
          <w:tcPr>
            <w:tcW w:w="876" w:type="dxa"/>
          </w:tcPr>
          <w:p w14:paraId="405D6209" w14:textId="77777777" w:rsidR="00D40131" w:rsidRPr="00FD5074" w:rsidRDefault="00D4013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2.3.2</w:t>
            </w:r>
          </w:p>
        </w:tc>
        <w:tc>
          <w:tcPr>
            <w:tcW w:w="8721" w:type="dxa"/>
          </w:tcPr>
          <w:p w14:paraId="5986DA25" w14:textId="77777777" w:rsidR="00D40131" w:rsidRPr="00FD5074" w:rsidRDefault="00D40131" w:rsidP="00CD7BF4">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Психолого-педагогические условия, обеспечивающие развитие ребенка</w:t>
            </w:r>
          </w:p>
        </w:tc>
        <w:tc>
          <w:tcPr>
            <w:tcW w:w="576" w:type="dxa"/>
          </w:tcPr>
          <w:p w14:paraId="256BA658" w14:textId="77777777" w:rsidR="00D40131"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77</w:t>
            </w:r>
          </w:p>
        </w:tc>
      </w:tr>
      <w:tr w:rsidR="00EB3719" w:rsidRPr="00FD5074" w14:paraId="784A81DB" w14:textId="77777777" w:rsidTr="00561970">
        <w:tc>
          <w:tcPr>
            <w:tcW w:w="876" w:type="dxa"/>
          </w:tcPr>
          <w:p w14:paraId="01FFA06F" w14:textId="77777777" w:rsidR="00EB3719" w:rsidRPr="00FD5074" w:rsidRDefault="00D4013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2.4</w:t>
            </w:r>
          </w:p>
        </w:tc>
        <w:tc>
          <w:tcPr>
            <w:tcW w:w="8721" w:type="dxa"/>
          </w:tcPr>
          <w:p w14:paraId="46BA68C3"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Описание вариативных форм, способов, методов и средств реализации Программы</w:t>
            </w:r>
          </w:p>
        </w:tc>
        <w:tc>
          <w:tcPr>
            <w:tcW w:w="576" w:type="dxa"/>
          </w:tcPr>
          <w:p w14:paraId="7851E1A5" w14:textId="450DA799"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w:t>
            </w:r>
            <w:r w:rsidR="00AD1122">
              <w:rPr>
                <w:rFonts w:ascii="Times New Roman" w:eastAsia="Times New Roman" w:hAnsi="Times New Roman" w:cs="Times New Roman"/>
                <w:b/>
                <w:bCs/>
                <w:lang w:eastAsia="ru-RU"/>
              </w:rPr>
              <w:t>7</w:t>
            </w:r>
          </w:p>
        </w:tc>
      </w:tr>
      <w:tr w:rsidR="00EB3719" w:rsidRPr="00FD5074" w14:paraId="62E6CF1E" w14:textId="77777777" w:rsidTr="00561970">
        <w:tc>
          <w:tcPr>
            <w:tcW w:w="876" w:type="dxa"/>
          </w:tcPr>
          <w:p w14:paraId="5D64A5C5" w14:textId="77777777" w:rsidR="00EB3719" w:rsidRPr="00FD5074" w:rsidRDefault="00D4013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2.4.1</w:t>
            </w:r>
          </w:p>
        </w:tc>
        <w:tc>
          <w:tcPr>
            <w:tcW w:w="8721" w:type="dxa"/>
          </w:tcPr>
          <w:p w14:paraId="7938501A" w14:textId="77777777" w:rsidR="00EB3719" w:rsidRPr="00FD5074" w:rsidRDefault="003B6DB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Дополнительная образовательная</w:t>
            </w:r>
            <w:r w:rsidR="00FD5074" w:rsidRPr="00FD5074">
              <w:rPr>
                <w:rFonts w:ascii="Times New Roman" w:eastAsia="Times New Roman" w:hAnsi="Times New Roman" w:cs="Times New Roman"/>
                <w:lang w:eastAsia="ru-RU"/>
              </w:rPr>
              <w:t xml:space="preserve"> программа подготовительной к школе</w:t>
            </w:r>
            <w:r w:rsidR="00D40131" w:rsidRPr="00FD5074">
              <w:rPr>
                <w:rFonts w:ascii="Times New Roman" w:eastAsia="Times New Roman" w:hAnsi="Times New Roman" w:cs="Times New Roman"/>
                <w:lang w:eastAsia="ru-RU"/>
              </w:rPr>
              <w:t xml:space="preserve"> группы</w:t>
            </w:r>
          </w:p>
        </w:tc>
        <w:tc>
          <w:tcPr>
            <w:tcW w:w="576" w:type="dxa"/>
          </w:tcPr>
          <w:p w14:paraId="0065F7FA" w14:textId="2B560EA9"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w:t>
            </w:r>
            <w:r w:rsidR="00AD1122">
              <w:rPr>
                <w:rFonts w:ascii="Times New Roman" w:eastAsia="Times New Roman" w:hAnsi="Times New Roman" w:cs="Times New Roman"/>
                <w:b/>
                <w:bCs/>
                <w:lang w:eastAsia="ru-RU"/>
              </w:rPr>
              <w:t>7</w:t>
            </w:r>
          </w:p>
        </w:tc>
      </w:tr>
      <w:tr w:rsidR="00EB3719" w:rsidRPr="00FD5074" w14:paraId="3F6D7B88" w14:textId="77777777" w:rsidTr="00FD5074">
        <w:trPr>
          <w:trHeight w:val="455"/>
        </w:trPr>
        <w:tc>
          <w:tcPr>
            <w:tcW w:w="876" w:type="dxa"/>
          </w:tcPr>
          <w:p w14:paraId="4BA48C90"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w:t>
            </w:r>
          </w:p>
        </w:tc>
        <w:tc>
          <w:tcPr>
            <w:tcW w:w="8721" w:type="dxa"/>
          </w:tcPr>
          <w:p w14:paraId="02B1504D" w14:textId="77777777" w:rsidR="005A7721"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О</w:t>
            </w:r>
            <w:r w:rsidR="005A7721" w:rsidRPr="00FD5074">
              <w:rPr>
                <w:rFonts w:ascii="Times New Roman" w:eastAsia="Times New Roman" w:hAnsi="Times New Roman" w:cs="Times New Roman"/>
                <w:b/>
                <w:bCs/>
                <w:lang w:eastAsia="ru-RU"/>
              </w:rPr>
              <w:t>РГАНИЗАЦИОННЫЙ РАЗДЕЛ ПРОГРАММЫ</w:t>
            </w:r>
          </w:p>
        </w:tc>
        <w:tc>
          <w:tcPr>
            <w:tcW w:w="576" w:type="dxa"/>
          </w:tcPr>
          <w:p w14:paraId="6762413C" w14:textId="20C69EB4" w:rsidR="00EB3719" w:rsidRPr="00FD5074" w:rsidRDefault="00D231AC" w:rsidP="00A967F0">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r w:rsidR="00AD1122">
              <w:rPr>
                <w:rFonts w:ascii="Times New Roman" w:eastAsia="Times New Roman" w:hAnsi="Times New Roman" w:cs="Times New Roman"/>
                <w:b/>
                <w:bCs/>
                <w:lang w:eastAsia="ru-RU"/>
              </w:rPr>
              <w:t>89</w:t>
            </w:r>
          </w:p>
        </w:tc>
      </w:tr>
      <w:tr w:rsidR="00EB3719" w:rsidRPr="00FD5074" w14:paraId="76CFB0F7" w14:textId="77777777" w:rsidTr="00561970">
        <w:tc>
          <w:tcPr>
            <w:tcW w:w="876" w:type="dxa"/>
          </w:tcPr>
          <w:p w14:paraId="6628EDFD"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3.1</w:t>
            </w:r>
          </w:p>
        </w:tc>
        <w:tc>
          <w:tcPr>
            <w:tcW w:w="8721" w:type="dxa"/>
          </w:tcPr>
          <w:p w14:paraId="4B3EFE18"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Материально-т</w:t>
            </w:r>
            <w:r w:rsidR="00A967F0" w:rsidRPr="00FD5074">
              <w:rPr>
                <w:rFonts w:ascii="Times New Roman" w:eastAsia="Times New Roman" w:hAnsi="Times New Roman" w:cs="Times New Roman"/>
                <w:lang w:eastAsia="ru-RU"/>
              </w:rPr>
              <w:t xml:space="preserve">ехническое обеспечение </w:t>
            </w:r>
          </w:p>
        </w:tc>
        <w:tc>
          <w:tcPr>
            <w:tcW w:w="576" w:type="dxa"/>
          </w:tcPr>
          <w:p w14:paraId="4AA6A9DF" w14:textId="3BDE097F" w:rsidR="00EB3719" w:rsidRPr="00FD5074" w:rsidRDefault="00AD1122"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89</w:t>
            </w:r>
          </w:p>
        </w:tc>
      </w:tr>
      <w:tr w:rsidR="00EB3719" w:rsidRPr="00FD5074" w14:paraId="296B059F" w14:textId="77777777" w:rsidTr="00561970">
        <w:tc>
          <w:tcPr>
            <w:tcW w:w="876" w:type="dxa"/>
          </w:tcPr>
          <w:p w14:paraId="18C4F595"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3.1.1</w:t>
            </w:r>
          </w:p>
        </w:tc>
        <w:tc>
          <w:tcPr>
            <w:tcW w:w="8721" w:type="dxa"/>
          </w:tcPr>
          <w:p w14:paraId="570E26BA" w14:textId="77777777" w:rsidR="00EB3719" w:rsidRPr="00FD5074" w:rsidRDefault="00067AB1"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Особенности организации предметно-пространственной среды</w:t>
            </w:r>
          </w:p>
        </w:tc>
        <w:tc>
          <w:tcPr>
            <w:tcW w:w="576" w:type="dxa"/>
          </w:tcPr>
          <w:p w14:paraId="54F07FFE" w14:textId="77777777"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90</w:t>
            </w:r>
          </w:p>
        </w:tc>
      </w:tr>
      <w:tr w:rsidR="00EB3719" w:rsidRPr="00FD5074" w14:paraId="564C8D79" w14:textId="77777777" w:rsidTr="00C92969">
        <w:trPr>
          <w:trHeight w:val="339"/>
        </w:trPr>
        <w:tc>
          <w:tcPr>
            <w:tcW w:w="876" w:type="dxa"/>
          </w:tcPr>
          <w:p w14:paraId="09C37025"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3.1.2</w:t>
            </w:r>
          </w:p>
        </w:tc>
        <w:tc>
          <w:tcPr>
            <w:tcW w:w="8721" w:type="dxa"/>
          </w:tcPr>
          <w:p w14:paraId="29B1E494" w14:textId="77777777" w:rsidR="00EB3719" w:rsidRPr="00FD5074" w:rsidRDefault="00A967F0" w:rsidP="00A967F0">
            <w:pPr>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Предметно-</w:t>
            </w:r>
            <w:r w:rsidR="00067AB1" w:rsidRPr="00FD5074">
              <w:rPr>
                <w:rFonts w:ascii="Times New Roman" w:eastAsia="Times New Roman" w:hAnsi="Times New Roman" w:cs="Times New Roman"/>
                <w:lang w:eastAsia="ru-RU"/>
              </w:rPr>
              <w:t xml:space="preserve">пространственная </w:t>
            </w:r>
            <w:r w:rsidRPr="00FD5074">
              <w:rPr>
                <w:rFonts w:ascii="Times New Roman" w:eastAsia="Times New Roman" w:hAnsi="Times New Roman" w:cs="Times New Roman"/>
                <w:lang w:eastAsia="ru-RU"/>
              </w:rPr>
              <w:t>развивающая среда</w:t>
            </w:r>
          </w:p>
        </w:tc>
        <w:tc>
          <w:tcPr>
            <w:tcW w:w="576" w:type="dxa"/>
          </w:tcPr>
          <w:p w14:paraId="289AD0E4" w14:textId="52FC7AF6" w:rsidR="00EB3719" w:rsidRPr="00FD5074" w:rsidRDefault="00D231AC" w:rsidP="00312DFC">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9</w:t>
            </w:r>
            <w:r w:rsidR="00AD1122">
              <w:rPr>
                <w:rFonts w:ascii="Times New Roman" w:eastAsia="Times New Roman" w:hAnsi="Times New Roman" w:cs="Times New Roman"/>
                <w:b/>
                <w:bCs/>
                <w:lang w:eastAsia="ru-RU"/>
              </w:rPr>
              <w:t>0</w:t>
            </w:r>
          </w:p>
        </w:tc>
      </w:tr>
      <w:tr w:rsidR="00EB3719" w:rsidRPr="00FD5074" w14:paraId="5B39B7E1" w14:textId="77777777" w:rsidTr="00561970">
        <w:tc>
          <w:tcPr>
            <w:tcW w:w="876" w:type="dxa"/>
          </w:tcPr>
          <w:p w14:paraId="51DC4235" w14:textId="77777777" w:rsidR="00EB3719" w:rsidRPr="00FD5074" w:rsidRDefault="00A967F0"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3.1.3</w:t>
            </w:r>
          </w:p>
        </w:tc>
        <w:tc>
          <w:tcPr>
            <w:tcW w:w="8721" w:type="dxa"/>
          </w:tcPr>
          <w:p w14:paraId="09E4D0A3" w14:textId="77777777" w:rsidR="00EB3719" w:rsidRPr="00FD5074" w:rsidRDefault="00A967F0"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Учебно – методическое обеспечение</w:t>
            </w:r>
          </w:p>
        </w:tc>
        <w:tc>
          <w:tcPr>
            <w:tcW w:w="576" w:type="dxa"/>
          </w:tcPr>
          <w:p w14:paraId="2A24A77A" w14:textId="7339F54D"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9</w:t>
            </w:r>
            <w:r w:rsidR="00AD1122">
              <w:rPr>
                <w:rFonts w:ascii="Times New Roman" w:eastAsia="Times New Roman" w:hAnsi="Times New Roman" w:cs="Times New Roman"/>
                <w:b/>
                <w:bCs/>
                <w:lang w:eastAsia="ru-RU"/>
              </w:rPr>
              <w:t>8</w:t>
            </w:r>
          </w:p>
        </w:tc>
      </w:tr>
      <w:tr w:rsidR="00EB3719" w:rsidRPr="00FD5074" w14:paraId="13415F61" w14:textId="77777777" w:rsidTr="00561970">
        <w:tc>
          <w:tcPr>
            <w:tcW w:w="876" w:type="dxa"/>
          </w:tcPr>
          <w:p w14:paraId="5050144B" w14:textId="77777777" w:rsidR="00EB3719" w:rsidRPr="00FD5074" w:rsidRDefault="00D737D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3.2</w:t>
            </w:r>
          </w:p>
        </w:tc>
        <w:tc>
          <w:tcPr>
            <w:tcW w:w="8721" w:type="dxa"/>
          </w:tcPr>
          <w:p w14:paraId="2B276E1E" w14:textId="746C595F" w:rsidR="00EB3719" w:rsidRPr="00FD5074" w:rsidRDefault="00FE18CF" w:rsidP="00EB371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Организация режима пребывания в ДОУ</w:t>
            </w:r>
          </w:p>
        </w:tc>
        <w:tc>
          <w:tcPr>
            <w:tcW w:w="576" w:type="dxa"/>
          </w:tcPr>
          <w:p w14:paraId="22B84BD1" w14:textId="1A6664DE" w:rsidR="00EB3719" w:rsidRPr="00FD5074" w:rsidRDefault="00AD1122"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100</w:t>
            </w:r>
          </w:p>
        </w:tc>
      </w:tr>
      <w:tr w:rsidR="00EB3719" w:rsidRPr="00FD5074" w14:paraId="55B174A0" w14:textId="77777777" w:rsidTr="00561970">
        <w:tc>
          <w:tcPr>
            <w:tcW w:w="876" w:type="dxa"/>
          </w:tcPr>
          <w:p w14:paraId="4DF4C688" w14:textId="77777777" w:rsidR="00EB3719" w:rsidRPr="00FD5074" w:rsidRDefault="00D737D1"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3.2.1</w:t>
            </w:r>
          </w:p>
        </w:tc>
        <w:tc>
          <w:tcPr>
            <w:tcW w:w="8721" w:type="dxa"/>
          </w:tcPr>
          <w:p w14:paraId="42713562"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Режим дня</w:t>
            </w:r>
          </w:p>
        </w:tc>
        <w:tc>
          <w:tcPr>
            <w:tcW w:w="576" w:type="dxa"/>
          </w:tcPr>
          <w:p w14:paraId="0C19D29C" w14:textId="734E6A7E" w:rsidR="00EB3719" w:rsidRPr="00FD5074" w:rsidRDefault="00AD1122"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100</w:t>
            </w:r>
          </w:p>
        </w:tc>
      </w:tr>
      <w:tr w:rsidR="00EB3719" w:rsidRPr="00FD5074" w14:paraId="1F3FD86C" w14:textId="77777777" w:rsidTr="00561970">
        <w:tc>
          <w:tcPr>
            <w:tcW w:w="876" w:type="dxa"/>
          </w:tcPr>
          <w:p w14:paraId="13D402AF" w14:textId="77777777" w:rsidR="00EB3719" w:rsidRPr="00FD5074" w:rsidRDefault="00D737D1" w:rsidP="000B489A">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3.2.</w:t>
            </w:r>
            <w:r w:rsidR="00EB3719" w:rsidRPr="00FD5074">
              <w:rPr>
                <w:rFonts w:ascii="Times New Roman" w:eastAsia="Times New Roman" w:hAnsi="Times New Roman" w:cs="Times New Roman"/>
                <w:b/>
                <w:bCs/>
                <w:lang w:eastAsia="ru-RU"/>
              </w:rPr>
              <w:t>2</w:t>
            </w:r>
          </w:p>
        </w:tc>
        <w:tc>
          <w:tcPr>
            <w:tcW w:w="8721" w:type="dxa"/>
          </w:tcPr>
          <w:p w14:paraId="47779DE9"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Организация сна</w:t>
            </w:r>
          </w:p>
        </w:tc>
        <w:tc>
          <w:tcPr>
            <w:tcW w:w="576" w:type="dxa"/>
          </w:tcPr>
          <w:p w14:paraId="52F1BF2C" w14:textId="32DB0CC2"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r w:rsidR="00AD1122">
              <w:rPr>
                <w:rFonts w:ascii="Times New Roman" w:eastAsia="Times New Roman" w:hAnsi="Times New Roman" w:cs="Times New Roman"/>
                <w:b/>
                <w:bCs/>
                <w:lang w:eastAsia="ru-RU"/>
              </w:rPr>
              <w:t>6</w:t>
            </w:r>
          </w:p>
        </w:tc>
      </w:tr>
      <w:tr w:rsidR="00EB3719" w:rsidRPr="00FD5074" w14:paraId="5C1D358A" w14:textId="77777777" w:rsidTr="00561970">
        <w:tc>
          <w:tcPr>
            <w:tcW w:w="876" w:type="dxa"/>
          </w:tcPr>
          <w:p w14:paraId="6F5E6E1D" w14:textId="77777777" w:rsidR="00EB3719" w:rsidRPr="00FD5074" w:rsidRDefault="00D737D1" w:rsidP="000B489A">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3.2.</w:t>
            </w:r>
            <w:r w:rsidR="00EB3719" w:rsidRPr="00FD5074">
              <w:rPr>
                <w:rFonts w:ascii="Times New Roman" w:eastAsia="Times New Roman" w:hAnsi="Times New Roman" w:cs="Times New Roman"/>
                <w:b/>
                <w:bCs/>
                <w:lang w:eastAsia="ru-RU"/>
              </w:rPr>
              <w:t>3</w:t>
            </w:r>
          </w:p>
        </w:tc>
        <w:tc>
          <w:tcPr>
            <w:tcW w:w="8721" w:type="dxa"/>
          </w:tcPr>
          <w:p w14:paraId="14B3484C"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Организация питания</w:t>
            </w:r>
          </w:p>
        </w:tc>
        <w:tc>
          <w:tcPr>
            <w:tcW w:w="576" w:type="dxa"/>
          </w:tcPr>
          <w:p w14:paraId="3CE94588" w14:textId="4CEEF4B1"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r w:rsidR="00AD1122">
              <w:rPr>
                <w:rFonts w:ascii="Times New Roman" w:eastAsia="Times New Roman" w:hAnsi="Times New Roman" w:cs="Times New Roman"/>
                <w:b/>
                <w:bCs/>
                <w:lang w:eastAsia="ru-RU"/>
              </w:rPr>
              <w:t>6</w:t>
            </w:r>
          </w:p>
        </w:tc>
      </w:tr>
      <w:tr w:rsidR="00EB3719" w:rsidRPr="00FD5074" w14:paraId="54EDFE53" w14:textId="77777777" w:rsidTr="00561970">
        <w:tc>
          <w:tcPr>
            <w:tcW w:w="876" w:type="dxa"/>
          </w:tcPr>
          <w:p w14:paraId="679BE5BE"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3.3</w:t>
            </w:r>
          </w:p>
        </w:tc>
        <w:tc>
          <w:tcPr>
            <w:tcW w:w="8721" w:type="dxa"/>
          </w:tcPr>
          <w:p w14:paraId="62C99877"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Система мониторинга</w:t>
            </w:r>
          </w:p>
        </w:tc>
        <w:tc>
          <w:tcPr>
            <w:tcW w:w="576" w:type="dxa"/>
          </w:tcPr>
          <w:p w14:paraId="6AEB0364" w14:textId="2E6A4A5D"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r w:rsidR="00AD1122">
              <w:rPr>
                <w:rFonts w:ascii="Times New Roman" w:eastAsia="Times New Roman" w:hAnsi="Times New Roman" w:cs="Times New Roman"/>
                <w:b/>
                <w:bCs/>
                <w:lang w:eastAsia="ru-RU"/>
              </w:rPr>
              <w:t>8</w:t>
            </w:r>
          </w:p>
        </w:tc>
      </w:tr>
      <w:tr w:rsidR="00EB3719" w:rsidRPr="00FD5074" w14:paraId="61BFE34D" w14:textId="77777777" w:rsidTr="00561970">
        <w:tc>
          <w:tcPr>
            <w:tcW w:w="876" w:type="dxa"/>
          </w:tcPr>
          <w:p w14:paraId="49429EAD" w14:textId="77777777" w:rsidR="00EB3719" w:rsidRPr="00FD5074" w:rsidRDefault="00EB3719" w:rsidP="00EB3719">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3.4</w:t>
            </w:r>
          </w:p>
        </w:tc>
        <w:tc>
          <w:tcPr>
            <w:tcW w:w="8721" w:type="dxa"/>
          </w:tcPr>
          <w:p w14:paraId="1BCE3B9A" w14:textId="77777777" w:rsidR="00EB3719" w:rsidRPr="00FD5074" w:rsidRDefault="00EB3719"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Формы сотрудничества ДОУ с семьями воспитанников</w:t>
            </w:r>
          </w:p>
        </w:tc>
        <w:tc>
          <w:tcPr>
            <w:tcW w:w="576" w:type="dxa"/>
          </w:tcPr>
          <w:p w14:paraId="51D133DF" w14:textId="0BE060EA"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r w:rsidR="00AD1122">
              <w:rPr>
                <w:rFonts w:ascii="Times New Roman" w:eastAsia="Times New Roman" w:hAnsi="Times New Roman" w:cs="Times New Roman"/>
                <w:b/>
                <w:bCs/>
                <w:lang w:eastAsia="ru-RU"/>
              </w:rPr>
              <w:t>9</w:t>
            </w:r>
          </w:p>
        </w:tc>
      </w:tr>
      <w:tr w:rsidR="00EB3719" w:rsidRPr="00FD5074" w14:paraId="0BD5C42C" w14:textId="77777777" w:rsidTr="00561970">
        <w:tc>
          <w:tcPr>
            <w:tcW w:w="876" w:type="dxa"/>
          </w:tcPr>
          <w:p w14:paraId="197FF364" w14:textId="77777777" w:rsidR="00EB3719" w:rsidRPr="00FD5074" w:rsidRDefault="005A7721" w:rsidP="005A7721">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3.4.1</w:t>
            </w:r>
          </w:p>
        </w:tc>
        <w:tc>
          <w:tcPr>
            <w:tcW w:w="8721" w:type="dxa"/>
          </w:tcPr>
          <w:p w14:paraId="5CA904D0" w14:textId="77777777" w:rsidR="00EB3719" w:rsidRPr="00FD5074" w:rsidRDefault="005A7721"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Социальный паспорт группы</w:t>
            </w:r>
          </w:p>
        </w:tc>
        <w:tc>
          <w:tcPr>
            <w:tcW w:w="576" w:type="dxa"/>
          </w:tcPr>
          <w:p w14:paraId="5B2A9653" w14:textId="2EAB030E" w:rsidR="00EB3719"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w:t>
            </w:r>
            <w:r w:rsidR="00AD1122">
              <w:rPr>
                <w:rFonts w:ascii="Times New Roman" w:eastAsia="Times New Roman" w:hAnsi="Times New Roman" w:cs="Times New Roman"/>
                <w:b/>
                <w:bCs/>
                <w:lang w:eastAsia="ru-RU"/>
              </w:rPr>
              <w:t>9</w:t>
            </w:r>
            <w:r w:rsidR="00FD5074" w:rsidRPr="00FD5074">
              <w:rPr>
                <w:rFonts w:ascii="Times New Roman" w:eastAsia="Times New Roman" w:hAnsi="Times New Roman" w:cs="Times New Roman"/>
                <w:b/>
                <w:bCs/>
                <w:lang w:eastAsia="ru-RU"/>
              </w:rPr>
              <w:t xml:space="preserve"> </w:t>
            </w:r>
          </w:p>
        </w:tc>
      </w:tr>
      <w:tr w:rsidR="005A7721" w:rsidRPr="00FD5074" w14:paraId="4A08DF3F" w14:textId="77777777" w:rsidTr="00561970">
        <w:tc>
          <w:tcPr>
            <w:tcW w:w="876" w:type="dxa"/>
          </w:tcPr>
          <w:p w14:paraId="22D3938B" w14:textId="77777777" w:rsidR="005A7721" w:rsidRPr="00FD5074" w:rsidRDefault="005A7721" w:rsidP="005A7721">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3.4.2</w:t>
            </w:r>
          </w:p>
        </w:tc>
        <w:tc>
          <w:tcPr>
            <w:tcW w:w="8721" w:type="dxa"/>
          </w:tcPr>
          <w:p w14:paraId="29D000E2" w14:textId="77777777" w:rsidR="005A7721" w:rsidRPr="00FD5074" w:rsidRDefault="005A7721"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Перспективный план работы с родителями на учебный год</w:t>
            </w:r>
          </w:p>
        </w:tc>
        <w:tc>
          <w:tcPr>
            <w:tcW w:w="576" w:type="dxa"/>
          </w:tcPr>
          <w:p w14:paraId="2BBE9939" w14:textId="411ADCB5" w:rsidR="005A7721" w:rsidRPr="00FD5074" w:rsidRDefault="00AD1122"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110</w:t>
            </w:r>
          </w:p>
        </w:tc>
      </w:tr>
      <w:tr w:rsidR="005A7721" w:rsidRPr="00FD5074" w14:paraId="2F08137B" w14:textId="77777777" w:rsidTr="00561970">
        <w:tc>
          <w:tcPr>
            <w:tcW w:w="876" w:type="dxa"/>
          </w:tcPr>
          <w:p w14:paraId="51694EED" w14:textId="77777777" w:rsidR="005A7721" w:rsidRPr="00FD5074" w:rsidRDefault="005A7721" w:rsidP="005A7721">
            <w:pPr>
              <w:spacing w:after="0" w:line="240" w:lineRule="auto"/>
              <w:rPr>
                <w:rFonts w:ascii="Times New Roman" w:eastAsia="Times New Roman" w:hAnsi="Times New Roman" w:cs="Times New Roman"/>
                <w:b/>
                <w:bCs/>
                <w:lang w:eastAsia="ru-RU"/>
              </w:rPr>
            </w:pPr>
            <w:r w:rsidRPr="00FD5074">
              <w:rPr>
                <w:rFonts w:ascii="Times New Roman" w:eastAsia="Times New Roman" w:hAnsi="Times New Roman" w:cs="Times New Roman"/>
                <w:b/>
                <w:bCs/>
                <w:lang w:eastAsia="ru-RU"/>
              </w:rPr>
              <w:t>3.4.3</w:t>
            </w:r>
          </w:p>
        </w:tc>
        <w:tc>
          <w:tcPr>
            <w:tcW w:w="8721" w:type="dxa"/>
          </w:tcPr>
          <w:p w14:paraId="5005A82C" w14:textId="5FF40990" w:rsidR="005A7721" w:rsidRPr="00FD5074" w:rsidRDefault="005A7721"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Паспорт здоровья</w:t>
            </w:r>
            <w:r w:rsidR="00537730" w:rsidRPr="00FD5074">
              <w:rPr>
                <w:rFonts w:ascii="Times New Roman" w:eastAsia="Times New Roman" w:hAnsi="Times New Roman" w:cs="Times New Roman"/>
                <w:lang w:eastAsia="ru-RU"/>
              </w:rPr>
              <w:t xml:space="preserve"> </w:t>
            </w:r>
            <w:r w:rsidR="00FE18CF">
              <w:rPr>
                <w:rFonts w:ascii="Times New Roman" w:eastAsia="Times New Roman" w:hAnsi="Times New Roman" w:cs="Times New Roman"/>
                <w:lang w:eastAsia="ru-RU"/>
              </w:rPr>
              <w:t>подготовительной к школе</w:t>
            </w:r>
            <w:r w:rsidRPr="00FD5074">
              <w:rPr>
                <w:rFonts w:ascii="Times New Roman" w:eastAsia="Times New Roman" w:hAnsi="Times New Roman" w:cs="Times New Roman"/>
                <w:lang w:eastAsia="ru-RU"/>
              </w:rPr>
              <w:t xml:space="preserve"> группы</w:t>
            </w:r>
          </w:p>
        </w:tc>
        <w:tc>
          <w:tcPr>
            <w:tcW w:w="576" w:type="dxa"/>
          </w:tcPr>
          <w:p w14:paraId="0411842B" w14:textId="001BB322" w:rsidR="005A7721" w:rsidRPr="00FD5074" w:rsidRDefault="00D231AC" w:rsidP="00EB3719">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11</w:t>
            </w:r>
            <w:r w:rsidR="00AD1122">
              <w:rPr>
                <w:rFonts w:ascii="Times New Roman" w:eastAsia="Times New Roman" w:hAnsi="Times New Roman" w:cs="Times New Roman"/>
                <w:b/>
                <w:bCs/>
                <w:lang w:eastAsia="ru-RU"/>
              </w:rPr>
              <w:t>9</w:t>
            </w:r>
          </w:p>
        </w:tc>
      </w:tr>
      <w:tr w:rsidR="004707C9" w:rsidRPr="00FD5074" w14:paraId="153D6346" w14:textId="77777777" w:rsidTr="00561970">
        <w:tc>
          <w:tcPr>
            <w:tcW w:w="876" w:type="dxa"/>
          </w:tcPr>
          <w:p w14:paraId="6E3C582C" w14:textId="77CEDADF" w:rsidR="004707C9" w:rsidRPr="00FD5074" w:rsidRDefault="004707C9" w:rsidP="005A77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3.4.4</w:t>
            </w:r>
          </w:p>
        </w:tc>
        <w:tc>
          <w:tcPr>
            <w:tcW w:w="8721" w:type="dxa"/>
          </w:tcPr>
          <w:p w14:paraId="1C0F72BE" w14:textId="5C222617" w:rsidR="004707C9" w:rsidRPr="00FD5074" w:rsidRDefault="004707C9" w:rsidP="00EB371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Паспорт группы (</w:t>
            </w:r>
            <w:r w:rsidRPr="004707C9">
              <w:rPr>
                <w:rFonts w:ascii="Times New Roman" w:eastAsia="Times New Roman" w:hAnsi="Times New Roman" w:cs="Times New Roman"/>
                <w:i/>
                <w:iCs/>
                <w:lang w:eastAsia="ru-RU"/>
              </w:rPr>
              <w:t>краткая информация)</w:t>
            </w:r>
          </w:p>
        </w:tc>
        <w:tc>
          <w:tcPr>
            <w:tcW w:w="576" w:type="dxa"/>
          </w:tcPr>
          <w:p w14:paraId="17B1A616" w14:textId="1BE21F84" w:rsidR="004707C9" w:rsidRPr="00465E5D" w:rsidRDefault="00465E5D" w:rsidP="00EB3719">
            <w:pPr>
              <w:spacing w:after="0" w:line="240" w:lineRule="auto"/>
              <w:jc w:val="center"/>
              <w:rPr>
                <w:rFonts w:ascii="Times New Roman" w:eastAsia="Times New Roman" w:hAnsi="Times New Roman" w:cs="Times New Roman"/>
                <w:b/>
                <w:bCs/>
                <w:color w:val="000000" w:themeColor="text1"/>
                <w:lang w:eastAsia="ru-RU"/>
              </w:rPr>
            </w:pPr>
            <w:r w:rsidRPr="00465E5D">
              <w:rPr>
                <w:rFonts w:ascii="Times New Roman" w:eastAsia="Times New Roman" w:hAnsi="Times New Roman" w:cs="Times New Roman"/>
                <w:b/>
                <w:bCs/>
                <w:color w:val="000000" w:themeColor="text1"/>
                <w:lang w:eastAsia="ru-RU"/>
              </w:rPr>
              <w:t>123</w:t>
            </w:r>
          </w:p>
        </w:tc>
      </w:tr>
      <w:tr w:rsidR="005A7721" w:rsidRPr="00FD5074" w14:paraId="5E8AC26F" w14:textId="77777777" w:rsidTr="00561970">
        <w:trPr>
          <w:trHeight w:val="70"/>
        </w:trPr>
        <w:tc>
          <w:tcPr>
            <w:tcW w:w="876" w:type="dxa"/>
          </w:tcPr>
          <w:p w14:paraId="63E00F74" w14:textId="77777777" w:rsidR="005A7721" w:rsidRPr="00FD5074" w:rsidRDefault="005A7721" w:rsidP="005A7721">
            <w:pPr>
              <w:spacing w:after="0" w:line="240" w:lineRule="auto"/>
              <w:rPr>
                <w:rFonts w:ascii="Times New Roman" w:eastAsia="Times New Roman" w:hAnsi="Times New Roman" w:cs="Times New Roman"/>
                <w:b/>
                <w:bCs/>
                <w:lang w:eastAsia="ru-RU"/>
              </w:rPr>
            </w:pPr>
          </w:p>
        </w:tc>
        <w:tc>
          <w:tcPr>
            <w:tcW w:w="8721" w:type="dxa"/>
          </w:tcPr>
          <w:p w14:paraId="25BDB0B4" w14:textId="77777777" w:rsidR="005A7721" w:rsidRPr="00FD5074" w:rsidRDefault="005A7721" w:rsidP="00EB3719">
            <w:pPr>
              <w:spacing w:after="0" w:line="240" w:lineRule="auto"/>
              <w:rPr>
                <w:rFonts w:ascii="Times New Roman" w:eastAsia="Times New Roman" w:hAnsi="Times New Roman" w:cs="Times New Roman"/>
                <w:lang w:eastAsia="ru-RU"/>
              </w:rPr>
            </w:pPr>
            <w:r w:rsidRPr="00FD5074">
              <w:rPr>
                <w:rFonts w:ascii="Times New Roman" w:eastAsia="Times New Roman" w:hAnsi="Times New Roman" w:cs="Times New Roman"/>
                <w:lang w:eastAsia="ru-RU"/>
              </w:rPr>
              <w:t>Список используемой литературы</w:t>
            </w:r>
          </w:p>
        </w:tc>
        <w:tc>
          <w:tcPr>
            <w:tcW w:w="576" w:type="dxa"/>
          </w:tcPr>
          <w:p w14:paraId="7930C1E1" w14:textId="3E03DA5C" w:rsidR="005A7721" w:rsidRPr="00465E5D" w:rsidRDefault="00537730" w:rsidP="00FD5074">
            <w:pPr>
              <w:spacing w:after="0" w:line="240" w:lineRule="auto"/>
              <w:jc w:val="center"/>
              <w:rPr>
                <w:rFonts w:ascii="Times New Roman" w:eastAsia="Times New Roman" w:hAnsi="Times New Roman" w:cs="Times New Roman"/>
                <w:b/>
                <w:bCs/>
                <w:color w:val="000000" w:themeColor="text1"/>
                <w:lang w:eastAsia="ru-RU"/>
              </w:rPr>
            </w:pPr>
            <w:r w:rsidRPr="00465E5D">
              <w:rPr>
                <w:rFonts w:ascii="Times New Roman" w:eastAsia="Times New Roman" w:hAnsi="Times New Roman" w:cs="Times New Roman"/>
                <w:b/>
                <w:bCs/>
                <w:color w:val="000000" w:themeColor="text1"/>
                <w:lang w:eastAsia="ru-RU"/>
              </w:rPr>
              <w:t>1</w:t>
            </w:r>
            <w:r w:rsidR="00D231AC" w:rsidRPr="00465E5D">
              <w:rPr>
                <w:rFonts w:ascii="Times New Roman" w:eastAsia="Times New Roman" w:hAnsi="Times New Roman" w:cs="Times New Roman"/>
                <w:b/>
                <w:bCs/>
                <w:color w:val="000000" w:themeColor="text1"/>
                <w:lang w:eastAsia="ru-RU"/>
              </w:rPr>
              <w:t>2</w:t>
            </w:r>
            <w:r w:rsidR="00465E5D" w:rsidRPr="00465E5D">
              <w:rPr>
                <w:rFonts w:ascii="Times New Roman" w:eastAsia="Times New Roman" w:hAnsi="Times New Roman" w:cs="Times New Roman"/>
                <w:b/>
                <w:bCs/>
                <w:color w:val="000000" w:themeColor="text1"/>
                <w:lang w:eastAsia="ru-RU"/>
              </w:rPr>
              <w:t>8</w:t>
            </w:r>
          </w:p>
        </w:tc>
      </w:tr>
    </w:tbl>
    <w:p w14:paraId="0C51F32B" w14:textId="77777777" w:rsidR="008F223E" w:rsidRPr="00C50DC9" w:rsidRDefault="008F223E" w:rsidP="008940CF">
      <w:pPr>
        <w:pStyle w:val="a9"/>
        <w:numPr>
          <w:ilvl w:val="0"/>
          <w:numId w:val="61"/>
        </w:numPr>
        <w:shd w:val="clear" w:color="auto" w:fill="FFFFFF"/>
        <w:spacing w:before="100" w:beforeAutospacing="1" w:after="100" w:afterAutospacing="1" w:line="240" w:lineRule="auto"/>
        <w:jc w:val="center"/>
        <w:rPr>
          <w:rFonts w:ascii="Times New Roman" w:hAnsi="Times New Roman"/>
          <w:color w:val="000000"/>
          <w:sz w:val="40"/>
          <w:szCs w:val="40"/>
        </w:rPr>
      </w:pPr>
      <w:r w:rsidRPr="00C50DC9">
        <w:rPr>
          <w:rFonts w:ascii="Times New Roman" w:hAnsi="Times New Roman"/>
          <w:b/>
          <w:bCs/>
          <w:color w:val="000000"/>
          <w:sz w:val="40"/>
          <w:szCs w:val="40"/>
        </w:rPr>
        <w:lastRenderedPageBreak/>
        <w:t>ЦЕЛЕВОЙ РАЗДЕЛ</w:t>
      </w:r>
    </w:p>
    <w:p w14:paraId="3EEA801A" w14:textId="77777777" w:rsidR="00B42920" w:rsidRPr="00C50DC9" w:rsidRDefault="00C36AB0" w:rsidP="00B42920">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1.1 </w:t>
      </w:r>
      <w:r w:rsidR="00710D1C" w:rsidRPr="00C50DC9">
        <w:rPr>
          <w:rFonts w:ascii="Times New Roman" w:eastAsia="Times New Roman" w:hAnsi="Times New Roman" w:cs="Times New Roman"/>
          <w:b/>
          <w:bCs/>
          <w:color w:val="000000"/>
          <w:sz w:val="24"/>
          <w:szCs w:val="24"/>
          <w:lang w:eastAsia="ru-RU"/>
        </w:rPr>
        <w:t>Пояснительная записка</w:t>
      </w:r>
    </w:p>
    <w:p w14:paraId="45414A39" w14:textId="57EA1DE8" w:rsidR="00B42920" w:rsidRPr="00C50DC9" w:rsidRDefault="00A25488"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bookmarkStart w:id="1" w:name="_Hlk114211714"/>
      <w:r>
        <w:rPr>
          <w:rFonts w:ascii="Times New Roman" w:eastAsia="Times New Roman" w:hAnsi="Times New Roman" w:cs="Times New Roman"/>
          <w:color w:val="000000"/>
          <w:sz w:val="24"/>
          <w:szCs w:val="24"/>
          <w:lang w:eastAsia="ru-RU"/>
        </w:rPr>
        <w:t xml:space="preserve"> </w:t>
      </w:r>
      <w:r w:rsidRPr="00A25488">
        <w:rPr>
          <w:rFonts w:ascii="Times New Roman" w:eastAsia="Times New Roman" w:hAnsi="Times New Roman" w:cs="Times New Roman"/>
          <w:color w:val="000000"/>
          <w:sz w:val="24"/>
          <w:szCs w:val="24"/>
          <w:lang w:eastAsia="ru-RU"/>
        </w:rPr>
        <w:t xml:space="preserve">Программа построена на основе общеобразовательной программы дошкольного образования "От рождения до школы", авторы </w:t>
      </w:r>
      <w:proofErr w:type="spellStart"/>
      <w:r w:rsidRPr="00A25488">
        <w:rPr>
          <w:rFonts w:ascii="Times New Roman" w:eastAsia="Times New Roman" w:hAnsi="Times New Roman" w:cs="Times New Roman"/>
          <w:color w:val="000000"/>
          <w:sz w:val="24"/>
          <w:szCs w:val="24"/>
          <w:lang w:eastAsia="ru-RU"/>
        </w:rPr>
        <w:t>Веракса</w:t>
      </w:r>
      <w:proofErr w:type="spellEnd"/>
      <w:r w:rsidRPr="00A25488">
        <w:rPr>
          <w:rFonts w:ascii="Times New Roman" w:eastAsia="Times New Roman" w:hAnsi="Times New Roman" w:cs="Times New Roman"/>
          <w:color w:val="000000"/>
          <w:sz w:val="24"/>
          <w:szCs w:val="24"/>
          <w:lang w:eastAsia="ru-RU"/>
        </w:rPr>
        <w:t xml:space="preserve"> Н.Е, Комарова Т.С., Э.М. Дорофеевой (6 </w:t>
      </w:r>
      <w:proofErr w:type="spellStart"/>
      <w:r w:rsidRPr="00A25488">
        <w:rPr>
          <w:rFonts w:ascii="Times New Roman" w:eastAsia="Times New Roman" w:hAnsi="Times New Roman" w:cs="Times New Roman"/>
          <w:color w:val="000000"/>
          <w:sz w:val="24"/>
          <w:szCs w:val="24"/>
          <w:lang w:eastAsia="ru-RU"/>
        </w:rPr>
        <w:t>ое</w:t>
      </w:r>
      <w:proofErr w:type="spellEnd"/>
      <w:r w:rsidRPr="00A25488">
        <w:rPr>
          <w:rFonts w:ascii="Times New Roman" w:eastAsia="Times New Roman" w:hAnsi="Times New Roman" w:cs="Times New Roman"/>
          <w:color w:val="000000"/>
          <w:sz w:val="24"/>
          <w:szCs w:val="24"/>
          <w:lang w:eastAsia="ru-RU"/>
        </w:rPr>
        <w:t xml:space="preserve"> издание-2020), разработанной на основе Федерального государственного образовательного стандарта дошкольного образования (Приказ № 1155 от 17 октября 2013 года) и направленной на организацию образовательно-воспитательный процесс в соответствии с требованиями ФГОС ДО.</w:t>
      </w:r>
    </w:p>
    <w:p w14:paraId="74C9524F"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Разработка Программы регламентирована нормативно-правовой и документальной основой, куда входят:</w:t>
      </w:r>
    </w:p>
    <w:p w14:paraId="19E45997" w14:textId="77777777" w:rsidR="00B66C3C" w:rsidRPr="00B66C3C" w:rsidRDefault="00B66C3C" w:rsidP="00B66C3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66C3C">
        <w:rPr>
          <w:rFonts w:ascii="Times New Roman" w:eastAsia="Times New Roman" w:hAnsi="Times New Roman" w:cs="Times New Roman"/>
          <w:color w:val="000000"/>
          <w:sz w:val="24"/>
          <w:szCs w:val="24"/>
          <w:lang w:eastAsia="ru-RU"/>
        </w:rPr>
        <w:t>- Федеральный закон 29.12.2012 № 273-ФЗ «Об образовании в Российской Федерации»;</w:t>
      </w:r>
    </w:p>
    <w:p w14:paraId="684DA4AF" w14:textId="77777777" w:rsidR="00B66C3C" w:rsidRPr="00B66C3C" w:rsidRDefault="00B66C3C" w:rsidP="00B66C3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66C3C">
        <w:rPr>
          <w:rFonts w:ascii="Times New Roman" w:eastAsia="Times New Roman" w:hAnsi="Times New Roman" w:cs="Times New Roman"/>
          <w:color w:val="000000"/>
          <w:sz w:val="24"/>
          <w:szCs w:val="24"/>
          <w:lang w:eastAsia="ru-RU"/>
        </w:rPr>
        <w:t>- Приказ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 и приложение к нему;</w:t>
      </w:r>
    </w:p>
    <w:p w14:paraId="05B3BB93" w14:textId="77777777" w:rsidR="00B66C3C" w:rsidRPr="00B66C3C" w:rsidRDefault="00B66C3C" w:rsidP="00B66C3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66C3C">
        <w:rPr>
          <w:rFonts w:ascii="Times New Roman" w:eastAsia="Times New Roman" w:hAnsi="Times New Roman" w:cs="Times New Roman"/>
          <w:color w:val="000000"/>
          <w:sz w:val="24"/>
          <w:szCs w:val="24"/>
          <w:lang w:eastAsia="ru-RU"/>
        </w:rPr>
        <w:t xml:space="preserve"> - Конституция РФ, ст. 43, 72;</w:t>
      </w:r>
    </w:p>
    <w:p w14:paraId="5B2F9C64" w14:textId="77777777" w:rsidR="00B66C3C" w:rsidRPr="00B66C3C" w:rsidRDefault="00B66C3C" w:rsidP="00B66C3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66C3C">
        <w:rPr>
          <w:rFonts w:ascii="Times New Roman" w:eastAsia="Times New Roman" w:hAnsi="Times New Roman" w:cs="Times New Roman"/>
          <w:color w:val="000000"/>
          <w:sz w:val="24"/>
          <w:szCs w:val="24"/>
          <w:lang w:eastAsia="ru-RU"/>
        </w:rPr>
        <w:t xml:space="preserve"> - Конвенция о правах ребенка (1989 г.);</w:t>
      </w:r>
    </w:p>
    <w:p w14:paraId="4C8F85B0" w14:textId="77777777" w:rsidR="00B66C3C" w:rsidRPr="00B66C3C" w:rsidRDefault="00B66C3C" w:rsidP="00B66C3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66C3C">
        <w:rPr>
          <w:rFonts w:ascii="Times New Roman" w:eastAsia="Times New Roman" w:hAnsi="Times New Roman" w:cs="Times New Roman"/>
          <w:color w:val="000000"/>
          <w:sz w:val="24"/>
          <w:szCs w:val="24"/>
          <w:lang w:eastAsia="ru-RU"/>
        </w:rPr>
        <w:t>- Санитарно-эпидемиологические правила и нормативы СанПиН 1.2.3685-21 «Санитарно-эпидемиологические требования к устройству, содержанию и организации режима работы дошкольных образовательных учреждений» (утв. 28.01.2021 Постановлением Главного государственного санитарного врача РФ);</w:t>
      </w:r>
    </w:p>
    <w:p w14:paraId="0E3B7ABA" w14:textId="3E6F5293" w:rsidR="00B42920" w:rsidRDefault="00B66C3C" w:rsidP="00B66C3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66C3C">
        <w:rPr>
          <w:rFonts w:ascii="Times New Roman" w:eastAsia="Times New Roman" w:hAnsi="Times New Roman" w:cs="Times New Roman"/>
          <w:color w:val="000000"/>
          <w:sz w:val="24"/>
          <w:szCs w:val="24"/>
          <w:lang w:eastAsia="ru-RU"/>
        </w:rPr>
        <w:t>- Приказ Министерства образования и науки РФ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(Зарегистрировано в Минюсте России 26.09.2013 № 30038).</w:t>
      </w:r>
      <w:r w:rsidR="00B42920" w:rsidRPr="00C50DC9">
        <w:rPr>
          <w:rFonts w:ascii="Times New Roman" w:eastAsia="Times New Roman" w:hAnsi="Times New Roman" w:cs="Times New Roman"/>
          <w:color w:val="000000"/>
          <w:sz w:val="24"/>
          <w:szCs w:val="24"/>
          <w:lang w:eastAsia="ru-RU"/>
        </w:rPr>
        <w:t>В Программе отражена обязательная часть и часть, формируемая участниками образовательных отношений. Обе части являются взаимодополняющими и необходимыми с точки зрения реализации требований ФГОС ДО.</w:t>
      </w:r>
    </w:p>
    <w:p w14:paraId="499B689F" w14:textId="77777777" w:rsidR="001314A3" w:rsidRPr="001314A3" w:rsidRDefault="001314A3" w:rsidP="001314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1314A3">
        <w:rPr>
          <w:rFonts w:ascii="Times New Roman" w:eastAsia="Times New Roman" w:hAnsi="Times New Roman" w:cs="Times New Roman"/>
          <w:color w:val="000000"/>
          <w:sz w:val="24"/>
          <w:szCs w:val="24"/>
          <w:lang w:eastAsia="ru-RU"/>
        </w:rPr>
        <w:t xml:space="preserve">Программа состоит из двух частей: обязательной части и части, формируемой участниками образовательных отношений. В соответствии с законом Российской Федерации "Об образовании" объем обязательной части Программы составляет не менее 60% времени, необходимого для ее реализации. Соответственно, объем II </w:t>
      </w:r>
      <w:proofErr w:type="gramStart"/>
      <w:r w:rsidRPr="001314A3">
        <w:rPr>
          <w:rFonts w:ascii="Times New Roman" w:eastAsia="Times New Roman" w:hAnsi="Times New Roman" w:cs="Times New Roman"/>
          <w:color w:val="000000"/>
          <w:sz w:val="24"/>
          <w:szCs w:val="24"/>
          <w:lang w:eastAsia="ru-RU"/>
        </w:rPr>
        <w:t>части, формируемой участниками образовательного процесса составляет</w:t>
      </w:r>
      <w:proofErr w:type="gramEnd"/>
      <w:r w:rsidRPr="001314A3">
        <w:rPr>
          <w:rFonts w:ascii="Times New Roman" w:eastAsia="Times New Roman" w:hAnsi="Times New Roman" w:cs="Times New Roman"/>
          <w:color w:val="000000"/>
          <w:sz w:val="24"/>
          <w:szCs w:val="24"/>
          <w:lang w:eastAsia="ru-RU"/>
        </w:rPr>
        <w:t xml:space="preserve"> не более 40% общего объема Программы.</w:t>
      </w:r>
    </w:p>
    <w:p w14:paraId="1ADFF0E3" w14:textId="0CF4698E" w:rsidR="00B42920" w:rsidRPr="00C50DC9" w:rsidRDefault="001314A3" w:rsidP="00C50DC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1314A3">
        <w:rPr>
          <w:rFonts w:ascii="Times New Roman" w:eastAsia="Times New Roman" w:hAnsi="Times New Roman" w:cs="Times New Roman"/>
          <w:color w:val="000000"/>
          <w:sz w:val="24"/>
          <w:szCs w:val="24"/>
          <w:lang w:eastAsia="ru-RU"/>
        </w:rPr>
        <w:t xml:space="preserve">Обязательная часть Программы составлена с учётом Примерной основной общеобразовательной программы дошкольного образования «От рождения до школы» под ред. Н.Е. </w:t>
      </w:r>
      <w:proofErr w:type="spellStart"/>
      <w:r w:rsidRPr="001314A3">
        <w:rPr>
          <w:rFonts w:ascii="Times New Roman" w:eastAsia="Times New Roman" w:hAnsi="Times New Roman" w:cs="Times New Roman"/>
          <w:color w:val="000000"/>
          <w:sz w:val="24"/>
          <w:szCs w:val="24"/>
          <w:lang w:eastAsia="ru-RU"/>
        </w:rPr>
        <w:t>Вераксы</w:t>
      </w:r>
      <w:proofErr w:type="spellEnd"/>
      <w:r w:rsidRPr="001314A3">
        <w:rPr>
          <w:rFonts w:ascii="Times New Roman" w:eastAsia="Times New Roman" w:hAnsi="Times New Roman" w:cs="Times New Roman"/>
          <w:color w:val="000000"/>
          <w:sz w:val="24"/>
          <w:szCs w:val="24"/>
          <w:lang w:eastAsia="ru-RU"/>
        </w:rPr>
        <w:t xml:space="preserve">, Т.С. Комаровой, Э.М. Дорофеевой - 6-е изд., </w:t>
      </w:r>
      <w:proofErr w:type="spellStart"/>
      <w:r w:rsidRPr="001314A3">
        <w:rPr>
          <w:rFonts w:ascii="Times New Roman" w:eastAsia="Times New Roman" w:hAnsi="Times New Roman" w:cs="Times New Roman"/>
          <w:color w:val="000000"/>
          <w:sz w:val="24"/>
          <w:szCs w:val="24"/>
          <w:lang w:eastAsia="ru-RU"/>
        </w:rPr>
        <w:t>испр</w:t>
      </w:r>
      <w:proofErr w:type="spellEnd"/>
      <w:r w:rsidRPr="001314A3">
        <w:rPr>
          <w:rFonts w:ascii="Times New Roman" w:eastAsia="Times New Roman" w:hAnsi="Times New Roman" w:cs="Times New Roman"/>
          <w:color w:val="000000"/>
          <w:sz w:val="24"/>
          <w:szCs w:val="24"/>
          <w:lang w:eastAsia="ru-RU"/>
        </w:rPr>
        <w:t>. и доп. - М.: Мозаика-синтез, 2020 (далее – Программа «От рождения до школы»).</w:t>
      </w:r>
      <w:bookmarkEnd w:id="1"/>
    </w:p>
    <w:p w14:paraId="1C28FA9A" w14:textId="048005E8" w:rsidR="008F223E" w:rsidRPr="00C50DC9" w:rsidRDefault="001314A3" w:rsidP="00EA4B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ОП</w:t>
      </w:r>
      <w:r w:rsidR="00625EB2" w:rsidRPr="00C50DC9">
        <w:rPr>
          <w:rFonts w:ascii="Times New Roman" w:eastAsia="Times New Roman" w:hAnsi="Times New Roman" w:cs="Times New Roman"/>
          <w:color w:val="000000"/>
          <w:sz w:val="24"/>
          <w:szCs w:val="24"/>
          <w:lang w:eastAsia="ru-RU"/>
        </w:rPr>
        <w:t xml:space="preserve"> предназначена для построения системы педагогической деятельности группы ср</w:t>
      </w:r>
      <w:r w:rsidR="00B42920" w:rsidRPr="00C50DC9">
        <w:rPr>
          <w:rFonts w:ascii="Times New Roman" w:eastAsia="Times New Roman" w:hAnsi="Times New Roman" w:cs="Times New Roman"/>
          <w:color w:val="000000"/>
          <w:sz w:val="24"/>
          <w:szCs w:val="24"/>
          <w:lang w:eastAsia="ru-RU"/>
        </w:rPr>
        <w:t>еднего дошкольного возраста от 5 до 6</w:t>
      </w:r>
      <w:r w:rsidR="00625EB2" w:rsidRPr="00C50DC9">
        <w:rPr>
          <w:rFonts w:ascii="Times New Roman" w:eastAsia="Times New Roman" w:hAnsi="Times New Roman" w:cs="Times New Roman"/>
          <w:color w:val="000000"/>
          <w:sz w:val="24"/>
          <w:szCs w:val="24"/>
          <w:lang w:eastAsia="ru-RU"/>
        </w:rPr>
        <w:t xml:space="preserve"> лет, обеспечения гарантии качества содержания, создания условий для практического освоения задач образовательных областей, обеспечения индивидуального развития и раскрытия творческого потенциала каждого ребенка.</w:t>
      </w:r>
    </w:p>
    <w:p w14:paraId="6B229A05" w14:textId="77777777" w:rsidR="008F223E" w:rsidRPr="00C50DC9" w:rsidRDefault="00B42920" w:rsidP="00B4292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Цель программы:</w:t>
      </w:r>
    </w:p>
    <w:p w14:paraId="297B94E0" w14:textId="77777777" w:rsidR="00B42920" w:rsidRPr="00C50DC9" w:rsidRDefault="00B42920" w:rsidP="00B42920">
      <w:pPr>
        <w:shd w:val="clear" w:color="auto" w:fill="FFFFFF"/>
        <w:spacing w:before="29" w:after="2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Pr="00C50DC9">
        <w:rPr>
          <w:rFonts w:ascii="Times New Roman" w:eastAsia="Times New Roman" w:hAnsi="Times New Roman" w:cs="Times New Roman"/>
          <w:b/>
          <w:bCs/>
          <w:color w:val="000000"/>
          <w:sz w:val="24"/>
          <w:szCs w:val="24"/>
          <w:lang w:eastAsia="ru-RU"/>
        </w:rPr>
        <w:t>Ведущие цели Программы</w:t>
      </w:r>
      <w:r w:rsidRPr="00C50DC9">
        <w:rPr>
          <w:rFonts w:ascii="Times New Roman" w:eastAsia="Times New Roman" w:hAnsi="Times New Roman" w:cs="Times New Roman"/>
          <w:color w:val="000000"/>
          <w:sz w:val="24"/>
          <w:szCs w:val="24"/>
          <w:lang w:eastAsia="ru-RU"/>
        </w:rPr>
        <w:t> — формирование основ базовой культуры личности ребенка 5-6лет,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формиро</w:t>
      </w:r>
      <w:r w:rsidRPr="00C50DC9">
        <w:rPr>
          <w:rFonts w:ascii="Times New Roman" w:eastAsia="Times New Roman" w:hAnsi="Times New Roman" w:cs="Times New Roman"/>
          <w:color w:val="000000"/>
          <w:sz w:val="24"/>
          <w:szCs w:val="24"/>
          <w:lang w:eastAsia="ru-RU"/>
        </w:rPr>
        <w:softHyphen/>
        <w:t>вание предпосылок к учебной деятельности, обеспечение безопасности жизнедеятельности дошкольника.</w:t>
      </w:r>
    </w:p>
    <w:p w14:paraId="050B0DF3" w14:textId="77777777" w:rsidR="00B42920" w:rsidRPr="00C50DC9" w:rsidRDefault="00B42920" w:rsidP="00B42920">
      <w:pPr>
        <w:shd w:val="clear" w:color="auto" w:fill="FFFFFF"/>
        <w:spacing w:before="29" w:after="2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Особое внимание в Программе уделяется развитию личности ребен</w:t>
      </w:r>
      <w:r w:rsidRPr="00C50DC9">
        <w:rPr>
          <w:rFonts w:ascii="Times New Roman" w:eastAsia="Times New Roman" w:hAnsi="Times New Roman" w:cs="Times New Roman"/>
          <w:color w:val="000000"/>
          <w:sz w:val="24"/>
          <w:szCs w:val="24"/>
          <w:lang w:eastAsia="ru-RU"/>
        </w:rPr>
        <w:softHyphen/>
        <w:t>ка 5-6 лет, сохранению и укреплению здоровья детей, а также воспитанию у до</w:t>
      </w:r>
      <w:r w:rsidRPr="00C50DC9">
        <w:rPr>
          <w:rFonts w:ascii="Times New Roman" w:eastAsia="Times New Roman" w:hAnsi="Times New Roman" w:cs="Times New Roman"/>
          <w:color w:val="000000"/>
          <w:sz w:val="24"/>
          <w:szCs w:val="24"/>
          <w:lang w:eastAsia="ru-RU"/>
        </w:rPr>
        <w:softHyphen/>
        <w:t>школьников таких качеств, как патриотизм, активная жизненная позиция, творческий подход в решении различных жизненных ситуаций, уважение к традиционным ценностям.</w:t>
      </w:r>
    </w:p>
    <w:p w14:paraId="1422DC13" w14:textId="77777777" w:rsidR="008F223E" w:rsidRPr="00C50DC9" w:rsidRDefault="00B42920" w:rsidP="00C50DC9">
      <w:pPr>
        <w:shd w:val="clear" w:color="auto" w:fill="FFFFFF"/>
        <w:spacing w:before="29" w:after="2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Эти цели реализуются в процессе разнообразных видов детской де</w:t>
      </w:r>
      <w:r w:rsidRPr="00C50DC9">
        <w:rPr>
          <w:rFonts w:ascii="Times New Roman" w:eastAsia="Times New Roman" w:hAnsi="Times New Roman" w:cs="Times New Roman"/>
          <w:color w:val="000000"/>
          <w:sz w:val="24"/>
          <w:szCs w:val="24"/>
          <w:lang w:eastAsia="ru-RU"/>
        </w:rPr>
        <w:softHyphen/>
        <w:t>ятельности: игровой, коммуникативной, трудовой, познавательно-иссле</w:t>
      </w:r>
      <w:r w:rsidRPr="00C50DC9">
        <w:rPr>
          <w:rFonts w:ascii="Times New Roman" w:eastAsia="Times New Roman" w:hAnsi="Times New Roman" w:cs="Times New Roman"/>
          <w:color w:val="000000"/>
          <w:sz w:val="24"/>
          <w:szCs w:val="24"/>
          <w:lang w:eastAsia="ru-RU"/>
        </w:rPr>
        <w:softHyphen/>
        <w:t xml:space="preserve">довательской, продуктивной (изобразительная, конструктивная и др.), музыкальной, чтения. </w:t>
      </w:r>
    </w:p>
    <w:p w14:paraId="1861929B" w14:textId="77777777" w:rsidR="00EB3719" w:rsidRPr="00C50DC9" w:rsidRDefault="00EB3719" w:rsidP="00EB3719">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Задачи:</w:t>
      </w:r>
    </w:p>
    <w:p w14:paraId="724205A5"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Pr="00C50DC9">
        <w:rPr>
          <w:rFonts w:ascii="Times New Roman" w:eastAsia="Times New Roman" w:hAnsi="Times New Roman" w:cs="Times New Roman"/>
          <w:b/>
          <w:bCs/>
          <w:color w:val="000000"/>
          <w:sz w:val="24"/>
          <w:szCs w:val="24"/>
          <w:lang w:eastAsia="ru-RU"/>
        </w:rPr>
        <w:t>Для достижения целей Программы первостепенное значение имеют задачи</w:t>
      </w:r>
      <w:r w:rsidRPr="00C50DC9">
        <w:rPr>
          <w:rFonts w:ascii="Times New Roman" w:eastAsia="Times New Roman" w:hAnsi="Times New Roman" w:cs="Times New Roman"/>
          <w:color w:val="000000"/>
          <w:sz w:val="24"/>
          <w:szCs w:val="24"/>
          <w:lang w:eastAsia="ru-RU"/>
        </w:rPr>
        <w:t>:</w:t>
      </w:r>
    </w:p>
    <w:p w14:paraId="69DF73C4"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А) забота о здоровье, эмоциональном благополучии и своевременном всестороннем развитии каждого ребенка;</w:t>
      </w:r>
    </w:p>
    <w:p w14:paraId="3C69048A"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 создание в группах атмосферы гуманного и доброжелательного от</w:t>
      </w:r>
      <w:r w:rsidRPr="00C50DC9">
        <w:rPr>
          <w:rFonts w:ascii="Times New Roman" w:eastAsia="Times New Roman" w:hAnsi="Times New Roman" w:cs="Times New Roman"/>
          <w:color w:val="000000"/>
          <w:sz w:val="24"/>
          <w:szCs w:val="24"/>
          <w:lang w:eastAsia="ru-RU"/>
        </w:rPr>
        <w:softHyphen/>
        <w:t>ношения ко всем воспитанникам, что позволяет растить их общительны</w:t>
      </w:r>
      <w:r w:rsidRPr="00C50DC9">
        <w:rPr>
          <w:rFonts w:ascii="Times New Roman" w:eastAsia="Times New Roman" w:hAnsi="Times New Roman" w:cs="Times New Roman"/>
          <w:color w:val="000000"/>
          <w:sz w:val="24"/>
          <w:szCs w:val="24"/>
          <w:lang w:eastAsia="ru-RU"/>
        </w:rPr>
        <w:softHyphen/>
        <w:t>ми, добрыми, любознательными, инициативными, стремящимися к само</w:t>
      </w:r>
      <w:r w:rsidRPr="00C50DC9">
        <w:rPr>
          <w:rFonts w:ascii="Times New Roman" w:eastAsia="Times New Roman" w:hAnsi="Times New Roman" w:cs="Times New Roman"/>
          <w:color w:val="000000"/>
          <w:sz w:val="24"/>
          <w:szCs w:val="24"/>
          <w:lang w:eastAsia="ru-RU"/>
        </w:rPr>
        <w:softHyphen/>
        <w:t>стоятельности и творчеству;</w:t>
      </w:r>
    </w:p>
    <w:p w14:paraId="23DFEFE9"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максимальное использование разнообразных видов детской де</w:t>
      </w:r>
      <w:r w:rsidRPr="00C50DC9">
        <w:rPr>
          <w:rFonts w:ascii="Times New Roman" w:eastAsia="Times New Roman" w:hAnsi="Times New Roman" w:cs="Times New Roman"/>
          <w:color w:val="000000"/>
          <w:sz w:val="24"/>
          <w:szCs w:val="24"/>
          <w:lang w:eastAsia="ru-RU"/>
        </w:rPr>
        <w:softHyphen/>
        <w:t>ятельности, их интеграция в целях повышения эффективности воспита</w:t>
      </w:r>
      <w:r w:rsidRPr="00C50DC9">
        <w:rPr>
          <w:rFonts w:ascii="Times New Roman" w:eastAsia="Times New Roman" w:hAnsi="Times New Roman" w:cs="Times New Roman"/>
          <w:color w:val="000000"/>
          <w:sz w:val="24"/>
          <w:szCs w:val="24"/>
          <w:lang w:eastAsia="ru-RU"/>
        </w:rPr>
        <w:softHyphen/>
        <w:t>тельно-образовательного процесса;</w:t>
      </w:r>
    </w:p>
    <w:p w14:paraId="610385F3"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Г) творческая организация воспитательно-образовательного процесса;</w:t>
      </w:r>
    </w:p>
    <w:p w14:paraId="5F369FFB"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 вариативность использования образовательного материала, позво</w:t>
      </w:r>
      <w:r w:rsidRPr="00C50DC9">
        <w:rPr>
          <w:rFonts w:ascii="Times New Roman" w:eastAsia="Times New Roman" w:hAnsi="Times New Roman" w:cs="Times New Roman"/>
          <w:color w:val="000000"/>
          <w:sz w:val="24"/>
          <w:szCs w:val="24"/>
          <w:lang w:eastAsia="ru-RU"/>
        </w:rPr>
        <w:softHyphen/>
        <w:t>ляющая развивать творчество в соответствии с интересами и наклоннос</w:t>
      </w:r>
      <w:r w:rsidRPr="00C50DC9">
        <w:rPr>
          <w:rFonts w:ascii="Times New Roman" w:eastAsia="Times New Roman" w:hAnsi="Times New Roman" w:cs="Times New Roman"/>
          <w:color w:val="000000"/>
          <w:sz w:val="24"/>
          <w:szCs w:val="24"/>
          <w:lang w:eastAsia="ru-RU"/>
        </w:rPr>
        <w:softHyphen/>
        <w:t>тями каждого ребенка;</w:t>
      </w:r>
    </w:p>
    <w:p w14:paraId="4DA43ED1"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Е) уважительное отношение к результатам детского творчества;</w:t>
      </w:r>
    </w:p>
    <w:p w14:paraId="310AC193"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Ё) единство подходов к воспитанию детей в условиях дошкольного об</w:t>
      </w:r>
      <w:r w:rsidRPr="00C50DC9">
        <w:rPr>
          <w:rFonts w:ascii="Times New Roman" w:eastAsia="Times New Roman" w:hAnsi="Times New Roman" w:cs="Times New Roman"/>
          <w:color w:val="000000"/>
          <w:sz w:val="24"/>
          <w:szCs w:val="24"/>
          <w:lang w:eastAsia="ru-RU"/>
        </w:rPr>
        <w:softHyphen/>
        <w:t>разовательного учреждения и семьи;</w:t>
      </w:r>
    </w:p>
    <w:p w14:paraId="04B10297"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Ж) соблюдение в работе детского сада, исключающей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14:paraId="15BD1AB3" w14:textId="77777777" w:rsidR="00B42920" w:rsidRPr="00C50DC9" w:rsidRDefault="00B42920" w:rsidP="00B4292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Решение обозначенных в Программе целей и задач воспитания детей 5-6 лет возможно только при систематической и целенаправленной поддержке педагогом различных форм детской активности и инициативы, начиная с первых дней пребывания ребенка в дошкольном образовательном учреждении.</w:t>
      </w:r>
    </w:p>
    <w:p w14:paraId="5B952717" w14:textId="77777777" w:rsidR="007E6948" w:rsidRDefault="007E6948" w:rsidP="00B42920">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14:paraId="7AC4041C" w14:textId="77777777" w:rsidR="007E6948" w:rsidRDefault="007E6948" w:rsidP="00B42920">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14:paraId="12B5EF37" w14:textId="04097B18" w:rsidR="00B42920" w:rsidRPr="00C50DC9" w:rsidRDefault="00C36AB0" w:rsidP="00B4292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1.2</w:t>
      </w:r>
      <w:r w:rsidR="00B42920" w:rsidRPr="00C50DC9">
        <w:rPr>
          <w:rFonts w:ascii="Times New Roman" w:eastAsia="Times New Roman" w:hAnsi="Times New Roman" w:cs="Times New Roman"/>
          <w:b/>
          <w:bCs/>
          <w:color w:val="000000"/>
          <w:sz w:val="24"/>
          <w:szCs w:val="24"/>
          <w:lang w:eastAsia="ru-RU"/>
        </w:rPr>
        <w:t xml:space="preserve"> Принципы и подходы к формированию Программы</w:t>
      </w:r>
    </w:p>
    <w:p w14:paraId="68A6CE92" w14:textId="77777777" w:rsidR="00C15526" w:rsidRPr="00C50DC9" w:rsidRDefault="00C15526" w:rsidP="008940CF">
      <w:pPr>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Поддержка разнообразия детства предполагает использования разнообразия для обогащения образовательного процесса, выстраивание образовательной деятельности с учетом региональной специфики, социокультурной ситуации развития каждого ребенка, его возрастных и индивидуальных особенностей, ценностей, мнений и способов их выражения.</w:t>
      </w:r>
    </w:p>
    <w:p w14:paraId="624F9CB7" w14:textId="77777777" w:rsidR="00C15526" w:rsidRPr="00C50DC9" w:rsidRDefault="00C15526" w:rsidP="008940CF">
      <w:pPr>
        <w:numPr>
          <w:ilvl w:val="0"/>
          <w:numId w:val="8"/>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Сохранение уникальности и само ценности детства как важного этапа в общем развитии человека. Само 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следующей жизни. Полноценное проживание ребенком всех этапов детства (младенческого, раннего и дошкольного возраста),</w:t>
      </w:r>
    </w:p>
    <w:p w14:paraId="233C04FB" w14:textId="77777777" w:rsidR="00C15526" w:rsidRPr="00C50DC9" w:rsidRDefault="00C15526" w:rsidP="008940CF">
      <w:pPr>
        <w:numPr>
          <w:ilvl w:val="0"/>
          <w:numId w:val="9"/>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Позитивная социализация ребенка предполагает, что освоение ребенком социальных норм, средств и способов деятельности, культурных образцов поведения и общения с другими людьми, приобщение к традициям семьи, общества, государства происходит в процессе сотрудничества со взрослым и другими детьми, направленного на создание предпосылок к полноценной деятельности ребенка в изменяющемся мире.</w:t>
      </w:r>
    </w:p>
    <w:p w14:paraId="5097C542" w14:textId="77777777" w:rsidR="00C15526" w:rsidRPr="00C50DC9" w:rsidRDefault="00C15526" w:rsidP="008940CF">
      <w:pPr>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Личностно-развивающий и гуманистический характер взаимодействия взрослы</w:t>
      </w:r>
      <w:proofErr w:type="gramStart"/>
      <w:r w:rsidRPr="00C50DC9">
        <w:rPr>
          <w:rFonts w:ascii="Times New Roman" w:eastAsia="Times New Roman" w:hAnsi="Times New Roman" w:cs="Times New Roman"/>
          <w:color w:val="000000"/>
          <w:sz w:val="24"/>
          <w:szCs w:val="24"/>
          <w:lang w:eastAsia="ru-RU"/>
        </w:rPr>
        <w:t>х(</w:t>
      </w:r>
      <w:proofErr w:type="gramEnd"/>
      <w:r w:rsidRPr="00C50DC9">
        <w:rPr>
          <w:rFonts w:ascii="Times New Roman" w:eastAsia="Times New Roman" w:hAnsi="Times New Roman" w:cs="Times New Roman"/>
          <w:color w:val="000000"/>
          <w:sz w:val="24"/>
          <w:szCs w:val="24"/>
          <w:lang w:eastAsia="ru-RU"/>
        </w:rPr>
        <w:t>родителей (законных представителей), педагогических и иных работников ДОУ) и детей. Такой тип взаимодействия предполагает базовую ценностную ориентацию на достоинства каждого участника, уважение и безусловное принятие личности ребенка, доброжелательность, внимание к каждому ребенку, его состоянию, настроению, потребностям, интересам. Личностно-развивающее взаимодействие является неотъемлемой составной частью социальной ситуации развития ребенка условием его эмоционального благополучия полноценного развития.</w:t>
      </w:r>
    </w:p>
    <w:p w14:paraId="69775808" w14:textId="77777777" w:rsidR="00C15526" w:rsidRPr="00C50DC9" w:rsidRDefault="00C15526" w:rsidP="008940C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Содействие и сотрудничество детей и взрослых, признание ребенка полноценным участником субъектом образовательных отношений. Этот принцип предполагает активное участие всех субъектов образовательных отношений, как детей, так и взрослых в реализации программы. Каждый участник имеет возможность внести свой индивидуальный вклад вход игры, занятия, проекта обсуждения в планирование образовательного процесса, может проявить инициативу. Принцип содействия предполагает диалогический характер коммуникации между всеми участниками образовательных отношений. Детям предоставляется возможность высказывать свои взгляды, свое мнение, занимать позицию и отстаивать ее, принимать решения и брать на себя ответственность в соответствии со своими возможностями.</w:t>
      </w:r>
    </w:p>
    <w:p w14:paraId="227909B1" w14:textId="77777777" w:rsidR="00C15526" w:rsidRPr="00C50DC9" w:rsidRDefault="00C15526" w:rsidP="008940CF">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Сотрудничество с семьей. Сотрудничество, кооперация с семьей, открытость в отношении семьи, уважение семейных ценностей и традиций, их учет в образовательной работе являются важнейшим принципом образовательной программы. Сотрудники должны знать об условиях жизни ребенка в семье, понимать проблемы, уважать ценности и традиции семей воспитанников. Программа предполагает разнообразные формы сотрудничества с семьей, как в содержательном, так и в организационном планах.</w:t>
      </w:r>
    </w:p>
    <w:p w14:paraId="18759C87" w14:textId="77777777" w:rsidR="00C15526" w:rsidRPr="00C50DC9" w:rsidRDefault="00C15526" w:rsidP="008940CF">
      <w:pPr>
        <w:numPr>
          <w:ilvl w:val="0"/>
          <w:numId w:val="1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Сетевое взаимодействие с организациями социализации образования охраны здоровья и другими партнерами, которые могут внести вклад в развитие и образование детей, а также использование ресурсов местного сообщества и вариативных программ дополнительного образования детей для обогащения детского развития. Программа предполагает, что устанавливает партнерские отношения не только с семьями детей, но и с другими организациями и лицами, которые могут способствовать обогащению социального или культурного опыта детей, приобщению детей к национальным традициям посещение театров, музеев, освоение программ дополнительного образования к природе, истории, родного края содействовать проведению совместных проектов, экскурсий, праздников, посещению концертов, а так же удовлетворению особых потребностей детей оказанию </w:t>
      </w:r>
      <w:r w:rsidRPr="00C50DC9">
        <w:rPr>
          <w:rFonts w:ascii="Times New Roman" w:eastAsia="Times New Roman" w:hAnsi="Times New Roman" w:cs="Times New Roman"/>
          <w:color w:val="000000"/>
          <w:sz w:val="24"/>
          <w:szCs w:val="24"/>
          <w:lang w:eastAsia="ru-RU"/>
        </w:rPr>
        <w:lastRenderedPageBreak/>
        <w:t>психолого-педагогической или медицинской поддержки в случае необходимости центры семейного консультирования.</w:t>
      </w:r>
    </w:p>
    <w:p w14:paraId="7302969F" w14:textId="77777777" w:rsidR="00C15526" w:rsidRPr="00C50DC9" w:rsidRDefault="00CD5E57" w:rsidP="00C15526">
      <w:pPr>
        <w:shd w:val="clear" w:color="auto" w:fill="FFFFFF"/>
        <w:spacing w:after="0" w:line="240" w:lineRule="auto"/>
        <w:ind w:left="6"/>
        <w:jc w:val="both"/>
        <w:rPr>
          <w:rFonts w:ascii="Times New Roman" w:eastAsia="Times New Roman" w:hAnsi="Times New Roman" w:cs="Times New Roman"/>
          <w:color w:val="000000"/>
          <w:sz w:val="24"/>
          <w:szCs w:val="24"/>
          <w:lang w:eastAsia="ru-RU"/>
        </w:rPr>
      </w:pPr>
      <w:proofErr w:type="gramStart"/>
      <w:r w:rsidRPr="00C50DC9">
        <w:rPr>
          <w:rFonts w:ascii="Times New Roman" w:eastAsia="Times New Roman" w:hAnsi="Times New Roman" w:cs="Times New Roman"/>
          <w:color w:val="000000"/>
          <w:sz w:val="24"/>
          <w:szCs w:val="24"/>
          <w:lang w:eastAsia="ru-RU"/>
        </w:rPr>
        <w:t xml:space="preserve">- </w:t>
      </w:r>
      <w:r w:rsidR="00C15526" w:rsidRPr="00C50DC9">
        <w:rPr>
          <w:rFonts w:ascii="Times New Roman" w:eastAsia="Times New Roman" w:hAnsi="Times New Roman" w:cs="Times New Roman"/>
          <w:color w:val="000000"/>
          <w:sz w:val="24"/>
          <w:szCs w:val="24"/>
          <w:lang w:eastAsia="ru-RU"/>
        </w:rPr>
        <w:t>Индивидуализация дошкольного образования предполагает такое построение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w:t>
      </w:r>
      <w:proofErr w:type="gramEnd"/>
      <w:r w:rsidR="00C15526" w:rsidRPr="00C50DC9">
        <w:rPr>
          <w:rFonts w:ascii="Times New Roman" w:eastAsia="Times New Roman" w:hAnsi="Times New Roman" w:cs="Times New Roman"/>
          <w:color w:val="000000"/>
          <w:sz w:val="24"/>
          <w:szCs w:val="24"/>
          <w:lang w:eastAsia="ru-RU"/>
        </w:rPr>
        <w:t xml:space="preserve"> При этом сам ребенок становится активным в выборе содержания своего образования, разных формах активности. Для реализации этого принципа необходимы регулярное наблюдение за развитием ребенка, сбор данных о нем, анализ его действий и поступков, помощь ребенку в сложной ситуации предоставление ребенку возможности выбора в разных видах деятельности, акцентирование внимания на инициативности, самостоятельности, активности ребенка.</w:t>
      </w:r>
    </w:p>
    <w:p w14:paraId="455938B7" w14:textId="77777777" w:rsidR="00C15526" w:rsidRPr="00C50DC9" w:rsidRDefault="00C15526" w:rsidP="008940CF">
      <w:pPr>
        <w:numPr>
          <w:ilvl w:val="0"/>
          <w:numId w:val="1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Возрастная адекватность образования. Этот принцип предполагает подбор педагогом содержания и методов дошкольного образования в соответствии с возрастными особенностями детей. Важно использовать все специфические виды детской деятельности (игру, коммуникативную и познавательно-исследовательскую деятельность, творческую активность, обеспечивающую художественно-эстетическое развитие ребенка), опираясь на особенности возраста и задачи развития, которые должны быть, решены в дошкольном возрасте. Деятельность педагога должна быть мотивирующей и соответствовать психологическим законам развития ребенка, учитывать его индивидуальные интересы, особенности, склонности.</w:t>
      </w:r>
    </w:p>
    <w:p w14:paraId="0AE18E23" w14:textId="77777777" w:rsidR="00C15526" w:rsidRPr="00C50DC9" w:rsidRDefault="00C15526" w:rsidP="008940CF">
      <w:pPr>
        <w:numPr>
          <w:ilvl w:val="0"/>
          <w:numId w:val="1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Развивающее вариативное образование. Этот принцип предполагает,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тех или иных действий с учетом его интересов, мотивов и способностей. Данный принцип предполагает работу педагога с ориентацией на зону ближайшего развития ребенка (Л. С. Выготский), что способствует развитию, расширению как явных, так и скрытых возможностей ребенка.</w:t>
      </w:r>
    </w:p>
    <w:p w14:paraId="0A169D66" w14:textId="77777777" w:rsidR="006853C3" w:rsidRDefault="00CD5E57" w:rsidP="00C50DC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00C15526" w:rsidRPr="00C50DC9">
        <w:rPr>
          <w:rFonts w:ascii="Times New Roman" w:eastAsia="Times New Roman" w:hAnsi="Times New Roman" w:cs="Times New Roman"/>
          <w:color w:val="000000"/>
          <w:sz w:val="24"/>
          <w:szCs w:val="24"/>
          <w:lang w:eastAsia="ru-RU"/>
        </w:rPr>
        <w:t xml:space="preserve">Полнота содержания и интеграция отдельных образовательных </w:t>
      </w:r>
      <w:proofErr w:type="spellStart"/>
      <w:r w:rsidR="00C15526" w:rsidRPr="00C50DC9">
        <w:rPr>
          <w:rFonts w:ascii="Times New Roman" w:eastAsia="Times New Roman" w:hAnsi="Times New Roman" w:cs="Times New Roman"/>
          <w:color w:val="000000"/>
          <w:sz w:val="24"/>
          <w:szCs w:val="24"/>
          <w:lang w:eastAsia="ru-RU"/>
        </w:rPr>
        <w:t>областей</w:t>
      </w:r>
      <w:proofErr w:type="gramStart"/>
      <w:r w:rsidR="00C15526" w:rsidRPr="00C50DC9">
        <w:rPr>
          <w:rFonts w:ascii="Times New Roman" w:eastAsia="Times New Roman" w:hAnsi="Times New Roman" w:cs="Times New Roman"/>
          <w:color w:val="000000"/>
          <w:sz w:val="24"/>
          <w:szCs w:val="24"/>
          <w:lang w:eastAsia="ru-RU"/>
        </w:rPr>
        <w:t>.В</w:t>
      </w:r>
      <w:proofErr w:type="spellEnd"/>
      <w:proofErr w:type="gramEnd"/>
      <w:r w:rsidR="00C15526" w:rsidRPr="00C50DC9">
        <w:rPr>
          <w:rFonts w:ascii="Times New Roman" w:eastAsia="Times New Roman" w:hAnsi="Times New Roman" w:cs="Times New Roman"/>
          <w:color w:val="000000"/>
          <w:sz w:val="24"/>
          <w:szCs w:val="24"/>
          <w:lang w:eastAsia="ru-RU"/>
        </w:rPr>
        <w:t xml:space="preserve"> соответствии со Стандартом Программа предполагает всестороннее социально-коммуникативное, познавательное, речевое, художественно-эстетическое и физическое развитие детей посредством различных видов детской активности. Деление Программы на образовательные области не означает, что каждая образовательная область осваивается ребенком по отдельности в форме изолированных занятий по модели школьных предметов. Между отдельными разделами Программы существуют многообразные взаимосвязи: познавательное развитие тесно связано с речевым и социально-коммуникативным, художественно-эстетическое с познавательным и речевым и т п. Содержание образовательной деятельности в одной конкретной области тесно связано с другими областями. Такая организация образовательного процесса соответствует особенностям развития детей раннего и дошкольного возраста.</w:t>
      </w:r>
    </w:p>
    <w:p w14:paraId="20A10CE0" w14:textId="77777777" w:rsidR="00C50DC9" w:rsidRPr="00C50DC9" w:rsidRDefault="00C50DC9" w:rsidP="00C50DC9">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5D77B767" w14:textId="77777777" w:rsidR="00EB3719" w:rsidRPr="00C50DC9" w:rsidRDefault="00EB3719" w:rsidP="008940CF">
      <w:pPr>
        <w:pStyle w:val="Default"/>
        <w:numPr>
          <w:ilvl w:val="1"/>
          <w:numId w:val="1"/>
        </w:numPr>
        <w:jc w:val="center"/>
        <w:rPr>
          <w:b/>
          <w:bCs/>
          <w:color w:val="auto"/>
        </w:rPr>
      </w:pPr>
      <w:r w:rsidRPr="00C50DC9">
        <w:rPr>
          <w:b/>
          <w:bCs/>
          <w:color w:val="auto"/>
        </w:rPr>
        <w:t>Характеристи</w:t>
      </w:r>
      <w:r w:rsidR="001D6B16" w:rsidRPr="00C50DC9">
        <w:rPr>
          <w:b/>
          <w:bCs/>
          <w:color w:val="auto"/>
        </w:rPr>
        <w:t xml:space="preserve">ки особенностей развития детей 6-7 </w:t>
      </w:r>
      <w:r w:rsidRPr="00C50DC9">
        <w:rPr>
          <w:b/>
          <w:bCs/>
          <w:color w:val="auto"/>
        </w:rPr>
        <w:t>лет</w:t>
      </w:r>
    </w:p>
    <w:p w14:paraId="54C3D5F0" w14:textId="77777777" w:rsidR="001D6B16" w:rsidRPr="00C50DC9" w:rsidRDefault="00BA0FCB"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001D6B16" w:rsidRPr="00C50DC9">
        <w:rPr>
          <w:rFonts w:ascii="Times New Roman" w:eastAsia="Times New Roman" w:hAnsi="Times New Roman" w:cs="Times New Roman"/>
          <w:color w:val="000000"/>
          <w:sz w:val="24"/>
          <w:szCs w:val="24"/>
          <w:lang w:eastAsia="ru-RU"/>
        </w:rPr>
        <w:t xml:space="preserve">  Старший дошкольный возраст — период познания мира человеческих отношений, творчества и подготовки к следующему, совершенно новому этапу в его жизни — обучению в школе.</w:t>
      </w:r>
    </w:p>
    <w:p w14:paraId="77F34B20" w14:textId="77777777" w:rsidR="001D6B16" w:rsidRPr="00C50DC9" w:rsidRDefault="001D6B16"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iCs/>
          <w:color w:val="000000"/>
          <w:sz w:val="24"/>
          <w:szCs w:val="24"/>
          <w:lang w:eastAsia="ru-RU"/>
        </w:rPr>
        <w:t>В этом возрасте чаще всего ребенок:</w:t>
      </w:r>
      <w:r w:rsidRPr="00C50DC9">
        <w:rPr>
          <w:rFonts w:ascii="Times New Roman" w:eastAsia="Times New Roman" w:hAnsi="Times New Roman" w:cs="Times New Roman"/>
          <w:color w:val="000000"/>
          <w:sz w:val="24"/>
          <w:szCs w:val="24"/>
          <w:lang w:eastAsia="ru-RU"/>
        </w:rPr>
        <w:br/>
        <w:t>  Практически готов к расширению своего микромира, если им освоено умение взаимодействовать со сверстниками и взрослыми. Ребенок, как правило, в состоянии воспринять новые правила, смену деятельности и те требования, которые будут предъявлены ему в школе.</w:t>
      </w:r>
    </w:p>
    <w:p w14:paraId="4B95FCE4" w14:textId="77777777" w:rsidR="001D6B16" w:rsidRPr="00C50DC9" w:rsidRDefault="001D6B16"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Постепенно социализируется, то есть адаптируется к социальной среде. Он становится способен переходить от своей узкой эгоцентричной позиции к объективной, учитывать точки зрения других людей и может начать с ними сотрудничать.</w:t>
      </w:r>
      <w:r w:rsidRPr="00C50DC9">
        <w:rPr>
          <w:rFonts w:ascii="Times New Roman" w:eastAsia="Times New Roman" w:hAnsi="Times New Roman" w:cs="Times New Roman"/>
          <w:color w:val="000000"/>
          <w:sz w:val="24"/>
          <w:szCs w:val="24"/>
          <w:lang w:eastAsia="ru-RU"/>
        </w:rPr>
        <w:br/>
      </w:r>
      <w:r w:rsidRPr="00C50DC9">
        <w:rPr>
          <w:rFonts w:ascii="Times New Roman" w:eastAsia="Times New Roman" w:hAnsi="Times New Roman" w:cs="Times New Roman"/>
          <w:color w:val="000000"/>
          <w:sz w:val="24"/>
          <w:szCs w:val="24"/>
          <w:lang w:eastAsia="ru-RU"/>
        </w:rPr>
        <w:lastRenderedPageBreak/>
        <w:t>  Маленький ребенок делает выводы о явлениях и вещах, опираясь только на непосредственное восприятие. Он думает, например, что ветер дует потому, что раскачиваются деревья. В 7 лет ребенок уже может учитывать другие точки зрения и понимает относительность оценок. Последнее выражается, например, в том, что ребенок, считающий все большие вещи тяжелыми, а маленькие легкими, приобретает новое представление: маленький камешек, легкий для ребенка, оказывается тяжелым для воды и поэтому тонет.</w:t>
      </w:r>
      <w:r w:rsidRPr="00C50DC9">
        <w:rPr>
          <w:rFonts w:ascii="Times New Roman" w:eastAsia="Times New Roman" w:hAnsi="Times New Roman" w:cs="Times New Roman"/>
          <w:color w:val="000000"/>
          <w:sz w:val="24"/>
          <w:szCs w:val="24"/>
          <w:lang w:eastAsia="ru-RU"/>
        </w:rPr>
        <w:br/>
        <w:t xml:space="preserve">  Способен сосредотачиваться не только на деятельности, которая его увлекает, но и на той, которая дается с некоторым волевым усилием. К его игровым интересам, в которые входят уже игры по правилам, добавляется познавательный интерес. Но произвольность все еще продолжает формироваться, и поэтому ребенку не всегда легко быть усердным и долго заниматься скучным делом. Он еще легко отвлекается от своих намерений, переключаясь на что-то неожиданное, новое, привлекательное.</w:t>
      </w:r>
      <w:r w:rsidRPr="00C50DC9">
        <w:rPr>
          <w:rFonts w:ascii="Times New Roman" w:eastAsia="Times New Roman" w:hAnsi="Times New Roman" w:cs="Times New Roman"/>
          <w:color w:val="000000"/>
          <w:sz w:val="24"/>
          <w:szCs w:val="24"/>
          <w:lang w:eastAsia="ru-RU"/>
        </w:rPr>
        <w:br/>
        <w:t xml:space="preserve">   Часто не только готов, но и хочет пойти в школу, поскольку смена социальной роли придает ему взрослости, к которой он так стремится. Но полная психологическая готовность ребенка к школе определяется не только его мотивационной готовностью, но и интеллектуальной зрелостью, а также сформированной произвольностью, то есть способностью сосредотачиваться на 35—40 минут, выполняя какую-либо череду задач. Чаще всего такая готовность формируется именно к семи годам.</w:t>
      </w:r>
      <w:r w:rsidRPr="00C50DC9">
        <w:rPr>
          <w:rFonts w:ascii="Times New Roman" w:eastAsia="Times New Roman" w:hAnsi="Times New Roman" w:cs="Times New Roman"/>
          <w:color w:val="000000"/>
          <w:sz w:val="24"/>
          <w:szCs w:val="24"/>
          <w:lang w:eastAsia="ru-RU"/>
        </w:rPr>
        <w:br/>
        <w:t>  Очень ориентирован на внешнюю оценку. Поскольку ему пока трудно составить мнение о себе самом, он создает свой собственный образ из тех оценок, которые слышит в свой адрес.</w:t>
      </w:r>
    </w:p>
    <w:p w14:paraId="541390D1"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Дети 6–7 лет стоят на пороге интересного этапа в жизни. Им открывается возможность познания мира, окружающей среды, искусства и творчества. А главное, они постепенно готовятся к следующему важному событию – обучению в школе.</w:t>
      </w:r>
    </w:p>
    <w:p w14:paraId="0DA7818A"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Развитие личности старшего дошкольника</w:t>
      </w:r>
    </w:p>
    <w:p w14:paraId="6E2135EA"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6 лет ребёнок подчиняется чувствам, это и объясняет частую смену настроений. В силу возрастных особенностей к 7 годам происходит ускоренный рост умственного развития. Дети учатся объяснять, что им нужно, не прибегая к лишней эмоциональности. В этом возрасте дошкольники начинают определять себя как личность, у них появляется мнение, которое они могут аргументировать.</w:t>
      </w:r>
    </w:p>
    <w:p w14:paraId="0B1E4759"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Ребёнок этого возраста умеет выбрать игру на длительное время и играть в неё от пары дней до нескольких недель. Малыш этими занятиями не только заполняет свободное время, но и получает первые трудовые навыки, развивает воображение и мышление.</w:t>
      </w:r>
    </w:p>
    <w:p w14:paraId="23A3E631"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Личностное развитие ребёнка 6–7 лет включает в себя два основных фактора: понимание, как устроен окружающий мир вокруг него, и своего места в этом мире. Малыш уже может ответить на вопросы: какой он, чем отличается от других людей, каким был, каким хотел бы быть.</w:t>
      </w:r>
    </w:p>
    <w:p w14:paraId="61C2BCDE"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 ребёнка активно формируется концепция самосознания, развивается гендерная идентичность, он учится понимать, к какому полу относится. У девочек формируется мягкий уступчивый стиль поведения, у мальчиков, наоборот, активный, что даёт им возможность познавать внешний мир. Игра у детей в этом возрасте подчиняется гендерн</w:t>
      </w:r>
      <w:r w:rsidR="0031753F" w:rsidRPr="00C50DC9">
        <w:rPr>
          <w:rFonts w:ascii="Times New Roman" w:eastAsia="Times New Roman" w:hAnsi="Times New Roman" w:cs="Times New Roman"/>
          <w:color w:val="000000"/>
          <w:sz w:val="24"/>
          <w:szCs w:val="24"/>
          <w:lang w:eastAsia="ru-RU"/>
        </w:rPr>
        <w:t>ому принципу. Девочки выбирают </w:t>
      </w:r>
      <w:r w:rsidRPr="00C50DC9">
        <w:rPr>
          <w:rFonts w:ascii="Times New Roman" w:eastAsia="Times New Roman" w:hAnsi="Times New Roman" w:cs="Times New Roman"/>
          <w:color w:val="000000"/>
          <w:sz w:val="24"/>
          <w:szCs w:val="24"/>
          <w:lang w:eastAsia="ru-RU"/>
        </w:rPr>
        <w:t>«дочки-матери», «школу», «магазин», мальчики вместо кукол берут машинки, солдатиков.</w:t>
      </w:r>
    </w:p>
    <w:p w14:paraId="06D46D0A"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Развитие эмоциональной и волевой среды  </w:t>
      </w:r>
    </w:p>
    <w:p w14:paraId="1E67CAB0"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возрасте 6–7 лет у детей формируются морально-этические категории. Ребёнок начинает понимать, как нужно себя вести, а как не надо, как хорошо поступать и как плохо.</w:t>
      </w:r>
    </w:p>
    <w:p w14:paraId="0ED7824E" w14:textId="77777777" w:rsidR="000610D4" w:rsidRPr="00C50DC9" w:rsidRDefault="000610D4" w:rsidP="000610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В этом возрасте дошкольники не просто играют, они распределяют роли и следуют им. Дети начинают понимать, что существуют правила, и требуют их соблюдения от себя и других людей. Ребёнок учится делать вывод: ты «хороший», если действуешь по правилам, и «плохой», если их нарушаешь.</w:t>
      </w:r>
    </w:p>
    <w:p w14:paraId="7CAE9EEF" w14:textId="77777777" w:rsidR="0031753F" w:rsidRPr="00C50DC9" w:rsidRDefault="0031753F" w:rsidP="0031753F">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Ребятам в этом возрасте важно общение со сверстниками. Оно также строится по определённым принципам, которые обеспечивают ребёнку безопасность и благополучие. Когда правила нарушаются, ребёнок не чувствует себя защищённым и реагирует на нарушение негативно. И что важно, в 6–7 лет в эмоциональной сфере происходит утрата непосредственности и наивности в поведении. Поведение ребёнка начинает строиться цепочкой «захотел – осознал – сделал», это соответствует возрастным изменениям организма.</w:t>
      </w:r>
    </w:p>
    <w:p w14:paraId="5214244B" w14:textId="77777777" w:rsidR="0031753F" w:rsidRPr="00C50DC9" w:rsidRDefault="0031753F" w:rsidP="0031753F">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жизнь ребёнка вносится интеллектуальный компонент, который говорит о том, что появляется волевая регуляция. И после того, как происходит осознание того, «что я хочу» и «как я этого добьюсь», появляется следующий этап – «я это делаю».</w:t>
      </w:r>
    </w:p>
    <w:p w14:paraId="69C1399E" w14:textId="77777777" w:rsidR="0031753F" w:rsidRPr="00C50DC9" w:rsidRDefault="0031753F" w:rsidP="0031753F">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Развитие психических процессов</w:t>
      </w:r>
    </w:p>
    <w:p w14:paraId="34CC6393" w14:textId="77777777" w:rsidR="0031753F" w:rsidRPr="00C50DC9" w:rsidRDefault="0031753F" w:rsidP="0031753F">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 старших дошкольников начинает развиваться произвольное внимание, произвольная слуховая и зрительная память. Ребёнок уже сознательно направляет и удерживает внимание, память на разных объектах. Уже не яркий образ привлекает внимание – малыш самостоятельно делает над собой усилие, чтобы запомнить либо выделить фигуру из фона.</w:t>
      </w:r>
    </w:p>
    <w:p w14:paraId="2014DDF0" w14:textId="77777777" w:rsidR="0031753F" w:rsidRPr="00C50DC9" w:rsidRDefault="0031753F" w:rsidP="0031753F">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 дошкольников 7 лет бурно развивается воображение, речь усложняется и становится эффективным средством взаимодействия и регулятором поведения. Ребёнок говорит сложными грамматическими конструкциями, предложения становятся распространёнными. Дети могут вести свою речь о том, что хочется, предполагать о событиях, которых ждут.</w:t>
      </w:r>
    </w:p>
    <w:p w14:paraId="5B930A5D"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Логическое мышление</w:t>
      </w:r>
    </w:p>
    <w:p w14:paraId="33018B3F"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Логическое мышление в 6–7 лет развивается очень активно. Для малышей к этому возрасту характерно понимать закономерность и уметь дополнять ряд предметов. Ребёнок способен вычислить лишний предмет, продолжить числовой ряд в пределах десяти. Мышление формируется постепенно: ребёнок учится выделять основные свойства и признаки предметов, способен сравнивать, обобщать, классифицировать. Малышам в этот период нравятся интеллектуальные настольные игры, где можно проявить свои умственные способности.</w:t>
      </w:r>
    </w:p>
    <w:p w14:paraId="5D47B438"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Речевое и социальное развитие</w:t>
      </w:r>
    </w:p>
    <w:p w14:paraId="22D9BB5C"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Дети умеют составлять рассказ по картинке или заданной теме. Речь практически сформирована, близка ко взрослой, словарный запас более 3000 слов. Ребёнок общается на разные темы, способен вести монолог и диалог.</w:t>
      </w:r>
    </w:p>
    <w:p w14:paraId="15F58B4C"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 первому классу дошкольник в норме должен знать своё окружение, близких друзей и родственников, понимать, кем они ему доводятся, знать имена, запоминать истории, связанные с ними. Взаимодействие со сверстниками занимает значительную часть дня.</w:t>
      </w:r>
    </w:p>
    <w:p w14:paraId="07ED920B"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Физиологическое развитие</w:t>
      </w:r>
    </w:p>
    <w:p w14:paraId="400862A6"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Для детей старшего дошкольного возраста характерны физиологические изменения, которые обусловлены взрослением. Рост увеличивается, в среднем он достигает 120–125 см, вес, согласно </w:t>
      </w:r>
      <w:r w:rsidRPr="00C50DC9">
        <w:rPr>
          <w:rFonts w:ascii="Times New Roman" w:eastAsia="Times New Roman" w:hAnsi="Times New Roman" w:cs="Times New Roman"/>
          <w:color w:val="000000"/>
          <w:sz w:val="24"/>
          <w:szCs w:val="24"/>
          <w:lang w:eastAsia="ru-RU"/>
        </w:rPr>
        <w:lastRenderedPageBreak/>
        <w:t>данным ВОЗ, 21–25 кг. Малыш становится старше, но нервные процессы ещё не до конца созрели, из-за этого пока нередки капризы и излишняя обидчивость.</w:t>
      </w:r>
    </w:p>
    <w:p w14:paraId="1CBD4C0E"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Развиваются дыхательная и сердечная системы. В этом возрасте для гармоничного развития ребёнка нужны занятия спортом, подвижные игры. Заметили, что малыш замкнут, отказывается от общения с друзьями, жалуется на плохой сон и аппетит? Не оставляйте это без внимания. Конечно, эти симптомы не всегда является показателем заболевания, однако профилактический визит к врачу, психологу, логопеду поможет не упустить серьёзных проблем со здоровьем.</w:t>
      </w:r>
    </w:p>
    <w:p w14:paraId="251B6F15" w14:textId="77777777" w:rsidR="00B126A3" w:rsidRPr="00C50DC9" w:rsidRDefault="00B126A3" w:rsidP="00B126A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Навыки обихода</w:t>
      </w:r>
    </w:p>
    <w:p w14:paraId="288142BC" w14:textId="77777777" w:rsidR="00B126A3" w:rsidRPr="00C50DC9" w:rsidRDefault="00B126A3"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Шести-семилетние дети уже способны самостоятельно одеться, обуться, умеют застёгивать пуговицы, молнии, завязывать шнурки. Старшие дошкольники соблюдают ежедневные ритуалы, например последовательность действий во время сборов в детский сад, на прогулку, подготовки ко сну. Будущему первокласснику уже можно доверить простую работу по дому: полить цветы, убрать на письменном столе, собрать игрушки.</w:t>
      </w:r>
    </w:p>
    <w:p w14:paraId="01E9F26E" w14:textId="77777777" w:rsidR="001D6B16" w:rsidRPr="00C50DC9" w:rsidRDefault="001D6B16"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Математика</w:t>
      </w:r>
      <w:r w:rsidRPr="00C50DC9">
        <w:rPr>
          <w:rFonts w:ascii="Times New Roman" w:eastAsia="Times New Roman" w:hAnsi="Times New Roman" w:cs="Times New Roman"/>
          <w:color w:val="000000"/>
          <w:sz w:val="24"/>
          <w:szCs w:val="24"/>
          <w:lang w:eastAsia="ru-RU"/>
        </w:rPr>
        <w:br/>
        <w:t>Ребенок в возрасте от 6 до 7 лет может уметь:</w:t>
      </w:r>
      <w:r w:rsidRPr="00C50DC9">
        <w:rPr>
          <w:rFonts w:ascii="Times New Roman" w:eastAsia="Times New Roman" w:hAnsi="Times New Roman" w:cs="Times New Roman"/>
          <w:color w:val="000000"/>
          <w:sz w:val="24"/>
          <w:szCs w:val="24"/>
          <w:lang w:eastAsia="ru-RU"/>
        </w:rPr>
        <w:br/>
        <w:t>1. Ребенок может уметь решать простейшие задачки и головоломки.</w:t>
      </w:r>
      <w:r w:rsidRPr="00C50DC9">
        <w:rPr>
          <w:rFonts w:ascii="Times New Roman" w:eastAsia="Times New Roman" w:hAnsi="Times New Roman" w:cs="Times New Roman"/>
          <w:color w:val="000000"/>
          <w:sz w:val="24"/>
          <w:szCs w:val="24"/>
          <w:lang w:eastAsia="ru-RU"/>
        </w:rPr>
        <w:br/>
        <w:t>2. Ребенок может уметь вычитать и прибавлять к числу.</w:t>
      </w:r>
      <w:r w:rsidRPr="00C50DC9">
        <w:rPr>
          <w:rFonts w:ascii="Times New Roman" w:eastAsia="Times New Roman" w:hAnsi="Times New Roman" w:cs="Times New Roman"/>
          <w:color w:val="000000"/>
          <w:sz w:val="24"/>
          <w:szCs w:val="24"/>
          <w:lang w:eastAsia="ru-RU"/>
        </w:rPr>
        <w:br/>
        <w:t>3. Ребенок может уметь определять направление: вперед, назад, направо, налево, вверх, вниз.</w:t>
      </w:r>
      <w:r w:rsidRPr="00C50DC9">
        <w:rPr>
          <w:rFonts w:ascii="Times New Roman" w:eastAsia="Times New Roman" w:hAnsi="Times New Roman" w:cs="Times New Roman"/>
          <w:color w:val="000000"/>
          <w:sz w:val="24"/>
          <w:szCs w:val="24"/>
          <w:lang w:eastAsia="ru-RU"/>
        </w:rPr>
        <w:br/>
        <w:t>4. Ребенок может уметь считать предметы в пределах 10 на основе действий со множествами.</w:t>
      </w:r>
      <w:r w:rsidRPr="00C50DC9">
        <w:rPr>
          <w:rFonts w:ascii="Times New Roman" w:eastAsia="Times New Roman" w:hAnsi="Times New Roman" w:cs="Times New Roman"/>
          <w:color w:val="000000"/>
          <w:sz w:val="24"/>
          <w:szCs w:val="24"/>
          <w:lang w:eastAsia="ru-RU"/>
        </w:rPr>
        <w:br/>
        <w:t>5. Ребенок может уметь сравнивать числа: равенства- неравенства, больше - меньше.</w:t>
      </w:r>
      <w:r w:rsidRPr="00C50DC9">
        <w:rPr>
          <w:rFonts w:ascii="Times New Roman" w:eastAsia="Times New Roman" w:hAnsi="Times New Roman" w:cs="Times New Roman"/>
          <w:color w:val="000000"/>
          <w:sz w:val="24"/>
          <w:szCs w:val="24"/>
          <w:lang w:eastAsia="ru-RU"/>
        </w:rPr>
        <w:br/>
        <w:t>6. Ребенок может понимать и правильно отвечать на вопросы: Сколько? Который? Какой по счету?</w:t>
      </w:r>
      <w:r w:rsidRPr="00C50DC9">
        <w:rPr>
          <w:rFonts w:ascii="Times New Roman" w:eastAsia="Times New Roman" w:hAnsi="Times New Roman" w:cs="Times New Roman"/>
          <w:color w:val="000000"/>
          <w:sz w:val="24"/>
          <w:szCs w:val="24"/>
          <w:lang w:eastAsia="ru-RU"/>
        </w:rPr>
        <w:br/>
        <w:t>7. Ребенок может знать состав чисел первого десятка.</w:t>
      </w:r>
      <w:r w:rsidRPr="00C50DC9">
        <w:rPr>
          <w:rFonts w:ascii="Times New Roman" w:eastAsia="Times New Roman" w:hAnsi="Times New Roman" w:cs="Times New Roman"/>
          <w:color w:val="000000"/>
          <w:sz w:val="24"/>
          <w:szCs w:val="24"/>
          <w:lang w:eastAsia="ru-RU"/>
        </w:rPr>
        <w:br/>
        <w:t>8. Ребенок может уметь различать и называть предметы круглой, квадратной, треугольной и прямоугольной формы.</w:t>
      </w:r>
      <w:r w:rsidRPr="00C50DC9">
        <w:rPr>
          <w:rFonts w:ascii="Times New Roman" w:eastAsia="Times New Roman" w:hAnsi="Times New Roman" w:cs="Times New Roman"/>
          <w:color w:val="000000"/>
          <w:sz w:val="24"/>
          <w:szCs w:val="24"/>
          <w:lang w:eastAsia="ru-RU"/>
        </w:rPr>
        <w:br/>
        <w:t>9. Ребенок может знать такие геометрические фигуры как: квадрат, прямоугольник, круг, треугольник, трапеция, ромб; геометрические тела: куб, шар, цилиндр, пирамида.</w:t>
      </w:r>
      <w:r w:rsidRPr="00C50DC9">
        <w:rPr>
          <w:rFonts w:ascii="Times New Roman" w:eastAsia="Times New Roman" w:hAnsi="Times New Roman" w:cs="Times New Roman"/>
          <w:color w:val="000000"/>
          <w:sz w:val="24"/>
          <w:szCs w:val="24"/>
          <w:lang w:eastAsia="ru-RU"/>
        </w:rPr>
        <w:br/>
        <w:t>10. Ребенок может знать знаки "+", "-", "=", "&gt;" и "&lt;".</w:t>
      </w:r>
      <w:r w:rsidRPr="00C50DC9">
        <w:rPr>
          <w:rFonts w:ascii="Times New Roman" w:eastAsia="Times New Roman" w:hAnsi="Times New Roman" w:cs="Times New Roman"/>
          <w:color w:val="000000"/>
          <w:sz w:val="24"/>
          <w:szCs w:val="24"/>
          <w:lang w:eastAsia="ru-RU"/>
        </w:rPr>
        <w:br/>
        <w:t>11. Ребенок может уметь составлять и решать задачи в одно действие на сложение и вычитание.</w:t>
      </w:r>
      <w:r w:rsidRPr="00C50DC9">
        <w:rPr>
          <w:rFonts w:ascii="Times New Roman" w:eastAsia="Times New Roman" w:hAnsi="Times New Roman" w:cs="Times New Roman"/>
          <w:color w:val="000000"/>
          <w:sz w:val="24"/>
          <w:szCs w:val="24"/>
          <w:lang w:eastAsia="ru-RU"/>
        </w:rPr>
        <w:br/>
        <w:t>12. Ребенок может уметь разделить круг, квадрат на две и четыре равные части.</w:t>
      </w:r>
      <w:r w:rsidRPr="00C50DC9">
        <w:rPr>
          <w:rFonts w:ascii="Times New Roman" w:eastAsia="Times New Roman" w:hAnsi="Times New Roman" w:cs="Times New Roman"/>
          <w:color w:val="000000"/>
          <w:sz w:val="24"/>
          <w:szCs w:val="24"/>
          <w:lang w:eastAsia="ru-RU"/>
        </w:rPr>
        <w:br/>
        <w:t>13. Ребенок может знать прямой и обратный порядок числового ряда.</w:t>
      </w:r>
    </w:p>
    <w:p w14:paraId="0706080F" w14:textId="77777777" w:rsidR="001D6B16" w:rsidRPr="00C50DC9" w:rsidRDefault="001D6B16"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Логическое мышление</w:t>
      </w:r>
      <w:r w:rsidRPr="00C50DC9">
        <w:rPr>
          <w:rFonts w:ascii="Times New Roman" w:eastAsia="Times New Roman" w:hAnsi="Times New Roman" w:cs="Times New Roman"/>
          <w:color w:val="000000"/>
          <w:sz w:val="24"/>
          <w:szCs w:val="24"/>
          <w:lang w:eastAsia="ru-RU"/>
        </w:rPr>
        <w:br/>
        <w:t>-Развитие Мышления, Памяти, Внимания</w:t>
      </w:r>
      <w:r w:rsidRPr="00C50DC9">
        <w:rPr>
          <w:rFonts w:ascii="Times New Roman" w:eastAsia="Times New Roman" w:hAnsi="Times New Roman" w:cs="Times New Roman"/>
          <w:color w:val="000000"/>
          <w:sz w:val="24"/>
          <w:szCs w:val="24"/>
          <w:lang w:eastAsia="ru-RU"/>
        </w:rPr>
        <w:br/>
        <w:t>Ребенок в возрасте от 6 до 7 лет может уметь:</w:t>
      </w:r>
      <w:r w:rsidRPr="00C50DC9">
        <w:rPr>
          <w:rFonts w:ascii="Times New Roman" w:eastAsia="Times New Roman" w:hAnsi="Times New Roman" w:cs="Times New Roman"/>
          <w:color w:val="000000"/>
          <w:sz w:val="24"/>
          <w:szCs w:val="24"/>
          <w:lang w:eastAsia="ru-RU"/>
        </w:rPr>
        <w:br/>
        <w:t>1.Ребенок может отвечать на такие вопросы как:</w:t>
      </w:r>
      <w:r w:rsidRPr="00C50DC9">
        <w:rPr>
          <w:rFonts w:ascii="Times New Roman" w:eastAsia="Times New Roman" w:hAnsi="Times New Roman" w:cs="Times New Roman"/>
          <w:color w:val="000000"/>
          <w:sz w:val="24"/>
          <w:szCs w:val="24"/>
          <w:lang w:eastAsia="ru-RU"/>
        </w:rPr>
        <w:br/>
        <w:t>2.Ребенок может уметь выполнять задания в которых необходимо выявить закономерность и продолжить ряд из предложенных предметов.</w:t>
      </w:r>
      <w:r w:rsidRPr="00C50DC9">
        <w:rPr>
          <w:rFonts w:ascii="Times New Roman" w:eastAsia="Times New Roman" w:hAnsi="Times New Roman" w:cs="Times New Roman"/>
          <w:color w:val="000000"/>
          <w:sz w:val="24"/>
          <w:szCs w:val="24"/>
          <w:lang w:eastAsia="ru-RU"/>
        </w:rPr>
        <w:br/>
        <w:t>3. Ребенок может находить лишний предмет из 4-5 предложенных предметов.</w:t>
      </w:r>
      <w:r w:rsidRPr="00C50DC9">
        <w:rPr>
          <w:rFonts w:ascii="Times New Roman" w:eastAsia="Times New Roman" w:hAnsi="Times New Roman" w:cs="Times New Roman"/>
          <w:color w:val="000000"/>
          <w:sz w:val="24"/>
          <w:szCs w:val="24"/>
          <w:lang w:eastAsia="ru-RU"/>
        </w:rPr>
        <w:br/>
        <w:t>4. Ребенок может уметь составлять рассказ по предложенным картинкам, уметь заканчивать рассказ (придумать конец).</w:t>
      </w:r>
      <w:r w:rsidRPr="00C50DC9">
        <w:rPr>
          <w:rFonts w:ascii="Times New Roman" w:eastAsia="Times New Roman" w:hAnsi="Times New Roman" w:cs="Times New Roman"/>
          <w:color w:val="000000"/>
          <w:sz w:val="24"/>
          <w:szCs w:val="24"/>
          <w:lang w:eastAsia="ru-RU"/>
        </w:rPr>
        <w:br/>
        <w:t>5. Ребенок может уметь разделять предложенные предметы на две группы и находить для каждой группы общий признак.</w:t>
      </w:r>
    </w:p>
    <w:p w14:paraId="0D6FCD5E" w14:textId="77777777" w:rsidR="001D6B16" w:rsidRPr="00C50DC9" w:rsidRDefault="001D6B16"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Развитие Речи</w:t>
      </w:r>
      <w:r w:rsidRPr="00C50DC9">
        <w:rPr>
          <w:rFonts w:ascii="Times New Roman" w:eastAsia="Times New Roman" w:hAnsi="Times New Roman" w:cs="Times New Roman"/>
          <w:color w:val="000000"/>
          <w:sz w:val="24"/>
          <w:szCs w:val="24"/>
          <w:lang w:eastAsia="ru-RU"/>
        </w:rPr>
        <w:br/>
        <w:t>Ребенок в возрасте от 6 до 7 лет может уметь:</w:t>
      </w:r>
      <w:r w:rsidRPr="00C50DC9">
        <w:rPr>
          <w:rFonts w:ascii="Times New Roman" w:eastAsia="Times New Roman" w:hAnsi="Times New Roman" w:cs="Times New Roman"/>
          <w:color w:val="000000"/>
          <w:sz w:val="24"/>
          <w:szCs w:val="24"/>
          <w:lang w:eastAsia="ru-RU"/>
        </w:rPr>
        <w:br/>
        <w:t>1.Ребенок может называть свое имя, фамилию, сколько ему лет, называть город в котором живет, как зовут родителей, сколько им лет, где и кем они работают.</w:t>
      </w:r>
      <w:r w:rsidRPr="00C50DC9">
        <w:rPr>
          <w:rFonts w:ascii="Times New Roman" w:eastAsia="Times New Roman" w:hAnsi="Times New Roman" w:cs="Times New Roman"/>
          <w:color w:val="000000"/>
          <w:sz w:val="24"/>
          <w:szCs w:val="24"/>
          <w:lang w:eastAsia="ru-RU"/>
        </w:rPr>
        <w:br/>
      </w:r>
      <w:r w:rsidRPr="00C50DC9">
        <w:rPr>
          <w:rFonts w:ascii="Times New Roman" w:eastAsia="Times New Roman" w:hAnsi="Times New Roman" w:cs="Times New Roman"/>
          <w:color w:val="000000"/>
          <w:sz w:val="24"/>
          <w:szCs w:val="24"/>
          <w:lang w:eastAsia="ru-RU"/>
        </w:rPr>
        <w:lastRenderedPageBreak/>
        <w:t>2. Ребенок может знать домашний адрес, номер домашнего телефона</w:t>
      </w:r>
      <w:r w:rsidRPr="00C50DC9">
        <w:rPr>
          <w:rFonts w:ascii="Times New Roman" w:eastAsia="Times New Roman" w:hAnsi="Times New Roman" w:cs="Times New Roman"/>
          <w:color w:val="000000"/>
          <w:sz w:val="24"/>
          <w:szCs w:val="24"/>
          <w:lang w:eastAsia="ru-RU"/>
        </w:rPr>
        <w:br/>
        <w:t>3. Речь у ребенка должна быть максимально приближенна к взрослой речи (по качеству).</w:t>
      </w:r>
      <w:r w:rsidRPr="00C50DC9">
        <w:rPr>
          <w:rFonts w:ascii="Times New Roman" w:eastAsia="Times New Roman" w:hAnsi="Times New Roman" w:cs="Times New Roman"/>
          <w:color w:val="000000"/>
          <w:sz w:val="24"/>
          <w:szCs w:val="24"/>
          <w:lang w:eastAsia="ru-RU"/>
        </w:rPr>
        <w:br/>
        <w:t>4. Ребенок может знать, что такое интонация, может пользоваться ею для выражения своих эмоций.</w:t>
      </w:r>
      <w:r w:rsidRPr="00C50DC9">
        <w:rPr>
          <w:rFonts w:ascii="Times New Roman" w:eastAsia="Times New Roman" w:hAnsi="Times New Roman" w:cs="Times New Roman"/>
          <w:color w:val="000000"/>
          <w:sz w:val="24"/>
          <w:szCs w:val="24"/>
          <w:lang w:eastAsia="ru-RU"/>
        </w:rPr>
        <w:br/>
        <w:t>5. Ребенок может уметь отличать побудительное предложение от повествовательного, восклицательное от вопросительного, может уметь их использовать.</w:t>
      </w:r>
      <w:r w:rsidRPr="00C50DC9">
        <w:rPr>
          <w:rFonts w:ascii="Times New Roman" w:eastAsia="Times New Roman" w:hAnsi="Times New Roman" w:cs="Times New Roman"/>
          <w:color w:val="000000"/>
          <w:sz w:val="24"/>
          <w:szCs w:val="24"/>
          <w:lang w:eastAsia="ru-RU"/>
        </w:rPr>
        <w:br/>
        <w:t>6. Ребенок может уметь формулировать и задавать вопросы, строить рассуждения, спорить.</w:t>
      </w:r>
      <w:r w:rsidRPr="00C50DC9">
        <w:rPr>
          <w:rFonts w:ascii="Times New Roman" w:eastAsia="Times New Roman" w:hAnsi="Times New Roman" w:cs="Times New Roman"/>
          <w:color w:val="000000"/>
          <w:sz w:val="24"/>
          <w:szCs w:val="24"/>
          <w:lang w:eastAsia="ru-RU"/>
        </w:rPr>
        <w:br/>
        <w:t>7. Ребенок может уметь вести диалог и монолог.</w:t>
      </w:r>
      <w:r w:rsidRPr="00C50DC9">
        <w:rPr>
          <w:rFonts w:ascii="Times New Roman" w:eastAsia="Times New Roman" w:hAnsi="Times New Roman" w:cs="Times New Roman"/>
          <w:color w:val="000000"/>
          <w:sz w:val="24"/>
          <w:szCs w:val="24"/>
          <w:lang w:eastAsia="ru-RU"/>
        </w:rPr>
        <w:br/>
        <w:t>8. Ребенок может знать много наизусть выученных стихотворений, сложных и больших по объему произведений. Рассказывать он может с выражением.</w:t>
      </w:r>
    </w:p>
    <w:p w14:paraId="1526562D" w14:textId="77777777" w:rsidR="001D6B16" w:rsidRPr="00C50DC9" w:rsidRDefault="001D6B16" w:rsidP="001D6B1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Окружающий мир</w:t>
      </w:r>
      <w:r w:rsidRPr="00C50DC9">
        <w:rPr>
          <w:rFonts w:ascii="Times New Roman" w:eastAsia="Times New Roman" w:hAnsi="Times New Roman" w:cs="Times New Roman"/>
          <w:color w:val="000000"/>
          <w:sz w:val="24"/>
          <w:szCs w:val="24"/>
          <w:lang w:eastAsia="ru-RU"/>
        </w:rPr>
        <w:br/>
        <w:t>Ребенок в возрасте от 6 до 7 лет может уметь:</w:t>
      </w:r>
      <w:r w:rsidRPr="00C50DC9">
        <w:rPr>
          <w:rFonts w:ascii="Times New Roman" w:eastAsia="Times New Roman" w:hAnsi="Times New Roman" w:cs="Times New Roman"/>
          <w:color w:val="000000"/>
          <w:sz w:val="24"/>
          <w:szCs w:val="24"/>
          <w:lang w:eastAsia="ru-RU"/>
        </w:rPr>
        <w:br/>
        <w:t>1.Ребенок может знать названия всех окружающих его предметов: мебель, посуда, одежда, бытовые и электроприборы, растений, животных, явлений природы, названия любимых мультфильмов, сказок, книжек, имена любимых героев.</w:t>
      </w:r>
    </w:p>
    <w:p w14:paraId="7AC4A811" w14:textId="77777777" w:rsidR="003447BA" w:rsidRPr="00446D72" w:rsidRDefault="001D6B16" w:rsidP="00446D7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Навыки обихода</w:t>
      </w:r>
      <w:r w:rsidRPr="00C50DC9">
        <w:rPr>
          <w:rFonts w:ascii="Times New Roman" w:eastAsia="Times New Roman" w:hAnsi="Times New Roman" w:cs="Times New Roman"/>
          <w:color w:val="000000"/>
          <w:sz w:val="24"/>
          <w:szCs w:val="24"/>
          <w:lang w:eastAsia="ru-RU"/>
        </w:rPr>
        <w:br/>
        <w:t>Ребенок в возрасте от 6 до 7 лет может уметь:</w:t>
      </w:r>
      <w:r w:rsidRPr="00C50DC9">
        <w:rPr>
          <w:rFonts w:ascii="Times New Roman" w:eastAsia="Times New Roman" w:hAnsi="Times New Roman" w:cs="Times New Roman"/>
          <w:color w:val="000000"/>
          <w:sz w:val="24"/>
          <w:szCs w:val="24"/>
          <w:lang w:eastAsia="ru-RU"/>
        </w:rPr>
        <w:br/>
        <w:t>1.Ребенок может уметь звонить по телефону.</w:t>
      </w:r>
      <w:r w:rsidRPr="00C50DC9">
        <w:rPr>
          <w:rFonts w:ascii="Times New Roman" w:eastAsia="Times New Roman" w:hAnsi="Times New Roman" w:cs="Times New Roman"/>
          <w:color w:val="000000"/>
          <w:sz w:val="24"/>
          <w:szCs w:val="24"/>
          <w:lang w:eastAsia="ru-RU"/>
        </w:rPr>
        <w:br/>
        <w:t>2.Ребенок может знать как вдеть нитку в иголку, как пришить пуговицу</w:t>
      </w:r>
      <w:r w:rsidRPr="00C50DC9">
        <w:rPr>
          <w:rFonts w:ascii="Times New Roman" w:eastAsia="Times New Roman" w:hAnsi="Times New Roman" w:cs="Times New Roman"/>
          <w:color w:val="000000"/>
          <w:sz w:val="24"/>
          <w:szCs w:val="24"/>
          <w:lang w:eastAsia="ru-RU"/>
        </w:rPr>
        <w:br/>
        <w:t>3. Ребенок может уметь вести себя за столом.</w:t>
      </w:r>
      <w:r w:rsidRPr="00C50DC9">
        <w:rPr>
          <w:rFonts w:ascii="Times New Roman" w:eastAsia="Times New Roman" w:hAnsi="Times New Roman" w:cs="Times New Roman"/>
          <w:color w:val="000000"/>
          <w:sz w:val="24"/>
          <w:szCs w:val="24"/>
          <w:lang w:eastAsia="ru-RU"/>
        </w:rPr>
        <w:br/>
        <w:t>4. Ребенок может самостоятельно чистить зубы, полоскать рот после приема пищи.</w:t>
      </w:r>
      <w:r w:rsidRPr="00C50DC9">
        <w:rPr>
          <w:rFonts w:ascii="Times New Roman" w:eastAsia="Times New Roman" w:hAnsi="Times New Roman" w:cs="Times New Roman"/>
          <w:color w:val="000000"/>
          <w:sz w:val="24"/>
          <w:szCs w:val="24"/>
          <w:lang w:eastAsia="ru-RU"/>
        </w:rPr>
        <w:br/>
        <w:t>5. Ребенок может уметь застегивать пуговицы, завязывать шнурки.</w:t>
      </w:r>
      <w:r w:rsidRPr="00C50DC9">
        <w:rPr>
          <w:rFonts w:ascii="Times New Roman" w:eastAsia="Times New Roman" w:hAnsi="Times New Roman" w:cs="Times New Roman"/>
          <w:color w:val="000000"/>
          <w:sz w:val="24"/>
          <w:szCs w:val="24"/>
          <w:lang w:eastAsia="ru-RU"/>
        </w:rPr>
        <w:br/>
        <w:t>6. Ребенок может знать, что значит быть опрятным, может уметь следить за прической, за ногтями и состоянием одежды.</w:t>
      </w:r>
      <w:r w:rsidRPr="00C50DC9">
        <w:rPr>
          <w:rFonts w:ascii="Times New Roman" w:eastAsia="Times New Roman" w:hAnsi="Times New Roman" w:cs="Times New Roman"/>
          <w:color w:val="000000"/>
          <w:sz w:val="24"/>
          <w:szCs w:val="24"/>
          <w:lang w:eastAsia="ru-RU"/>
        </w:rPr>
        <w:br/>
        <w:t>7. Ребенок может знать для чего нужен светофор, для чего нужен каждый цвет светофора, как и где можно переходить дорогу.</w:t>
      </w:r>
      <w:r w:rsidRPr="00C50DC9">
        <w:rPr>
          <w:rFonts w:ascii="Times New Roman" w:eastAsia="Times New Roman" w:hAnsi="Times New Roman" w:cs="Times New Roman"/>
          <w:color w:val="000000"/>
          <w:sz w:val="24"/>
          <w:szCs w:val="24"/>
          <w:lang w:eastAsia="ru-RU"/>
        </w:rPr>
        <w:br/>
        <w:t>8. Ребенок может знать название текущего месяца,</w:t>
      </w:r>
      <w:r w:rsidR="00B126A3" w:rsidRPr="00C50DC9">
        <w:rPr>
          <w:rFonts w:ascii="Times New Roman" w:eastAsia="Times New Roman" w:hAnsi="Times New Roman" w:cs="Times New Roman"/>
          <w:color w:val="000000"/>
          <w:sz w:val="24"/>
          <w:szCs w:val="24"/>
          <w:lang w:eastAsia="ru-RU"/>
        </w:rPr>
        <w:t xml:space="preserve"> последовательность дней недели</w:t>
      </w:r>
      <w:r w:rsidR="00446D72">
        <w:rPr>
          <w:rFonts w:ascii="Times New Roman" w:eastAsia="Times New Roman" w:hAnsi="Times New Roman" w:cs="Times New Roman"/>
          <w:color w:val="000000"/>
          <w:sz w:val="24"/>
          <w:szCs w:val="24"/>
          <w:lang w:eastAsia="ru-RU"/>
        </w:rPr>
        <w:t>.</w:t>
      </w:r>
    </w:p>
    <w:p w14:paraId="657080B5" w14:textId="77777777" w:rsidR="0016210E" w:rsidRPr="00C50DC9" w:rsidRDefault="0016210E" w:rsidP="008940CF">
      <w:pPr>
        <w:pStyle w:val="a9"/>
        <w:numPr>
          <w:ilvl w:val="1"/>
          <w:numId w:val="1"/>
        </w:numPr>
        <w:spacing w:after="0" w:line="240" w:lineRule="auto"/>
        <w:jc w:val="center"/>
        <w:rPr>
          <w:rFonts w:ascii="Times New Roman" w:hAnsi="Times New Roman"/>
          <w:b/>
          <w:bCs/>
          <w:sz w:val="24"/>
          <w:szCs w:val="24"/>
        </w:rPr>
      </w:pPr>
      <w:r w:rsidRPr="00C50DC9">
        <w:rPr>
          <w:rFonts w:ascii="Times New Roman" w:hAnsi="Times New Roman"/>
          <w:b/>
          <w:bCs/>
          <w:sz w:val="24"/>
          <w:szCs w:val="24"/>
        </w:rPr>
        <w:t xml:space="preserve">Планируемые </w:t>
      </w:r>
      <w:r w:rsidR="009043C4" w:rsidRPr="00C50DC9">
        <w:rPr>
          <w:rFonts w:ascii="Times New Roman" w:hAnsi="Times New Roman"/>
          <w:b/>
          <w:bCs/>
          <w:sz w:val="24"/>
          <w:szCs w:val="24"/>
        </w:rPr>
        <w:t>результаты усвоения программы</w:t>
      </w:r>
    </w:p>
    <w:p w14:paraId="280690F9" w14:textId="77777777" w:rsidR="007B2C1D" w:rsidRPr="00C50DC9" w:rsidRDefault="007B2C1D" w:rsidP="006F25B7">
      <w:pPr>
        <w:spacing w:after="0" w:line="240" w:lineRule="auto"/>
        <w:rPr>
          <w:rFonts w:ascii="Times New Roman" w:hAnsi="Times New Roman"/>
          <w:b/>
          <w:bCs/>
          <w:sz w:val="24"/>
          <w:szCs w:val="24"/>
        </w:rPr>
      </w:pPr>
    </w:p>
    <w:tbl>
      <w:tblPr>
        <w:tblW w:w="5042" w:type="pct"/>
        <w:tblInd w:w="2" w:type="dxa"/>
        <w:tblLook w:val="01E0" w:firstRow="1" w:lastRow="1" w:firstColumn="1" w:lastColumn="1" w:noHBand="0" w:noVBand="0"/>
      </w:tblPr>
      <w:tblGrid>
        <w:gridCol w:w="3321"/>
        <w:gridCol w:w="7187"/>
      </w:tblGrid>
      <w:tr w:rsidR="007B2C1D" w:rsidRPr="00C50DC9" w14:paraId="0A961AD6" w14:textId="77777777" w:rsidTr="00E62D5D">
        <w:tc>
          <w:tcPr>
            <w:tcW w:w="1580" w:type="pct"/>
            <w:tcBorders>
              <w:top w:val="single" w:sz="4" w:space="0" w:color="auto"/>
              <w:left w:val="single" w:sz="4" w:space="0" w:color="auto"/>
              <w:bottom w:val="single" w:sz="4" w:space="0" w:color="auto"/>
              <w:right w:val="single" w:sz="4" w:space="0" w:color="auto"/>
            </w:tcBorders>
          </w:tcPr>
          <w:p w14:paraId="1EF4658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Целевые ориентиры</w:t>
            </w:r>
          </w:p>
        </w:tc>
        <w:tc>
          <w:tcPr>
            <w:tcW w:w="3420" w:type="pct"/>
            <w:tcBorders>
              <w:top w:val="single" w:sz="4" w:space="0" w:color="auto"/>
              <w:left w:val="single" w:sz="4" w:space="0" w:color="auto"/>
              <w:bottom w:val="single" w:sz="4" w:space="0" w:color="auto"/>
              <w:right w:val="single" w:sz="4" w:space="0" w:color="auto"/>
            </w:tcBorders>
          </w:tcPr>
          <w:p w14:paraId="20E84B1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Динамика освоения целевых ориентиров</w:t>
            </w:r>
          </w:p>
        </w:tc>
      </w:tr>
      <w:tr w:rsidR="007B2C1D" w:rsidRPr="00C50DC9" w14:paraId="70E86384" w14:textId="77777777" w:rsidTr="00E62D5D">
        <w:tc>
          <w:tcPr>
            <w:tcW w:w="1580" w:type="pct"/>
            <w:tcBorders>
              <w:top w:val="single" w:sz="4" w:space="0" w:color="auto"/>
              <w:left w:val="single" w:sz="4" w:space="0" w:color="auto"/>
              <w:bottom w:val="single" w:sz="4" w:space="0" w:color="auto"/>
              <w:right w:val="single" w:sz="4" w:space="0" w:color="auto"/>
            </w:tcBorders>
          </w:tcPr>
          <w:p w14:paraId="3B9036E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i/>
                <w:sz w:val="24"/>
                <w:szCs w:val="24"/>
                <w:lang w:eastAsia="ru-RU"/>
              </w:rPr>
            </w:pPr>
            <w:r w:rsidRPr="00C50DC9">
              <w:rPr>
                <w:rFonts w:ascii="Times New Roman" w:eastAsia="Times-Bold" w:hAnsi="Times New Roman" w:cs="Times New Roman"/>
                <w:b/>
                <w:i/>
                <w:sz w:val="24"/>
                <w:szCs w:val="24"/>
                <w:lang w:eastAsia="ru-RU"/>
              </w:rPr>
              <w:t xml:space="preserve">1. </w:t>
            </w:r>
            <w:r w:rsidRPr="00C50DC9">
              <w:rPr>
                <w:rFonts w:ascii="Times New Roman" w:eastAsia="Times-Bold" w:hAnsi="Times New Roman" w:cs="Times New Roman"/>
                <w:b/>
                <w:bCs/>
                <w:i/>
                <w:sz w:val="24"/>
                <w:szCs w:val="24"/>
                <w:lang w:eastAsia="ru-RU"/>
              </w:rPr>
              <w:t>Р</w:t>
            </w:r>
            <w:r w:rsidRPr="00C50DC9">
              <w:rPr>
                <w:rFonts w:ascii="Times New Roman" w:eastAsia="Times New Roman" w:hAnsi="Times New Roman" w:cs="Times New Roman"/>
                <w:b/>
                <w:bCs/>
                <w:i/>
                <w:sz w:val="24"/>
                <w:szCs w:val="24"/>
                <w:lang w:eastAsia="ru-RU"/>
              </w:rPr>
              <w:t>азвита крупная и мелкая моторика; он подвижен, вынослив, владеет основными движениями, может контролировать свои движения и управлять ими; </w:t>
            </w:r>
          </w:p>
        </w:tc>
        <w:tc>
          <w:tcPr>
            <w:tcW w:w="3420" w:type="pct"/>
            <w:tcBorders>
              <w:top w:val="single" w:sz="4" w:space="0" w:color="auto"/>
              <w:left w:val="single" w:sz="4" w:space="0" w:color="auto"/>
              <w:bottom w:val="single" w:sz="4" w:space="0" w:color="auto"/>
              <w:right w:val="single" w:sz="4" w:space="0" w:color="auto"/>
            </w:tcBorders>
          </w:tcPr>
          <w:p w14:paraId="2697B18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Крупная и мелкая моторика хорошо скоординированы. Освоенные действия выполняются точно, быстро.</w:t>
            </w:r>
          </w:p>
          <w:p w14:paraId="2482984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4118CEE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Антропометрические показатели в норме или отмечается их положительная динамика. </w:t>
            </w:r>
            <w:proofErr w:type="spellStart"/>
            <w:r w:rsidRPr="00C50DC9">
              <w:rPr>
                <w:rFonts w:ascii="Times New Roman" w:eastAsia="Times New Roman" w:hAnsi="Times New Roman" w:cs="Times New Roman"/>
                <w:sz w:val="24"/>
                <w:szCs w:val="24"/>
                <w:lang w:eastAsia="ru-RU"/>
              </w:rPr>
              <w:t>Физиометрические</w:t>
            </w:r>
            <w:proofErr w:type="spellEnd"/>
            <w:r w:rsidRPr="00C50DC9">
              <w:rPr>
                <w:rFonts w:ascii="Times New Roman" w:eastAsia="Times New Roman" w:hAnsi="Times New Roman" w:cs="Times New Roman"/>
                <w:sz w:val="24"/>
                <w:szCs w:val="24"/>
                <w:lang w:eastAsia="ru-RU"/>
              </w:rPr>
              <w:t xml:space="preserve"> показатели соответствуют возрастно-половым нормативам. Уровень развития физических качеств и основных движений соответствует возрастно-половым нормативам (См. интегративное качество «Овладевший необходимыми умениями и навыками»). Двигательная активность соответствует возрастным нормативам. Отсутствие частой заболеваемости. Биологический возраст ребёнка соответствует паспортному. Отсутствуют признаки сильного и выраженного утомления. Самостоятельно выполняет культурно-гигиенические навыки, процедуры и соблюдает правила здорового образа жизни (не ходить в мокрой обуви, влажной одежде; оберегать глаза от травм, яркого солнца, попадания пыли, песка и т. д.).</w:t>
            </w:r>
          </w:p>
          <w:p w14:paraId="6FC58DF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08E3283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Соблюдает гигиенические требования к чтению </w:t>
            </w:r>
            <w:r w:rsidRPr="00C50DC9">
              <w:rPr>
                <w:rFonts w:ascii="Times New Roman" w:eastAsia="Times New Roman" w:hAnsi="Times New Roman" w:cs="Times New Roman"/>
                <w:sz w:val="24"/>
                <w:szCs w:val="24"/>
                <w:lang w:eastAsia="ru-RU"/>
              </w:rPr>
              <w:lastRenderedPageBreak/>
              <w:t>(рассматриванию) книг.</w:t>
            </w:r>
          </w:p>
          <w:p w14:paraId="0D8AEC4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Может объяснить способы выполнения основных гигиенических процедур сверстнику или более младшему ребёнку. Имеет представления о правилах здорового образа жизни и может рассказать о них. Может убедить собеседника в необходимости соблюдения элементарных правил здорового образа жизни, используя форму речи-доказательства.</w:t>
            </w:r>
          </w:p>
          <w:p w14:paraId="2596090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07E5FB3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Имеет представления о необходимости движений и регулярных занятиях физкультурой, оценивает их влияние на собственную силу, быстроту, ловкость, выносливость. Самостоятельно расширяет представления о сохранении здоровья. Имеет представления о занятиях спортом, правильном питании, режиме, культурно-гигиенических навыках и культуре питания. Владеет правилами поведения в быту, природе, на улице и в транспорте, раскрывающими безопасность жизнедеятельности, представлениями о действиях при возникновении ситуаций, опасных для своих жизни и здоровья.</w:t>
            </w:r>
          </w:p>
          <w:p w14:paraId="1CE3F98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Художественно-</w:t>
            </w:r>
            <w:proofErr w:type="spellStart"/>
            <w:r w:rsidRPr="00C50DC9">
              <w:rPr>
                <w:rFonts w:ascii="Times New Roman" w:eastAsia="Times New Roman" w:hAnsi="Times New Roman" w:cs="Times New Roman"/>
                <w:b/>
                <w:bCs/>
                <w:sz w:val="24"/>
                <w:szCs w:val="24"/>
                <w:lang w:eastAsia="ru-RU"/>
              </w:rPr>
              <w:t>эстетическоеразвитие</w:t>
            </w:r>
            <w:r w:rsidRPr="00C50DC9">
              <w:rPr>
                <w:rFonts w:ascii="Times New Roman" w:eastAsia="Times New Roman" w:hAnsi="Times New Roman" w:cs="Times New Roman"/>
                <w:sz w:val="24"/>
                <w:szCs w:val="24"/>
                <w:lang w:eastAsia="ru-RU"/>
              </w:rPr>
              <w:t>Танцует</w:t>
            </w:r>
            <w:proofErr w:type="spellEnd"/>
            <w:r w:rsidRPr="00C50DC9">
              <w:rPr>
                <w:rFonts w:ascii="Times New Roman" w:eastAsia="Times New Roman" w:hAnsi="Times New Roman" w:cs="Times New Roman"/>
                <w:sz w:val="24"/>
                <w:szCs w:val="24"/>
                <w:lang w:eastAsia="ru-RU"/>
              </w:rPr>
              <w:t xml:space="preserve"> элементарные народные и бальные танцы.</w:t>
            </w:r>
          </w:p>
        </w:tc>
      </w:tr>
      <w:tr w:rsidR="007B2C1D" w:rsidRPr="00C50DC9" w14:paraId="6B56DDB9" w14:textId="77777777" w:rsidTr="00E62D5D">
        <w:tc>
          <w:tcPr>
            <w:tcW w:w="1580" w:type="pct"/>
            <w:tcBorders>
              <w:top w:val="single" w:sz="4" w:space="0" w:color="auto"/>
              <w:left w:val="single" w:sz="4" w:space="0" w:color="auto"/>
              <w:bottom w:val="single" w:sz="4" w:space="0" w:color="auto"/>
              <w:right w:val="single" w:sz="4" w:space="0" w:color="auto"/>
            </w:tcBorders>
          </w:tcPr>
          <w:p w14:paraId="1E3EB6F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i/>
                <w:sz w:val="24"/>
                <w:szCs w:val="24"/>
                <w:lang w:eastAsia="ru-RU"/>
              </w:rPr>
            </w:pPr>
            <w:r w:rsidRPr="00C50DC9">
              <w:rPr>
                <w:rFonts w:ascii="Times New Roman" w:eastAsia="Times-Bold" w:hAnsi="Times New Roman" w:cs="Times New Roman"/>
                <w:b/>
                <w:bCs/>
                <w:i/>
                <w:sz w:val="24"/>
                <w:szCs w:val="24"/>
                <w:lang w:eastAsia="ru-RU"/>
              </w:rPr>
              <w:lastRenderedPageBreak/>
              <w:t>2.П</w:t>
            </w:r>
            <w:r w:rsidRPr="00C50DC9">
              <w:rPr>
                <w:rFonts w:ascii="Times New Roman" w:eastAsia="Times New Roman" w:hAnsi="Times New Roman" w:cs="Times New Roman"/>
                <w:b/>
                <w:bCs/>
                <w:i/>
                <w:sz w:val="24"/>
                <w:szCs w:val="24"/>
                <w:lang w:eastAsia="ru-RU"/>
              </w:rPr>
              <w:t>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w:t>
            </w:r>
          </w:p>
        </w:tc>
        <w:tc>
          <w:tcPr>
            <w:tcW w:w="3420" w:type="pct"/>
            <w:tcBorders>
              <w:top w:val="single" w:sz="4" w:space="0" w:color="auto"/>
              <w:left w:val="single" w:sz="4" w:space="0" w:color="auto"/>
              <w:bottom w:val="single" w:sz="4" w:space="0" w:color="auto"/>
              <w:right w:val="single" w:sz="4" w:space="0" w:color="auto"/>
            </w:tcBorders>
          </w:tcPr>
          <w:p w14:paraId="66FEE17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Познавательная активность ярко проявляется как в совместной деятельности со взрослым, так в самостоятельной деятельности ребёнка. Четко прослеживаются познавательные интересы и предпочтения. Устойчивая любознательность проявляется в углублённом исследовании не только нового, но и уже известного.</w:t>
            </w:r>
          </w:p>
          <w:p w14:paraId="5B1BD4F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55C4E50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Свободно и вариативно использует основные движения в самостоятельной деятельности, переносит их в разные виды игр, интегрирует разнообразие движений с разными видами и формами детской деятельности, активен в соревнованиях со сверстниками в выполнении физических упражнений.</w:t>
            </w:r>
          </w:p>
          <w:p w14:paraId="7D94638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40BB7EF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Проявляет интерес к страноведческим знаниям, национальностям людей. Задаёт вопросы о России, её общественном устройстве, других странах и народах мира, их особенностях. Задаёт вопросы морального содержания. Инициирует общение и совместную со взрослыми и сверстниками деятельность. Организует сюжетно - ролевые,  театрализованные, режиссёрские игры.</w:t>
            </w:r>
          </w:p>
          <w:p w14:paraId="7402E83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2E92F34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Проявляет активный интерес к чтению как процессу. Обнаруживает явные предпочтения в художественной литературе (в тематике, произведениях определённых жанров, авторах, героях).</w:t>
            </w:r>
          </w:p>
          <w:p w14:paraId="568AA88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Задаёт вопросы взрослому, используя разнообразные формулировки. Проявляет инициативу и обращается к взрослому и сверстнику с предложениями по экспериментированию, используя адекватные речевые формы: «Давайте попробуем узнать…», «Предлагаю провести опыт». В процессе совместного экспериментирования высказывает предположения, даёт советы. В случаях затруднений обращается за помощью к взрослому, </w:t>
            </w:r>
            <w:r w:rsidRPr="00C50DC9">
              <w:rPr>
                <w:rFonts w:ascii="Times New Roman" w:eastAsia="Times New Roman" w:hAnsi="Times New Roman" w:cs="Times New Roman"/>
                <w:sz w:val="24"/>
                <w:szCs w:val="24"/>
                <w:lang w:eastAsia="ru-RU"/>
              </w:rPr>
              <w:lastRenderedPageBreak/>
              <w:t>используя вежливые формы обращения, соблюдая правила речевого этикета. Принимает заинтересованное участие в образовательном процессе, высказывая предложения к организации развивающей среды, обсуждая текущие вопросы.</w:t>
            </w:r>
          </w:p>
          <w:p w14:paraId="206F36E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659B08A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Проявляет интерес к музыке разных жанров и стилей, к музыке как средству самовыражения, избирательность в предпочтении музыки разных жанров и композиторов.</w:t>
            </w:r>
          </w:p>
          <w:p w14:paraId="07A8A1E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Продолжает проявлять устойчивый интерес к произведениям народного, декоративно-прикладного и изобразительного искусства. Интересуется историей создания произведений искусства. Проявляет активность при обсуждении вопросов, связанных с событиями, которые предшествовали изображённым в произведении искусства и последуют за </w:t>
            </w:r>
            <w:proofErr w:type="spellStart"/>
            <w:r w:rsidRPr="00C50DC9">
              <w:rPr>
                <w:rFonts w:ascii="Times New Roman" w:eastAsia="Times New Roman" w:hAnsi="Times New Roman" w:cs="Times New Roman"/>
                <w:sz w:val="24"/>
                <w:szCs w:val="24"/>
                <w:lang w:eastAsia="ru-RU"/>
              </w:rPr>
              <w:t>ними</w:t>
            </w:r>
            <w:proofErr w:type="gramStart"/>
            <w:r w:rsidRPr="00C50DC9">
              <w:rPr>
                <w:rFonts w:ascii="Times New Roman" w:eastAsia="Times New Roman" w:hAnsi="Times New Roman" w:cs="Times New Roman"/>
                <w:sz w:val="24"/>
                <w:szCs w:val="24"/>
                <w:lang w:eastAsia="ru-RU"/>
              </w:rPr>
              <w:t>.С</w:t>
            </w:r>
            <w:proofErr w:type="gramEnd"/>
            <w:r w:rsidRPr="00C50DC9">
              <w:rPr>
                <w:rFonts w:ascii="Times New Roman" w:eastAsia="Times New Roman" w:hAnsi="Times New Roman" w:cs="Times New Roman"/>
                <w:sz w:val="24"/>
                <w:szCs w:val="24"/>
                <w:lang w:eastAsia="ru-RU"/>
              </w:rPr>
              <w:t>пособен</w:t>
            </w:r>
            <w:proofErr w:type="spellEnd"/>
            <w:r w:rsidRPr="00C50DC9">
              <w:rPr>
                <w:rFonts w:ascii="Times New Roman" w:eastAsia="Times New Roman" w:hAnsi="Times New Roman" w:cs="Times New Roman"/>
                <w:sz w:val="24"/>
                <w:szCs w:val="24"/>
                <w:lang w:eastAsia="ru-RU"/>
              </w:rPr>
              <w:t xml:space="preserve"> самостоятельно действовать в повседневной жизни. Активно использует разнообразные изобразительные материалы для реализации собственных и поставленных другими целей</w:t>
            </w:r>
          </w:p>
        </w:tc>
      </w:tr>
      <w:tr w:rsidR="007B2C1D" w:rsidRPr="00C50DC9" w14:paraId="12F0DD05" w14:textId="77777777" w:rsidTr="00E62D5D">
        <w:tc>
          <w:tcPr>
            <w:tcW w:w="1580" w:type="pct"/>
            <w:tcBorders>
              <w:top w:val="single" w:sz="4" w:space="0" w:color="auto"/>
              <w:left w:val="single" w:sz="4" w:space="0" w:color="auto"/>
              <w:bottom w:val="single" w:sz="4" w:space="0" w:color="auto"/>
              <w:right w:val="single" w:sz="4" w:space="0" w:color="auto"/>
            </w:tcBorders>
          </w:tcPr>
          <w:p w14:paraId="7E84E9C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C50DC9">
              <w:rPr>
                <w:rFonts w:ascii="Times New Roman" w:eastAsia="Times New Roman" w:hAnsi="Times New Roman" w:cs="Times New Roman"/>
                <w:b/>
                <w:i/>
                <w:sz w:val="24"/>
                <w:szCs w:val="24"/>
                <w:lang w:eastAsia="ru-RU"/>
              </w:rPr>
              <w:lastRenderedPageBreak/>
              <w:t>3</w:t>
            </w:r>
            <w:r w:rsidRPr="00C50DC9">
              <w:rPr>
                <w:rFonts w:ascii="Times New Roman" w:eastAsia="Times New Roman" w:hAnsi="Times New Roman" w:cs="Times New Roman"/>
                <w:b/>
                <w:bCs/>
                <w:i/>
                <w:sz w:val="24"/>
                <w:szCs w:val="24"/>
                <w:lang w:eastAsia="ru-RU"/>
              </w:rPr>
              <w:t>.Обладает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tc>
        <w:tc>
          <w:tcPr>
            <w:tcW w:w="3420" w:type="pct"/>
            <w:tcBorders>
              <w:top w:val="single" w:sz="4" w:space="0" w:color="auto"/>
              <w:left w:val="single" w:sz="4" w:space="0" w:color="auto"/>
              <w:bottom w:val="single" w:sz="4" w:space="0" w:color="auto"/>
              <w:right w:val="single" w:sz="4" w:space="0" w:color="auto"/>
            </w:tcBorders>
          </w:tcPr>
          <w:p w14:paraId="4C08928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Способен эмоционально откликаться на происходящее, проявлять эмоциональную отзывчивость. Регулирует проявления эмоций, соотносит их с общепринятыми способами выражения.</w:t>
            </w:r>
          </w:p>
          <w:p w14:paraId="7FE9A01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40AFF09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Переживает состояние эмоционального комфорта от собственной двигательной деятельности и деятельности сверстников, взрослых, её успешных результатов, сочувствует спортивным поражениям и радуется спортивным победам, радуется или огорчается по поводу состояния своего здоровья, здоровья других.</w:t>
            </w:r>
          </w:p>
          <w:p w14:paraId="38ADC77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7DCA0EA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Эмоционально реагирует на окружающую действительность. Сочувствует, сопереживает, радуется. Испытывает гордость за достижения отдельных россиян и России в целом, любовь к «малой» и «большой» Родине.</w:t>
            </w:r>
          </w:p>
          <w:p w14:paraId="4BA1D2A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1A1AEF0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Эмоционально откликается на прочитанные произведения: сопереживает положительным героям, осуждает отрицательных персонажей, радуется оптимистической концовке текста, воспринимает средства художественной выразительности, с помощью которых автор характеризует и оценивает своих героев, описывает явления окружающего мира.</w:t>
            </w:r>
          </w:p>
          <w:p w14:paraId="1650359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Понимает эмоциональное состояние партнёра по общению. Узнаёт и описывает настроение и эмоции персонажа картины, литературного героя. Использует в процессе речевого общения слова, передающие эмоции, настроение и состояние человека (грустит, переживает, расстроен, радуется, удивляется, испуган, боится и т. д.). Передаёт в рассказе состояние растения, животного, устанавливая связи («У растения бледные пожелтевшие листья, слабый стебель — растению плохо, ему не хватает света и влаги»). Эмоционально реагирует на произведения искусства, отражает свои эмоции в речи («Музыка грустная, задумчивая, плавная», «Картина радостная, яркая, солнечная» и т. д.).</w:t>
            </w:r>
          </w:p>
          <w:p w14:paraId="1E2479C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785FDF2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Активно проявляет положительные эмоции от сотрудничества в познавательно-исследовательской деятельности. Испытывает удовлетворение от достигнутых результатов в самостоятельной познавательной деятельности, умеет контролировать отрицательные проявления эмоций. Способен радоваться успехам сверстников.</w:t>
            </w:r>
          </w:p>
          <w:p w14:paraId="110055D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54EA43B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Эмоционально откликается на непрограммную музыку. Понимает настроение и характер музыки.</w:t>
            </w:r>
          </w:p>
          <w:p w14:paraId="3A34B42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Эмоционально откликается на произведения изобразительного искусства и может «прочитывать»  настроение героев, состояние природы, воспринимать и понимать средства выразительности, с помощью которых народные мастера и художники добиваются создания образа. Сопереживает персонажам в произведениях изобразительного искусства.</w:t>
            </w:r>
          </w:p>
        </w:tc>
      </w:tr>
      <w:tr w:rsidR="007B2C1D" w:rsidRPr="00C50DC9" w14:paraId="2B37E43E" w14:textId="77777777" w:rsidTr="00E62D5D">
        <w:tc>
          <w:tcPr>
            <w:tcW w:w="1580" w:type="pct"/>
            <w:tcBorders>
              <w:top w:val="single" w:sz="4" w:space="0" w:color="auto"/>
              <w:left w:val="single" w:sz="4" w:space="0" w:color="auto"/>
              <w:bottom w:val="single" w:sz="4" w:space="0" w:color="auto"/>
              <w:right w:val="single" w:sz="4" w:space="0" w:color="auto"/>
            </w:tcBorders>
          </w:tcPr>
          <w:p w14:paraId="3D5BC4E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i/>
                <w:sz w:val="24"/>
                <w:szCs w:val="24"/>
                <w:lang w:eastAsia="ru-RU"/>
              </w:rPr>
            </w:pPr>
            <w:r w:rsidRPr="00C50DC9">
              <w:rPr>
                <w:rFonts w:ascii="Times New Roman" w:eastAsia="Times-Bold" w:hAnsi="Times New Roman" w:cs="Times New Roman"/>
                <w:b/>
                <w:i/>
                <w:sz w:val="24"/>
                <w:szCs w:val="24"/>
                <w:lang w:eastAsia="ru-RU"/>
              </w:rPr>
              <w:lastRenderedPageBreak/>
              <w:t>4</w:t>
            </w:r>
            <w:r w:rsidRPr="00C50DC9">
              <w:rPr>
                <w:rFonts w:ascii="Times New Roman" w:eastAsia="Times-Bold" w:hAnsi="Times New Roman" w:cs="Times New Roman"/>
                <w:b/>
                <w:bCs/>
                <w:i/>
                <w:sz w:val="24"/>
                <w:szCs w:val="24"/>
                <w:lang w:eastAsia="ru-RU"/>
              </w:rPr>
              <w:t>. Д</w:t>
            </w:r>
            <w:r w:rsidRPr="00C50DC9">
              <w:rPr>
                <w:rFonts w:ascii="Times New Roman" w:eastAsia="Times New Roman" w:hAnsi="Times New Roman" w:cs="Times New Roman"/>
                <w:b/>
                <w:bCs/>
                <w:i/>
                <w:sz w:val="24"/>
                <w:szCs w:val="24"/>
                <w:lang w:eastAsia="ru-RU"/>
              </w:rPr>
              <w:t>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tc>
        <w:tc>
          <w:tcPr>
            <w:tcW w:w="3420" w:type="pct"/>
            <w:tcBorders>
              <w:top w:val="single" w:sz="4" w:space="0" w:color="auto"/>
              <w:left w:val="single" w:sz="4" w:space="0" w:color="auto"/>
              <w:bottom w:val="single" w:sz="4" w:space="0" w:color="auto"/>
              <w:right w:val="single" w:sz="4" w:space="0" w:color="auto"/>
            </w:tcBorders>
          </w:tcPr>
          <w:p w14:paraId="049DEC0D"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В общении преобладают конструктивные способы разрешения конфликта</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 xml:space="preserve">Самостоятельно ориентируется на партнёра </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без указания и просьб взрослых и детей</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Проявляет большую инициативность при общении и взаимодействии как со сверстниками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так и со взрослыми</w:t>
            </w:r>
            <w:r w:rsidRPr="00C50DC9">
              <w:rPr>
                <w:rFonts w:ascii="Times New Roman" w:eastAsia="Times-Roman" w:hAnsi="Times New Roman" w:cs="Times New Roman"/>
                <w:sz w:val="24"/>
                <w:szCs w:val="24"/>
                <w:lang w:eastAsia="ru-RU"/>
              </w:rPr>
              <w:t>.</w:t>
            </w:r>
          </w:p>
          <w:p w14:paraId="3975543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652B8862"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Достаточно самостоятелен в организации собственной оптимальной двигательной деятельности и двигательной деятельности сверстников</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 том числе подвижных игр</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уверенно анализирует их результаты</w:t>
            </w:r>
            <w:r w:rsidRPr="00C50DC9">
              <w:rPr>
                <w:rFonts w:ascii="Times New Roman" w:eastAsia="Times-Roman" w:hAnsi="Times New Roman" w:cs="Times New Roman"/>
                <w:sz w:val="24"/>
                <w:szCs w:val="24"/>
                <w:lang w:eastAsia="ru-RU"/>
              </w:rPr>
              <w:t>.</w:t>
            </w:r>
          </w:p>
          <w:p w14:paraId="521BF45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157A68AF"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Инициирует общение в корректной форме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Достигает успеха в установлении вербальных и невербальных контактов со взрослыми и детьми в различных видах деятельности и общении и т</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Участвует в коллективных играх и занятиях</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устанавливая положительные взаимоотношения с родителями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педагогами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сверстниками на основе соблюдения элементарных моральных норм и правил поведения</w:t>
            </w:r>
            <w:r w:rsidRPr="00C50DC9">
              <w:rPr>
                <w:rFonts w:ascii="Times New Roman" w:eastAsia="Times-Roman" w:hAnsi="Times New Roman" w:cs="Times New Roman"/>
                <w:sz w:val="24"/>
                <w:szCs w:val="24"/>
                <w:lang w:eastAsia="ru-RU"/>
              </w:rPr>
              <w:t>.</w:t>
            </w:r>
          </w:p>
          <w:p w14:paraId="140EAD56"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Оказывает помощь другому </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взрослому</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ребёнку</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 том числе обучающую</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Способен работать в коллективе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договариваться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распределять обязанности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справедливо организовывать коллективный труд</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контролировать себя и других детей в контексте общей цели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возникающих сложностей</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гендерных и индивидуальных особенностей участников труда</w:t>
            </w:r>
            <w:r w:rsidRPr="00C50DC9">
              <w:rPr>
                <w:rFonts w:ascii="Times New Roman" w:eastAsia="Times-Roman" w:hAnsi="Times New Roman" w:cs="Times New Roman"/>
                <w:sz w:val="24"/>
                <w:szCs w:val="24"/>
                <w:lang w:eastAsia="ru-RU"/>
              </w:rPr>
              <w:t>.</w:t>
            </w:r>
          </w:p>
          <w:p w14:paraId="121C72B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6869B257"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Увлечён совместным со взрослым и сверстниками чтением</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анализом и инсценировкой отдельных фрагментов или небольших целых художественных произведений</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Общается со взрослым и сверстниками по содержанию прочитанного</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высказывая своё отношение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оценку</w:t>
            </w:r>
            <w:r w:rsidRPr="00C50DC9">
              <w:rPr>
                <w:rFonts w:ascii="Times New Roman" w:eastAsia="Times-Roman" w:hAnsi="Times New Roman" w:cs="Times New Roman"/>
                <w:sz w:val="24"/>
                <w:szCs w:val="24"/>
                <w:lang w:eastAsia="ru-RU"/>
              </w:rPr>
              <w:t>.</w:t>
            </w:r>
          </w:p>
          <w:p w14:paraId="39EBA7F8"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Способен общаться с людьми разных категорий </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сверстниками и взрослыми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 более старшими и младшими детьми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со знакомыми и незнакомыми людьми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Владеет диалогической речью</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умеет задавать вопросы</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отвечать на них</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используя грамматическую форму</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соответствующую типу вопроса</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 разговоре свободно использует прямую и косвенную речь</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 xml:space="preserve">Использует разнообразные конструктивные способы </w:t>
            </w:r>
            <w:r w:rsidRPr="00C50DC9">
              <w:rPr>
                <w:rFonts w:ascii="Times New Roman" w:eastAsia="Times New Roman" w:hAnsi="Times New Roman" w:cs="Times New Roman"/>
                <w:sz w:val="24"/>
                <w:szCs w:val="24"/>
                <w:lang w:eastAsia="ru-RU"/>
              </w:rPr>
              <w:lastRenderedPageBreak/>
              <w:t>взаимодействия с детьми и взрослыми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договаривается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обменивается предметами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распределяет действия при сотрудничестве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Может изменять стиль общения со взрослым или сверстником в зависимости от ситуации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Адекватно и осознанно использует разнообразные невербальные средства общения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мимику</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жесты</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действия</w:t>
            </w:r>
            <w:r w:rsidRPr="00C50DC9">
              <w:rPr>
                <w:rFonts w:ascii="Times New Roman" w:eastAsia="Times-Roman" w:hAnsi="Times New Roman" w:cs="Times New Roman"/>
                <w:sz w:val="24"/>
                <w:szCs w:val="24"/>
                <w:lang w:eastAsia="ru-RU"/>
              </w:rPr>
              <w:t>.</w:t>
            </w:r>
          </w:p>
          <w:p w14:paraId="2097B24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76A032AC"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Проявляет умение обсуждать построение поисковой или исследовательской деятельности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согласовывать способы совместного поиска и решения познавательных задач</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Умеет сотрудничать на познавательном содержании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Охотно делится информацией со сверстниками и взрослыми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Расширяет собственные познавательные интересы и потребности за счёт познавательных вопросов</w:t>
            </w:r>
            <w:r w:rsidRPr="00C50DC9">
              <w:rPr>
                <w:rFonts w:ascii="Times New Roman" w:eastAsia="Times-Roman" w:hAnsi="Times New Roman" w:cs="Times New Roman"/>
                <w:sz w:val="24"/>
                <w:szCs w:val="24"/>
                <w:lang w:eastAsia="ru-RU"/>
              </w:rPr>
              <w:t>.</w:t>
            </w:r>
          </w:p>
          <w:p w14:paraId="7AC4F69A"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 xml:space="preserve">Художественно-эстетическое развитие.  </w:t>
            </w:r>
            <w:r w:rsidRPr="00C50DC9">
              <w:rPr>
                <w:rFonts w:ascii="Times New Roman" w:eastAsia="Times New Roman" w:hAnsi="Times New Roman" w:cs="Times New Roman"/>
                <w:sz w:val="24"/>
                <w:szCs w:val="24"/>
                <w:lang w:eastAsia="ru-RU"/>
              </w:rPr>
              <w:t>Аргументирует просьбы и желания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связанные с музыкально-художественной деятельностью</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 xml:space="preserve">Общается и взаимодействует со сверстниками в совместной музыкальной деятельности </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слушание</w:t>
            </w:r>
            <w:r w:rsidRPr="00C50DC9">
              <w:rPr>
                <w:rFonts w:ascii="Times New Roman" w:eastAsia="Times-Roman" w:hAnsi="Times New Roman" w:cs="Times New Roman"/>
                <w:sz w:val="24"/>
                <w:szCs w:val="24"/>
                <w:lang w:eastAsia="ru-RU"/>
              </w:rPr>
              <w:t>, и</w:t>
            </w:r>
            <w:r w:rsidRPr="00C50DC9">
              <w:rPr>
                <w:rFonts w:ascii="Times New Roman" w:eastAsia="Times New Roman" w:hAnsi="Times New Roman" w:cs="Times New Roman"/>
                <w:sz w:val="24"/>
                <w:szCs w:val="24"/>
                <w:lang w:eastAsia="ru-RU"/>
              </w:rPr>
              <w:t>сполнение</w:t>
            </w:r>
            <w:r w:rsidRPr="00C50DC9">
              <w:rPr>
                <w:rFonts w:ascii="Times New Roman" w:eastAsia="Times-Roman" w:hAnsi="Times New Roman" w:cs="Times New Roman"/>
                <w:sz w:val="24"/>
                <w:szCs w:val="24"/>
                <w:lang w:eastAsia="ru-RU"/>
              </w:rPr>
              <w:t>, т</w:t>
            </w:r>
            <w:r w:rsidRPr="00C50DC9">
              <w:rPr>
                <w:rFonts w:ascii="Times New Roman" w:eastAsia="Times New Roman" w:hAnsi="Times New Roman" w:cs="Times New Roman"/>
                <w:sz w:val="24"/>
                <w:szCs w:val="24"/>
                <w:lang w:eastAsia="ru-RU"/>
              </w:rPr>
              <w:t>ворчество</w:t>
            </w:r>
            <w:r w:rsidRPr="00C50DC9">
              <w:rPr>
                <w:rFonts w:ascii="Times New Roman" w:eastAsia="Times-Roman" w:hAnsi="Times New Roman" w:cs="Times New Roman"/>
                <w:sz w:val="24"/>
                <w:szCs w:val="24"/>
                <w:lang w:eastAsia="ru-RU"/>
              </w:rPr>
              <w:t>).</w:t>
            </w:r>
          </w:p>
          <w:p w14:paraId="7135778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Участвует в партнёрской деятельности со взрослым</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Способен согласовывать содержание совместной работы со сверстником</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договариваться с ним о том</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что будет изображено каждым из детей на общей картинке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 сюжетной лепке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аппликации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конструировании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и действовать в соответствии с намеченным планом</w:t>
            </w:r>
          </w:p>
        </w:tc>
      </w:tr>
      <w:tr w:rsidR="007B2C1D" w:rsidRPr="00C50DC9" w14:paraId="250A4A9A" w14:textId="77777777" w:rsidTr="00E62D5D">
        <w:tc>
          <w:tcPr>
            <w:tcW w:w="1580" w:type="pct"/>
            <w:tcBorders>
              <w:top w:val="single" w:sz="4" w:space="0" w:color="auto"/>
              <w:left w:val="single" w:sz="4" w:space="0" w:color="auto"/>
              <w:bottom w:val="single" w:sz="4" w:space="0" w:color="auto"/>
              <w:right w:val="single" w:sz="4" w:space="0" w:color="auto"/>
            </w:tcBorders>
          </w:tcPr>
          <w:p w14:paraId="1A3BE2C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i/>
                <w:sz w:val="24"/>
                <w:szCs w:val="24"/>
                <w:lang w:eastAsia="ru-RU"/>
              </w:rPr>
            </w:pPr>
            <w:r w:rsidRPr="00C50DC9">
              <w:rPr>
                <w:rFonts w:ascii="Times New Roman" w:eastAsia="Times-Bold" w:hAnsi="Times New Roman" w:cs="Times New Roman"/>
                <w:b/>
                <w:i/>
                <w:sz w:val="24"/>
                <w:szCs w:val="24"/>
                <w:lang w:eastAsia="ru-RU"/>
              </w:rPr>
              <w:lastRenderedPageBreak/>
              <w:t>5</w:t>
            </w:r>
            <w:r w:rsidRPr="00C50DC9">
              <w:rPr>
                <w:rFonts w:ascii="Times New Roman" w:eastAsia="Times-Bold" w:hAnsi="Times New Roman" w:cs="Times New Roman"/>
                <w:b/>
                <w:bCs/>
                <w:i/>
                <w:sz w:val="24"/>
                <w:szCs w:val="24"/>
                <w:lang w:eastAsia="ru-RU"/>
              </w:rPr>
              <w:t>. С</w:t>
            </w:r>
            <w:r w:rsidRPr="00C50DC9">
              <w:rPr>
                <w:rFonts w:ascii="Times New Roman" w:eastAsia="Times New Roman" w:hAnsi="Times New Roman" w:cs="Times New Roman"/>
                <w:b/>
                <w:bCs/>
                <w:i/>
                <w:sz w:val="24"/>
                <w:szCs w:val="24"/>
                <w:lang w:eastAsia="ru-RU"/>
              </w:rPr>
              <w:t>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r w:rsidRPr="00C50DC9">
              <w:rPr>
                <w:rFonts w:ascii="Times New Roman" w:eastAsia="Times New Roman" w:hAnsi="Times New Roman" w:cs="Times New Roman"/>
                <w:b/>
                <w:i/>
                <w:sz w:val="24"/>
                <w:szCs w:val="24"/>
                <w:lang w:eastAsia="ru-RU"/>
              </w:rPr>
              <w:t> </w:t>
            </w:r>
          </w:p>
        </w:tc>
        <w:tc>
          <w:tcPr>
            <w:tcW w:w="3420" w:type="pct"/>
            <w:tcBorders>
              <w:top w:val="single" w:sz="4" w:space="0" w:color="auto"/>
              <w:left w:val="single" w:sz="4" w:space="0" w:color="auto"/>
              <w:bottom w:val="single" w:sz="4" w:space="0" w:color="auto"/>
              <w:right w:val="single" w:sz="4" w:space="0" w:color="auto"/>
            </w:tcBorders>
          </w:tcPr>
          <w:p w14:paraId="0677FEB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Выделяет элементарные социальные нормы, как правила своего поведения, в том числе в соответствии с гендерными эталонами. Замечает и негативно относится к их несоблюдению.</w:t>
            </w:r>
          </w:p>
          <w:p w14:paraId="4473166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0E2E830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Демонстрирует освоенную культуру движений в различных видах детской деятельности.</w:t>
            </w:r>
          </w:p>
          <w:p w14:paraId="2965335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2A6FEA0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Имеет широкий диапазон нравственных представлений о моральных нормах и правилах поведения, отражающих противоположные моральные понятия (четыре-пять). В большинстве случаев правильно раскрывает их содержание. Не использует (или использует в единичных случаях) в речи слова плохо </w:t>
            </w:r>
            <w:r w:rsidRPr="00C50DC9">
              <w:rPr>
                <w:rFonts w:ascii="Times New Roman" w:eastAsia="Times New Roman" w:hAnsi="Times New Roman" w:cs="Times New Roman"/>
                <w:i/>
                <w:iCs/>
                <w:sz w:val="24"/>
                <w:szCs w:val="24"/>
                <w:lang w:eastAsia="ru-RU"/>
              </w:rPr>
              <w:t>(</w:t>
            </w:r>
            <w:r w:rsidRPr="00C50DC9">
              <w:rPr>
                <w:rFonts w:ascii="Times New Roman" w:eastAsia="Times New Roman" w:hAnsi="Times New Roman" w:cs="Times New Roman"/>
                <w:sz w:val="24"/>
                <w:szCs w:val="24"/>
                <w:lang w:eastAsia="ru-RU"/>
              </w:rPr>
              <w:t>плохой</w:t>
            </w:r>
            <w:r w:rsidRPr="00C50DC9">
              <w:rPr>
                <w:rFonts w:ascii="Times New Roman" w:eastAsia="Times New Roman" w:hAnsi="Times New Roman" w:cs="Times New Roman"/>
                <w:i/>
                <w:iCs/>
                <w:sz w:val="24"/>
                <w:szCs w:val="24"/>
                <w:lang w:eastAsia="ru-RU"/>
              </w:rPr>
              <w:t xml:space="preserve">) — </w:t>
            </w:r>
            <w:r w:rsidRPr="00C50DC9">
              <w:rPr>
                <w:rFonts w:ascii="Times New Roman" w:eastAsia="Times New Roman" w:hAnsi="Times New Roman" w:cs="Times New Roman"/>
                <w:sz w:val="24"/>
                <w:szCs w:val="24"/>
                <w:lang w:eastAsia="ru-RU"/>
              </w:rPr>
              <w:t xml:space="preserve">хорошо </w:t>
            </w:r>
            <w:r w:rsidRPr="00C50DC9">
              <w:rPr>
                <w:rFonts w:ascii="Times New Roman" w:eastAsia="Times New Roman" w:hAnsi="Times New Roman" w:cs="Times New Roman"/>
                <w:i/>
                <w:iCs/>
                <w:sz w:val="24"/>
                <w:szCs w:val="24"/>
                <w:lang w:eastAsia="ru-RU"/>
              </w:rPr>
              <w:t>(</w:t>
            </w:r>
            <w:r w:rsidRPr="00C50DC9">
              <w:rPr>
                <w:rFonts w:ascii="Times New Roman" w:eastAsia="Times New Roman" w:hAnsi="Times New Roman" w:cs="Times New Roman"/>
                <w:sz w:val="24"/>
                <w:szCs w:val="24"/>
                <w:lang w:eastAsia="ru-RU"/>
              </w:rPr>
              <w:t>хороший</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 xml:space="preserve">добрый </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 xml:space="preserve">злой, употребляя вместо них в большинстве случаев более дифференцированную морально-оценочную лексику (например, скромный </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нескромный</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 xml:space="preserve">честный </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 xml:space="preserve">лживый и др.). Правильно дифференцирует одно-два близких по значению нравственных понятия (например, жадный — экономный). Владеет знаниями о нравственных чувствах и эмоциях (любовь, долг и ответственность, гордость, стыд, совесть). Во всех случаях осознаёт социально положительную оценку нравственных качеств, действий, проявлений, поступков, в том числе соответствующих идеалу мужчины или женщины. В большинстве случаев положительно относится к требованиям соблюдения моральных норм и правил поведения. Приводит несколько примеров (более трёх) нравственного (безнравственного) поведения из жизни, кино, литературы и др. Нравственно-ценностные знания отличаются </w:t>
            </w:r>
            <w:r w:rsidRPr="00C50DC9">
              <w:rPr>
                <w:rFonts w:ascii="Times New Roman" w:eastAsia="Times New Roman" w:hAnsi="Times New Roman" w:cs="Times New Roman"/>
                <w:sz w:val="24"/>
                <w:szCs w:val="24"/>
                <w:lang w:eastAsia="ru-RU"/>
              </w:rPr>
              <w:lastRenderedPageBreak/>
              <w:t>устойчивостью и прочностью. В подавляющем большинстве случаев совершает положительный нравственный выбор (воображаемый). Совершает реальный положительный нравственный выбор в ситуациях с участием близких людей, друзей и т. д. В практике общения и взаимоотношений в большинстве случаев соблюдает нормы и правила поведения со взрослыми и сверстниками, совершает нравственно-направленные действия (принёс стул и предложил сесть уставшей воспитательнице, поднял и подал няне выроненную из рук вещь, утешил обиженного сверстника и т. д.).</w:t>
            </w:r>
          </w:p>
          <w:p w14:paraId="2272ACD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Осознанно, без напоминания выполняет процессы самообслуживания, самостоятельно контролирует и оценивает качество результата, при необходимости исправляет его. Относится к собственному труду, его результату, труду других и его результатам как к ценности, любит трудиться самостоятельно и участвовать в труде взрослых в соответствии с гендерными представлениями.</w:t>
            </w:r>
          </w:p>
          <w:p w14:paraId="245DB62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Соблюдает элементарные правила безопасного поведения в стандартных опасных ситуациях дорожного движения (переходит улицу в указанном месте в соответствии с сигналами светофора, не ходит по проезжей части дороги, знает некоторые дорожные знаки и их назначение), не играет с огнём, в отсутствие взрослых не пользуется электрическими приборами, не трогает без разрешения острые, колющие и режущие предметы. Может в случае необходимости самостоятельно набрать телефонный номер службы спасения. Владеет некоторыми способами безопасного поведения в современной информационной среде (включает телевизор для просмотра конкретной программы, выбор программы и продолжительность просмотра согласовывает со взрослым; включает компьютер для конкретного занятия, содержание и продолжительность которого согласовывает со взрослым). Соблюдает предусмотрительность и осторожность в незнакомых и сложных ситуациях, при встрече с незнакомыми людьми.</w:t>
            </w:r>
          </w:p>
          <w:p w14:paraId="3A22E92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6856C92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Способен слушать художественное произведение в коллективе сверстников, не отвлекаясь (в течение 20 мин). Соблюдает правила культурного обращения с книгой, поведения в библиотеке (книжном уголке), коллективного чтения книг.</w:t>
            </w:r>
          </w:p>
          <w:p w14:paraId="64704E3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Владеет вежливыми формами речи, активно следует правилам речевого этикета. Различает и адекватно использует формы общения со сверстниками и взрослыми. Оценивает своё поведение с позиций нравственных норм и выражает оценку в речи: поступил честно  (нечестно), смело (испугался), разговаривал вежливо (грубо), оказал помощь (не помог) и т. д. Выражает в речи оценку поведения сверстников, устанавливая связь между поступком и нравственным правилом: отобрал книжку — обидел, не выполнял правила — играл нечестно, не признался в содеянном — струсил и обманул и т. д. Участвует </w:t>
            </w:r>
            <w:proofErr w:type="spellStart"/>
            <w:r w:rsidRPr="00C50DC9">
              <w:rPr>
                <w:rFonts w:ascii="Times New Roman" w:eastAsia="Times New Roman" w:hAnsi="Times New Roman" w:cs="Times New Roman"/>
                <w:sz w:val="24"/>
                <w:szCs w:val="24"/>
                <w:lang w:eastAsia="ru-RU"/>
              </w:rPr>
              <w:t>вобсуждении</w:t>
            </w:r>
            <w:proofErr w:type="spellEnd"/>
            <w:r w:rsidRPr="00C50DC9">
              <w:rPr>
                <w:rFonts w:ascii="Times New Roman" w:eastAsia="Times New Roman" w:hAnsi="Times New Roman" w:cs="Times New Roman"/>
                <w:sz w:val="24"/>
                <w:szCs w:val="24"/>
                <w:lang w:eastAsia="ru-RU"/>
              </w:rPr>
              <w:t xml:space="preserve"> литературных произведений нравственного содержания, не только оценивая героя по его поступкам, но и учитывая мотивы поступка, его переживания. Адекватно использует в речи название нравственных </w:t>
            </w:r>
            <w:r w:rsidRPr="00C50DC9">
              <w:rPr>
                <w:rFonts w:ascii="Times New Roman" w:eastAsia="Times New Roman" w:hAnsi="Times New Roman" w:cs="Times New Roman"/>
                <w:sz w:val="24"/>
                <w:szCs w:val="24"/>
                <w:lang w:eastAsia="ru-RU"/>
              </w:rPr>
              <w:lastRenderedPageBreak/>
              <w:t>качеств человека. Может рассказать о правилах поведения в общественных местах (транспорте, магазине, поликлинике, театре и т. д.), ориентируясь на собственный опыт или воображение.</w:t>
            </w:r>
          </w:p>
          <w:p w14:paraId="4375546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07346EC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Проявляет умения обсуждать построение поисковой или исследовательской деятельности, согласовывать способы совместного поиска и решения познавательных задач. Умеет сотрудничать на познавательном содержании. Охотно делится информацией со сверстниками и взрослыми. Расширяет собственные познавательные интересы и потребности за счёт познавательных вопросов.</w:t>
            </w:r>
          </w:p>
          <w:p w14:paraId="018B97D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634C3BF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Соблюдает элементарные общепринятые нормы и правила в коллективной музыкальной деятельности. Может управлять своим поведением. Соблюдает общепринятые нормы и правила поведения: приходит на помощь взрослым и сверстникам, если они в ней нуждаются; доброжелательно и конструктивно анализирует и оценивает</w:t>
            </w:r>
          </w:p>
          <w:p w14:paraId="7EA5430D"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продукты деятельности других; бережёт, экономно использует и правильно хранит материалы и оборудование для изобразительной деятельности.</w:t>
            </w:r>
          </w:p>
        </w:tc>
      </w:tr>
      <w:tr w:rsidR="007B2C1D" w:rsidRPr="00C50DC9" w14:paraId="665DF254" w14:textId="77777777" w:rsidTr="00E62D5D">
        <w:tc>
          <w:tcPr>
            <w:tcW w:w="1580" w:type="pct"/>
            <w:tcBorders>
              <w:top w:val="single" w:sz="4" w:space="0" w:color="auto"/>
              <w:left w:val="single" w:sz="4" w:space="0" w:color="auto"/>
              <w:bottom w:val="single" w:sz="4" w:space="0" w:color="auto"/>
              <w:right w:val="single" w:sz="4" w:space="0" w:color="auto"/>
            </w:tcBorders>
          </w:tcPr>
          <w:p w14:paraId="16DCB99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i/>
                <w:sz w:val="24"/>
                <w:szCs w:val="24"/>
                <w:lang w:eastAsia="ru-RU"/>
              </w:rPr>
            </w:pPr>
            <w:r w:rsidRPr="00C50DC9">
              <w:rPr>
                <w:rFonts w:ascii="Times New Roman" w:eastAsia="Times New Roman" w:hAnsi="Times New Roman" w:cs="Times New Roman"/>
                <w:b/>
                <w:i/>
                <w:sz w:val="24"/>
                <w:szCs w:val="24"/>
                <w:lang w:eastAsia="ru-RU"/>
              </w:rPr>
              <w:lastRenderedPageBreak/>
              <w:t>6</w:t>
            </w:r>
            <w:r w:rsidRPr="00C50DC9">
              <w:rPr>
                <w:rFonts w:ascii="Times New Roman" w:eastAsia="Times New Roman" w:hAnsi="Times New Roman" w:cs="Times New Roman"/>
                <w:b/>
                <w:bCs/>
                <w:i/>
                <w:sz w:val="24"/>
                <w:szCs w:val="24"/>
                <w:lang w:eastAsia="ru-RU"/>
              </w:rPr>
              <w:t>.Овладевает основными культурными способами деятельности, проявляет инициативу и самостоятельность в разных видах деятельности — игре, общении, исследовании, конструировании и др.;  способен выбирать себе род занятий, участников по совместной деятельности;</w:t>
            </w:r>
          </w:p>
        </w:tc>
        <w:tc>
          <w:tcPr>
            <w:tcW w:w="3420" w:type="pct"/>
            <w:tcBorders>
              <w:top w:val="single" w:sz="4" w:space="0" w:color="auto"/>
              <w:left w:val="single" w:sz="4" w:space="0" w:color="auto"/>
              <w:bottom w:val="single" w:sz="4" w:space="0" w:color="auto"/>
              <w:right w:val="single" w:sz="4" w:space="0" w:color="auto"/>
            </w:tcBorders>
          </w:tcPr>
          <w:p w14:paraId="2CC949F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Интеллектуальные задачи решает с использованием как наглядно-образных, так и элементарных словесно-логических средств. При решении личностных задач может самостоятельно ставить цели и достигать их.</w:t>
            </w:r>
          </w:p>
          <w:p w14:paraId="4127A70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2940968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Настойчиво проявляет элементы творчества при выполнении физических упражнений и игр, активно использует двигательный опыт и навыки здорового образа жизни в новых обстоятельствах. </w:t>
            </w:r>
          </w:p>
          <w:p w14:paraId="2DDACB9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3DC091C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В играх и повседневной жизни вступает в различного рода социальные взаимодействия, устанавливает конструктивные ролевые и реальные социальные взаимоотношения со взрослыми и детьми. Может организовывать совместную с другими детьми игру, договариваясь, распределяя роли, предлагая сюжеты игр и их варианты «Мы будем играть не в шофёров, как вчера, а в шофёров-дальнобойщиков»).Объединяет некоторые сюжетные линии в игре, расширяет состав ролей (например, «А давай, у мамы будет ещё одна дочка — </w:t>
            </w:r>
            <w:proofErr w:type="spellStart"/>
            <w:r w:rsidRPr="00C50DC9">
              <w:rPr>
                <w:rFonts w:ascii="Times New Roman" w:eastAsia="Times New Roman" w:hAnsi="Times New Roman" w:cs="Times New Roman"/>
                <w:sz w:val="24"/>
                <w:szCs w:val="24"/>
                <w:lang w:eastAsia="ru-RU"/>
              </w:rPr>
              <w:t>Катя</w:t>
            </w:r>
            <w:proofErr w:type="gramStart"/>
            <w:r w:rsidRPr="00C50DC9">
              <w:rPr>
                <w:rFonts w:ascii="Times New Roman" w:eastAsia="Times New Roman" w:hAnsi="Times New Roman" w:cs="Times New Roman"/>
                <w:sz w:val="24"/>
                <w:szCs w:val="24"/>
                <w:lang w:eastAsia="ru-RU"/>
              </w:rPr>
              <w:t>.О</w:t>
            </w:r>
            <w:proofErr w:type="gramEnd"/>
            <w:r w:rsidRPr="00C50DC9">
              <w:rPr>
                <w:rFonts w:ascii="Times New Roman" w:eastAsia="Times New Roman" w:hAnsi="Times New Roman" w:cs="Times New Roman"/>
                <w:sz w:val="24"/>
                <w:szCs w:val="24"/>
                <w:lang w:eastAsia="ru-RU"/>
              </w:rPr>
              <w:t>на</w:t>
            </w:r>
            <w:proofErr w:type="spellEnd"/>
            <w:r w:rsidRPr="00C50DC9">
              <w:rPr>
                <w:rFonts w:ascii="Times New Roman" w:eastAsia="Times New Roman" w:hAnsi="Times New Roman" w:cs="Times New Roman"/>
                <w:sz w:val="24"/>
                <w:szCs w:val="24"/>
                <w:lang w:eastAsia="ru-RU"/>
              </w:rPr>
              <w:t xml:space="preserve"> будет учиться в школе»). Умеет комбинировать тематические сюжеты в один сюжет (например, в город приехал цирк и т. д.). Может согласовывать собственный игровой замысел с игровыми замыслами других детей, договариваться, обсуждать и планировать действия всех играющих. Умеет выполнять разные роли. Согласовывает свои действия с действиями партнёров по игре, помогает им при необходимости, справедливо разрешает споры. Самостоятельно создаёт при необходимости некоторые недостающие для игры предметы (например, деньги, чеки, ценники, кошельки, пластиковые карты и т. д. для игры «Супермаркет»). В режиссёрских и театрализованных играх умеет самостоятельно выбирать сказку, рассказ и др. в качестве содержания игры, </w:t>
            </w:r>
            <w:r w:rsidRPr="00C50DC9">
              <w:rPr>
                <w:rFonts w:ascii="Times New Roman" w:eastAsia="Times New Roman" w:hAnsi="Times New Roman" w:cs="Times New Roman"/>
                <w:sz w:val="24"/>
                <w:szCs w:val="24"/>
                <w:lang w:eastAsia="ru-RU"/>
              </w:rPr>
              <w:lastRenderedPageBreak/>
              <w:t>подбирать и изготавливать необходимые атрибуты, декорации, распределять роли. Передаёт игровой образ, используя разнообразные средства выразительности. С удовольствием выступает перед детьми, воспитателями, родителями.</w:t>
            </w:r>
          </w:p>
          <w:p w14:paraId="1FA5752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Умеет планировать свою и общую (коллективную) работу. Отбирает более эффективные способы действий.</w:t>
            </w:r>
          </w:p>
          <w:p w14:paraId="298C4EA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06B255A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 поведении стремится подражать положительным героям прочитанных книг. Создаёт ролевые игры по сюжетам известных произведений, вносит в них собственные дополнения. Способен решать творческие задачи: сочинять небольшое стихотворение, сказку, рассказ, загадку, употребляя соответствующие художественные приемы (характерные для сказок названия героев, сравнения, эпитеты). Проектирует другие виды детской деятельности (продуктивная деятельность, самообслуживание, общение со взрослым) в соответствии с содержанием прочитанного. Сравнивает одинаковые темы, сюжеты в разных произведениях. Обладает навыками несложных обобщений и выводов. Устанавливает связи в содержании прочитанного. Соотносит содержание прочитанного с личным опытом.</w:t>
            </w:r>
          </w:p>
          <w:p w14:paraId="028DB51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Решает интеллектуальные и личностные проблемы посредством использования освоенных речевых форм. Рассказывает о собственном замысле, используя описательный рассказ о предполагаемом результате деятельности («Я хочу нарисовать корабль, на котором будут две высокие мачты с разноцветными флагами, большая палуба с бассейном»), о собственном способе решения проблемы, используя форму повествовательного рассказа о последовательности выполнения действия. Владеет элементарными формами речи-рассуждения и использует их для планирования деятельности, доказательства, объяснения. Отгадывает описательные и метафорические загадки, доказывая правильность отгадки («Эта загадка о зайце, потому что…»). Планирует игровую деятельность, рассуждая о последовательности развёртывания сюжета и организации игровой обстановки. Объясняет сверстникам правила новой настольно-печатной игры.</w:t>
            </w:r>
          </w:p>
          <w:p w14:paraId="1169657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1366307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Предлагает различные варианты решения проблемно-познавательных задач. Расширяет самостоятельность в исследовательской деятельности. Выявляет и анализирует соотношение цели, процесса и результата. Решает задачи на упорядочивание объектов по какому-либо основанию. Устанавливает причинные зависимости на основе имеющихся представлений, классифицирует предметы по разным основаниям. Благодаря сформированному кругозору ставит интеллектуальные задачи по преобразованию объектов окружающего мира.</w:t>
            </w:r>
          </w:p>
          <w:p w14:paraId="525F2D5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285B14B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Делает первые попытки элементарного сочинительства музыки. Включает музыку в жизнедеятельность. Способен комбинировать и создавать элементарные собственные фрагменты мелодий и танцев. Проявляет самостоятельность в создании музыкальных образов-импровизаций.</w:t>
            </w:r>
          </w:p>
          <w:p w14:paraId="493737A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Способен в процессе создания изображения следовать к своей цели, преодолевая препятствия и не отказываясь от своего замысла, который теперь становится опережающим, до получения результата.</w:t>
            </w:r>
          </w:p>
        </w:tc>
      </w:tr>
      <w:tr w:rsidR="007B2C1D" w:rsidRPr="00C50DC9" w14:paraId="3661939F" w14:textId="77777777" w:rsidTr="00E62D5D">
        <w:tc>
          <w:tcPr>
            <w:tcW w:w="1580" w:type="pct"/>
            <w:tcBorders>
              <w:top w:val="single" w:sz="4" w:space="0" w:color="auto"/>
              <w:left w:val="single" w:sz="4" w:space="0" w:color="auto"/>
              <w:bottom w:val="single" w:sz="4" w:space="0" w:color="auto"/>
              <w:right w:val="single" w:sz="4" w:space="0" w:color="auto"/>
            </w:tcBorders>
          </w:tcPr>
          <w:p w14:paraId="3D266E5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i/>
                <w:sz w:val="24"/>
                <w:szCs w:val="24"/>
                <w:lang w:eastAsia="ru-RU"/>
              </w:rPr>
              <w:lastRenderedPageBreak/>
              <w:t xml:space="preserve">7. </w:t>
            </w:r>
            <w:r w:rsidRPr="00C50DC9">
              <w:rPr>
                <w:rFonts w:ascii="Times New Roman" w:eastAsia="Times New Roman" w:hAnsi="Times New Roman" w:cs="Times New Roman"/>
                <w:b/>
                <w:bCs/>
                <w:i/>
                <w:sz w:val="24"/>
                <w:szCs w:val="24"/>
                <w:lang w:eastAsia="ru-RU"/>
              </w:rPr>
              <w:t>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w:t>
            </w:r>
            <w:r w:rsidRPr="00C50DC9">
              <w:rPr>
                <w:rFonts w:ascii="Times New Roman" w:eastAsia="Times New Roman" w:hAnsi="Times New Roman" w:cs="Times New Roman"/>
                <w:b/>
                <w:bCs/>
                <w:sz w:val="24"/>
                <w:szCs w:val="24"/>
                <w:lang w:eastAsia="ru-RU"/>
              </w:rPr>
              <w:t>;</w:t>
            </w:r>
            <w:r w:rsidRPr="00C50DC9">
              <w:rPr>
                <w:rFonts w:ascii="Times New Roman" w:eastAsia="Times New Roman" w:hAnsi="Times New Roman" w:cs="Times New Roman"/>
                <w:sz w:val="24"/>
                <w:szCs w:val="24"/>
                <w:lang w:eastAsia="ru-RU"/>
              </w:rPr>
              <w:t> </w:t>
            </w:r>
          </w:p>
        </w:tc>
        <w:tc>
          <w:tcPr>
            <w:tcW w:w="3420" w:type="pct"/>
            <w:tcBorders>
              <w:top w:val="single" w:sz="4" w:space="0" w:color="auto"/>
              <w:left w:val="single" w:sz="4" w:space="0" w:color="auto"/>
              <w:bottom w:val="single" w:sz="4" w:space="0" w:color="auto"/>
              <w:right w:val="single" w:sz="4" w:space="0" w:color="auto"/>
            </w:tcBorders>
          </w:tcPr>
          <w:p w14:paraId="0664A43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5DFC1E2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Положительно оценивает себя на основе собственных особенностей, достоинств, возможностей и перспектив своего развития («Скоро буду школьником»). Называет в типичных и нетипичных ситуациях свое имя, отчество, фамилию, полный возраст, полный адрес. Определяет своё место в ближайшем социуме (член семьи, группы детского сада, кружка и т. д.), гендерные отношения и взаимосвязи («Когда я женюсь, то буду мужем, а для своих детей — отцом»). Положительно относится к возможности выполнения гендерных ролей в обществе. Знает простейшую структуру государства, его символы, имеет представление о «малой» и «большой» Родине, её природе, определяет собственную принадлежность к государству. Имеет представление о планете Земля, многообразии стран и государств (европейские, африканские, азиатские и др.), населении и своеобразии природы планеты.</w:t>
            </w:r>
          </w:p>
          <w:p w14:paraId="2C1CBD8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Осознаёт некоторые собственные черты и качества (положительные и отрицательные), проявляющиеся в труде и влияющие на его процесс и результат. Понимает обусловленность сезонных видов работ в природе (на участке, в уголке природы) соответствующими  природными закономерностями, потребностями растений и животных. Имеет представление о различных видах труда взрослых, связанных с удовлетворением потребностей людей, общества и государства (цели и содержание видов труда, некоторые трудовые процессы, результаты, их личностная, социальная и государственная значимость, некоторые представления о труде как экономической категории, гендерная специфика труда).</w:t>
            </w:r>
          </w:p>
          <w:p w14:paraId="659F4F8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Имеет представление о некоторых видах опасных ситуаций (в быту, на улице, в природе), способах поведения в стандартных и нестандартных опасных ситуациях, современной информационной среде, оказания самопомощи и помощи другому человеку. Обладает предпосылками экологического сознания в виде представлений о некоторых видах опасных для окружающего мира природы ситуаций, освоения правил безопасного для окружающего мира природы поведения; осторожного и осмотрительного отношения к окружающему миру природы.</w:t>
            </w:r>
          </w:p>
          <w:p w14:paraId="2BBA374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21E7346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Называет несколько (четыре-пять) произведений и их героев, двух-трёх авторов. Различает сказку, рассказ, стихотворение, загадку, считалку. Имеет собственный, соответствующий возрасту, читательский опыт, который проявляется в знаниях широкого круга фольклорных и авторских произведений разных родов и жанров, многообразных по тематике и проблематике; умении с помощью взрослых анализировать их с точки зрения формы и содержания, инсценировать и иллюстрировать отрывки художественных текстов; навыках выбора книги для чтения из числа предложенных и  увиденных.</w:t>
            </w:r>
          </w:p>
          <w:p w14:paraId="3DD1065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Активно участвует в беседах о себе, семье, обществе, государстве, мире и природе, высказывая собственные суждения, мнения, предположения. Составляет словесный автопортрет, отражая особенности своего внешнего вида, половую принадлежность, личностные качества, собственные умения и достижения. Составляет словесные портреты знакомых людей, отражая особенности внешности и значимые для ребёнка качества. Рассказывает о своей семье (составе семьи, родственных отношениях и взаимосвязях, распределении семейных обязанностей, семейных традициях), ориентируясь на наглядность и по представлению. Свободно и адекватно использует в речи слова, обозначающие названия стран и континентов, символы своей страны, своего города, населённого пункта. Использует в речи слова, обозначающие название объектов природы, профессии и социальные явления.</w:t>
            </w:r>
          </w:p>
          <w:p w14:paraId="16ED0BA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1EE5BE0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Кругозор представлен в других образовательных областях и отражает различные сферы жизнедеятельности человека, в том числе имеет представления о достижениях науки и техники, об изобретениях человечества, их использовании в современном мире.</w:t>
            </w:r>
          </w:p>
          <w:p w14:paraId="6EB88FC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3971833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Имеет представления об элементарных музыкальных жанрах, формах, некоторых композиторах, о том, что музыка — способ самовыражения, познания и понимания окружающего мира.</w:t>
            </w:r>
          </w:p>
          <w:p w14:paraId="52C3A36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 рисунке и лепке выразительно передаёт то, что для него (мальчика или девочки) интересно или эмоционально значимо, отражая характерные признаки: очертания формы, пропорции, цвет. Самостоятельно находит в окружающей жизни, художественной литературе и природе простые сюжеты для изображения. Проявляет интерес к истории народных промыслов. Испытывает чувство уважения к труду народных мастеров и гордится их мастерством.</w:t>
            </w:r>
          </w:p>
        </w:tc>
      </w:tr>
      <w:tr w:rsidR="007B2C1D" w:rsidRPr="00C50DC9" w14:paraId="7C110F37" w14:textId="77777777" w:rsidTr="00E62D5D">
        <w:tc>
          <w:tcPr>
            <w:tcW w:w="1580" w:type="pct"/>
            <w:tcBorders>
              <w:top w:val="single" w:sz="4" w:space="0" w:color="auto"/>
              <w:left w:val="single" w:sz="4" w:space="0" w:color="auto"/>
              <w:bottom w:val="single" w:sz="4" w:space="0" w:color="auto"/>
              <w:right w:val="single" w:sz="4" w:space="0" w:color="auto"/>
            </w:tcBorders>
          </w:tcPr>
          <w:p w14:paraId="5868FA6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i/>
                <w:sz w:val="24"/>
                <w:szCs w:val="24"/>
                <w:lang w:eastAsia="ru-RU"/>
              </w:rPr>
            </w:pPr>
            <w:r w:rsidRPr="00C50DC9">
              <w:rPr>
                <w:rFonts w:ascii="Times New Roman" w:eastAsia="Times New Roman" w:hAnsi="Times New Roman" w:cs="Times New Roman"/>
                <w:b/>
                <w:i/>
                <w:sz w:val="24"/>
                <w:szCs w:val="24"/>
                <w:lang w:eastAsia="ru-RU"/>
              </w:rPr>
              <w:lastRenderedPageBreak/>
              <w:t>8</w:t>
            </w:r>
            <w:r w:rsidRPr="00C50DC9">
              <w:rPr>
                <w:rFonts w:ascii="Times New Roman" w:eastAsia="Times New Roman" w:hAnsi="Times New Roman" w:cs="Times New Roman"/>
                <w:b/>
                <w:bCs/>
                <w:i/>
                <w:sz w:val="24"/>
                <w:szCs w:val="24"/>
                <w:lang w:eastAsia="ru-RU"/>
              </w:rPr>
              <w:t>. Обладает начальными знаниями о себе, о природном и социальном мире, в котором он живёт;</w:t>
            </w:r>
          </w:p>
        </w:tc>
        <w:tc>
          <w:tcPr>
            <w:tcW w:w="3420" w:type="pct"/>
            <w:tcBorders>
              <w:top w:val="single" w:sz="4" w:space="0" w:color="auto"/>
              <w:left w:val="single" w:sz="4" w:space="0" w:color="auto"/>
              <w:bottom w:val="single" w:sz="4" w:space="0" w:color="auto"/>
              <w:right w:val="single" w:sz="4" w:space="0" w:color="auto"/>
            </w:tcBorders>
          </w:tcPr>
          <w:p w14:paraId="4E5A16E1"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Способен воспринимать и удерживать составную инструкцию к выполнению познавательной и исследовательской задачи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к выбору способа её выполнения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описывать процесс выполнения задания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проводить его самоанализ</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давать самооценку результатов</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Умеет действовать по собственному плану</w:t>
            </w:r>
            <w:r w:rsidRPr="00C50DC9">
              <w:rPr>
                <w:rFonts w:ascii="Times New Roman" w:eastAsia="Times-Roman" w:hAnsi="Times New Roman" w:cs="Times New Roman"/>
                <w:sz w:val="24"/>
                <w:szCs w:val="24"/>
                <w:lang w:eastAsia="ru-RU"/>
              </w:rPr>
              <w:t>.</w:t>
            </w:r>
          </w:p>
          <w:p w14:paraId="712CA60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58EB4BA3"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Самостоятельно добивается успешных количественных показателей</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стремится проявлять максимальные физические качества при выполнении движений</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оценивает их выполнение</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общий результат</w:t>
            </w:r>
            <w:r w:rsidRPr="00C50DC9">
              <w:rPr>
                <w:rFonts w:ascii="Times New Roman" w:eastAsia="Times-Roman" w:hAnsi="Times New Roman" w:cs="Times New Roman"/>
                <w:sz w:val="24"/>
                <w:szCs w:val="24"/>
                <w:lang w:eastAsia="ru-RU"/>
              </w:rPr>
              <w:t>.</w:t>
            </w:r>
          </w:p>
          <w:p w14:paraId="55C1A36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00A76611"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Читает наизусть три</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четыре стихотворения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самостоятельно рассказывает хорошо знакомые сказки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рассказы</w:t>
            </w:r>
            <w:r w:rsidRPr="00C50DC9">
              <w:rPr>
                <w:rFonts w:ascii="Times New Roman" w:eastAsia="Times-Roman" w:hAnsi="Times New Roman" w:cs="Times New Roman"/>
                <w:sz w:val="24"/>
                <w:szCs w:val="24"/>
                <w:lang w:eastAsia="ru-RU"/>
              </w:rPr>
              <w:t>.</w:t>
            </w:r>
          </w:p>
          <w:p w14:paraId="31034902"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Умеет действовать по указанию взрослого</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выполнять инструкции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данные словесно</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точно воспроизводить словесный образец при пересказе литературного произведения близко к тексту</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Выполняет графические диктанты</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 xml:space="preserve">Успешен в словесных играх с правилами </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Да и нет, не говорить...</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Слова на последний звуки т</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д</w:t>
            </w:r>
            <w:r w:rsidRPr="00C50DC9">
              <w:rPr>
                <w:rFonts w:ascii="Times New Roman" w:eastAsia="Times-Roman" w:hAnsi="Times New Roman" w:cs="Times New Roman"/>
                <w:sz w:val="24"/>
                <w:szCs w:val="24"/>
                <w:lang w:eastAsia="ru-RU"/>
              </w:rPr>
              <w:t>.).</w:t>
            </w:r>
          </w:p>
          <w:p w14:paraId="6614995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3F4C3647"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Использует вариативные способы выполнения интеллектуальной задачи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В процессе усвоения познавательной информации широко использует способы организованной и самостоятельной познавательной деятельности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Усиливается возможность восприятия и переработки информации посредством слова</w:t>
            </w:r>
            <w:r w:rsidRPr="00C50DC9">
              <w:rPr>
                <w:rFonts w:ascii="Times New Roman" w:eastAsia="Times-Roman" w:hAnsi="Times New Roman" w:cs="Times New Roman"/>
                <w:sz w:val="24"/>
                <w:szCs w:val="24"/>
                <w:lang w:eastAsia="ru-RU"/>
              </w:rPr>
              <w:t>.</w:t>
            </w:r>
          </w:p>
          <w:p w14:paraId="69CB077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2CEAAA50" w14:textId="77777777" w:rsidR="007B2C1D" w:rsidRPr="00C50DC9" w:rsidRDefault="007B2C1D" w:rsidP="007B2C1D">
            <w:pPr>
              <w:autoSpaceDE w:val="0"/>
              <w:autoSpaceDN w:val="0"/>
              <w:adjustRightInd w:val="0"/>
              <w:spacing w:after="0" w:line="240" w:lineRule="auto"/>
              <w:ind w:firstLine="709"/>
              <w:rPr>
                <w:rFonts w:ascii="Times New Roman" w:eastAsia="Times-Roman" w:hAnsi="Times New Roman" w:cs="Times New Roman"/>
                <w:sz w:val="24"/>
                <w:szCs w:val="24"/>
                <w:lang w:eastAsia="ru-RU"/>
              </w:rPr>
            </w:pPr>
            <w:r w:rsidRPr="00C50DC9">
              <w:rPr>
                <w:rFonts w:ascii="Times New Roman" w:eastAsia="Times New Roman" w:hAnsi="Times New Roman" w:cs="Times New Roman"/>
                <w:sz w:val="24"/>
                <w:szCs w:val="24"/>
                <w:lang w:eastAsia="ru-RU"/>
              </w:rPr>
              <w:t>Переносит накопленный опыт слушания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исполнения</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творчества в самостоятельную музыкально</w:t>
            </w:r>
            <w:r w:rsidRPr="00C50DC9">
              <w:rPr>
                <w:rFonts w:ascii="Times New Roman" w:eastAsia="Times-Roman" w:hAnsi="Times New Roman" w:cs="Times New Roman"/>
                <w:sz w:val="24"/>
                <w:szCs w:val="24"/>
                <w:lang w:eastAsia="ru-RU"/>
              </w:rPr>
              <w:t>-</w:t>
            </w:r>
            <w:r w:rsidRPr="00C50DC9">
              <w:rPr>
                <w:rFonts w:ascii="Times New Roman" w:eastAsia="Times New Roman" w:hAnsi="Times New Roman" w:cs="Times New Roman"/>
                <w:sz w:val="24"/>
                <w:szCs w:val="24"/>
                <w:lang w:eastAsia="ru-RU"/>
              </w:rPr>
              <w:t>художественную деятельность</w:t>
            </w:r>
            <w:r w:rsidRPr="00C50DC9">
              <w:rPr>
                <w:rFonts w:ascii="Times New Roman" w:eastAsia="Times-Roman" w:hAnsi="Times New Roman" w:cs="Times New Roman"/>
                <w:sz w:val="24"/>
                <w:szCs w:val="24"/>
                <w:lang w:eastAsia="ru-RU"/>
              </w:rPr>
              <w:t>.</w:t>
            </w:r>
          </w:p>
          <w:p w14:paraId="4194947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Умеет слушать взрослого и выполнять его инструкцию</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При создании рисунка</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лепки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аппликации и в конструировании умеет работать по правилу и образцу Способен под руководством взрослого и самостоятельно оценить результат собственной деятельности</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определить причины допущенных ошибок</w:t>
            </w:r>
            <w:r w:rsidRPr="00C50DC9">
              <w:rPr>
                <w:rFonts w:ascii="Times New Roman" w:eastAsia="Times-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наметить пути их исправления и добиться результата.</w:t>
            </w:r>
          </w:p>
        </w:tc>
      </w:tr>
      <w:tr w:rsidR="007B2C1D" w:rsidRPr="00C50DC9" w14:paraId="6C5B93A8" w14:textId="77777777" w:rsidTr="00E62D5D">
        <w:tc>
          <w:tcPr>
            <w:tcW w:w="1580" w:type="pct"/>
            <w:tcBorders>
              <w:top w:val="single" w:sz="4" w:space="0" w:color="auto"/>
              <w:left w:val="single" w:sz="4" w:space="0" w:color="auto"/>
              <w:bottom w:val="single" w:sz="4" w:space="0" w:color="auto"/>
              <w:right w:val="single" w:sz="4" w:space="0" w:color="auto"/>
            </w:tcBorders>
          </w:tcPr>
          <w:p w14:paraId="3581BDB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i/>
                <w:sz w:val="24"/>
                <w:szCs w:val="24"/>
                <w:lang w:eastAsia="ru-RU"/>
              </w:rPr>
            </w:pPr>
            <w:r w:rsidRPr="00C50DC9">
              <w:rPr>
                <w:rFonts w:ascii="Times New Roman" w:eastAsia="Times-Bold" w:hAnsi="Times New Roman" w:cs="Times New Roman"/>
                <w:b/>
                <w:i/>
                <w:sz w:val="24"/>
                <w:szCs w:val="24"/>
                <w:lang w:eastAsia="ru-RU"/>
              </w:rPr>
              <w:lastRenderedPageBreak/>
              <w:t>9</w:t>
            </w:r>
            <w:r w:rsidRPr="00C50DC9">
              <w:rPr>
                <w:rFonts w:ascii="Times New Roman" w:eastAsia="Times-Bold" w:hAnsi="Times New Roman" w:cs="Times New Roman"/>
                <w:b/>
                <w:bCs/>
                <w:i/>
                <w:sz w:val="24"/>
                <w:szCs w:val="24"/>
                <w:lang w:eastAsia="ru-RU"/>
              </w:rPr>
              <w:t xml:space="preserve">. </w:t>
            </w:r>
            <w:r w:rsidRPr="00C50DC9">
              <w:rPr>
                <w:rFonts w:ascii="Times New Roman" w:eastAsia="Times New Roman" w:hAnsi="Times New Roman" w:cs="Times New Roman"/>
                <w:b/>
                <w:bCs/>
                <w:i/>
                <w:sz w:val="24"/>
                <w:szCs w:val="24"/>
                <w:lang w:eastAsia="ru-RU"/>
              </w:rPr>
              <w:t>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tc>
        <w:tc>
          <w:tcPr>
            <w:tcW w:w="3420" w:type="pct"/>
            <w:tcBorders>
              <w:top w:val="single" w:sz="4" w:space="0" w:color="auto"/>
              <w:left w:val="single" w:sz="4" w:space="0" w:color="auto"/>
              <w:bottom w:val="single" w:sz="4" w:space="0" w:color="auto"/>
              <w:right w:val="single" w:sz="4" w:space="0" w:color="auto"/>
            </w:tcBorders>
          </w:tcPr>
          <w:p w14:paraId="4D57344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p w14:paraId="257E314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Ходьба и бег</w:t>
            </w:r>
            <w:r w:rsidRPr="00C50DC9">
              <w:rPr>
                <w:rFonts w:ascii="Times New Roman" w:eastAsia="Times New Roman" w:hAnsi="Times New Roman" w:cs="Times New Roman"/>
                <w:i/>
                <w:iCs/>
                <w:sz w:val="24"/>
                <w:szCs w:val="24"/>
                <w:lang w:eastAsia="ru-RU"/>
              </w:rPr>
              <w:t>:</w:t>
            </w:r>
          </w:p>
          <w:p w14:paraId="75348F2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ходить в разном темпе и в разных направлениях; с поворотами; приставным шагом вперёд, назад, боком; на носках; на пятках; перекатом с пятки на носок; на наружной поверхности стоп; высоко поднимая колени; в полуприседе; перестраиваться в колонну во время движения по два — четыре человека;</w:t>
            </w:r>
          </w:p>
          <w:p w14:paraId="7C64FE1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бегать со сменой направления и темпа, со сменой ведущего;</w:t>
            </w:r>
          </w:p>
          <w:p w14:paraId="4974D5A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бегать врассыпную, змейкой; высоко поднимая колени, с </w:t>
            </w:r>
            <w:proofErr w:type="spellStart"/>
            <w:r w:rsidRPr="00C50DC9">
              <w:rPr>
                <w:rFonts w:ascii="Times New Roman" w:eastAsia="Times New Roman" w:hAnsi="Times New Roman" w:cs="Times New Roman"/>
                <w:sz w:val="24"/>
                <w:szCs w:val="24"/>
                <w:lang w:eastAsia="ru-RU"/>
              </w:rPr>
              <w:t>захлёстом</w:t>
            </w:r>
            <w:proofErr w:type="spellEnd"/>
            <w:r w:rsidRPr="00C50DC9">
              <w:rPr>
                <w:rFonts w:ascii="Times New Roman" w:eastAsia="Times New Roman" w:hAnsi="Times New Roman" w:cs="Times New Roman"/>
                <w:sz w:val="24"/>
                <w:szCs w:val="24"/>
                <w:lang w:eastAsia="ru-RU"/>
              </w:rPr>
              <w:t xml:space="preserve"> голеней назад; боковым галопом, спиной вперёд;</w:t>
            </w:r>
          </w:p>
          <w:p w14:paraId="2234658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челночный бег (10 м х 3).</w:t>
            </w:r>
          </w:p>
          <w:p w14:paraId="4F27659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Прыжки</w:t>
            </w:r>
            <w:r w:rsidRPr="00C50DC9">
              <w:rPr>
                <w:rFonts w:ascii="Times New Roman" w:eastAsia="Times New Roman" w:hAnsi="Times New Roman" w:cs="Times New Roman"/>
                <w:i/>
                <w:iCs/>
                <w:sz w:val="24"/>
                <w:szCs w:val="24"/>
                <w:lang w:eastAsia="ru-RU"/>
              </w:rPr>
              <w:t>:</w:t>
            </w:r>
          </w:p>
          <w:p w14:paraId="357186F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прыгать на месте разными способами: ноги вместе — ноги врозь; одна нога впереди, другая сзади; с поворотами в любую сторону (с одновременным ритмичным выполнением различных движений руками);</w:t>
            </w:r>
          </w:p>
          <w:p w14:paraId="5F533FD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выпрыгивать вверх из глубокого приседа;</w:t>
            </w:r>
          </w:p>
          <w:p w14:paraId="17C4147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прыгать в длину и в высоту с места и с разбега;</w:t>
            </w:r>
          </w:p>
          <w:p w14:paraId="5851BD0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прыгать на одной (правой и левой) ноге из обруча в обруч (диаметром 45 см), лежащие на полу вплотную друг к другу;</w:t>
            </w:r>
          </w:p>
          <w:p w14:paraId="52CE487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перепрыгивать одновременно двумя ногами через две линии (расстояние между линиями 35 см) боком с продвижением вперёд;</w:t>
            </w:r>
          </w:p>
          <w:p w14:paraId="4EBE74D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спрыгивать на мат с гимнастического бревна и со скамейки высотой 30 см;</w:t>
            </w:r>
          </w:p>
          <w:p w14:paraId="7B9528C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прыгать на батуте не менее восьми раз подряд.</w:t>
            </w:r>
          </w:p>
          <w:p w14:paraId="24496D5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Лазанье</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ползание</w:t>
            </w:r>
            <w:r w:rsidRPr="00C50DC9">
              <w:rPr>
                <w:rFonts w:ascii="Times New Roman" w:eastAsia="Times New Roman" w:hAnsi="Times New Roman" w:cs="Times New Roman"/>
                <w:i/>
                <w:iCs/>
                <w:sz w:val="24"/>
                <w:szCs w:val="24"/>
                <w:lang w:eastAsia="ru-RU"/>
              </w:rPr>
              <w:t>:</w:t>
            </w:r>
          </w:p>
          <w:p w14:paraId="2FF4C54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лазать по гимнастической стенке со сменой темпа в разных направлениях (в том числе по диагонали), перелезать с одного пролёта на другой в любую сторону на разных уровнях;</w:t>
            </w:r>
          </w:p>
          <w:p w14:paraId="5C40F56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ползать по-пластунски;</w:t>
            </w:r>
          </w:p>
          <w:p w14:paraId="43127A1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преодолевать полосу препятствий (подлезая под дуги, в ворота, перелезая через брёвна и т. п.), чередуя лазанье с бегом и прыжками.</w:t>
            </w:r>
          </w:p>
          <w:p w14:paraId="36E33EE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Катание</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бросание</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ловля</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метание</w:t>
            </w:r>
            <w:r w:rsidRPr="00C50DC9">
              <w:rPr>
                <w:rFonts w:ascii="Times New Roman" w:eastAsia="Times New Roman" w:hAnsi="Times New Roman" w:cs="Times New Roman"/>
                <w:i/>
                <w:iCs/>
                <w:sz w:val="24"/>
                <w:szCs w:val="24"/>
                <w:lang w:eastAsia="ru-RU"/>
              </w:rPr>
              <w:t>:</w:t>
            </w:r>
          </w:p>
          <w:p w14:paraId="46F1806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 прокатывать и перебрасывать утяжелённый мяч (весом 1 кг);</w:t>
            </w:r>
          </w:p>
          <w:p w14:paraId="39D8EB9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подбрасывать мяч (диаметром 6—8 см) вверх, хлопнув в ладоши, и ловить его ладонями, не прижимая к груди, не менее десяти раз подряд;</w:t>
            </w:r>
          </w:p>
          <w:p w14:paraId="51D3658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ловить мяч не менее десяти раз подряд после подбрасывания его вверх и отскока от пола;</w:t>
            </w:r>
          </w:p>
          <w:p w14:paraId="35EA220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перебрасывать двумя и одной (правой и левой) рукой мяч через сетку (верёвку), закреплённую на высоте не менее 1,7 м от пола;</w:t>
            </w:r>
          </w:p>
          <w:p w14:paraId="7227BB9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метать одной (правой и левой) рукой разными способами мяч (диаметром 6—8 см) в горизонтальную цель (32 . 32 см) с расстояния не менее 1,5 м (попадать не менее двух раз подряд);</w:t>
            </w:r>
          </w:p>
          <w:p w14:paraId="7955267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метать одной (правой и левой) рукой мяч в вертикальную цель  (щит 25 . 25 см) с расстояния 1,5 м, высота центра мишени — 1,5 м (попадать не менее двух раз подряд);</w:t>
            </w:r>
          </w:p>
          <w:p w14:paraId="52B07DB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отбивать мяч от пола одной рукой (только правой или левой) и поочерёдно правой и левой рукой на месте и с продвижением шагом и бегом с поворотом (два раза по 5)</w:t>
            </w:r>
          </w:p>
          <w:p w14:paraId="57D3A60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Координация</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равновесие</w:t>
            </w:r>
            <w:r w:rsidRPr="00C50DC9">
              <w:rPr>
                <w:rFonts w:ascii="Times New Roman" w:eastAsia="Times New Roman" w:hAnsi="Times New Roman" w:cs="Times New Roman"/>
                <w:i/>
                <w:iCs/>
                <w:sz w:val="24"/>
                <w:szCs w:val="24"/>
                <w:lang w:eastAsia="ru-RU"/>
              </w:rPr>
              <w:t>:</w:t>
            </w:r>
          </w:p>
          <w:p w14:paraId="6D953E7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прыгать на одной ноге (удобной), продвигаясь вперёд не менее чем на 5 м, при этом продвигая носком опорной ноги небольшой кубик (коробочку), сохраняя прямолинейность движения;</w:t>
            </w:r>
          </w:p>
          <w:p w14:paraId="118B73D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удерживать равновесие не менее 10 с, сидя на корточках на носках с закрытыми глазами и вытянув руки вперёд;</w:t>
            </w:r>
          </w:p>
          <w:p w14:paraId="2DE6DF2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делать ласточку на удобной ноге;</w:t>
            </w:r>
          </w:p>
          <w:p w14:paraId="0D0AFCC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ходить по гимнастической скамейке прямо; приставным шагом боком; с перешагиванием через предметы; с поворотами; с приседаниями; на носках; с мешочком на голове;</w:t>
            </w:r>
          </w:p>
          <w:p w14:paraId="798F7D6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ходить по гимнастическому бревну и узкой стороне гимнастической скамейки (шириной 10 см и высотой 30 см);</w:t>
            </w:r>
          </w:p>
          <w:p w14:paraId="10CB044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прыгать через короткую скакалку, вращая её вперёд и назад, одновременно на двух ногах, с ноги на ногу (не менее десяти раз подряд); на одной ноге, вращая скакалку вперёд;</w:t>
            </w:r>
          </w:p>
          <w:p w14:paraId="5770F22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вбегать под вращающуюся длинную скакалку, прыгать на двух ногах и с ноги на ногу через вращающуюся длинную скакалку; выбегать из-под вращающейся длинной скакалки;</w:t>
            </w:r>
          </w:p>
          <w:p w14:paraId="2307EAB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вести одной (удобной) рукой обруч, поставленный вертикально, не допуская его падения, не менее 5 м.</w:t>
            </w:r>
          </w:p>
          <w:p w14:paraId="01C428B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Спортивные упражнения</w:t>
            </w:r>
            <w:r w:rsidRPr="00C50DC9">
              <w:rPr>
                <w:rFonts w:ascii="Times New Roman" w:eastAsia="Times New Roman" w:hAnsi="Times New Roman" w:cs="Times New Roman"/>
                <w:i/>
                <w:iCs/>
                <w:sz w:val="24"/>
                <w:szCs w:val="24"/>
                <w:lang w:eastAsia="ru-RU"/>
              </w:rPr>
              <w:t>:</w:t>
            </w:r>
          </w:p>
          <w:p w14:paraId="5D5A3A0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кататься на санках с горки разными способами, хорошо управляя санками; катать сверстников на санках;</w:t>
            </w:r>
          </w:p>
          <w:p w14:paraId="6971516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скользить с небольших горок стоя и приседая;</w:t>
            </w:r>
          </w:p>
          <w:p w14:paraId="3B4C96A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кататься на двухколёсном велосипеде, уверенно им управляя;</w:t>
            </w:r>
          </w:p>
          <w:p w14:paraId="043BCA3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ходить на лыжах переменным шагом с палками по пересечённой местности; делать повороты переступанием на месте и в движении; забираться на горку приставным шагом и ёлочкой, спускаться с небольших горок, слегка согнув ноги в коленях;</w:t>
            </w:r>
          </w:p>
          <w:p w14:paraId="04C9D2D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кататься на роликах, коньках;</w:t>
            </w:r>
          </w:p>
          <w:p w14:paraId="4DAA255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владеть элементами спортивных игр (бадминтон, </w:t>
            </w:r>
            <w:r w:rsidRPr="00C50DC9">
              <w:rPr>
                <w:rFonts w:ascii="Times New Roman" w:eastAsia="Times New Roman" w:hAnsi="Times New Roman" w:cs="Times New Roman"/>
                <w:sz w:val="24"/>
                <w:szCs w:val="24"/>
                <w:lang w:eastAsia="ru-RU"/>
              </w:rPr>
              <w:lastRenderedPageBreak/>
              <w:t>баскетбол, футбол, хоккей, городки, настольный теннис).</w:t>
            </w:r>
          </w:p>
          <w:p w14:paraId="1366A2D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p w14:paraId="6382DD9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Владеет всеми видами детского труда (самообслуживание, хозяйственно-бытовой труд, труд в природе). Избирательно освоил некоторые виды ручного труда в соответствии с собственными гендерными и индивидуальными потребностями и возможностями.</w:t>
            </w:r>
          </w:p>
          <w:p w14:paraId="2E7BB38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Речевое развитие</w:t>
            </w:r>
          </w:p>
          <w:p w14:paraId="5AA2714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Использует формы описательных и повествовательных рассказов, рассказов по воображению в процессе общения. Проявляет творчество в процессе сочинения загадок, сказок, небылиц.</w:t>
            </w:r>
          </w:p>
          <w:p w14:paraId="24E0454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4ACD724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Сенсорная культура</w:t>
            </w:r>
            <w:r w:rsidRPr="00C50DC9">
              <w:rPr>
                <w:rFonts w:ascii="Times New Roman" w:eastAsia="Times New Roman" w:hAnsi="Times New Roman" w:cs="Times New Roman"/>
                <w:i/>
                <w:iCs/>
                <w:sz w:val="24"/>
                <w:szCs w:val="24"/>
                <w:lang w:eastAsia="ru-RU"/>
              </w:rPr>
              <w:t>:</w:t>
            </w:r>
          </w:p>
          <w:p w14:paraId="46A5F95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обследовательские действия и сенсорные эталоны;</w:t>
            </w:r>
          </w:p>
          <w:p w14:paraId="685A650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определять изменения свойств предметов в результате действий с ними; устанавливать причинно-следственные связи.</w:t>
            </w:r>
          </w:p>
          <w:p w14:paraId="6EE1A34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Познавательно</w:t>
            </w:r>
            <w:r w:rsidRPr="00C50DC9">
              <w:rPr>
                <w:rFonts w:ascii="Times New Roman" w:eastAsia="Times New Roman" w:hAnsi="Times New Roman" w:cs="Times New Roman"/>
                <w:i/>
                <w:iCs/>
                <w:sz w:val="24"/>
                <w:szCs w:val="24"/>
                <w:lang w:eastAsia="ru-RU"/>
              </w:rPr>
              <w:t>-</w:t>
            </w:r>
            <w:r w:rsidRPr="00C50DC9">
              <w:rPr>
                <w:rFonts w:ascii="Times New Roman" w:eastAsia="Times New Roman" w:hAnsi="Times New Roman" w:cs="Times New Roman"/>
                <w:sz w:val="24"/>
                <w:szCs w:val="24"/>
                <w:lang w:eastAsia="ru-RU"/>
              </w:rPr>
              <w:t>исследовательская деятельность</w:t>
            </w:r>
            <w:r w:rsidRPr="00C50DC9">
              <w:rPr>
                <w:rFonts w:ascii="Times New Roman" w:eastAsia="Times New Roman" w:hAnsi="Times New Roman" w:cs="Times New Roman"/>
                <w:i/>
                <w:iCs/>
                <w:sz w:val="24"/>
                <w:szCs w:val="24"/>
                <w:lang w:eastAsia="ru-RU"/>
              </w:rPr>
              <w:t>:</w:t>
            </w:r>
          </w:p>
          <w:p w14:paraId="6141419E"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самостоятельно экспериментировать с предметами и их свойствами, преобразовывать их;</w:t>
            </w:r>
          </w:p>
          <w:p w14:paraId="1F7F230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формы умственного экспериментирования (например, при решении проблемных ситуаций, анализе литературных произведений и составлении собственных высказываний);</w:t>
            </w:r>
          </w:p>
          <w:p w14:paraId="6B700BE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социальное экспериментирование, направленное на исследование различных жизненных ситуаций в группе, семье и некоторых общественных местах.</w:t>
            </w:r>
          </w:p>
          <w:p w14:paraId="44856B8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 xml:space="preserve">Продуктивная </w:t>
            </w:r>
            <w:r w:rsidRPr="00C50DC9">
              <w:rPr>
                <w:rFonts w:ascii="Times New Roman" w:eastAsia="Times New Roman" w:hAnsi="Times New Roman" w:cs="Times New Roman"/>
                <w:i/>
                <w:iCs/>
                <w:sz w:val="24"/>
                <w:szCs w:val="24"/>
                <w:lang w:eastAsia="ru-RU"/>
              </w:rPr>
              <w:t>(</w:t>
            </w:r>
            <w:r w:rsidRPr="00C50DC9">
              <w:rPr>
                <w:rFonts w:ascii="Times New Roman" w:eastAsia="Times New Roman" w:hAnsi="Times New Roman" w:cs="Times New Roman"/>
                <w:sz w:val="24"/>
                <w:szCs w:val="24"/>
                <w:lang w:eastAsia="ru-RU"/>
              </w:rPr>
              <w:t>конструктивная</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деятельность</w:t>
            </w:r>
            <w:r w:rsidRPr="00C50DC9">
              <w:rPr>
                <w:rFonts w:ascii="Times New Roman" w:eastAsia="Times New Roman" w:hAnsi="Times New Roman" w:cs="Times New Roman"/>
                <w:i/>
                <w:iCs/>
                <w:sz w:val="24"/>
                <w:szCs w:val="24"/>
                <w:lang w:eastAsia="ru-RU"/>
              </w:rPr>
              <w:t>:</w:t>
            </w:r>
          </w:p>
          <w:p w14:paraId="4D7A959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анализировать объект с точки зрения его практического использования и заданных условий, пространственного положения частей и деталей конструируемого объекта;</w:t>
            </w:r>
          </w:p>
          <w:p w14:paraId="72CAD97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развивать собственный замысел, экспериментировать с новыми материалами, осуществлять планирование;</w:t>
            </w:r>
          </w:p>
          <w:p w14:paraId="6B0588D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конструировать по замыслу, использовать вариативные способы при решении конструктивных задач из любого материала;</w:t>
            </w:r>
          </w:p>
          <w:p w14:paraId="4E60700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многофункциональный материал.</w:t>
            </w:r>
          </w:p>
          <w:p w14:paraId="64B5E1F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Формирование элементарных математических представлений</w:t>
            </w:r>
            <w:r w:rsidRPr="00C50DC9">
              <w:rPr>
                <w:rFonts w:ascii="Times New Roman" w:eastAsia="Times New Roman" w:hAnsi="Times New Roman" w:cs="Times New Roman"/>
                <w:i/>
                <w:iCs/>
                <w:sz w:val="24"/>
                <w:szCs w:val="24"/>
                <w:lang w:eastAsia="ru-RU"/>
              </w:rPr>
              <w:t>:</w:t>
            </w:r>
          </w:p>
          <w:p w14:paraId="30AA36B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оперировать числами и цифрами в пределах первого десятка;</w:t>
            </w:r>
          </w:p>
          <w:p w14:paraId="0D00F11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понимать образование чисел второго десятка,</w:t>
            </w:r>
          </w:p>
          <w:p w14:paraId="782E534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счётные и вычислительные навыки;</w:t>
            </w:r>
          </w:p>
          <w:p w14:paraId="243CB22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устанавливать количественные отношения в пределах известных чисел;</w:t>
            </w:r>
          </w:p>
          <w:p w14:paraId="478BCF19"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понимать закономерности построения числового ряда;</w:t>
            </w:r>
          </w:p>
          <w:p w14:paraId="5994C3C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решать простые арифметические задачи на числах первого десятка, объяснять производимые действия;</w:t>
            </w:r>
          </w:p>
          <w:p w14:paraId="3B269C8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способы непосредственного и опосредованного измерения и сравнения объектов по величине; классифицировать предметы по выделенному признаку;</w:t>
            </w:r>
          </w:p>
          <w:p w14:paraId="534ECF1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различать геометрические фигуры (многоугольники), их особенности и общие свойства;</w:t>
            </w:r>
          </w:p>
          <w:p w14:paraId="116B711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 классифицировать фигуры по заданному признаку;</w:t>
            </w:r>
          </w:p>
          <w:p w14:paraId="61DF0B2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определять относительность пространственных характеристик, расположение предметов относительно друг друга и описывать маршруты движения;</w:t>
            </w:r>
          </w:p>
          <w:p w14:paraId="44BB91B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ориентироваться на ограниченной плоскости (листе бумаги, странице тетради);</w:t>
            </w:r>
          </w:p>
          <w:p w14:paraId="6AD0E17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временные ориентировки в днях недели, месяцах года, определять относительность временных характеристик, ориентироваться по календарю.</w:t>
            </w:r>
          </w:p>
          <w:p w14:paraId="6A661B2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Формирование целостной картины мира</w:t>
            </w:r>
            <w:r w:rsidRPr="00C50DC9">
              <w:rPr>
                <w:rFonts w:ascii="Times New Roman" w:eastAsia="Times New Roman" w:hAnsi="Times New Roman" w:cs="Times New Roman"/>
                <w:i/>
                <w:iCs/>
                <w:sz w:val="24"/>
                <w:szCs w:val="24"/>
                <w:lang w:eastAsia="ru-RU"/>
              </w:rPr>
              <w:t xml:space="preserve">, </w:t>
            </w:r>
            <w:r w:rsidRPr="00C50DC9">
              <w:rPr>
                <w:rFonts w:ascii="Times New Roman" w:eastAsia="Times New Roman" w:hAnsi="Times New Roman" w:cs="Times New Roman"/>
                <w:sz w:val="24"/>
                <w:szCs w:val="24"/>
                <w:lang w:eastAsia="ru-RU"/>
              </w:rPr>
              <w:t>расширение кругозора детей</w:t>
            </w:r>
            <w:r w:rsidRPr="00C50DC9">
              <w:rPr>
                <w:rFonts w:ascii="Times New Roman" w:eastAsia="Times New Roman" w:hAnsi="Times New Roman" w:cs="Times New Roman"/>
                <w:i/>
                <w:iCs/>
                <w:sz w:val="24"/>
                <w:szCs w:val="24"/>
                <w:lang w:eastAsia="ru-RU"/>
              </w:rPr>
              <w:t>:</w:t>
            </w:r>
          </w:p>
          <w:p w14:paraId="6A2C4BF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в разных видах деятельности представления о предметах, явлениях и событиях как ближайшего окружения, так и выходящих за пределы непосредственного восприятия;</w:t>
            </w:r>
          </w:p>
          <w:p w14:paraId="406AD6F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устанавливать элементарные связи и зависимости с опорой на имеющиеся представления;</w:t>
            </w:r>
          </w:p>
          <w:p w14:paraId="5DC576DA"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выделять основания для классификации;</w:t>
            </w:r>
          </w:p>
          <w:p w14:paraId="7B6D811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высказываться об индивидуальных познавательных предпочтениях, потребностях и интересах;</w:t>
            </w:r>
          </w:p>
          <w:p w14:paraId="32FDCE1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различные источники информации (человек, познавательная литература, журналы, кино- и видеопродукция, компьютер и пр.).</w:t>
            </w:r>
          </w:p>
          <w:p w14:paraId="4DD7D22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Художественно-эстетическое развитие</w:t>
            </w:r>
          </w:p>
          <w:p w14:paraId="6BA6B3F4"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выразительно исполнять музыкальные произведения (песни, танцы, инструментальные пьесы в оркестре);</w:t>
            </w:r>
          </w:p>
          <w:p w14:paraId="75528CE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элементарно анализировать музыкальные формы, разную по жанрам и стилям музыку.</w:t>
            </w:r>
          </w:p>
          <w:p w14:paraId="7AF45E1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Может:</w:t>
            </w:r>
          </w:p>
          <w:p w14:paraId="0BCAB96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создать новое произведение, придумать варианты одной и той же темы, отталкиваясь от отдельных признаков действительности в сочетании с направленностью воображения на решение определённой творческой задачи;</w:t>
            </w:r>
          </w:p>
          <w:p w14:paraId="7B367F0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подчинять своё воображение определённому замыслу, следовать заранее намеченному плану, внося в него некоторые коррективы.</w:t>
            </w:r>
          </w:p>
          <w:p w14:paraId="74B4F42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В рисовании</w:t>
            </w:r>
            <w:r w:rsidRPr="00C50DC9">
              <w:rPr>
                <w:rFonts w:ascii="Times New Roman" w:eastAsia="Times New Roman" w:hAnsi="Times New Roman" w:cs="Times New Roman"/>
                <w:i/>
                <w:iCs/>
                <w:sz w:val="24"/>
                <w:szCs w:val="24"/>
                <w:lang w:eastAsia="ru-RU"/>
              </w:rPr>
              <w:t>:</w:t>
            </w:r>
          </w:p>
          <w:p w14:paraId="5D06911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понятно для окружающих изображать всё то, что вызывает у него интерес (отдельные предметы, сюжетные картинки, иллюстрации к книгам, событиям);</w:t>
            </w:r>
          </w:p>
          <w:p w14:paraId="5FF9305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передавать характерные признаки предмета: очертания формы, пропорции, цвет;</w:t>
            </w:r>
          </w:p>
          <w:p w14:paraId="75C065A6"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путём смешивания краски создавать цветовые тона и оттенки;</w:t>
            </w:r>
          </w:p>
          <w:p w14:paraId="71088EA8"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рисовать гуашью (по сырому и сухому);</w:t>
            </w:r>
          </w:p>
          <w:p w14:paraId="7055BEE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способы различного наложения цветового пятна и цвет как средства передачи настроения, состояния, отношения к изображаемому или выделения в рисунке главного.</w:t>
            </w:r>
          </w:p>
          <w:p w14:paraId="2488EE0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В лепке</w:t>
            </w:r>
            <w:r w:rsidRPr="00C50DC9">
              <w:rPr>
                <w:rFonts w:ascii="Times New Roman" w:eastAsia="Times New Roman" w:hAnsi="Times New Roman" w:cs="Times New Roman"/>
                <w:i/>
                <w:iCs/>
                <w:sz w:val="24"/>
                <w:szCs w:val="24"/>
                <w:lang w:eastAsia="ru-RU"/>
              </w:rPr>
              <w:t>:</w:t>
            </w:r>
          </w:p>
          <w:p w14:paraId="3421054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создавать изображения с натуры и по представлению, передавая характерные особенности знакомых предметов, пропорции частей и различия в величине деталей;</w:t>
            </w:r>
          </w:p>
          <w:p w14:paraId="71D409C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 использовать разные способы лепки (пластический, конструктивный, комбинированный);</w:t>
            </w:r>
          </w:p>
          <w:p w14:paraId="6E87C55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лепить из целого куска пластического материала (моделировать форму кончиками пальцев, сглаживать места соединений, оттягивать детали пальцами от основной формы, украшать созданные изображения с помощью </w:t>
            </w:r>
            <w:proofErr w:type="spellStart"/>
            <w:r w:rsidRPr="00C50DC9">
              <w:rPr>
                <w:rFonts w:ascii="Times New Roman" w:eastAsia="Times New Roman" w:hAnsi="Times New Roman" w:cs="Times New Roman"/>
                <w:sz w:val="24"/>
                <w:szCs w:val="24"/>
                <w:lang w:eastAsia="ru-RU"/>
              </w:rPr>
              <w:t>налепов</w:t>
            </w:r>
            <w:proofErr w:type="spellEnd"/>
            <w:r w:rsidRPr="00C50DC9">
              <w:rPr>
                <w:rFonts w:ascii="Times New Roman" w:eastAsia="Times New Roman" w:hAnsi="Times New Roman" w:cs="Times New Roman"/>
                <w:sz w:val="24"/>
                <w:szCs w:val="24"/>
                <w:lang w:eastAsia="ru-RU"/>
              </w:rPr>
              <w:t xml:space="preserve"> и путём процарапывания узора стекой).</w:t>
            </w:r>
          </w:p>
          <w:p w14:paraId="69ABC29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В аппликации</w:t>
            </w:r>
            <w:r w:rsidRPr="00C50DC9">
              <w:rPr>
                <w:rFonts w:ascii="Times New Roman" w:eastAsia="Times New Roman" w:hAnsi="Times New Roman" w:cs="Times New Roman"/>
                <w:i/>
                <w:iCs/>
                <w:sz w:val="24"/>
                <w:szCs w:val="24"/>
                <w:lang w:eastAsia="ru-RU"/>
              </w:rPr>
              <w:t>:</w:t>
            </w:r>
          </w:p>
          <w:p w14:paraId="7D564A5D"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наклеивать заготовки;</w:t>
            </w:r>
          </w:p>
          <w:p w14:paraId="726FD49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правильно держать ножницы, свободно пользоваться ими, резать диагонали, делать косые срезы, получать формы треугольника, трапеции; вырезать из прямоугольников предметы круглой и овальной формы путём закругления углов;</w:t>
            </w:r>
          </w:p>
          <w:p w14:paraId="473C443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технику обрывной аппликации;</w:t>
            </w:r>
          </w:p>
          <w:p w14:paraId="6E116F8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приёмы вырезания одинаковых фигур или деталей из бумаги, сложенной пополам, гармошкой;</w:t>
            </w:r>
          </w:p>
          <w:p w14:paraId="2DEFA84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выкладывать по частям и наклеивать схематические изображения предметов из двух-трёх готовых форм с простыми деталями;</w:t>
            </w:r>
          </w:p>
          <w:p w14:paraId="5E18059C"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составлять узоры из растительных и геометрических форм на полосе, круге, квадрате, прямоугольнике;</w:t>
            </w:r>
          </w:p>
          <w:p w14:paraId="5A9C0CA2"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отрывать от листа бумаги небольшие кусочки бумаги и наклеивать их.</w:t>
            </w:r>
          </w:p>
          <w:p w14:paraId="2F9D905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sz w:val="24"/>
                <w:szCs w:val="24"/>
                <w:lang w:eastAsia="ru-RU"/>
              </w:rPr>
              <w:t>В конструировании</w:t>
            </w:r>
            <w:r w:rsidRPr="00C50DC9">
              <w:rPr>
                <w:rFonts w:ascii="Times New Roman" w:eastAsia="Times New Roman" w:hAnsi="Times New Roman" w:cs="Times New Roman"/>
                <w:i/>
                <w:iCs/>
                <w:sz w:val="24"/>
                <w:szCs w:val="24"/>
                <w:lang w:eastAsia="ru-RU"/>
              </w:rPr>
              <w:t>:</w:t>
            </w:r>
          </w:p>
          <w:p w14:paraId="4AB6821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различать и правильно называть основные детали строительного материала (кубик, кирпичик, пластина, призма);</w:t>
            </w:r>
          </w:p>
          <w:p w14:paraId="56A98033"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использовать детали с учётом их конструктивных свойств (устойчивость, форма, величина);</w:t>
            </w:r>
          </w:p>
          <w:p w14:paraId="3FA8082F"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соединять несколько небольших плоскостей в одну большую;</w:t>
            </w:r>
          </w:p>
          <w:p w14:paraId="2C4EBCE1"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делать постройки прочными, связывать между собой редко поставленные кирпичи, бруски, подготавливая основу для перекрытий;</w:t>
            </w:r>
          </w:p>
          <w:p w14:paraId="63B0DA5B"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отбирать нужные детали для выполнения той или другой постройки;</w:t>
            </w:r>
          </w:p>
          <w:p w14:paraId="12B5AE00"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варьировать использование деталей в зависимости от имеющегося материала;</w:t>
            </w:r>
          </w:p>
          <w:p w14:paraId="5EE100C7"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создавать различные конструкции одного и того же объекта с учётом определённых условий, передавая не только схематическую форму объекта, но и характерные особенности, детали;</w:t>
            </w:r>
          </w:p>
          <w:p w14:paraId="78E7B6C5" w14:textId="77777777" w:rsidR="007B2C1D" w:rsidRPr="00C50DC9" w:rsidRDefault="007B2C1D" w:rsidP="007B2C1D">
            <w:pPr>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в работе с бумагой сгибать лист в разных направлениях</w:t>
            </w:r>
          </w:p>
        </w:tc>
      </w:tr>
    </w:tbl>
    <w:p w14:paraId="103C8A0C" w14:textId="77777777" w:rsidR="009960B8" w:rsidRPr="00C50DC9" w:rsidRDefault="009960B8" w:rsidP="006F25B7">
      <w:pPr>
        <w:spacing w:after="0" w:line="240" w:lineRule="auto"/>
        <w:rPr>
          <w:rFonts w:ascii="Times New Roman" w:hAnsi="Times New Roman"/>
          <w:b/>
          <w:bCs/>
          <w:sz w:val="24"/>
          <w:szCs w:val="24"/>
        </w:rPr>
      </w:pPr>
    </w:p>
    <w:p w14:paraId="7D88A521" w14:textId="77777777" w:rsidR="00BC349B" w:rsidRPr="00C50DC9" w:rsidRDefault="009960B8" w:rsidP="009960B8">
      <w:pPr>
        <w:pStyle w:val="a9"/>
        <w:spacing w:after="0" w:line="240" w:lineRule="auto"/>
        <w:ind w:left="1500"/>
        <w:jc w:val="center"/>
        <w:rPr>
          <w:rFonts w:ascii="Times New Roman" w:hAnsi="Times New Roman"/>
          <w:b/>
          <w:bCs/>
          <w:sz w:val="24"/>
          <w:szCs w:val="24"/>
        </w:rPr>
      </w:pPr>
      <w:r w:rsidRPr="00C50DC9">
        <w:rPr>
          <w:rFonts w:ascii="Times New Roman" w:hAnsi="Times New Roman"/>
          <w:b/>
          <w:bCs/>
          <w:sz w:val="24"/>
          <w:szCs w:val="24"/>
        </w:rPr>
        <w:t>Целевые ориентиры на этапе завершения дошкольного образования:</w:t>
      </w:r>
    </w:p>
    <w:p w14:paraId="7E33DAB8" w14:textId="77777777" w:rsidR="009960B8"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w:t>
      </w:r>
      <w:proofErr w:type="spellStart"/>
      <w:r w:rsidRPr="00C50DC9">
        <w:rPr>
          <w:rFonts w:ascii="Times New Roman" w:eastAsia="Times New Roman" w:hAnsi="Times New Roman" w:cs="Times New Roman"/>
          <w:color w:val="000000"/>
          <w:sz w:val="24"/>
          <w:szCs w:val="24"/>
          <w:lang w:eastAsia="ru-RU"/>
        </w:rPr>
        <w:t>др</w:t>
      </w:r>
      <w:proofErr w:type="spellEnd"/>
      <w:r w:rsidRPr="00C50DC9">
        <w:rPr>
          <w:rFonts w:ascii="Times New Roman" w:eastAsia="Times New Roman" w:hAnsi="Times New Roman" w:cs="Times New Roman"/>
          <w:color w:val="000000"/>
          <w:sz w:val="24"/>
          <w:szCs w:val="24"/>
          <w:lang w:eastAsia="ru-RU"/>
        </w:rPr>
        <w:t>; способен выбирать себе род занятий, участников по совместной деятельности;</w:t>
      </w:r>
    </w:p>
    <w:p w14:paraId="265ACF3D" w14:textId="77777777" w:rsidR="009960B8"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w:t>
      </w:r>
      <w:r w:rsidRPr="00C50DC9">
        <w:rPr>
          <w:rFonts w:ascii="Times New Roman" w:eastAsia="Times New Roman" w:hAnsi="Times New Roman" w:cs="Times New Roman"/>
          <w:color w:val="000000"/>
          <w:sz w:val="24"/>
          <w:szCs w:val="24"/>
          <w:lang w:eastAsia="ru-RU"/>
        </w:rPr>
        <w:lastRenderedPageBreak/>
        <w:t>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14:paraId="04CD1D86" w14:textId="77777777" w:rsidR="009960B8"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ребёнок обладает развитым воображением, которое реализуется в разных видах деятельности,</w:t>
      </w:r>
    </w:p>
    <w:p w14:paraId="4BF2404C" w14:textId="77777777" w:rsidR="009960B8"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w:t>
      </w:r>
    </w:p>
    <w:p w14:paraId="27997A4E" w14:textId="77777777" w:rsidR="009960B8"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 ребёнка развита крупная и мелкая моторика, может контролировать свои движения и управлять ими;</w:t>
      </w:r>
    </w:p>
    <w:p w14:paraId="45F5BBE1" w14:textId="77777777" w:rsidR="009960B8"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14:paraId="7F3593C1" w14:textId="77777777" w:rsidR="00BA0FCB" w:rsidRPr="00C50DC9" w:rsidRDefault="009960B8" w:rsidP="008940CF">
      <w:pPr>
        <w:numPr>
          <w:ilvl w:val="0"/>
          <w:numId w:val="15"/>
        </w:num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p w14:paraId="45725E54" w14:textId="77777777" w:rsidR="00BA0FCB" w:rsidRPr="00C50DC9" w:rsidRDefault="00BA0FCB" w:rsidP="00733F18">
      <w:pPr>
        <w:shd w:val="clear" w:color="auto" w:fill="FFFFFF"/>
        <w:spacing w:after="300" w:line="240" w:lineRule="auto"/>
        <w:rPr>
          <w:rFonts w:ascii="Times New Roman" w:eastAsia="Times New Roman" w:hAnsi="Times New Roman" w:cs="Times New Roman"/>
          <w:color w:val="000000"/>
          <w:sz w:val="24"/>
          <w:szCs w:val="24"/>
          <w:lang w:eastAsia="ru-RU"/>
        </w:rPr>
      </w:pPr>
    </w:p>
    <w:p w14:paraId="4F99A93C" w14:textId="77777777" w:rsidR="00126542" w:rsidRPr="00C50DC9" w:rsidRDefault="00126542" w:rsidP="005B2F09">
      <w:pPr>
        <w:spacing w:after="0" w:line="240" w:lineRule="auto"/>
        <w:jc w:val="center"/>
        <w:rPr>
          <w:rFonts w:ascii="Times New Roman" w:eastAsia="Times New Roman" w:hAnsi="Times New Roman" w:cs="Times New Roman"/>
          <w:b/>
          <w:bCs/>
          <w:sz w:val="24"/>
          <w:szCs w:val="24"/>
          <w:lang w:eastAsia="ru-RU"/>
        </w:rPr>
      </w:pPr>
    </w:p>
    <w:p w14:paraId="54FE5224" w14:textId="77777777" w:rsidR="00126542" w:rsidRPr="00C50DC9" w:rsidRDefault="00126542" w:rsidP="005B2F09">
      <w:pPr>
        <w:spacing w:after="0" w:line="240" w:lineRule="auto"/>
        <w:jc w:val="center"/>
        <w:rPr>
          <w:rFonts w:ascii="Times New Roman" w:eastAsia="Times New Roman" w:hAnsi="Times New Roman" w:cs="Times New Roman"/>
          <w:b/>
          <w:bCs/>
          <w:sz w:val="24"/>
          <w:szCs w:val="24"/>
          <w:lang w:eastAsia="ru-RU"/>
        </w:rPr>
      </w:pPr>
    </w:p>
    <w:p w14:paraId="3BA205C5" w14:textId="77777777" w:rsidR="00126542" w:rsidRDefault="00126542" w:rsidP="005B2F09">
      <w:pPr>
        <w:spacing w:after="0" w:line="240" w:lineRule="auto"/>
        <w:jc w:val="center"/>
        <w:rPr>
          <w:rFonts w:ascii="Times New Roman" w:eastAsia="Times New Roman" w:hAnsi="Times New Roman" w:cs="Times New Roman"/>
          <w:b/>
          <w:bCs/>
          <w:sz w:val="24"/>
          <w:szCs w:val="24"/>
          <w:lang w:eastAsia="ru-RU"/>
        </w:rPr>
      </w:pPr>
    </w:p>
    <w:p w14:paraId="51C43679"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6F6AACFA"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6A7AD7AC"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05B0CE36"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6AE3903B"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3721247D"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0D81AF66"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43328351"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03E49B2A"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74213A79"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39CD3835"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10F213A9"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31E8FC08"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52199D3D"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3BB2214D" w14:textId="77777777" w:rsidR="00446D72" w:rsidRDefault="00446D72" w:rsidP="005B2F09">
      <w:pPr>
        <w:spacing w:after="0" w:line="240" w:lineRule="auto"/>
        <w:jc w:val="center"/>
        <w:rPr>
          <w:rFonts w:ascii="Times New Roman" w:eastAsia="Times New Roman" w:hAnsi="Times New Roman" w:cs="Times New Roman"/>
          <w:b/>
          <w:bCs/>
          <w:sz w:val="24"/>
          <w:szCs w:val="24"/>
          <w:lang w:eastAsia="ru-RU"/>
        </w:rPr>
      </w:pPr>
    </w:p>
    <w:p w14:paraId="42DD6ABF" w14:textId="4CDE8F72" w:rsidR="00126542" w:rsidRDefault="00126542" w:rsidP="00584C18">
      <w:pPr>
        <w:spacing w:after="0" w:line="240" w:lineRule="auto"/>
        <w:rPr>
          <w:rFonts w:ascii="Times New Roman" w:eastAsia="Times New Roman" w:hAnsi="Times New Roman" w:cs="Times New Roman"/>
          <w:b/>
          <w:bCs/>
          <w:sz w:val="24"/>
          <w:szCs w:val="24"/>
          <w:lang w:eastAsia="ru-RU"/>
        </w:rPr>
      </w:pPr>
    </w:p>
    <w:p w14:paraId="1131EA33" w14:textId="77777777" w:rsidR="007E6948" w:rsidRPr="00C50DC9" w:rsidRDefault="007E6948" w:rsidP="00584C18">
      <w:pPr>
        <w:spacing w:after="0" w:line="240" w:lineRule="auto"/>
        <w:rPr>
          <w:rFonts w:ascii="Times New Roman" w:eastAsia="Times New Roman" w:hAnsi="Times New Roman" w:cs="Times New Roman"/>
          <w:b/>
          <w:bCs/>
          <w:sz w:val="24"/>
          <w:szCs w:val="24"/>
          <w:lang w:eastAsia="ru-RU"/>
        </w:rPr>
      </w:pPr>
    </w:p>
    <w:p w14:paraId="43550A83" w14:textId="77777777" w:rsidR="00126542" w:rsidRPr="00C50DC9" w:rsidRDefault="00126542" w:rsidP="005B2F09">
      <w:pPr>
        <w:spacing w:after="0" w:line="240" w:lineRule="auto"/>
        <w:jc w:val="center"/>
        <w:rPr>
          <w:rFonts w:ascii="Times New Roman" w:eastAsia="Times New Roman" w:hAnsi="Times New Roman" w:cs="Times New Roman"/>
          <w:b/>
          <w:bCs/>
          <w:sz w:val="24"/>
          <w:szCs w:val="24"/>
          <w:lang w:eastAsia="ru-RU"/>
        </w:rPr>
      </w:pPr>
    </w:p>
    <w:p w14:paraId="3081175C" w14:textId="77777777" w:rsidR="00126542" w:rsidRPr="00C50DC9" w:rsidRDefault="00126542" w:rsidP="005B2F09">
      <w:pPr>
        <w:spacing w:after="0" w:line="240" w:lineRule="auto"/>
        <w:jc w:val="center"/>
        <w:rPr>
          <w:rFonts w:ascii="Times New Roman" w:eastAsia="Times New Roman" w:hAnsi="Times New Roman" w:cs="Times New Roman"/>
          <w:b/>
          <w:bCs/>
          <w:sz w:val="24"/>
          <w:szCs w:val="24"/>
          <w:lang w:eastAsia="ru-RU"/>
        </w:rPr>
      </w:pPr>
    </w:p>
    <w:p w14:paraId="636A011B" w14:textId="77777777" w:rsidR="005B2F09" w:rsidRPr="00446D72" w:rsidRDefault="00710D1C" w:rsidP="005B2F09">
      <w:pPr>
        <w:spacing w:after="0" w:line="240" w:lineRule="auto"/>
        <w:jc w:val="center"/>
        <w:rPr>
          <w:rFonts w:ascii="Times New Roman" w:eastAsia="Times New Roman" w:hAnsi="Times New Roman" w:cs="Times New Roman"/>
          <w:b/>
          <w:bCs/>
          <w:sz w:val="40"/>
          <w:szCs w:val="40"/>
          <w:lang w:eastAsia="ru-RU"/>
        </w:rPr>
      </w:pPr>
      <w:r w:rsidRPr="00446D72">
        <w:rPr>
          <w:rFonts w:ascii="Times New Roman" w:eastAsia="Times New Roman" w:hAnsi="Times New Roman" w:cs="Times New Roman"/>
          <w:b/>
          <w:bCs/>
          <w:sz w:val="40"/>
          <w:szCs w:val="40"/>
          <w:lang w:eastAsia="ru-RU"/>
        </w:rPr>
        <w:lastRenderedPageBreak/>
        <w:t>2. СОДЕРЖАТЕЛЬНЫЙ РАЗДЕЛ</w:t>
      </w:r>
    </w:p>
    <w:p w14:paraId="74B95D18" w14:textId="77777777" w:rsidR="005B2F09" w:rsidRPr="00C50DC9" w:rsidRDefault="005B2F09" w:rsidP="005B2F09">
      <w:pPr>
        <w:spacing w:after="0" w:line="240" w:lineRule="auto"/>
        <w:jc w:val="center"/>
        <w:rPr>
          <w:rFonts w:ascii="Times New Roman" w:eastAsia="Times New Roman" w:hAnsi="Times New Roman" w:cs="Times New Roman"/>
          <w:b/>
          <w:bCs/>
          <w:sz w:val="24"/>
          <w:szCs w:val="24"/>
          <w:lang w:eastAsia="ru-RU"/>
        </w:rPr>
      </w:pPr>
    </w:p>
    <w:p w14:paraId="06355E54" w14:textId="77777777" w:rsidR="006D3E04" w:rsidRPr="00C50DC9" w:rsidRDefault="005B2F09" w:rsidP="006D3E04">
      <w:pPr>
        <w:spacing w:after="0" w:line="240" w:lineRule="auto"/>
        <w:ind w:left="30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 Описание образовательной деятельности в соответствии с направлениями развития ребенка.</w:t>
      </w:r>
    </w:p>
    <w:p w14:paraId="487072B0" w14:textId="77777777" w:rsidR="00E807D8" w:rsidRPr="00C50DC9" w:rsidRDefault="00FE0A17" w:rsidP="003447B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Содержание рабочей программы представляет собой образовательную деятельность в соответствии с направлениями развития (социально-коммуникативное развитие, речевое развитие, познавательное развитие, художественно-эстетическое развитие, физическое развитие) ребенка, с учетом используемой примерной основной образовательной программы дошкольного образования и методических пособий, обеспечивающих реализацию содержания рабочей программы.</w:t>
      </w:r>
      <w:r w:rsidRPr="00C50DC9">
        <w:rPr>
          <w:rFonts w:ascii="Times New Roman" w:eastAsia="Times New Roman" w:hAnsi="Times New Roman" w:cs="Times New Roman"/>
          <w:color w:val="000000"/>
          <w:sz w:val="24"/>
          <w:szCs w:val="24"/>
          <w:lang w:eastAsia="ru-RU"/>
        </w:rPr>
        <w:br/>
        <w:t xml:space="preserve">  Содержание рабочей программы предполагает обеспечение развития личности, мотивации и способностей детей в различных видах деятельности и охватывает образовательные области:</w:t>
      </w:r>
      <w:r w:rsidRPr="00C50DC9">
        <w:rPr>
          <w:rFonts w:ascii="Times New Roman" w:eastAsia="Times New Roman" w:hAnsi="Times New Roman" w:cs="Times New Roman"/>
          <w:color w:val="000000"/>
          <w:sz w:val="24"/>
          <w:szCs w:val="24"/>
          <w:lang w:eastAsia="ru-RU"/>
        </w:rPr>
        <w:br/>
        <w:t xml:space="preserve">  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r w:rsidRPr="00C50DC9">
        <w:rPr>
          <w:rFonts w:ascii="Times New Roman" w:eastAsia="Times New Roman" w:hAnsi="Times New Roman" w:cs="Times New Roman"/>
          <w:color w:val="000000"/>
          <w:sz w:val="24"/>
          <w:szCs w:val="24"/>
          <w:lang w:eastAsia="ru-RU"/>
        </w:rPr>
        <w:br/>
        <w:t xml:space="preserve">  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r w:rsidRPr="00C50DC9">
        <w:rPr>
          <w:rFonts w:ascii="Times New Roman" w:eastAsia="Times New Roman" w:hAnsi="Times New Roman" w:cs="Times New Roman"/>
          <w:color w:val="000000"/>
          <w:sz w:val="24"/>
          <w:szCs w:val="24"/>
          <w:lang w:eastAsia="ru-RU"/>
        </w:rPr>
        <w:br/>
        <w:t xml:space="preserve">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r w:rsidRPr="00C50DC9">
        <w:rPr>
          <w:rFonts w:ascii="Times New Roman" w:eastAsia="Times New Roman" w:hAnsi="Times New Roman" w:cs="Times New Roman"/>
          <w:color w:val="000000"/>
          <w:sz w:val="24"/>
          <w:szCs w:val="24"/>
          <w:lang w:eastAsia="ru-RU"/>
        </w:rPr>
        <w:br/>
        <w:t xml:space="preserve">  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r w:rsidRPr="00C50DC9">
        <w:rPr>
          <w:rFonts w:ascii="Times New Roman" w:eastAsia="Times New Roman" w:hAnsi="Times New Roman" w:cs="Times New Roman"/>
          <w:color w:val="000000"/>
          <w:sz w:val="24"/>
          <w:szCs w:val="24"/>
          <w:lang w:eastAsia="ru-RU"/>
        </w:rPr>
        <w:br/>
        <w:t xml:space="preserve">  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w:t>
      </w:r>
      <w:r w:rsidRPr="00C50DC9">
        <w:rPr>
          <w:rFonts w:ascii="Times New Roman" w:eastAsia="Times New Roman" w:hAnsi="Times New Roman" w:cs="Times New Roman"/>
          <w:color w:val="000000"/>
          <w:sz w:val="24"/>
          <w:szCs w:val="24"/>
          <w:lang w:eastAsia="ru-RU"/>
        </w:rPr>
        <w:lastRenderedPageBreak/>
        <w:t>элементарными нормами и правилами (в питании, двигательном режиме, закаливании, при формировании полезных привычек и др.).</w:t>
      </w:r>
    </w:p>
    <w:p w14:paraId="1CECB04B" w14:textId="77777777" w:rsidR="00E807D8" w:rsidRPr="00C50DC9" w:rsidRDefault="00E807D8" w:rsidP="00FE0A17">
      <w:pPr>
        <w:spacing w:after="0" w:line="240" w:lineRule="auto"/>
        <w:jc w:val="center"/>
        <w:rPr>
          <w:rFonts w:ascii="Times New Roman" w:eastAsia="Times New Roman" w:hAnsi="Times New Roman" w:cs="Times New Roman"/>
          <w:b/>
          <w:bCs/>
          <w:iCs/>
          <w:sz w:val="24"/>
          <w:szCs w:val="24"/>
          <w:lang w:eastAsia="ru-RU"/>
        </w:rPr>
      </w:pPr>
    </w:p>
    <w:p w14:paraId="3F33E55E" w14:textId="77777777" w:rsidR="008F223E" w:rsidRPr="00C50DC9" w:rsidRDefault="00A96B3C" w:rsidP="00FE0A17">
      <w:pPr>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iCs/>
          <w:sz w:val="24"/>
          <w:szCs w:val="24"/>
          <w:lang w:eastAsia="ru-RU"/>
        </w:rPr>
        <w:t>2.1.1 Образовательная область «Физическое развитие»</w:t>
      </w:r>
    </w:p>
    <w:p w14:paraId="44F322DC" w14:textId="77777777" w:rsidR="004A7DD0" w:rsidRPr="00C50DC9" w:rsidRDefault="004A7DD0" w:rsidP="00A96B3C">
      <w:pPr>
        <w:spacing w:after="0" w:line="240" w:lineRule="auto"/>
        <w:jc w:val="center"/>
        <w:rPr>
          <w:rFonts w:ascii="Times New Roman" w:eastAsia="Times New Roman" w:hAnsi="Times New Roman" w:cs="Times New Roman"/>
          <w:b/>
          <w:bCs/>
          <w:color w:val="000000"/>
          <w:sz w:val="24"/>
          <w:szCs w:val="24"/>
          <w:lang w:eastAsia="ru-RU"/>
        </w:rPr>
      </w:pPr>
    </w:p>
    <w:p w14:paraId="3E8D3859"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Образовательная область «Физическое развитие» включает в себя два образовательных направления: «Здоровье» и «Физическая культура».</w:t>
      </w:r>
    </w:p>
    <w:p w14:paraId="4AB793C9"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Содержание направления «Здоровье» нацелено на достижение охраны здоровья детей и формирование основы культуры здоровья через решение следующих задач:</w:t>
      </w:r>
    </w:p>
    <w:p w14:paraId="7FAD5D9B"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сохранение и укрепление физического и психического здоровья детей;</w:t>
      </w:r>
    </w:p>
    <w:p w14:paraId="38ED1079"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воспитание культурно-гигиенических навыков;</w:t>
      </w:r>
    </w:p>
    <w:p w14:paraId="799DD3E3"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формирование начальных представлений о здоровом образе жизни.</w:t>
      </w:r>
    </w:p>
    <w:p w14:paraId="36D694D1"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Содержание направления «Физическая культура» нацелено на достижение целей формирования у детей интереса к занятиям физической культурой, гармоничное физическое развитие через решение задач:</w:t>
      </w:r>
    </w:p>
    <w:p w14:paraId="6117D863" w14:textId="77777777" w:rsidR="004A7DD0" w:rsidRPr="00C50DC9" w:rsidRDefault="00FE0A17"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004A7DD0" w:rsidRPr="00C50DC9">
        <w:rPr>
          <w:rFonts w:ascii="Times New Roman" w:eastAsia="Times New Roman" w:hAnsi="Times New Roman" w:cs="Times New Roman"/>
          <w:color w:val="000000"/>
          <w:sz w:val="24"/>
          <w:szCs w:val="24"/>
          <w:lang w:eastAsia="ru-RU"/>
        </w:rPr>
        <w:t>развитие физических качеств (скоростных, силовых, гибкости, выносливости, координации);</w:t>
      </w:r>
    </w:p>
    <w:p w14:paraId="6AD52C39"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накопление и обогащение двигательного опыта детей (овладение основными движениями);</w:t>
      </w:r>
    </w:p>
    <w:p w14:paraId="0F0E73E2" w14:textId="77777777" w:rsidR="004A7DD0" w:rsidRPr="00C50DC9" w:rsidRDefault="00FE0A17"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004A7DD0" w:rsidRPr="00C50DC9">
        <w:rPr>
          <w:rFonts w:ascii="Times New Roman" w:eastAsia="Times New Roman" w:hAnsi="Times New Roman" w:cs="Times New Roman"/>
          <w:color w:val="000000"/>
          <w:sz w:val="24"/>
          <w:szCs w:val="24"/>
          <w:lang w:eastAsia="ru-RU"/>
        </w:rPr>
        <w:t>формирование у воспитанников потребности в двигательной активности и физическом совершенствовании.</w:t>
      </w:r>
    </w:p>
    <w:p w14:paraId="38804B3E"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 всех формах организации двигательной деятельности необходимо не только формировать у детей двигательные умения и навыки, но и воспитывать целеустремленность, самостоятельность, инициативность, развивать умение поддерживать дружеские отношения со сверстниками.</w:t>
      </w:r>
    </w:p>
    <w:p w14:paraId="2CD34E75"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Движения детей седьмого года жизни отличаются достаточной координированностью и точностью. Дети хорошо </w:t>
      </w:r>
      <w:r w:rsidR="00FE0A17" w:rsidRPr="00C50DC9">
        <w:rPr>
          <w:rFonts w:ascii="Times New Roman" w:eastAsia="Times New Roman" w:hAnsi="Times New Roman" w:cs="Times New Roman"/>
          <w:color w:val="000000"/>
          <w:sz w:val="24"/>
          <w:szCs w:val="24"/>
          <w:lang w:eastAsia="ru-RU"/>
        </w:rPr>
        <w:t>различают скорость, направление движения, смену темпа и ритма,</w:t>
      </w:r>
      <w:r w:rsidRPr="00C50DC9">
        <w:rPr>
          <w:rFonts w:ascii="Times New Roman" w:eastAsia="Times New Roman" w:hAnsi="Times New Roman" w:cs="Times New Roman"/>
          <w:color w:val="000000"/>
          <w:sz w:val="24"/>
          <w:szCs w:val="24"/>
          <w:lang w:eastAsia="ru-RU"/>
        </w:rPr>
        <w:t xml:space="preserve"> растут возможности пространственной ориентировки, заметно увеличиваются проявление волевых усилий при выполнении отдельных упражнений, стремление добиться хорошего результата.</w:t>
      </w:r>
    </w:p>
    <w:p w14:paraId="4175BC8A"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В связи с этим в подготовительной группе проявляется возможность реализации следующих задач:</w:t>
      </w:r>
    </w:p>
    <w:p w14:paraId="5CCED266" w14:textId="77777777" w:rsidR="004A7DD0" w:rsidRPr="00C50DC9" w:rsidRDefault="004A7DD0" w:rsidP="008940CF">
      <w:pPr>
        <w:numPr>
          <w:ilvl w:val="0"/>
          <w:numId w:val="1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Добиваться точного, энергичного и выразительного выполнения всех упражнений;</w:t>
      </w:r>
    </w:p>
    <w:p w14:paraId="056A6BD9" w14:textId="77777777" w:rsidR="004A7DD0" w:rsidRPr="00C50DC9" w:rsidRDefault="004A7DD0" w:rsidP="008940CF">
      <w:pPr>
        <w:numPr>
          <w:ilvl w:val="0"/>
          <w:numId w:val="1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Закреплять умение в анализе движений (самоконтроль, самооценка, контроль и оценка движений других детей, элементарное планирование);</w:t>
      </w:r>
    </w:p>
    <w:p w14:paraId="5EB820AC" w14:textId="77777777" w:rsidR="004A7DD0" w:rsidRPr="00C50DC9" w:rsidRDefault="004A7DD0" w:rsidP="008940CF">
      <w:pPr>
        <w:numPr>
          <w:ilvl w:val="0"/>
          <w:numId w:val="1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Закреплять умение в самостоятельной организации игр и упражнений со сверстниками и малышами;</w:t>
      </w:r>
    </w:p>
    <w:p w14:paraId="58CA5334" w14:textId="77777777" w:rsidR="004A7DD0" w:rsidRPr="00C50DC9" w:rsidRDefault="004A7DD0" w:rsidP="008940CF">
      <w:pPr>
        <w:numPr>
          <w:ilvl w:val="0"/>
          <w:numId w:val="1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Развивать творчество и инициативу, добиваться выразительного и вариативного выполнения движений;</w:t>
      </w:r>
    </w:p>
    <w:p w14:paraId="64E6E13B" w14:textId="77777777" w:rsidR="004A7DD0" w:rsidRPr="00C50DC9" w:rsidRDefault="004A7DD0" w:rsidP="008940CF">
      <w:pPr>
        <w:numPr>
          <w:ilvl w:val="0"/>
          <w:numId w:val="1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Закреплять правила и двигательные умения в спортивных играх и упражнениях;</w:t>
      </w:r>
    </w:p>
    <w:p w14:paraId="085B917E" w14:textId="77777777" w:rsidR="004A7DD0" w:rsidRPr="00C50DC9" w:rsidRDefault="00FE0A17" w:rsidP="008940CF">
      <w:pPr>
        <w:numPr>
          <w:ilvl w:val="0"/>
          <w:numId w:val="1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Целенаправленно</w:t>
      </w:r>
      <w:r w:rsidR="004A7DD0" w:rsidRPr="00C50DC9">
        <w:rPr>
          <w:rFonts w:ascii="Times New Roman" w:eastAsia="Times New Roman" w:hAnsi="Times New Roman" w:cs="Times New Roman"/>
          <w:color w:val="000000"/>
          <w:sz w:val="24"/>
          <w:szCs w:val="24"/>
          <w:lang w:eastAsia="ru-RU"/>
        </w:rPr>
        <w:t> развивать ловкость движений.</w:t>
      </w:r>
    </w:p>
    <w:p w14:paraId="3BE94852" w14:textId="77777777" w:rsidR="00FE0A17" w:rsidRPr="00C50DC9" w:rsidRDefault="00FE0A17" w:rsidP="004A7DD0">
      <w:pPr>
        <w:shd w:val="clear" w:color="auto" w:fill="FFFFFF"/>
        <w:spacing w:after="0" w:line="240" w:lineRule="auto"/>
        <w:rPr>
          <w:rFonts w:ascii="Times New Roman" w:eastAsia="Times New Roman" w:hAnsi="Times New Roman" w:cs="Times New Roman"/>
          <w:b/>
          <w:bCs/>
          <w:iCs/>
          <w:color w:val="000000"/>
          <w:sz w:val="24"/>
          <w:szCs w:val="24"/>
          <w:lang w:eastAsia="ru-RU"/>
        </w:rPr>
      </w:pPr>
    </w:p>
    <w:p w14:paraId="7F883871" w14:textId="77777777" w:rsidR="00FE0A17" w:rsidRPr="00C50DC9" w:rsidRDefault="004A7DD0" w:rsidP="00FE0A17">
      <w:pPr>
        <w:shd w:val="clear" w:color="auto" w:fill="FFFFFF"/>
        <w:spacing w:after="0" w:line="240" w:lineRule="auto"/>
        <w:jc w:val="center"/>
        <w:rPr>
          <w:rFonts w:ascii="Times New Roman" w:eastAsia="Times New Roman" w:hAnsi="Times New Roman" w:cs="Times New Roman"/>
          <w:b/>
          <w:bCs/>
          <w:iCs/>
          <w:color w:val="000000"/>
          <w:sz w:val="24"/>
          <w:szCs w:val="24"/>
          <w:lang w:eastAsia="ru-RU"/>
        </w:rPr>
      </w:pPr>
      <w:r w:rsidRPr="00C50DC9">
        <w:rPr>
          <w:rFonts w:ascii="Times New Roman" w:eastAsia="Times New Roman" w:hAnsi="Times New Roman" w:cs="Times New Roman"/>
          <w:b/>
          <w:bCs/>
          <w:iCs/>
          <w:color w:val="000000"/>
          <w:sz w:val="24"/>
          <w:szCs w:val="24"/>
          <w:lang w:eastAsia="ru-RU"/>
        </w:rPr>
        <w:t>Воспитание культурно – гигиенических навыков</w:t>
      </w:r>
    </w:p>
    <w:p w14:paraId="27EA5245"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Воспитание навыков самообслуживания – довольно длительный процесс. Безусловно, процесс формирования почти всех навыков осуществляется постоянно и практически одновременно.</w:t>
      </w:r>
    </w:p>
    <w:p w14:paraId="6362E76C"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Воспитывать привычку следить за чистотой своего тела, опрятности одежды, прически: самостоятельно чистить зубы, полоскать рот после еды, следить за чистотой ногтей: при кашле и чихании закрывать рот и нос платком, отворачиваться в сторону.</w:t>
      </w:r>
    </w:p>
    <w:p w14:paraId="64550993" w14:textId="77777777" w:rsidR="004A7DD0" w:rsidRPr="00C50DC9" w:rsidRDefault="004A7DD0" w:rsidP="004A7DD0">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Знакомство с правилами безопасного поведения; сведения о некоторых возможных травмирующих ситуациях, о важности охраны органов чувств (зрения, слуха).</w:t>
      </w:r>
    </w:p>
    <w:p w14:paraId="2D5D4976" w14:textId="77777777" w:rsidR="00581B43" w:rsidRPr="00C50DC9" w:rsidRDefault="004A7DD0" w:rsidP="00FE0A17">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Знание пословиц, поговорок, стихов о здоровье, гигиене и культуре еды.</w:t>
      </w:r>
    </w:p>
    <w:p w14:paraId="6ED7ED69" w14:textId="77777777" w:rsidR="00581B43" w:rsidRPr="00C50DC9" w:rsidRDefault="00581B43" w:rsidP="00581B4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r w:rsidR="00FE0A17" w:rsidRPr="00C50DC9">
        <w:rPr>
          <w:rFonts w:ascii="Times New Roman" w:eastAsia="Times New Roman" w:hAnsi="Times New Roman" w:cs="Times New Roman"/>
          <w:color w:val="000000"/>
          <w:sz w:val="24"/>
          <w:szCs w:val="24"/>
          <w:lang w:eastAsia="ru-RU"/>
        </w:rPr>
        <w:t xml:space="preserve"> </w:t>
      </w:r>
    </w:p>
    <w:p w14:paraId="6CBBC22A" w14:textId="77777777" w:rsidR="00581B43" w:rsidRPr="00C50DC9" w:rsidRDefault="00581B43" w:rsidP="00581B43">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Цель</w:t>
      </w:r>
      <w:r w:rsidRPr="00C50DC9">
        <w:rPr>
          <w:rFonts w:ascii="Times New Roman" w:eastAsia="Times New Roman" w:hAnsi="Times New Roman" w:cs="Times New Roman"/>
          <w:color w:val="000000"/>
          <w:sz w:val="24"/>
          <w:szCs w:val="24"/>
          <w:lang w:eastAsia="ru-RU"/>
        </w:rPr>
        <w:t>:</w:t>
      </w:r>
    </w:p>
    <w:p w14:paraId="7A14AA2F" w14:textId="77777777" w:rsidR="00581B43" w:rsidRPr="00C50DC9" w:rsidRDefault="00FE0A17" w:rsidP="00581B43">
      <w:p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Ф</w:t>
      </w:r>
      <w:r w:rsidR="00581B43" w:rsidRPr="00C50DC9">
        <w:rPr>
          <w:rFonts w:ascii="Times New Roman" w:eastAsia="Times New Roman" w:hAnsi="Times New Roman" w:cs="Times New Roman"/>
          <w:color w:val="000000"/>
          <w:sz w:val="24"/>
          <w:szCs w:val="24"/>
          <w:lang w:eastAsia="ru-RU"/>
        </w:rPr>
        <w:t xml:space="preserve">ормирование у детей интереса и ценностного отношения к занятиям физической культурой, </w:t>
      </w:r>
      <w:r w:rsidRPr="00C50DC9">
        <w:rPr>
          <w:rFonts w:ascii="Times New Roman" w:eastAsia="Times New Roman" w:hAnsi="Times New Roman" w:cs="Times New Roman"/>
          <w:color w:val="000000"/>
          <w:sz w:val="24"/>
          <w:szCs w:val="24"/>
          <w:lang w:eastAsia="ru-RU"/>
        </w:rPr>
        <w:t>гармоничное физическое развитие.</w:t>
      </w:r>
    </w:p>
    <w:p w14:paraId="05D1C0B1" w14:textId="77777777" w:rsidR="00FE0A17" w:rsidRPr="00C50DC9" w:rsidRDefault="00FE0A17" w:rsidP="00581B43">
      <w:pPr>
        <w:shd w:val="clear" w:color="auto" w:fill="FFFFFF"/>
        <w:spacing w:after="0" w:line="240" w:lineRule="auto"/>
        <w:jc w:val="both"/>
        <w:rPr>
          <w:rFonts w:ascii="Arial" w:eastAsia="Times New Roman" w:hAnsi="Arial" w:cs="Arial"/>
          <w:color w:val="000000"/>
          <w:sz w:val="24"/>
          <w:szCs w:val="24"/>
          <w:lang w:eastAsia="ru-RU"/>
        </w:rPr>
      </w:pPr>
    </w:p>
    <w:p w14:paraId="5ADA0444" w14:textId="77777777" w:rsidR="00581B43" w:rsidRPr="00C50DC9" w:rsidRDefault="00581B43" w:rsidP="00581B43">
      <w:pPr>
        <w:shd w:val="clear" w:color="auto" w:fill="FFFFFF"/>
        <w:spacing w:after="0" w:line="240" w:lineRule="auto"/>
        <w:jc w:val="center"/>
        <w:rPr>
          <w:rFonts w:ascii="Arial" w:eastAsia="Times New Roman" w:hAnsi="Arial" w:cs="Arial"/>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Задачи:</w:t>
      </w:r>
    </w:p>
    <w:p w14:paraId="78E286DB" w14:textId="77777777" w:rsidR="00581B43" w:rsidRPr="00C50DC9" w:rsidRDefault="00581B43" w:rsidP="008940CF">
      <w:pPr>
        <w:numPr>
          <w:ilvl w:val="0"/>
          <w:numId w:val="17"/>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Развитие физических качеств;</w:t>
      </w:r>
    </w:p>
    <w:p w14:paraId="255C7DD1" w14:textId="77777777" w:rsidR="00581B43" w:rsidRPr="00C50DC9" w:rsidRDefault="00581B43" w:rsidP="008940CF">
      <w:pPr>
        <w:numPr>
          <w:ilvl w:val="0"/>
          <w:numId w:val="17"/>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Накопление и обогащение двигательного опыта ребенка</w:t>
      </w:r>
    </w:p>
    <w:p w14:paraId="685370F2" w14:textId="77777777" w:rsidR="00581B43" w:rsidRPr="00446D72" w:rsidRDefault="00581B43" w:rsidP="008940CF">
      <w:pPr>
        <w:numPr>
          <w:ilvl w:val="0"/>
          <w:numId w:val="17"/>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у воспитанников потребности в двигательной активности и физическом совершенствовании.</w:t>
      </w:r>
    </w:p>
    <w:p w14:paraId="6420F2B1" w14:textId="77777777" w:rsidR="006D3E04" w:rsidRPr="00C50DC9" w:rsidRDefault="006D3E04" w:rsidP="00581B43">
      <w:pPr>
        <w:shd w:val="clear" w:color="auto" w:fill="FFFFFF"/>
        <w:spacing w:after="30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Физическая культура</w:t>
      </w:r>
    </w:p>
    <w:p w14:paraId="5F0B5707"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формировать правильную осанку; умение осознанно вы</w:t>
      </w:r>
      <w:r w:rsidRPr="00C50DC9">
        <w:rPr>
          <w:rFonts w:ascii="Times New Roman" w:eastAsia="Times New Roman" w:hAnsi="Times New Roman" w:cs="Times New Roman"/>
          <w:color w:val="000000"/>
          <w:sz w:val="24"/>
          <w:szCs w:val="24"/>
          <w:lang w:eastAsia="ru-RU"/>
        </w:rPr>
        <w:softHyphen/>
        <w:t>полнять движения.</w:t>
      </w:r>
    </w:p>
    <w:p w14:paraId="51168281"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Совершенствовать двигательные умения и навыки детей.</w:t>
      </w:r>
    </w:p>
    <w:p w14:paraId="67997C55"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Развивать быстроту, силу, выносливость, гибкость.</w:t>
      </w:r>
    </w:p>
    <w:p w14:paraId="0643B12F"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Закреплять умение легко ходить и бегать, энергично отталкиваясь от опоры.</w:t>
      </w:r>
    </w:p>
    <w:p w14:paraId="6DF1058E"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бегать наперегонки, с преодолением препятствий.</w:t>
      </w:r>
    </w:p>
    <w:p w14:paraId="526EFC3D"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лазать по гимнастической стенке, меняя темп.</w:t>
      </w:r>
    </w:p>
    <w:p w14:paraId="06CFA07B"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прыгать в длину, в высоту с разбега, правильно разбегаться, отталкиваться и приземляться в зависимости от вида прыжка, прыгать на мягкое покрытие через длинную скакалку, сохранять равновесие при приземлении.</w:t>
      </w:r>
    </w:p>
    <w:p w14:paraId="664C4CDF"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сочетать замах с броском при метании, подбрасывать и ловить мяч одной рукой, отбивать его правой и левой рукой на месте и вести при ходьбе. Учить ходить на лыжах скользящим шагом, подниматься на склон, спускаться с горы, кататься на двухколесном велосипеде, кататься на само</w:t>
      </w:r>
      <w:r w:rsidRPr="00C50DC9">
        <w:rPr>
          <w:rFonts w:ascii="Times New Roman" w:eastAsia="Times New Roman" w:hAnsi="Times New Roman" w:cs="Times New Roman"/>
          <w:color w:val="000000"/>
          <w:sz w:val="24"/>
          <w:szCs w:val="24"/>
          <w:lang w:eastAsia="ru-RU"/>
        </w:rPr>
        <w:softHyphen/>
        <w:t>кате, отталкиваясь одной ногой (правой и левой). Учить ориентироваться в пространстве.</w:t>
      </w:r>
    </w:p>
    <w:p w14:paraId="182DFE13"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элементам спортивных игр, играм с элементами соревнования, играм-эстафетам.</w:t>
      </w:r>
    </w:p>
    <w:p w14:paraId="3778EA6E"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Приучать помогать взрослым готовить физкультурный инвентарь к занятиям физическими упражнениями, убирать его на место.</w:t>
      </w:r>
    </w:p>
    <w:p w14:paraId="34C65B66"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Поддерживать интерес детей к различным видам спорта, сообщать им некоторые сведения о событиях спортивной жизни страны.</w:t>
      </w:r>
    </w:p>
    <w:p w14:paraId="38AD1EF0" w14:textId="77777777" w:rsidR="006D3E04" w:rsidRPr="00C50DC9" w:rsidRDefault="006D3E04" w:rsidP="006D3E04">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Подвижные игры. Продолжать учить детей самостоятельно органи</w:t>
      </w:r>
      <w:r w:rsidRPr="00C50DC9">
        <w:rPr>
          <w:rFonts w:ascii="Times New Roman" w:eastAsia="Times New Roman" w:hAnsi="Times New Roman" w:cs="Times New Roman"/>
          <w:color w:val="000000"/>
          <w:sz w:val="24"/>
          <w:szCs w:val="24"/>
          <w:lang w:eastAsia="ru-RU"/>
        </w:rPr>
        <w:softHyphen/>
        <w:t>зовывать знакомые подвижные игры, проявляя инициативу и творчество. Воспитывать у детей стремление участвовать в играх с элементами соревнования, играх-эстафетах.</w:t>
      </w:r>
    </w:p>
    <w:p w14:paraId="6488B095" w14:textId="77777777" w:rsidR="001831B3" w:rsidRPr="00C50DC9" w:rsidRDefault="006D3E04" w:rsidP="00733F18">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спортивным играм и упражнениям.</w:t>
      </w:r>
    </w:p>
    <w:p w14:paraId="6AEB2456" w14:textId="77777777" w:rsidR="00FE0A17" w:rsidRPr="00C50DC9" w:rsidRDefault="00FE0A17" w:rsidP="00FE0A17">
      <w:pPr>
        <w:shd w:val="clear" w:color="auto" w:fill="FFFFFF"/>
        <w:spacing w:after="30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iCs/>
          <w:color w:val="000000"/>
          <w:sz w:val="24"/>
          <w:szCs w:val="24"/>
          <w:lang w:eastAsia="ru-RU"/>
        </w:rPr>
        <w:t>Подвижные игры</w:t>
      </w:r>
    </w:p>
    <w:p w14:paraId="59DDD9C6" w14:textId="77777777" w:rsidR="00FE0A17" w:rsidRPr="00C50DC9" w:rsidRDefault="00FE0A17" w:rsidP="00733F18">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детей использовать в самостоятельной деятельности разнообразные по содержанию подвижные игры ( в том числе с элементами соревнования), способствующие развитию психофизических качеств (ловкость, быстрота, выносливость, гибкость),координация движений, умение ориентироваться в пространстве; самостоятельно организовывать знакомые подвижные игры со сверстниками, справедливо оценивать свои результаты и результаты товарищей; придумывать варианты игр, комбинировать движения, проявлять творческие способности. </w:t>
      </w:r>
      <w:r w:rsidRPr="00C50DC9">
        <w:rPr>
          <w:rFonts w:ascii="Times New Roman" w:eastAsia="Times New Roman" w:hAnsi="Times New Roman" w:cs="Times New Roman"/>
          <w:color w:val="000000"/>
          <w:sz w:val="24"/>
          <w:szCs w:val="24"/>
          <w:lang w:eastAsia="ru-RU"/>
        </w:rPr>
        <w:lastRenderedPageBreak/>
        <w:t>Развивать интерес к спортивным играм и упражнениям (городки, бадминтон, настольный теннис, хоккей, футбол).</w:t>
      </w:r>
    </w:p>
    <w:p w14:paraId="2EF85560" w14:textId="77777777" w:rsidR="0002552C" w:rsidRPr="00C50DC9" w:rsidRDefault="0002552C" w:rsidP="0002552C">
      <w:pPr>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sz w:val="24"/>
          <w:szCs w:val="24"/>
          <w:lang w:eastAsia="ru-RU"/>
        </w:rPr>
        <w:t>Организация двигат</w:t>
      </w:r>
      <w:r w:rsidR="006766F5" w:rsidRPr="00C50DC9">
        <w:rPr>
          <w:rFonts w:ascii="Times New Roman" w:eastAsia="Times New Roman" w:hAnsi="Times New Roman" w:cs="Times New Roman"/>
          <w:b/>
          <w:sz w:val="24"/>
          <w:szCs w:val="24"/>
          <w:lang w:eastAsia="ru-RU"/>
        </w:rPr>
        <w:t xml:space="preserve">ельного режима </w:t>
      </w:r>
    </w:p>
    <w:tbl>
      <w:tblPr>
        <w:tblW w:w="9900" w:type="dxa"/>
        <w:tblCellMar>
          <w:top w:w="105" w:type="dxa"/>
          <w:left w:w="105" w:type="dxa"/>
          <w:bottom w:w="105" w:type="dxa"/>
          <w:right w:w="105" w:type="dxa"/>
        </w:tblCellMar>
        <w:tblLook w:val="04A0" w:firstRow="1" w:lastRow="0" w:firstColumn="1" w:lastColumn="0" w:noHBand="0" w:noVBand="1"/>
      </w:tblPr>
      <w:tblGrid>
        <w:gridCol w:w="2268"/>
        <w:gridCol w:w="2159"/>
        <w:gridCol w:w="786"/>
        <w:gridCol w:w="1074"/>
        <w:gridCol w:w="1199"/>
        <w:gridCol w:w="1235"/>
        <w:gridCol w:w="1179"/>
      </w:tblGrid>
      <w:tr w:rsidR="006766F5" w:rsidRPr="00C50DC9" w14:paraId="1613D81F" w14:textId="77777777" w:rsidTr="006766F5">
        <w:tc>
          <w:tcPr>
            <w:tcW w:w="2268" w:type="dxa"/>
            <w:vMerge w:val="restart"/>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7F0128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Форма</w:t>
            </w:r>
          </w:p>
          <w:p w14:paraId="20047A6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закаливания</w:t>
            </w:r>
          </w:p>
        </w:tc>
        <w:tc>
          <w:tcPr>
            <w:tcW w:w="2159" w:type="dxa"/>
            <w:vMerge w:val="restart"/>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66D95AD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Закаливающее воздействие</w:t>
            </w: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B7F19F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Длительность (мин. в день)</w:t>
            </w:r>
          </w:p>
        </w:tc>
      </w:tr>
      <w:tr w:rsidR="006766F5" w:rsidRPr="00C50DC9" w14:paraId="10C00B3E" w14:textId="77777777" w:rsidTr="006766F5">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1256EA5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2B69C81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78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142E70E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1,6-3 года</w:t>
            </w:r>
          </w:p>
        </w:tc>
        <w:tc>
          <w:tcPr>
            <w:tcW w:w="1074"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4AD1CA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3-4 года</w:t>
            </w:r>
          </w:p>
        </w:tc>
        <w:tc>
          <w:tcPr>
            <w:tcW w:w="119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10307C3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4-5</w:t>
            </w:r>
          </w:p>
          <w:p w14:paraId="2F1961F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лет</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BD0AF8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5-6</w:t>
            </w:r>
          </w:p>
          <w:p w14:paraId="0FEAA39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лет</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793824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6-7</w:t>
            </w:r>
          </w:p>
          <w:p w14:paraId="30FA634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лет</w:t>
            </w:r>
          </w:p>
        </w:tc>
      </w:tr>
      <w:tr w:rsidR="006766F5" w:rsidRPr="00C50DC9" w14:paraId="6A938D50"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327BF894"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Утренняя гимнастика</w:t>
            </w:r>
          </w:p>
          <w:p w14:paraId="58FC224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теплую погоду – на улице)</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BBCCA5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Сочетание воздушной ванны с физическими упражнениями</w:t>
            </w:r>
          </w:p>
        </w:tc>
        <w:tc>
          <w:tcPr>
            <w:tcW w:w="78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4AAB0A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534738E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5-7</w:t>
            </w:r>
          </w:p>
        </w:tc>
        <w:tc>
          <w:tcPr>
            <w:tcW w:w="1074"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6E5FC28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6AB6742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5-7</w:t>
            </w:r>
          </w:p>
        </w:tc>
        <w:tc>
          <w:tcPr>
            <w:tcW w:w="119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492141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2319AB1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5-10</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2AC5918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86DEC9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7-10</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2C1B692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329DCB78"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7-10</w:t>
            </w:r>
          </w:p>
        </w:tc>
      </w:tr>
      <w:tr w:rsidR="006766F5" w:rsidRPr="00C50DC9" w14:paraId="1D7FEF87"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39A12448"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Пребывание ребенка в облегченной одежде при комфортной температуре в помещении</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5F9BF6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Воздушная ванна</w:t>
            </w: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0931168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Индивидуально</w:t>
            </w:r>
          </w:p>
          <w:p w14:paraId="3B393A5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r>
      <w:tr w:rsidR="006766F5" w:rsidRPr="00C50DC9" w14:paraId="708E939A"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014D24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Подвижные, спортивные игры, физические упражнения и другие виды двигательной активности</w:t>
            </w:r>
          </w:p>
          <w:p w14:paraId="49D4C005"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помещении)</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1D756D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Сочетание воздушной ванны с физическими упражнениями; </w:t>
            </w:r>
            <w:proofErr w:type="spellStart"/>
            <w:r w:rsidRPr="00C50DC9">
              <w:rPr>
                <w:rFonts w:ascii="Times New Roman" w:eastAsia="Times New Roman" w:hAnsi="Times New Roman" w:cs="Times New Roman"/>
                <w:color w:val="000000"/>
                <w:sz w:val="24"/>
                <w:szCs w:val="24"/>
                <w:lang w:eastAsia="ru-RU"/>
              </w:rPr>
              <w:t>босохождение</w:t>
            </w:r>
            <w:proofErr w:type="spellEnd"/>
            <w:r w:rsidRPr="00C50DC9">
              <w:rPr>
                <w:rFonts w:ascii="Times New Roman" w:eastAsia="Times New Roman" w:hAnsi="Times New Roman" w:cs="Times New Roman"/>
                <w:color w:val="000000"/>
                <w:sz w:val="24"/>
                <w:szCs w:val="24"/>
                <w:lang w:eastAsia="ru-RU"/>
              </w:rPr>
              <w:t xml:space="preserve"> с использованием ребристой доски, массажных ковриков, каната и т.п.</w:t>
            </w:r>
          </w:p>
        </w:tc>
        <w:tc>
          <w:tcPr>
            <w:tcW w:w="78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3D2A189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12FF41F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15</w:t>
            </w:r>
          </w:p>
        </w:tc>
        <w:tc>
          <w:tcPr>
            <w:tcW w:w="1074"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65916B2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16C9992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15</w:t>
            </w:r>
          </w:p>
        </w:tc>
        <w:tc>
          <w:tcPr>
            <w:tcW w:w="119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4F04638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66AF20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20</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FD3FB6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0260071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25</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8FDD10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C47FBA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30</w:t>
            </w:r>
          </w:p>
        </w:tc>
      </w:tr>
      <w:tr w:rsidR="006766F5" w:rsidRPr="00C50DC9" w14:paraId="0699C193"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28C17C0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Подвижные, спортивные игры, физические упражнения и другие виды двигательной активности</w:t>
            </w:r>
          </w:p>
          <w:p w14:paraId="21C0B10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 улице)</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8532244"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Сочетание световоздушной ванны с физическими упражнениями</w:t>
            </w:r>
          </w:p>
        </w:tc>
        <w:tc>
          <w:tcPr>
            <w:tcW w:w="78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28567FA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196C8B6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15</w:t>
            </w:r>
          </w:p>
        </w:tc>
        <w:tc>
          <w:tcPr>
            <w:tcW w:w="1074"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42DB94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192A9D9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15</w:t>
            </w:r>
          </w:p>
        </w:tc>
        <w:tc>
          <w:tcPr>
            <w:tcW w:w="119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12ED2D0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2FE5711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20</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102F2E8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D18E85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25</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F95BEF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6ECB416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 30</w:t>
            </w:r>
          </w:p>
        </w:tc>
      </w:tr>
      <w:tr w:rsidR="006766F5" w:rsidRPr="00C50DC9" w14:paraId="172EAEAD" w14:textId="77777777" w:rsidTr="006766F5">
        <w:tc>
          <w:tcPr>
            <w:tcW w:w="2268" w:type="dxa"/>
            <w:vMerge w:val="restart"/>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3A3E94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Прогулка в первой и второй половине дня</w:t>
            </w:r>
          </w:p>
        </w:tc>
        <w:tc>
          <w:tcPr>
            <w:tcW w:w="2159" w:type="dxa"/>
            <w:vMerge w:val="restart"/>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2388668"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Сочетание световоздушной ванны с физическими упражнениями</w:t>
            </w:r>
          </w:p>
        </w:tc>
        <w:tc>
          <w:tcPr>
            <w:tcW w:w="3059" w:type="dxa"/>
            <w:gridSpan w:val="3"/>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D89202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 раза в день по 2 часа</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0A3EA0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 раза в день по 1ч 50 мин – 2 часа</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5B5641F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 раза в день по 1ч 40 мин – 2 часа</w:t>
            </w:r>
          </w:p>
        </w:tc>
      </w:tr>
      <w:tr w:rsidR="006766F5" w:rsidRPr="00C50DC9" w14:paraId="1B8C5B14" w14:textId="77777777" w:rsidTr="006766F5">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74EFF0E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33FA71E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29F0F24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 учетом погодных условий</w:t>
            </w:r>
          </w:p>
        </w:tc>
      </w:tr>
      <w:tr w:rsidR="006766F5" w:rsidRPr="00C50DC9" w14:paraId="49469C44" w14:textId="77777777" w:rsidTr="006766F5">
        <w:tc>
          <w:tcPr>
            <w:tcW w:w="2268" w:type="dxa"/>
            <w:vMerge w:val="restart"/>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728EBF5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Полоскание горла (рта) после обеда</w:t>
            </w:r>
            <w:r w:rsidRPr="00C50DC9">
              <w:rPr>
                <w:rFonts w:ascii="Times New Roman" w:eastAsia="Times New Roman" w:hAnsi="Times New Roman" w:cs="Times New Roman"/>
                <w:color w:val="000000"/>
                <w:sz w:val="24"/>
                <w:szCs w:val="24"/>
                <w:vertAlign w:val="superscript"/>
                <w:lang w:eastAsia="ru-RU"/>
              </w:rPr>
              <w:t>1</w:t>
            </w:r>
          </w:p>
        </w:tc>
        <w:tc>
          <w:tcPr>
            <w:tcW w:w="2159" w:type="dxa"/>
            <w:vMerge w:val="restart"/>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694F6BD5"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Закаливание водой в повседневной жизни</w:t>
            </w:r>
          </w:p>
        </w:tc>
        <w:tc>
          <w:tcPr>
            <w:tcW w:w="78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26E8B4B4"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1074"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48692D9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3-7</w:t>
            </w:r>
          </w:p>
        </w:tc>
        <w:tc>
          <w:tcPr>
            <w:tcW w:w="119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605D4C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3-7</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28C11D4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3-5</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138DFD9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3-5</w:t>
            </w:r>
          </w:p>
        </w:tc>
      </w:tr>
      <w:tr w:rsidR="006766F5" w:rsidRPr="00C50DC9" w14:paraId="50837CAF" w14:textId="77777777" w:rsidTr="006766F5">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34E5B3B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6B2B8914"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0036C72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Подготовка и сама процедура</w:t>
            </w:r>
          </w:p>
        </w:tc>
      </w:tr>
      <w:tr w:rsidR="006766F5" w:rsidRPr="00C50DC9" w14:paraId="3AF9EB7C"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F532B0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Дневной сон</w:t>
            </w:r>
          </w:p>
          <w:p w14:paraId="14A6918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без маек</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5297D5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Воздушная ванна с учетом сезона года, региональных климатических особенностей и индивидуальных особенностей ребенка</w:t>
            </w: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3B9A31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3B3275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соответствии с действующими СанПиН</w:t>
            </w:r>
          </w:p>
        </w:tc>
      </w:tr>
      <w:tr w:rsidR="006766F5" w:rsidRPr="00C50DC9" w14:paraId="33D6D843"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20CBBFA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Физические упражнения после дневного сна</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438427B5"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Сочетание воздушной ванны с физическими упражнениями</w:t>
            </w:r>
          </w:p>
          <w:p w14:paraId="3FF433E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(контрастная воздушная ванна)</w:t>
            </w:r>
          </w:p>
        </w:tc>
        <w:tc>
          <w:tcPr>
            <w:tcW w:w="78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1677128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10DE1E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w:t>
            </w:r>
          </w:p>
        </w:tc>
        <w:tc>
          <w:tcPr>
            <w:tcW w:w="1074"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3CA09BE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88AF61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5-7</w:t>
            </w:r>
          </w:p>
        </w:tc>
        <w:tc>
          <w:tcPr>
            <w:tcW w:w="119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60EC6A4"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7FE73AB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5-10</w:t>
            </w:r>
          </w:p>
        </w:tc>
        <w:tc>
          <w:tcPr>
            <w:tcW w:w="12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64C5A1E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0CE1FAB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7-10</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545BC40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5F7C04F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7-10</w:t>
            </w:r>
          </w:p>
        </w:tc>
      </w:tr>
      <w:tr w:rsidR="006766F5" w:rsidRPr="00C50DC9" w14:paraId="201C8FA5"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433511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Закаливание после дневного сна</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4FBAB586"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Воздушная ванна и водные процедуры («расширенное» умывание, обтирание или обливание стоп и голеней и др.), полоскание горла солевым раствором.</w:t>
            </w: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48D2AB2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p>
          <w:p w14:paraId="54FD9A7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5-15</w:t>
            </w:r>
          </w:p>
        </w:tc>
      </w:tr>
      <w:tr w:rsidR="006766F5" w:rsidRPr="00C50DC9" w14:paraId="4067CA45" w14:textId="77777777" w:rsidTr="006766F5">
        <w:tc>
          <w:tcPr>
            <w:tcW w:w="226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2BF657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Оздоровительные занятия по плаванию</w:t>
            </w:r>
          </w:p>
        </w:tc>
        <w:tc>
          <w:tcPr>
            <w:tcW w:w="2159"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3A351E2"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Водные процедуры</w:t>
            </w:r>
          </w:p>
        </w:tc>
        <w:tc>
          <w:tcPr>
            <w:tcW w:w="547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2B88F69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 раз в неделю</w:t>
            </w:r>
          </w:p>
        </w:tc>
      </w:tr>
    </w:tbl>
    <w:p w14:paraId="68C78D19" w14:textId="77777777" w:rsidR="006766F5" w:rsidRPr="00C50DC9" w:rsidRDefault="006766F5" w:rsidP="006766F5">
      <w:pPr>
        <w:shd w:val="clear" w:color="auto" w:fill="FFFFFF"/>
        <w:spacing w:before="99" w:after="99"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Организация физкультурно-оздоровительных мероприятий</w:t>
      </w:r>
    </w:p>
    <w:p w14:paraId="4A7CD9F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i/>
          <w:iCs/>
          <w:color w:val="000000"/>
          <w:sz w:val="24"/>
          <w:szCs w:val="24"/>
          <w:lang w:eastAsia="ru-RU"/>
        </w:rPr>
        <w:t>(закаливающие мероприятия, двигательный режим, система индивидуальной работы)</w:t>
      </w:r>
    </w:p>
    <w:tbl>
      <w:tblPr>
        <w:tblW w:w="10180" w:type="dxa"/>
        <w:tblCellMar>
          <w:top w:w="105" w:type="dxa"/>
          <w:left w:w="105" w:type="dxa"/>
          <w:bottom w:w="105" w:type="dxa"/>
          <w:right w:w="105" w:type="dxa"/>
        </w:tblCellMar>
        <w:tblLook w:val="04A0" w:firstRow="1" w:lastRow="0" w:firstColumn="1" w:lastColumn="0" w:noHBand="0" w:noVBand="1"/>
      </w:tblPr>
      <w:tblGrid>
        <w:gridCol w:w="2950"/>
        <w:gridCol w:w="2835"/>
        <w:gridCol w:w="4395"/>
      </w:tblGrid>
      <w:tr w:rsidR="006766F5" w:rsidRPr="00C50DC9" w14:paraId="4B52DD79" w14:textId="77777777" w:rsidTr="00446D72">
        <w:tc>
          <w:tcPr>
            <w:tcW w:w="101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2C1AE92" w14:textId="77777777" w:rsidR="006766F5" w:rsidRPr="00C50DC9" w:rsidRDefault="006766F5" w:rsidP="00F743F4">
            <w:pPr>
              <w:shd w:val="clear" w:color="auto" w:fill="FFFFFF"/>
              <w:spacing w:before="99" w:after="99"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Задачи физического развития</w:t>
            </w:r>
          </w:p>
        </w:tc>
      </w:tr>
      <w:tr w:rsidR="006766F5" w:rsidRPr="00C50DC9" w14:paraId="21C541FB" w14:textId="77777777" w:rsidTr="00446D72">
        <w:tc>
          <w:tcPr>
            <w:tcW w:w="295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45073AE8"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Оздоровительные:</w:t>
            </w:r>
          </w:p>
          <w:p w14:paraId="416BA8D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охрана жизни и укрепление здоровья</w:t>
            </w:r>
          </w:p>
          <w:p w14:paraId="5A39937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обеспечение нормального функционирования всех органов и систем организма</w:t>
            </w:r>
          </w:p>
          <w:p w14:paraId="6DDB98D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всестороннее физическое совершенствование функций организма</w:t>
            </w:r>
          </w:p>
          <w:p w14:paraId="1C82808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повышение работоспособности и закаливание</w:t>
            </w:r>
          </w:p>
        </w:tc>
        <w:tc>
          <w:tcPr>
            <w:tcW w:w="28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5589F64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Образовательные:</w:t>
            </w:r>
          </w:p>
          <w:p w14:paraId="28BA4BA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формирование двигательных умений и навыков</w:t>
            </w:r>
          </w:p>
          <w:p w14:paraId="0DF5062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развитие физических качеств</w:t>
            </w:r>
          </w:p>
          <w:p w14:paraId="0BFAFB9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овладение ребенком элементарными знаниями о своем организме, роли физических упражнений в его жизни, способах </w:t>
            </w:r>
            <w:r w:rsidRPr="00C50DC9">
              <w:rPr>
                <w:rFonts w:ascii="Times New Roman" w:eastAsia="Times New Roman" w:hAnsi="Times New Roman" w:cs="Times New Roman"/>
                <w:color w:val="000000"/>
                <w:sz w:val="24"/>
                <w:szCs w:val="24"/>
                <w:lang w:eastAsia="ru-RU"/>
              </w:rPr>
              <w:lastRenderedPageBreak/>
              <w:t>укрепления собственного здоровья.</w:t>
            </w:r>
          </w:p>
        </w:tc>
        <w:tc>
          <w:tcPr>
            <w:tcW w:w="4395"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69374E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Воспитательные:</w:t>
            </w:r>
          </w:p>
          <w:p w14:paraId="51F8849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формирование интереса и потребности в занятиях физическими упражнениями</w:t>
            </w:r>
          </w:p>
          <w:p w14:paraId="4603FB1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разностороннее, гармоничное развитие ребенка (умственное, нравственное, эстетическое, трудовое)</w:t>
            </w:r>
          </w:p>
        </w:tc>
      </w:tr>
      <w:tr w:rsidR="006766F5" w:rsidRPr="00C50DC9" w14:paraId="1C129110" w14:textId="77777777" w:rsidTr="00446D72">
        <w:tc>
          <w:tcPr>
            <w:tcW w:w="101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278107BC" w14:textId="77777777" w:rsidR="006766F5" w:rsidRPr="00C50DC9" w:rsidRDefault="006766F5" w:rsidP="00F743F4">
            <w:pPr>
              <w:shd w:val="clear" w:color="auto" w:fill="FFFFFF"/>
              <w:spacing w:before="99" w:after="99"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Средства физического развития</w:t>
            </w:r>
          </w:p>
        </w:tc>
      </w:tr>
      <w:tr w:rsidR="006766F5" w:rsidRPr="00C50DC9" w14:paraId="7B2109E6" w14:textId="77777777" w:rsidTr="00446D72">
        <w:tc>
          <w:tcPr>
            <w:tcW w:w="295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F53DD85"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Физические упражнения</w:t>
            </w:r>
          </w:p>
        </w:tc>
        <w:tc>
          <w:tcPr>
            <w:tcW w:w="28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1F65EE7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Природно-экологические факторы</w:t>
            </w:r>
          </w:p>
        </w:tc>
        <w:tc>
          <w:tcPr>
            <w:tcW w:w="4395"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247A1915"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Психогигиенические факторы</w:t>
            </w:r>
          </w:p>
        </w:tc>
      </w:tr>
      <w:tr w:rsidR="006766F5" w:rsidRPr="00C50DC9" w14:paraId="4FA9E495" w14:textId="77777777" w:rsidTr="00446D72">
        <w:tc>
          <w:tcPr>
            <w:tcW w:w="101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3D85C380" w14:textId="77777777" w:rsidR="006766F5" w:rsidRPr="00C50DC9" w:rsidRDefault="006766F5" w:rsidP="00F743F4">
            <w:pPr>
              <w:shd w:val="clear" w:color="auto" w:fill="FFFFFF"/>
              <w:spacing w:before="99" w:after="99"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Методы физического развития</w:t>
            </w:r>
          </w:p>
        </w:tc>
      </w:tr>
      <w:tr w:rsidR="006766F5" w:rsidRPr="00C50DC9" w14:paraId="5E90ABAC" w14:textId="77777777" w:rsidTr="00446D72">
        <w:tc>
          <w:tcPr>
            <w:tcW w:w="295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43B31539"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Наглядные:</w:t>
            </w:r>
          </w:p>
          <w:p w14:paraId="48421787"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наглядно-зрительные приемы (показ физических упражнений, использование наглядных пособий, имитация, зрительные ориентиры)</w:t>
            </w:r>
          </w:p>
          <w:p w14:paraId="2A8D7E7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наглядно-слуховые приемы (музыка, песни)</w:t>
            </w:r>
          </w:p>
          <w:p w14:paraId="113A898F"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тактильно-мышечные приемы (непосредственная помощь воспитателя)</w:t>
            </w:r>
          </w:p>
        </w:tc>
        <w:tc>
          <w:tcPr>
            <w:tcW w:w="2835"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14:paraId="0DBBE800"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Словесные:</w:t>
            </w:r>
          </w:p>
          <w:p w14:paraId="7CC0128D"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w:t>
            </w:r>
            <w:r w:rsidRPr="00C50DC9">
              <w:rPr>
                <w:rFonts w:ascii="Times New Roman" w:eastAsia="Times New Roman" w:hAnsi="Times New Roman" w:cs="Times New Roman"/>
                <w:color w:val="000000"/>
                <w:sz w:val="24"/>
                <w:szCs w:val="24"/>
                <w:lang w:eastAsia="ru-RU"/>
              </w:rPr>
              <w:t> объяснения, пояснения, указания</w:t>
            </w:r>
          </w:p>
          <w:p w14:paraId="6F94A128"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подача команд, распоряжений, сигналов</w:t>
            </w:r>
          </w:p>
          <w:p w14:paraId="33F77823"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вопросы к детям</w:t>
            </w:r>
          </w:p>
          <w:p w14:paraId="37C8B341"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образный сюжетный рассказ, беседа</w:t>
            </w:r>
          </w:p>
          <w:p w14:paraId="2991849B"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словесная инструкция</w:t>
            </w:r>
          </w:p>
        </w:tc>
        <w:tc>
          <w:tcPr>
            <w:tcW w:w="4395"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14:paraId="4E98E66E"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Практические:</w:t>
            </w:r>
          </w:p>
          <w:p w14:paraId="5ACCE5AC"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повторение упражнений без изменения и с изменением</w:t>
            </w:r>
          </w:p>
          <w:p w14:paraId="0193DDE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проведение упражнений в игровой форме</w:t>
            </w:r>
          </w:p>
          <w:p w14:paraId="20B5191A" w14:textId="77777777" w:rsidR="006766F5" w:rsidRPr="00C50DC9" w:rsidRDefault="006766F5" w:rsidP="006766F5">
            <w:pPr>
              <w:shd w:val="clear" w:color="auto" w:fill="FFFFFF"/>
              <w:spacing w:before="99" w:after="99"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проведение упражнений в соревновательной форме</w:t>
            </w:r>
          </w:p>
        </w:tc>
      </w:tr>
    </w:tbl>
    <w:p w14:paraId="6F16D7C9" w14:textId="77777777" w:rsidR="007B2C1D" w:rsidRPr="00C50DC9" w:rsidRDefault="007B2C1D" w:rsidP="00446D72">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Формы организации работы с детьми по образовательной области «Физическое развитие»</w:t>
      </w:r>
    </w:p>
    <w:p w14:paraId="5A612A90" w14:textId="77777777" w:rsidR="007B2C1D" w:rsidRPr="00C50DC9" w:rsidRDefault="007B2C1D" w:rsidP="007B2C1D">
      <w:pPr>
        <w:spacing w:after="0" w:line="240" w:lineRule="auto"/>
        <w:ind w:left="1440"/>
        <w:jc w:val="center"/>
        <w:rPr>
          <w:rFonts w:ascii="Times New Roman" w:eastAsia="Times New Roman" w:hAnsi="Times New Roman" w:cs="Times New Roman"/>
          <w:b/>
          <w:bCs/>
          <w:sz w:val="24"/>
          <w:szCs w:val="24"/>
          <w:lang w:eastAsia="ru-RU"/>
        </w:rPr>
      </w:pPr>
    </w:p>
    <w:tbl>
      <w:tblPr>
        <w:tblW w:w="10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65"/>
        <w:gridCol w:w="1996"/>
        <w:gridCol w:w="3590"/>
        <w:gridCol w:w="2256"/>
      </w:tblGrid>
      <w:tr w:rsidR="007B2C1D" w:rsidRPr="00C50DC9" w14:paraId="6DA3C710" w14:textId="77777777" w:rsidTr="00E62D5D">
        <w:tc>
          <w:tcPr>
            <w:tcW w:w="2186" w:type="dxa"/>
          </w:tcPr>
          <w:p w14:paraId="5CAAA98E"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sz w:val="24"/>
                <w:szCs w:val="24"/>
                <w:lang w:eastAsia="ru-RU"/>
              </w:rPr>
              <w:t>Содержание</w:t>
            </w:r>
          </w:p>
        </w:tc>
        <w:tc>
          <w:tcPr>
            <w:tcW w:w="2002" w:type="dxa"/>
          </w:tcPr>
          <w:p w14:paraId="1A37A539"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sz w:val="24"/>
                <w:szCs w:val="24"/>
                <w:lang w:eastAsia="ru-RU"/>
              </w:rPr>
              <w:t>НОД</w:t>
            </w:r>
          </w:p>
        </w:tc>
        <w:tc>
          <w:tcPr>
            <w:tcW w:w="3751" w:type="dxa"/>
          </w:tcPr>
          <w:p w14:paraId="63CA401D"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sz w:val="24"/>
                <w:szCs w:val="24"/>
                <w:lang w:eastAsia="ru-RU"/>
              </w:rPr>
              <w:t>Образовательная деятельность, реализуемая в ходе режимных моментов</w:t>
            </w:r>
          </w:p>
        </w:tc>
        <w:tc>
          <w:tcPr>
            <w:tcW w:w="2268" w:type="dxa"/>
          </w:tcPr>
          <w:p w14:paraId="610A9284"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sz w:val="24"/>
                <w:szCs w:val="24"/>
                <w:lang w:eastAsia="ru-RU"/>
              </w:rPr>
              <w:t>Самостоятельная  деятельность</w:t>
            </w:r>
          </w:p>
        </w:tc>
      </w:tr>
      <w:tr w:rsidR="007B2C1D" w:rsidRPr="00C50DC9" w14:paraId="24BDB9EB" w14:textId="77777777" w:rsidTr="00E62D5D">
        <w:tc>
          <w:tcPr>
            <w:tcW w:w="2186" w:type="dxa"/>
          </w:tcPr>
          <w:p w14:paraId="3F18AD58"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1.Основные движения:</w:t>
            </w:r>
          </w:p>
          <w:p w14:paraId="30BEDE9D"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-ходьба; бег; катание, бросание, метание, ловля; ползание, лазание; упражнения в равновесии;</w:t>
            </w:r>
          </w:p>
          <w:p w14:paraId="256EF81E"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строевые упражнения; ритмические упражнения.</w:t>
            </w:r>
          </w:p>
          <w:p w14:paraId="2D314A87" w14:textId="77777777" w:rsidR="007B2C1D" w:rsidRPr="00C50DC9" w:rsidRDefault="007B2C1D" w:rsidP="007B2C1D">
            <w:pPr>
              <w:tabs>
                <w:tab w:val="left" w:pos="2280"/>
              </w:tabs>
              <w:spacing w:after="0" w:line="240" w:lineRule="auto"/>
              <w:rPr>
                <w:rFonts w:ascii="Times New Roman" w:eastAsia="Times New Roman" w:hAnsi="Times New Roman" w:cs="Times New Roman"/>
                <w:sz w:val="24"/>
                <w:szCs w:val="24"/>
                <w:lang w:eastAsia="ru-RU"/>
              </w:rPr>
            </w:pPr>
          </w:p>
          <w:p w14:paraId="5704D649"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2.Общеразвивающие упражнения</w:t>
            </w:r>
          </w:p>
          <w:p w14:paraId="6F9DA607"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0DF74FE2"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3.Подвижные игры</w:t>
            </w:r>
          </w:p>
          <w:p w14:paraId="63C055F5"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64AE956F"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18A79FB7"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4.Спортивные упражнения</w:t>
            </w:r>
          </w:p>
          <w:p w14:paraId="71A6E188"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2A270522" w14:textId="77777777" w:rsidR="007B2C1D" w:rsidRPr="00C50DC9" w:rsidRDefault="007B2C1D" w:rsidP="007B2C1D">
            <w:pPr>
              <w:spacing w:after="0" w:line="240" w:lineRule="auto"/>
              <w:ind w:firstLine="72"/>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5.Спортивные игры</w:t>
            </w:r>
          </w:p>
          <w:p w14:paraId="35FCC464" w14:textId="77777777" w:rsidR="007B2C1D" w:rsidRPr="00C50DC9" w:rsidRDefault="007B2C1D" w:rsidP="007B2C1D">
            <w:pPr>
              <w:tabs>
                <w:tab w:val="left" w:pos="2130"/>
              </w:tabs>
              <w:spacing w:after="0" w:line="240" w:lineRule="auto"/>
              <w:rPr>
                <w:rFonts w:ascii="Times New Roman" w:eastAsia="Times New Roman" w:hAnsi="Times New Roman" w:cs="Times New Roman"/>
                <w:sz w:val="24"/>
                <w:szCs w:val="24"/>
                <w:lang w:eastAsia="ru-RU"/>
              </w:rPr>
            </w:pPr>
          </w:p>
          <w:p w14:paraId="3D06FE67"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6.Активный отдых</w:t>
            </w:r>
          </w:p>
          <w:p w14:paraId="505A9999"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3EC356CD"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66E5D69B"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7. Формирование начальных представлений о ЗОЖ</w:t>
            </w:r>
          </w:p>
          <w:p w14:paraId="1A66D3E0"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tc>
        <w:tc>
          <w:tcPr>
            <w:tcW w:w="2002" w:type="dxa"/>
          </w:tcPr>
          <w:p w14:paraId="75DAEA8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НОД по физическому воспитанию:</w:t>
            </w:r>
          </w:p>
          <w:p w14:paraId="6A631E31"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сюжетно-игровые</w:t>
            </w:r>
          </w:p>
          <w:p w14:paraId="778A3B01"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тематические</w:t>
            </w:r>
          </w:p>
          <w:p w14:paraId="0D068336"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-классические</w:t>
            </w:r>
          </w:p>
          <w:p w14:paraId="4DE46D2F"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-тренирующее</w:t>
            </w:r>
          </w:p>
          <w:p w14:paraId="4F3D714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 развитию элементов двигательной креативности</w:t>
            </w:r>
          </w:p>
          <w:p w14:paraId="032E818A"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(творчества)</w:t>
            </w:r>
          </w:p>
          <w:p w14:paraId="2A2C4414"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 занятиях по физическому воспитанию:</w:t>
            </w:r>
          </w:p>
          <w:p w14:paraId="7F3C8EE7"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-сюжетный комплекс</w:t>
            </w:r>
          </w:p>
          <w:p w14:paraId="51432A61"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-подражательный комплекс</w:t>
            </w:r>
          </w:p>
          <w:p w14:paraId="18BDABD3"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комплекс с предметами</w:t>
            </w:r>
          </w:p>
          <w:p w14:paraId="3F75764C"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sz w:val="24"/>
                <w:szCs w:val="24"/>
                <w:lang w:eastAsia="ru-RU"/>
              </w:rPr>
              <w:lastRenderedPageBreak/>
              <w:t>Физ.минутки</w:t>
            </w:r>
            <w:proofErr w:type="spellEnd"/>
          </w:p>
          <w:p w14:paraId="184827BD"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Динамические паузы</w:t>
            </w:r>
          </w:p>
          <w:p w14:paraId="2329473E"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Подвижная игра большой, малой подвижности и с элементами спортивных игр</w:t>
            </w:r>
          </w:p>
          <w:p w14:paraId="019ED73D"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Развлечения, ОБЖ,</w:t>
            </w:r>
          </w:p>
          <w:p w14:paraId="45B3FE1A"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sz w:val="24"/>
                <w:szCs w:val="24"/>
                <w:lang w:eastAsia="ru-RU"/>
              </w:rPr>
              <w:t xml:space="preserve"> минутка  здоровья</w:t>
            </w:r>
          </w:p>
        </w:tc>
        <w:tc>
          <w:tcPr>
            <w:tcW w:w="3751" w:type="dxa"/>
          </w:tcPr>
          <w:p w14:paraId="2527F51A"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i/>
                <w:iCs/>
                <w:sz w:val="24"/>
                <w:szCs w:val="24"/>
                <w:lang w:eastAsia="ru-RU"/>
              </w:rPr>
              <w:lastRenderedPageBreak/>
              <w:t>Утренний отрезок времени</w:t>
            </w:r>
          </w:p>
          <w:p w14:paraId="08F2BA98"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Индивидуальная работа воспитателя </w:t>
            </w:r>
          </w:p>
          <w:p w14:paraId="62ED0C05"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упражнения</w:t>
            </w:r>
          </w:p>
          <w:p w14:paraId="3AF2FB8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Утренняя гимнастика:</w:t>
            </w:r>
          </w:p>
          <w:p w14:paraId="16A7359E"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-классическая</w:t>
            </w:r>
          </w:p>
          <w:p w14:paraId="27C0B941"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-игровая</w:t>
            </w:r>
          </w:p>
          <w:p w14:paraId="278FB7B3"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-полоса препятствий</w:t>
            </w:r>
          </w:p>
          <w:p w14:paraId="4F8713A3"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-музыкально-ритмическая</w:t>
            </w:r>
          </w:p>
          <w:p w14:paraId="0C09243E"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-аэробика (</w:t>
            </w:r>
            <w:proofErr w:type="spellStart"/>
            <w:r w:rsidRPr="00C50DC9">
              <w:rPr>
                <w:rFonts w:ascii="Times New Roman" w:eastAsia="Times New Roman" w:hAnsi="Times New Roman" w:cs="Times New Roman"/>
                <w:sz w:val="24"/>
                <w:szCs w:val="24"/>
                <w:lang w:eastAsia="ru-RU"/>
              </w:rPr>
              <w:t>подгот</w:t>
            </w:r>
            <w:proofErr w:type="spellEnd"/>
            <w:r w:rsidRPr="00C50DC9">
              <w:rPr>
                <w:rFonts w:ascii="Times New Roman" w:eastAsia="Times New Roman" w:hAnsi="Times New Roman" w:cs="Times New Roman"/>
                <w:sz w:val="24"/>
                <w:szCs w:val="24"/>
                <w:lang w:eastAsia="ru-RU"/>
              </w:rPr>
              <w:t>. гр.)</w:t>
            </w:r>
          </w:p>
          <w:p w14:paraId="55C011B3"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Подражательные движения</w:t>
            </w:r>
          </w:p>
          <w:p w14:paraId="4473DC30"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i/>
                <w:iCs/>
                <w:sz w:val="24"/>
                <w:szCs w:val="24"/>
                <w:lang w:eastAsia="ru-RU"/>
              </w:rPr>
              <w:t xml:space="preserve">Прогулка </w:t>
            </w:r>
          </w:p>
          <w:p w14:paraId="2BD3075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Подвижная игра большой и малой подвижности</w:t>
            </w:r>
          </w:p>
          <w:p w14:paraId="59CC54CA"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упражнения</w:t>
            </w:r>
          </w:p>
          <w:p w14:paraId="0EDDA33A"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Проблемная ситуация</w:t>
            </w:r>
          </w:p>
          <w:p w14:paraId="67CB936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Индивидуальная работа</w:t>
            </w:r>
          </w:p>
          <w:p w14:paraId="07E1C9A2"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Занятия по физическому воспитанию на улице</w:t>
            </w:r>
          </w:p>
          <w:p w14:paraId="7C00F3B6"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Подражательные движения</w:t>
            </w:r>
          </w:p>
          <w:p w14:paraId="4B927F3C"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Занятие-поход (</w:t>
            </w:r>
            <w:proofErr w:type="spellStart"/>
            <w:r w:rsidRPr="00C50DC9">
              <w:rPr>
                <w:rFonts w:ascii="Times New Roman" w:eastAsia="Times New Roman" w:hAnsi="Times New Roman" w:cs="Times New Roman"/>
                <w:sz w:val="24"/>
                <w:szCs w:val="24"/>
                <w:lang w:eastAsia="ru-RU"/>
              </w:rPr>
              <w:t>подгот</w:t>
            </w:r>
            <w:proofErr w:type="spellEnd"/>
            <w:r w:rsidRPr="00C50DC9">
              <w:rPr>
                <w:rFonts w:ascii="Times New Roman" w:eastAsia="Times New Roman" w:hAnsi="Times New Roman" w:cs="Times New Roman"/>
                <w:sz w:val="24"/>
                <w:szCs w:val="24"/>
                <w:lang w:eastAsia="ru-RU"/>
              </w:rPr>
              <w:t>. гр.)</w:t>
            </w:r>
          </w:p>
          <w:p w14:paraId="4E27ECD9"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i/>
                <w:iCs/>
                <w:sz w:val="24"/>
                <w:szCs w:val="24"/>
                <w:lang w:eastAsia="ru-RU"/>
              </w:rPr>
              <w:t>Вечерний отрезок времени, включая прогулку</w:t>
            </w:r>
          </w:p>
          <w:p w14:paraId="6CB628AE"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Гимнастика после дневного сна</w:t>
            </w:r>
          </w:p>
          <w:p w14:paraId="234391F9"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-оздоровительная</w:t>
            </w:r>
          </w:p>
          <w:p w14:paraId="7243D38C"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-коррекционная</w:t>
            </w:r>
          </w:p>
          <w:p w14:paraId="2F1796C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полоса препятствий</w:t>
            </w:r>
          </w:p>
          <w:p w14:paraId="36FF0503"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Физкультурные упражнения</w:t>
            </w:r>
          </w:p>
          <w:p w14:paraId="707025F2"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Коррекционные упражнения</w:t>
            </w:r>
          </w:p>
          <w:p w14:paraId="196C974C"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Индивидуальная работа</w:t>
            </w:r>
          </w:p>
          <w:p w14:paraId="75F5051D"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Подражательные движения</w:t>
            </w:r>
          </w:p>
          <w:p w14:paraId="53D226D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Физкультурный досуг</w:t>
            </w:r>
          </w:p>
          <w:p w14:paraId="4027EE60"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Физкультурные праздники</w:t>
            </w:r>
          </w:p>
          <w:p w14:paraId="56F0B988"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День здоровья</w:t>
            </w:r>
          </w:p>
          <w:p w14:paraId="6C0A7C62"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sz w:val="24"/>
                <w:szCs w:val="24"/>
                <w:lang w:eastAsia="ru-RU"/>
              </w:rPr>
              <w:t>Объяснение, показ, дидактические игры, чтение художественных произведений, личный пример, иллюстративный материал, досуг, театрализованные игры.</w:t>
            </w:r>
          </w:p>
        </w:tc>
        <w:tc>
          <w:tcPr>
            <w:tcW w:w="2268" w:type="dxa"/>
          </w:tcPr>
          <w:p w14:paraId="69529D9B"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Игровые упражнения</w:t>
            </w:r>
          </w:p>
          <w:p w14:paraId="217533A1"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Подражательные движения</w:t>
            </w:r>
          </w:p>
          <w:p w14:paraId="284A65AE"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492B94E9"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27FC7A2D"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1BE7C76C"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25DA411E"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4100EF4B"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5BE8F074"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125D74AD"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2651BEDB"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29139F44"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70D1C705"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3ACD0A6C"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67159199"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417F758C"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51CD42F7"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4A8EE608"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671B94C0"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28266D68"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653FF895"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6230691C"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763D301C"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246B9351"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4DFF48B1"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559485F7"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3DE44280"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78D8064F"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Дидактические, сюжетно-ролевые игры</w:t>
            </w:r>
          </w:p>
          <w:p w14:paraId="1276EE6D" w14:textId="77777777" w:rsidR="007B2C1D" w:rsidRPr="00C50DC9" w:rsidRDefault="007B2C1D" w:rsidP="007B2C1D">
            <w:pPr>
              <w:spacing w:after="0" w:line="240" w:lineRule="auto"/>
              <w:rPr>
                <w:rFonts w:ascii="Times New Roman" w:eastAsia="Times New Roman" w:hAnsi="Times New Roman" w:cs="Times New Roman"/>
                <w:sz w:val="24"/>
                <w:szCs w:val="24"/>
                <w:lang w:eastAsia="ru-RU"/>
              </w:rPr>
            </w:pPr>
          </w:p>
          <w:p w14:paraId="77A58A76"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tc>
      </w:tr>
    </w:tbl>
    <w:p w14:paraId="1D923953" w14:textId="77777777" w:rsidR="007B2C1D" w:rsidRPr="00C50DC9" w:rsidRDefault="007B2C1D" w:rsidP="0012654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iCs/>
          <w:sz w:val="24"/>
          <w:szCs w:val="24"/>
          <w:lang w:eastAsia="ru-RU"/>
        </w:rPr>
        <w:lastRenderedPageBreak/>
        <w:t>ОРГАНИЗАЦИЯ ДВИГАТЕЛЬНОГО РЕЖИМА В ПОДГОТОВИТЕЛЬНОЙ ГРУППЕ</w:t>
      </w:r>
    </w:p>
    <w:tbl>
      <w:tblPr>
        <w:tblW w:w="9500" w:type="dxa"/>
        <w:tblLayout w:type="fixed"/>
        <w:tblCellMar>
          <w:left w:w="70" w:type="dxa"/>
          <w:right w:w="70" w:type="dxa"/>
        </w:tblCellMar>
        <w:tblLook w:val="0000" w:firstRow="0" w:lastRow="0" w:firstColumn="0" w:lastColumn="0" w:noHBand="0" w:noVBand="0"/>
      </w:tblPr>
      <w:tblGrid>
        <w:gridCol w:w="3830"/>
        <w:gridCol w:w="5670"/>
      </w:tblGrid>
      <w:tr w:rsidR="007B2C1D" w:rsidRPr="00C50DC9" w14:paraId="1CAEA752" w14:textId="77777777" w:rsidTr="00E62D5D">
        <w:trPr>
          <w:trHeight w:val="623"/>
        </w:trPr>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0DADED89"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Формы организации</w:t>
            </w:r>
          </w:p>
        </w:tc>
        <w:tc>
          <w:tcPr>
            <w:tcW w:w="5670" w:type="dxa"/>
            <w:tcBorders>
              <w:top w:val="double" w:sz="12" w:space="0" w:color="auto"/>
              <w:left w:val="double" w:sz="12" w:space="0" w:color="auto"/>
              <w:right w:val="double" w:sz="12" w:space="0" w:color="auto"/>
            </w:tcBorders>
            <w:shd w:val="clear" w:color="auto" w:fill="FFFFFF"/>
          </w:tcPr>
          <w:p w14:paraId="647E6614"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Подготовит.</w:t>
            </w:r>
          </w:p>
          <w:p w14:paraId="601EE7C7"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группы</w:t>
            </w:r>
          </w:p>
        </w:tc>
      </w:tr>
      <w:tr w:rsidR="007B2C1D" w:rsidRPr="00C50DC9" w14:paraId="3D126B23" w14:textId="77777777" w:rsidTr="00E62D5D">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7355A916"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Организованная деятельность</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3844A8F4"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8 часов в неделю</w:t>
            </w:r>
          </w:p>
        </w:tc>
      </w:tr>
      <w:tr w:rsidR="007B2C1D" w:rsidRPr="00C50DC9" w14:paraId="4D23DC22" w14:textId="77777777" w:rsidTr="00E62D5D">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06A4F708"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Утренняя гимнастика</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01A5B52B"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10- 12 минут</w:t>
            </w:r>
          </w:p>
        </w:tc>
      </w:tr>
      <w:tr w:rsidR="007B2C1D" w:rsidRPr="00C50DC9" w14:paraId="0151636A" w14:textId="77777777" w:rsidTr="00E62D5D">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73C0CFF4"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Дозированный бег</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46F6B382"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7-8 минут</w:t>
            </w:r>
          </w:p>
        </w:tc>
      </w:tr>
      <w:tr w:rsidR="007B2C1D" w:rsidRPr="00C50DC9" w14:paraId="5DEB0F4E" w14:textId="77777777" w:rsidTr="00E62D5D">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2A5F7D2D"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Упражнения после дневного сна</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2C51EC82"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5-10 минут</w:t>
            </w:r>
          </w:p>
        </w:tc>
      </w:tr>
      <w:tr w:rsidR="007B2C1D" w:rsidRPr="00C50DC9" w14:paraId="209CEC1B" w14:textId="77777777" w:rsidTr="00E62D5D">
        <w:tc>
          <w:tcPr>
            <w:tcW w:w="3830" w:type="dxa"/>
            <w:vMerge w:val="restart"/>
            <w:tcBorders>
              <w:top w:val="double" w:sz="12" w:space="0" w:color="auto"/>
              <w:left w:val="double" w:sz="12" w:space="0" w:color="auto"/>
              <w:bottom w:val="double" w:sz="12" w:space="0" w:color="auto"/>
              <w:right w:val="double" w:sz="12" w:space="0" w:color="auto"/>
            </w:tcBorders>
            <w:shd w:val="clear" w:color="auto" w:fill="FFFFFF"/>
          </w:tcPr>
          <w:p w14:paraId="1DB6FDE4"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Подвижные игры</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1036C7D5"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не менее 2-4 раз в день</w:t>
            </w:r>
          </w:p>
        </w:tc>
      </w:tr>
      <w:tr w:rsidR="007B2C1D" w:rsidRPr="00C50DC9" w14:paraId="76634AF5" w14:textId="77777777" w:rsidTr="00E62D5D">
        <w:tc>
          <w:tcPr>
            <w:tcW w:w="3830" w:type="dxa"/>
            <w:vMerge/>
            <w:tcBorders>
              <w:top w:val="double" w:sz="12" w:space="0" w:color="auto"/>
              <w:left w:val="double" w:sz="12" w:space="0" w:color="auto"/>
              <w:bottom w:val="double" w:sz="12" w:space="0" w:color="auto"/>
              <w:right w:val="double" w:sz="12" w:space="0" w:color="auto"/>
            </w:tcBorders>
            <w:shd w:val="clear" w:color="auto" w:fill="FFFFFF"/>
          </w:tcPr>
          <w:p w14:paraId="3F1A845A"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7754418A"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15- 20 минут</w:t>
            </w:r>
          </w:p>
        </w:tc>
      </w:tr>
      <w:tr w:rsidR="007B2C1D" w:rsidRPr="00C50DC9" w14:paraId="24ED06EC" w14:textId="77777777" w:rsidTr="00E62D5D">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5A3F94B6"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Спортивные игры</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5438DFC2"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Целенаправленное обучение педагогом не реже 1 раза в неделю</w:t>
            </w:r>
          </w:p>
        </w:tc>
      </w:tr>
      <w:tr w:rsidR="007B2C1D" w:rsidRPr="00C50DC9" w14:paraId="446EE00E" w14:textId="77777777" w:rsidTr="00E62D5D">
        <w:tc>
          <w:tcPr>
            <w:tcW w:w="3830" w:type="dxa"/>
            <w:vMerge w:val="restart"/>
            <w:tcBorders>
              <w:top w:val="double" w:sz="12" w:space="0" w:color="auto"/>
              <w:left w:val="double" w:sz="12" w:space="0" w:color="auto"/>
              <w:bottom w:val="double" w:sz="12" w:space="0" w:color="auto"/>
              <w:right w:val="double" w:sz="12" w:space="0" w:color="auto"/>
            </w:tcBorders>
            <w:shd w:val="clear" w:color="auto" w:fill="FFFFFF"/>
          </w:tcPr>
          <w:p w14:paraId="342F3F5C"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Спортивные упражнения</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139E8C09"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Целенаправленное обучение не реже 1 раза в неделю</w:t>
            </w:r>
          </w:p>
        </w:tc>
      </w:tr>
      <w:tr w:rsidR="007B2C1D" w:rsidRPr="00C50DC9" w14:paraId="1D05A7E3" w14:textId="77777777" w:rsidTr="00E62D5D">
        <w:tc>
          <w:tcPr>
            <w:tcW w:w="3830" w:type="dxa"/>
            <w:vMerge/>
            <w:tcBorders>
              <w:top w:val="double" w:sz="12" w:space="0" w:color="auto"/>
              <w:left w:val="double" w:sz="12" w:space="0" w:color="auto"/>
              <w:bottom w:val="double" w:sz="12" w:space="0" w:color="auto"/>
              <w:right w:val="double" w:sz="12" w:space="0" w:color="auto"/>
            </w:tcBorders>
            <w:shd w:val="clear" w:color="auto" w:fill="FFFFFF"/>
          </w:tcPr>
          <w:p w14:paraId="6C96480F"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5C575285"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8-15 минут</w:t>
            </w:r>
          </w:p>
        </w:tc>
      </w:tr>
      <w:tr w:rsidR="007B2C1D" w:rsidRPr="00C50DC9" w14:paraId="54E33142" w14:textId="77777777" w:rsidTr="00E62D5D">
        <w:tc>
          <w:tcPr>
            <w:tcW w:w="3830" w:type="dxa"/>
            <w:vMerge w:val="restart"/>
            <w:tcBorders>
              <w:top w:val="double" w:sz="12" w:space="0" w:color="auto"/>
              <w:left w:val="double" w:sz="12" w:space="0" w:color="auto"/>
              <w:bottom w:val="double" w:sz="12" w:space="0" w:color="auto"/>
              <w:right w:val="double" w:sz="12" w:space="0" w:color="auto"/>
            </w:tcBorders>
            <w:shd w:val="clear" w:color="auto" w:fill="FFFFFF"/>
          </w:tcPr>
          <w:p w14:paraId="7D0674B2"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Физкультурные упражнения на прогулке</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7BB7CA92"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 с подгруппами</w:t>
            </w:r>
          </w:p>
        </w:tc>
      </w:tr>
      <w:tr w:rsidR="007B2C1D" w:rsidRPr="00C50DC9" w14:paraId="35FB350A" w14:textId="77777777" w:rsidTr="00E62D5D">
        <w:tc>
          <w:tcPr>
            <w:tcW w:w="3830" w:type="dxa"/>
            <w:vMerge/>
            <w:tcBorders>
              <w:top w:val="double" w:sz="12" w:space="0" w:color="auto"/>
              <w:left w:val="double" w:sz="12" w:space="0" w:color="auto"/>
              <w:bottom w:val="double" w:sz="12" w:space="0" w:color="auto"/>
              <w:right w:val="double" w:sz="12" w:space="0" w:color="auto"/>
            </w:tcBorders>
            <w:shd w:val="clear" w:color="auto" w:fill="FFFFFF"/>
          </w:tcPr>
          <w:p w14:paraId="2AE5924F"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442AB8AA"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10-15 минут</w:t>
            </w:r>
          </w:p>
        </w:tc>
      </w:tr>
      <w:tr w:rsidR="007B2C1D" w:rsidRPr="00C50DC9" w14:paraId="58CF1723" w14:textId="77777777" w:rsidTr="00E62D5D">
        <w:tc>
          <w:tcPr>
            <w:tcW w:w="3830" w:type="dxa"/>
            <w:vMerge w:val="restart"/>
            <w:tcBorders>
              <w:top w:val="double" w:sz="12" w:space="0" w:color="auto"/>
              <w:left w:val="double" w:sz="12" w:space="0" w:color="auto"/>
              <w:bottom w:val="double" w:sz="12" w:space="0" w:color="auto"/>
              <w:right w:val="double" w:sz="12" w:space="0" w:color="auto"/>
            </w:tcBorders>
            <w:shd w:val="clear" w:color="auto" w:fill="FFFFFF"/>
          </w:tcPr>
          <w:p w14:paraId="012E8DF7"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Спортивные развлечения</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7208DB39"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1-2 раза в месяц</w:t>
            </w:r>
          </w:p>
        </w:tc>
      </w:tr>
      <w:tr w:rsidR="007B2C1D" w:rsidRPr="00C50DC9" w14:paraId="01D5E0D1" w14:textId="77777777" w:rsidTr="00E62D5D">
        <w:tc>
          <w:tcPr>
            <w:tcW w:w="3830" w:type="dxa"/>
            <w:vMerge/>
            <w:tcBorders>
              <w:top w:val="double" w:sz="12" w:space="0" w:color="auto"/>
              <w:left w:val="double" w:sz="12" w:space="0" w:color="auto"/>
              <w:bottom w:val="double" w:sz="12" w:space="0" w:color="auto"/>
              <w:right w:val="double" w:sz="12" w:space="0" w:color="auto"/>
            </w:tcBorders>
            <w:shd w:val="clear" w:color="auto" w:fill="FFFFFF"/>
          </w:tcPr>
          <w:p w14:paraId="1BB781A5"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69F547F1"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30- 40 минут</w:t>
            </w:r>
          </w:p>
        </w:tc>
      </w:tr>
      <w:tr w:rsidR="007B2C1D" w:rsidRPr="00C50DC9" w14:paraId="02AB70E0" w14:textId="77777777" w:rsidTr="00E62D5D">
        <w:tc>
          <w:tcPr>
            <w:tcW w:w="3830" w:type="dxa"/>
            <w:vMerge w:val="restart"/>
            <w:tcBorders>
              <w:top w:val="double" w:sz="12" w:space="0" w:color="auto"/>
              <w:left w:val="double" w:sz="12" w:space="0" w:color="auto"/>
              <w:bottom w:val="double" w:sz="12" w:space="0" w:color="auto"/>
              <w:right w:val="double" w:sz="12" w:space="0" w:color="auto"/>
            </w:tcBorders>
            <w:shd w:val="clear" w:color="auto" w:fill="FFFFFF"/>
          </w:tcPr>
          <w:p w14:paraId="051E537F"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Спортивные праздники</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7775F0FF"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2- 4 раза в год</w:t>
            </w:r>
          </w:p>
        </w:tc>
      </w:tr>
      <w:tr w:rsidR="007B2C1D" w:rsidRPr="00C50DC9" w14:paraId="5187C01F" w14:textId="77777777" w:rsidTr="00E62D5D">
        <w:tc>
          <w:tcPr>
            <w:tcW w:w="3830" w:type="dxa"/>
            <w:vMerge/>
            <w:tcBorders>
              <w:top w:val="double" w:sz="12" w:space="0" w:color="auto"/>
              <w:left w:val="double" w:sz="12" w:space="0" w:color="auto"/>
              <w:bottom w:val="double" w:sz="12" w:space="0" w:color="auto"/>
              <w:right w:val="double" w:sz="12" w:space="0" w:color="auto"/>
            </w:tcBorders>
            <w:shd w:val="clear" w:color="auto" w:fill="FFFFFF"/>
          </w:tcPr>
          <w:p w14:paraId="0615EA84"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11D272B8"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40 минут</w:t>
            </w:r>
          </w:p>
        </w:tc>
      </w:tr>
      <w:tr w:rsidR="007B2C1D" w:rsidRPr="00C50DC9" w14:paraId="106DAB44" w14:textId="77777777" w:rsidTr="00E62D5D">
        <w:tc>
          <w:tcPr>
            <w:tcW w:w="3830" w:type="dxa"/>
            <w:vMerge w:val="restart"/>
            <w:tcBorders>
              <w:top w:val="double" w:sz="12" w:space="0" w:color="auto"/>
              <w:left w:val="double" w:sz="12" w:space="0" w:color="auto"/>
              <w:bottom w:val="double" w:sz="12" w:space="0" w:color="auto"/>
              <w:right w:val="double" w:sz="12" w:space="0" w:color="auto"/>
            </w:tcBorders>
            <w:shd w:val="clear" w:color="auto" w:fill="FFFFFF"/>
          </w:tcPr>
          <w:p w14:paraId="5FE23432"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День здоровья</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03F95CE7"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Не реже 1 раза в квартал</w:t>
            </w:r>
          </w:p>
        </w:tc>
      </w:tr>
      <w:tr w:rsidR="007B2C1D" w:rsidRPr="00C50DC9" w14:paraId="1C640581" w14:textId="77777777" w:rsidTr="00E62D5D">
        <w:tc>
          <w:tcPr>
            <w:tcW w:w="3830" w:type="dxa"/>
            <w:vMerge/>
            <w:tcBorders>
              <w:top w:val="double" w:sz="12" w:space="0" w:color="auto"/>
              <w:left w:val="double" w:sz="12" w:space="0" w:color="auto"/>
              <w:bottom w:val="double" w:sz="12" w:space="0" w:color="auto"/>
              <w:right w:val="double" w:sz="12" w:space="0" w:color="auto"/>
            </w:tcBorders>
            <w:shd w:val="clear" w:color="auto" w:fill="FFFFFF"/>
          </w:tcPr>
          <w:p w14:paraId="5A4FFCA9"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499CB8A2"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1 раз в месяц</w:t>
            </w:r>
          </w:p>
        </w:tc>
      </w:tr>
      <w:tr w:rsidR="007B2C1D" w:rsidRPr="00C50DC9" w14:paraId="7847F1BA" w14:textId="77777777" w:rsidTr="00E62D5D">
        <w:trPr>
          <w:trHeight w:val="317"/>
        </w:trPr>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4433F9DC"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Неделя здоровья</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19053827"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Не реже 1 раза в квартал</w:t>
            </w:r>
          </w:p>
        </w:tc>
      </w:tr>
      <w:tr w:rsidR="007B2C1D" w:rsidRPr="00C50DC9" w14:paraId="227D3BC3" w14:textId="77777777" w:rsidTr="00E62D5D">
        <w:tc>
          <w:tcPr>
            <w:tcW w:w="3830" w:type="dxa"/>
            <w:tcBorders>
              <w:top w:val="double" w:sz="12" w:space="0" w:color="auto"/>
              <w:left w:val="double" w:sz="12" w:space="0" w:color="auto"/>
              <w:bottom w:val="double" w:sz="12" w:space="0" w:color="auto"/>
              <w:right w:val="double" w:sz="12" w:space="0" w:color="auto"/>
            </w:tcBorders>
            <w:shd w:val="clear" w:color="auto" w:fill="FFFFFF"/>
          </w:tcPr>
          <w:p w14:paraId="7B116A4C" w14:textId="77777777" w:rsidR="007B2C1D" w:rsidRPr="00C50DC9" w:rsidRDefault="007B2C1D" w:rsidP="007B2C1D">
            <w:pPr>
              <w:framePr w:hSpace="180" w:wrap="auto" w:vAnchor="text" w:hAnchor="page" w:x="1410" w:y="59"/>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Самостоятельная двигательная деятельность</w:t>
            </w:r>
          </w:p>
        </w:tc>
        <w:tc>
          <w:tcPr>
            <w:tcW w:w="5670" w:type="dxa"/>
            <w:tcBorders>
              <w:top w:val="double" w:sz="12" w:space="0" w:color="auto"/>
              <w:left w:val="double" w:sz="12" w:space="0" w:color="auto"/>
              <w:bottom w:val="double" w:sz="12" w:space="0" w:color="auto"/>
              <w:right w:val="double" w:sz="12" w:space="0" w:color="auto"/>
            </w:tcBorders>
            <w:shd w:val="clear" w:color="auto" w:fill="FFFFFF"/>
          </w:tcPr>
          <w:p w14:paraId="6627DE04" w14:textId="77777777" w:rsidR="007B2C1D" w:rsidRPr="00C50DC9" w:rsidRDefault="007B2C1D" w:rsidP="007B2C1D">
            <w:pPr>
              <w:framePr w:hSpace="180" w:wrap="auto" w:vAnchor="text" w:hAnchor="page" w:x="1410" w:y="59"/>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bl>
    <w:p w14:paraId="396A686E" w14:textId="77777777" w:rsidR="007B2C1D" w:rsidRPr="00C50DC9" w:rsidRDefault="007B2C1D" w:rsidP="00446D72">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lastRenderedPageBreak/>
        <w:t>ПРИМЕРНАЯ МОДЕЛЬ ДВИГАТЕЛЬНОГО РЕЖИМА В ПОДГОТОВИТЕЛЬНОЙ ГРУППЕ</w:t>
      </w:r>
    </w:p>
    <w:p w14:paraId="42350D77" w14:textId="77777777" w:rsidR="007B2C1D" w:rsidRPr="00C50DC9" w:rsidRDefault="007B2C1D" w:rsidP="007B2C1D">
      <w:pPr>
        <w:spacing w:after="0" w:line="240" w:lineRule="auto"/>
        <w:jc w:val="center"/>
        <w:rPr>
          <w:rFonts w:ascii="Times New Roman" w:eastAsia="Times New Roman" w:hAnsi="Times New Roman" w:cs="Times New Roman"/>
          <w:b/>
          <w:bCs/>
          <w:i/>
          <w:iCs/>
          <w:sz w:val="24"/>
          <w:szCs w:val="24"/>
          <w:lang w:eastAsia="ru-RU"/>
        </w:rPr>
      </w:pPr>
    </w:p>
    <w:tbl>
      <w:tblPr>
        <w:tblW w:w="10207" w:type="dxa"/>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Look w:val="00A0" w:firstRow="1" w:lastRow="0" w:firstColumn="1" w:lastColumn="0" w:noHBand="0" w:noVBand="0"/>
      </w:tblPr>
      <w:tblGrid>
        <w:gridCol w:w="568"/>
        <w:gridCol w:w="4536"/>
        <w:gridCol w:w="5103"/>
      </w:tblGrid>
      <w:tr w:rsidR="002A6DFC" w:rsidRPr="00C50DC9" w14:paraId="3FD7B79F" w14:textId="77777777" w:rsidTr="002A6DFC">
        <w:tc>
          <w:tcPr>
            <w:tcW w:w="568" w:type="dxa"/>
            <w:shd w:val="clear" w:color="auto" w:fill="FFFFFF" w:themeFill="background1"/>
          </w:tcPr>
          <w:p w14:paraId="08526F57"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b/>
                <w:bCs/>
                <w:i/>
                <w:iCs/>
                <w:color w:val="000000" w:themeColor="text1"/>
                <w:sz w:val="24"/>
                <w:szCs w:val="24"/>
                <w:lang w:eastAsia="ru-RU"/>
              </w:rPr>
              <w:t>№</w:t>
            </w:r>
          </w:p>
        </w:tc>
        <w:tc>
          <w:tcPr>
            <w:tcW w:w="4536" w:type="dxa"/>
            <w:shd w:val="clear" w:color="auto" w:fill="FFFFFF" w:themeFill="background1"/>
          </w:tcPr>
          <w:p w14:paraId="5D861FAA" w14:textId="77777777" w:rsidR="007B2C1D" w:rsidRPr="00C50DC9" w:rsidRDefault="007B2C1D" w:rsidP="007B2C1D">
            <w:pPr>
              <w:spacing w:after="0" w:line="240" w:lineRule="auto"/>
              <w:jc w:val="center"/>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b/>
                <w:bCs/>
                <w:color w:val="000000" w:themeColor="text1"/>
                <w:sz w:val="24"/>
                <w:szCs w:val="24"/>
                <w:lang w:eastAsia="ru-RU"/>
              </w:rPr>
              <w:t>Формы организации</w:t>
            </w:r>
          </w:p>
        </w:tc>
        <w:tc>
          <w:tcPr>
            <w:tcW w:w="5103" w:type="dxa"/>
            <w:shd w:val="clear" w:color="auto" w:fill="FFFFFF" w:themeFill="background1"/>
          </w:tcPr>
          <w:p w14:paraId="7D79AC66"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b/>
                <w:bCs/>
                <w:color w:val="000000" w:themeColor="text1"/>
                <w:sz w:val="24"/>
                <w:szCs w:val="24"/>
                <w:lang w:eastAsia="ru-RU"/>
              </w:rPr>
              <w:t>Особенности организации</w:t>
            </w:r>
          </w:p>
        </w:tc>
      </w:tr>
      <w:tr w:rsidR="002A6DFC" w:rsidRPr="00C50DC9" w14:paraId="560D1AA0" w14:textId="77777777" w:rsidTr="002A6DFC">
        <w:tc>
          <w:tcPr>
            <w:tcW w:w="568" w:type="dxa"/>
            <w:shd w:val="clear" w:color="auto" w:fill="FFFFFF" w:themeFill="background1"/>
          </w:tcPr>
          <w:p w14:paraId="51AC1E43"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w:t>
            </w:r>
          </w:p>
        </w:tc>
        <w:tc>
          <w:tcPr>
            <w:tcW w:w="4536" w:type="dxa"/>
            <w:shd w:val="clear" w:color="auto" w:fill="FFFFFF" w:themeFill="background1"/>
          </w:tcPr>
          <w:p w14:paraId="5311BF77" w14:textId="77777777" w:rsidR="007B2C1D" w:rsidRPr="00C50DC9" w:rsidRDefault="007B2C1D" w:rsidP="007B2C1D">
            <w:pPr>
              <w:spacing w:after="0" w:line="240" w:lineRule="auto"/>
              <w:jc w:val="center"/>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Утренняя гимнастика</w:t>
            </w:r>
          </w:p>
        </w:tc>
        <w:tc>
          <w:tcPr>
            <w:tcW w:w="5103" w:type="dxa"/>
            <w:shd w:val="clear" w:color="auto" w:fill="FFFFFF" w:themeFill="background1"/>
          </w:tcPr>
          <w:p w14:paraId="6AEB0AE0"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на открытом воздухе или в зале, длительность- 6- 12 минут</w:t>
            </w:r>
          </w:p>
        </w:tc>
      </w:tr>
      <w:tr w:rsidR="002A6DFC" w:rsidRPr="00C50DC9" w14:paraId="3C4A0BEA" w14:textId="77777777" w:rsidTr="002A6DFC">
        <w:tc>
          <w:tcPr>
            <w:tcW w:w="568" w:type="dxa"/>
            <w:shd w:val="clear" w:color="auto" w:fill="FFFFFF" w:themeFill="background1"/>
          </w:tcPr>
          <w:p w14:paraId="4FC351A7"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2.</w:t>
            </w:r>
          </w:p>
        </w:tc>
        <w:tc>
          <w:tcPr>
            <w:tcW w:w="4536" w:type="dxa"/>
            <w:shd w:val="clear" w:color="auto" w:fill="FFFFFF" w:themeFill="background1"/>
          </w:tcPr>
          <w:p w14:paraId="1320523B"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Двигательная разминка во время перерыва между занятиями</w:t>
            </w:r>
          </w:p>
        </w:tc>
        <w:tc>
          <w:tcPr>
            <w:tcW w:w="5103" w:type="dxa"/>
            <w:shd w:val="clear" w:color="auto" w:fill="FFFFFF" w:themeFill="background1"/>
          </w:tcPr>
          <w:p w14:paraId="59FF5DC0"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в течение 7- 8 минут</w:t>
            </w:r>
          </w:p>
          <w:p w14:paraId="34BC710F"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p>
        </w:tc>
      </w:tr>
      <w:tr w:rsidR="002A6DFC" w:rsidRPr="00C50DC9" w14:paraId="6F601518" w14:textId="77777777" w:rsidTr="002A6DFC">
        <w:tc>
          <w:tcPr>
            <w:tcW w:w="568" w:type="dxa"/>
            <w:shd w:val="clear" w:color="auto" w:fill="FFFFFF" w:themeFill="background1"/>
          </w:tcPr>
          <w:p w14:paraId="7FB7E413"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3.</w:t>
            </w:r>
          </w:p>
        </w:tc>
        <w:tc>
          <w:tcPr>
            <w:tcW w:w="4536" w:type="dxa"/>
            <w:shd w:val="clear" w:color="auto" w:fill="FFFFFF" w:themeFill="background1"/>
          </w:tcPr>
          <w:p w14:paraId="4CB5A576"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Динамические паузы во время НОД</w:t>
            </w:r>
          </w:p>
        </w:tc>
        <w:tc>
          <w:tcPr>
            <w:tcW w:w="5103" w:type="dxa"/>
            <w:shd w:val="clear" w:color="auto" w:fill="FFFFFF" w:themeFill="background1"/>
          </w:tcPr>
          <w:p w14:paraId="6F9983BE"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в зависимости от вида и содержания занятий</w:t>
            </w:r>
          </w:p>
        </w:tc>
      </w:tr>
      <w:tr w:rsidR="002A6DFC" w:rsidRPr="00C50DC9" w14:paraId="65A5FD13" w14:textId="77777777" w:rsidTr="002A6DFC">
        <w:tc>
          <w:tcPr>
            <w:tcW w:w="568" w:type="dxa"/>
            <w:shd w:val="clear" w:color="auto" w:fill="FFFFFF" w:themeFill="background1"/>
          </w:tcPr>
          <w:p w14:paraId="54162A56"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4.</w:t>
            </w:r>
          </w:p>
        </w:tc>
        <w:tc>
          <w:tcPr>
            <w:tcW w:w="4536" w:type="dxa"/>
            <w:shd w:val="clear" w:color="auto" w:fill="FFFFFF" w:themeFill="background1"/>
          </w:tcPr>
          <w:p w14:paraId="7162FF61"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Подвижные игры и физические упражнения на прогулке</w:t>
            </w:r>
          </w:p>
        </w:tc>
        <w:tc>
          <w:tcPr>
            <w:tcW w:w="5103" w:type="dxa"/>
            <w:shd w:val="clear" w:color="auto" w:fill="FFFFFF" w:themeFill="background1"/>
          </w:tcPr>
          <w:p w14:paraId="7DEC19C8"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с учетом уровней двигательной активности (ДА) детей, длительность 12-15 минут.</w:t>
            </w:r>
          </w:p>
        </w:tc>
      </w:tr>
      <w:tr w:rsidR="002A6DFC" w:rsidRPr="00C50DC9" w14:paraId="6C8900DA" w14:textId="77777777" w:rsidTr="002A6DFC">
        <w:tc>
          <w:tcPr>
            <w:tcW w:w="568" w:type="dxa"/>
            <w:shd w:val="clear" w:color="auto" w:fill="FFFFFF" w:themeFill="background1"/>
          </w:tcPr>
          <w:p w14:paraId="2BEA9FA4"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5.</w:t>
            </w:r>
          </w:p>
        </w:tc>
        <w:tc>
          <w:tcPr>
            <w:tcW w:w="4536" w:type="dxa"/>
            <w:shd w:val="clear" w:color="auto" w:fill="FFFFFF" w:themeFill="background1"/>
          </w:tcPr>
          <w:p w14:paraId="62FB12F8"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Индивидуальная работа по развитию движений на прогулке</w:t>
            </w:r>
          </w:p>
        </w:tc>
        <w:tc>
          <w:tcPr>
            <w:tcW w:w="5103" w:type="dxa"/>
            <w:shd w:val="clear" w:color="auto" w:fill="FFFFFF" w:themeFill="background1"/>
          </w:tcPr>
          <w:p w14:paraId="55139D5E"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во время прогулки, длительность- 12- 15 мин</w:t>
            </w:r>
          </w:p>
        </w:tc>
      </w:tr>
      <w:tr w:rsidR="002A6DFC" w:rsidRPr="00C50DC9" w14:paraId="54B41FE2" w14:textId="77777777" w:rsidTr="002A6DFC">
        <w:tc>
          <w:tcPr>
            <w:tcW w:w="568" w:type="dxa"/>
            <w:shd w:val="clear" w:color="auto" w:fill="FFFFFF" w:themeFill="background1"/>
          </w:tcPr>
          <w:p w14:paraId="5EF2A600"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6.</w:t>
            </w:r>
          </w:p>
        </w:tc>
        <w:tc>
          <w:tcPr>
            <w:tcW w:w="4536" w:type="dxa"/>
            <w:shd w:val="clear" w:color="auto" w:fill="FFFFFF" w:themeFill="background1"/>
          </w:tcPr>
          <w:p w14:paraId="1DD7431E"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Прогулки- походы в лес или парк</w:t>
            </w:r>
          </w:p>
        </w:tc>
        <w:tc>
          <w:tcPr>
            <w:tcW w:w="5103" w:type="dxa"/>
            <w:shd w:val="clear" w:color="auto" w:fill="FFFFFF" w:themeFill="background1"/>
          </w:tcPr>
          <w:p w14:paraId="663685B3"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1- 3 раза в квартал, во время, отведенное для физкультурного занятия, организованных  игр и упражнений</w:t>
            </w:r>
          </w:p>
        </w:tc>
      </w:tr>
      <w:tr w:rsidR="002A6DFC" w:rsidRPr="00C50DC9" w14:paraId="6E68D476" w14:textId="77777777" w:rsidTr="002A6DFC">
        <w:tc>
          <w:tcPr>
            <w:tcW w:w="568" w:type="dxa"/>
            <w:shd w:val="clear" w:color="auto" w:fill="FFFFFF" w:themeFill="background1"/>
          </w:tcPr>
          <w:p w14:paraId="1D38049C"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7.</w:t>
            </w:r>
          </w:p>
        </w:tc>
        <w:tc>
          <w:tcPr>
            <w:tcW w:w="4536" w:type="dxa"/>
            <w:shd w:val="clear" w:color="auto" w:fill="FFFFFF" w:themeFill="background1"/>
          </w:tcPr>
          <w:p w14:paraId="0915908B"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Оздоровительный бег</w:t>
            </w:r>
          </w:p>
        </w:tc>
        <w:tc>
          <w:tcPr>
            <w:tcW w:w="5103" w:type="dxa"/>
            <w:shd w:val="clear" w:color="auto" w:fill="FFFFFF" w:themeFill="background1"/>
          </w:tcPr>
          <w:p w14:paraId="1B56DCFF"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2 раза в неделю, подгруппами по 5- 7 человек во время утренней прогулки, длительность - 3-7 мин.</w:t>
            </w:r>
          </w:p>
        </w:tc>
      </w:tr>
      <w:tr w:rsidR="002A6DFC" w:rsidRPr="00C50DC9" w14:paraId="6A5E4541" w14:textId="77777777" w:rsidTr="002A6DFC">
        <w:tc>
          <w:tcPr>
            <w:tcW w:w="568" w:type="dxa"/>
            <w:shd w:val="clear" w:color="auto" w:fill="FFFFFF" w:themeFill="background1"/>
          </w:tcPr>
          <w:p w14:paraId="46ABAB0D"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8.</w:t>
            </w:r>
          </w:p>
        </w:tc>
        <w:tc>
          <w:tcPr>
            <w:tcW w:w="4536" w:type="dxa"/>
            <w:shd w:val="clear" w:color="auto" w:fill="FFFFFF" w:themeFill="background1"/>
          </w:tcPr>
          <w:p w14:paraId="42CDF90D"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Гимнастика после дневного сна в сочетании с контрастными воздушными ваннами</w:t>
            </w:r>
          </w:p>
        </w:tc>
        <w:tc>
          <w:tcPr>
            <w:tcW w:w="5103" w:type="dxa"/>
            <w:shd w:val="clear" w:color="auto" w:fill="FFFFFF" w:themeFill="background1"/>
          </w:tcPr>
          <w:p w14:paraId="72D82DB4"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по мере пробуждения и подъема детей, длительность - не более 10 мин.</w:t>
            </w:r>
          </w:p>
        </w:tc>
      </w:tr>
      <w:tr w:rsidR="002A6DFC" w:rsidRPr="00C50DC9" w14:paraId="31077550" w14:textId="77777777" w:rsidTr="002A6DFC">
        <w:tc>
          <w:tcPr>
            <w:tcW w:w="568" w:type="dxa"/>
            <w:shd w:val="clear" w:color="auto" w:fill="FFFFFF" w:themeFill="background1"/>
          </w:tcPr>
          <w:p w14:paraId="3D93B9FC"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9.</w:t>
            </w:r>
          </w:p>
        </w:tc>
        <w:tc>
          <w:tcPr>
            <w:tcW w:w="4536" w:type="dxa"/>
            <w:shd w:val="clear" w:color="auto" w:fill="FFFFFF" w:themeFill="background1"/>
          </w:tcPr>
          <w:p w14:paraId="6752DD8C"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НОД по физической культуре</w:t>
            </w:r>
          </w:p>
        </w:tc>
        <w:tc>
          <w:tcPr>
            <w:tcW w:w="5103" w:type="dxa"/>
            <w:shd w:val="clear" w:color="auto" w:fill="FFFFFF" w:themeFill="background1"/>
          </w:tcPr>
          <w:p w14:paraId="710A3E5D"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3 раза в неделю. Длительность- 15- 30 минут</w:t>
            </w:r>
          </w:p>
        </w:tc>
      </w:tr>
      <w:tr w:rsidR="002A6DFC" w:rsidRPr="00C50DC9" w14:paraId="68F57B68" w14:textId="77777777" w:rsidTr="002A6DFC">
        <w:tc>
          <w:tcPr>
            <w:tcW w:w="568" w:type="dxa"/>
            <w:shd w:val="clear" w:color="auto" w:fill="FFFFFF" w:themeFill="background1"/>
          </w:tcPr>
          <w:p w14:paraId="062C5DE6"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10.</w:t>
            </w:r>
          </w:p>
        </w:tc>
        <w:tc>
          <w:tcPr>
            <w:tcW w:w="4536" w:type="dxa"/>
            <w:shd w:val="clear" w:color="auto" w:fill="FFFFFF" w:themeFill="background1"/>
          </w:tcPr>
          <w:p w14:paraId="6F1B003E"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Самостоятельная двигательная деятельность</w:t>
            </w:r>
          </w:p>
        </w:tc>
        <w:tc>
          <w:tcPr>
            <w:tcW w:w="5103" w:type="dxa"/>
            <w:shd w:val="clear" w:color="auto" w:fill="FFFFFF" w:themeFill="background1"/>
          </w:tcPr>
          <w:p w14:paraId="79E5337F"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Ежедневно, под руководством воспитателя, продолжительность зависит от индивидуальных особенностей</w:t>
            </w:r>
          </w:p>
        </w:tc>
      </w:tr>
      <w:tr w:rsidR="002A6DFC" w:rsidRPr="00C50DC9" w14:paraId="7C06DDC6" w14:textId="77777777" w:rsidTr="002A6DFC">
        <w:tc>
          <w:tcPr>
            <w:tcW w:w="568" w:type="dxa"/>
            <w:shd w:val="clear" w:color="auto" w:fill="FFFFFF" w:themeFill="background1"/>
          </w:tcPr>
          <w:p w14:paraId="2C8C30C1"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11.</w:t>
            </w:r>
          </w:p>
        </w:tc>
        <w:tc>
          <w:tcPr>
            <w:tcW w:w="4536" w:type="dxa"/>
            <w:shd w:val="clear" w:color="auto" w:fill="FFFFFF" w:themeFill="background1"/>
          </w:tcPr>
          <w:p w14:paraId="19372C24"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Физкультурно - спортивные праздники</w:t>
            </w:r>
          </w:p>
        </w:tc>
        <w:tc>
          <w:tcPr>
            <w:tcW w:w="5103" w:type="dxa"/>
            <w:shd w:val="clear" w:color="auto" w:fill="FFFFFF" w:themeFill="background1"/>
          </w:tcPr>
          <w:p w14:paraId="74A51440"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2-3 раза в год</w:t>
            </w:r>
          </w:p>
        </w:tc>
      </w:tr>
      <w:tr w:rsidR="002A6DFC" w:rsidRPr="00C50DC9" w14:paraId="6F124322" w14:textId="77777777" w:rsidTr="002A6DFC">
        <w:tc>
          <w:tcPr>
            <w:tcW w:w="568" w:type="dxa"/>
            <w:shd w:val="clear" w:color="auto" w:fill="FFFFFF" w:themeFill="background1"/>
          </w:tcPr>
          <w:p w14:paraId="2E76DEF4"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12.</w:t>
            </w:r>
          </w:p>
        </w:tc>
        <w:tc>
          <w:tcPr>
            <w:tcW w:w="4536" w:type="dxa"/>
            <w:shd w:val="clear" w:color="auto" w:fill="FFFFFF" w:themeFill="background1"/>
          </w:tcPr>
          <w:p w14:paraId="21541162"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Неделя здоровья</w:t>
            </w:r>
          </w:p>
        </w:tc>
        <w:tc>
          <w:tcPr>
            <w:tcW w:w="5103" w:type="dxa"/>
            <w:shd w:val="clear" w:color="auto" w:fill="FFFFFF" w:themeFill="background1"/>
          </w:tcPr>
          <w:p w14:paraId="312B8ECE"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1-2 раза в месяц на воздухе совместно со сверстниками одной - двух групп</w:t>
            </w:r>
          </w:p>
        </w:tc>
      </w:tr>
      <w:tr w:rsidR="002A6DFC" w:rsidRPr="00C50DC9" w14:paraId="134C961D" w14:textId="77777777" w:rsidTr="002A6DFC">
        <w:tc>
          <w:tcPr>
            <w:tcW w:w="568" w:type="dxa"/>
            <w:shd w:val="clear" w:color="auto" w:fill="FFFFFF" w:themeFill="background1"/>
          </w:tcPr>
          <w:p w14:paraId="2AA66870"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13.</w:t>
            </w:r>
          </w:p>
        </w:tc>
        <w:tc>
          <w:tcPr>
            <w:tcW w:w="4536" w:type="dxa"/>
            <w:shd w:val="clear" w:color="auto" w:fill="FFFFFF" w:themeFill="background1"/>
          </w:tcPr>
          <w:p w14:paraId="4D01588B"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Физкультурный досуг</w:t>
            </w:r>
          </w:p>
        </w:tc>
        <w:tc>
          <w:tcPr>
            <w:tcW w:w="5103" w:type="dxa"/>
            <w:shd w:val="clear" w:color="auto" w:fill="FFFFFF" w:themeFill="background1"/>
          </w:tcPr>
          <w:p w14:paraId="47AEADC1"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2- 3 раза в год, внутри детского сада или совместно со сверстниками соседнего учреждения</w:t>
            </w:r>
          </w:p>
        </w:tc>
      </w:tr>
      <w:tr w:rsidR="002A6DFC" w:rsidRPr="00C50DC9" w14:paraId="6035DA3A" w14:textId="77777777" w:rsidTr="002A6DFC">
        <w:tc>
          <w:tcPr>
            <w:tcW w:w="568" w:type="dxa"/>
            <w:shd w:val="clear" w:color="auto" w:fill="FFFFFF" w:themeFill="background1"/>
          </w:tcPr>
          <w:p w14:paraId="7C279792"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14.</w:t>
            </w:r>
          </w:p>
        </w:tc>
        <w:tc>
          <w:tcPr>
            <w:tcW w:w="4536" w:type="dxa"/>
            <w:shd w:val="clear" w:color="auto" w:fill="FFFFFF" w:themeFill="background1"/>
          </w:tcPr>
          <w:p w14:paraId="15EEAF5B"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Физкультурно- спортивные праздники</w:t>
            </w:r>
          </w:p>
        </w:tc>
        <w:tc>
          <w:tcPr>
            <w:tcW w:w="5103" w:type="dxa"/>
            <w:shd w:val="clear" w:color="auto" w:fill="FFFFFF" w:themeFill="background1"/>
          </w:tcPr>
          <w:p w14:paraId="00C9FE85"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1- 2 раза в год на воздухе или в зале, длительность - не более 30 мин.</w:t>
            </w:r>
          </w:p>
        </w:tc>
      </w:tr>
      <w:tr w:rsidR="002A6DFC" w:rsidRPr="00C50DC9" w14:paraId="7BD63BE9" w14:textId="77777777" w:rsidTr="002A6DFC">
        <w:tc>
          <w:tcPr>
            <w:tcW w:w="568" w:type="dxa"/>
            <w:shd w:val="clear" w:color="auto" w:fill="FFFFFF" w:themeFill="background1"/>
          </w:tcPr>
          <w:p w14:paraId="0D01DFD5"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15.</w:t>
            </w:r>
          </w:p>
        </w:tc>
        <w:tc>
          <w:tcPr>
            <w:tcW w:w="4536" w:type="dxa"/>
            <w:shd w:val="clear" w:color="auto" w:fill="FFFFFF" w:themeFill="background1"/>
          </w:tcPr>
          <w:p w14:paraId="1BF49784"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Игры- соревнования между возрастными группами или со школьниками начальных классов</w:t>
            </w:r>
          </w:p>
        </w:tc>
        <w:tc>
          <w:tcPr>
            <w:tcW w:w="5103" w:type="dxa"/>
            <w:shd w:val="clear" w:color="auto" w:fill="FFFFFF" w:themeFill="background1"/>
          </w:tcPr>
          <w:p w14:paraId="11657215"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1 раз в год в спортивном клубе или в школе микрорайона, длительность - не более 30 мин</w:t>
            </w:r>
          </w:p>
        </w:tc>
      </w:tr>
      <w:tr w:rsidR="002A6DFC" w:rsidRPr="00C50DC9" w14:paraId="485D0540" w14:textId="77777777" w:rsidTr="002A6DFC">
        <w:tc>
          <w:tcPr>
            <w:tcW w:w="568" w:type="dxa"/>
            <w:shd w:val="clear" w:color="auto" w:fill="FFFFFF" w:themeFill="background1"/>
          </w:tcPr>
          <w:p w14:paraId="64C540E5"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16.</w:t>
            </w:r>
          </w:p>
        </w:tc>
        <w:tc>
          <w:tcPr>
            <w:tcW w:w="4536" w:type="dxa"/>
            <w:shd w:val="clear" w:color="auto" w:fill="FFFFFF" w:themeFill="background1"/>
          </w:tcPr>
          <w:p w14:paraId="7E5776B7"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Спартакиады вне детского сада</w:t>
            </w:r>
          </w:p>
        </w:tc>
        <w:tc>
          <w:tcPr>
            <w:tcW w:w="5103" w:type="dxa"/>
            <w:shd w:val="clear" w:color="auto" w:fill="FFFFFF" w:themeFill="background1"/>
          </w:tcPr>
          <w:p w14:paraId="7C724F66"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Участвуют дети с высоким уровнем физической подготовленности</w:t>
            </w:r>
          </w:p>
        </w:tc>
      </w:tr>
      <w:tr w:rsidR="002A6DFC" w:rsidRPr="00C50DC9" w14:paraId="15AE1324" w14:textId="77777777" w:rsidTr="002A6DFC">
        <w:tc>
          <w:tcPr>
            <w:tcW w:w="568" w:type="dxa"/>
            <w:shd w:val="clear" w:color="auto" w:fill="FFFFFF" w:themeFill="background1"/>
          </w:tcPr>
          <w:p w14:paraId="339F3235"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17.</w:t>
            </w:r>
          </w:p>
        </w:tc>
        <w:tc>
          <w:tcPr>
            <w:tcW w:w="4536" w:type="dxa"/>
            <w:shd w:val="clear" w:color="auto" w:fill="FFFFFF" w:themeFill="background1"/>
          </w:tcPr>
          <w:p w14:paraId="7D55D971"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Совместная физкультурно - оздоровительная работа детского сада и  семьи</w:t>
            </w:r>
          </w:p>
        </w:tc>
        <w:tc>
          <w:tcPr>
            <w:tcW w:w="5103" w:type="dxa"/>
            <w:shd w:val="clear" w:color="auto" w:fill="FFFFFF" w:themeFill="background1"/>
          </w:tcPr>
          <w:p w14:paraId="6183BB1C"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По желанию родителей и детей не более 2 раза в неделю, длительность 25- 30 мин</w:t>
            </w:r>
          </w:p>
        </w:tc>
      </w:tr>
      <w:tr w:rsidR="002A6DFC" w:rsidRPr="00C50DC9" w14:paraId="236DB2A8" w14:textId="77777777" w:rsidTr="002A6DFC">
        <w:tc>
          <w:tcPr>
            <w:tcW w:w="568" w:type="dxa"/>
            <w:shd w:val="clear" w:color="auto" w:fill="FFFFFF" w:themeFill="background1"/>
          </w:tcPr>
          <w:p w14:paraId="52210A1E"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18.</w:t>
            </w:r>
          </w:p>
        </w:tc>
        <w:tc>
          <w:tcPr>
            <w:tcW w:w="4536" w:type="dxa"/>
            <w:shd w:val="clear" w:color="auto" w:fill="FFFFFF" w:themeFill="background1"/>
          </w:tcPr>
          <w:p w14:paraId="588E0A06"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Физкультурные образовательная деятельность детей совместно с родителями в дошкольном учреждении</w:t>
            </w:r>
          </w:p>
        </w:tc>
        <w:tc>
          <w:tcPr>
            <w:tcW w:w="5103" w:type="dxa"/>
            <w:shd w:val="clear" w:color="auto" w:fill="FFFFFF" w:themeFill="background1"/>
          </w:tcPr>
          <w:p w14:paraId="5C235BF3"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Определяется воспитателем по обоюдному желанию родителей, воспитателей и детей</w:t>
            </w:r>
          </w:p>
          <w:p w14:paraId="538B55F6"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p>
        </w:tc>
      </w:tr>
      <w:tr w:rsidR="002A6DFC" w:rsidRPr="00C50DC9" w14:paraId="61F3DE39" w14:textId="77777777" w:rsidTr="002A6DFC">
        <w:tc>
          <w:tcPr>
            <w:tcW w:w="568" w:type="dxa"/>
            <w:shd w:val="clear" w:color="auto" w:fill="FFFFFF" w:themeFill="background1"/>
          </w:tcPr>
          <w:p w14:paraId="426BAD46" w14:textId="77777777" w:rsidR="007B2C1D" w:rsidRPr="00C50DC9" w:rsidRDefault="007B2C1D" w:rsidP="007B2C1D">
            <w:pPr>
              <w:spacing w:after="0" w:line="240" w:lineRule="auto"/>
              <w:rPr>
                <w:rFonts w:ascii="Times New Roman" w:eastAsia="Times New Roman" w:hAnsi="Times New Roman" w:cs="Times New Roman"/>
                <w:b/>
                <w:bCs/>
                <w:i/>
                <w:iCs/>
                <w:color w:val="000000" w:themeColor="text1"/>
                <w:sz w:val="24"/>
                <w:szCs w:val="24"/>
                <w:lang w:eastAsia="ru-RU"/>
              </w:rPr>
            </w:pPr>
            <w:r w:rsidRPr="00C50DC9">
              <w:rPr>
                <w:rFonts w:ascii="Times New Roman" w:eastAsia="Times New Roman" w:hAnsi="Times New Roman" w:cs="Times New Roman"/>
                <w:i/>
                <w:iCs/>
                <w:color w:val="000000" w:themeColor="text1"/>
                <w:sz w:val="24"/>
                <w:szCs w:val="24"/>
                <w:lang w:eastAsia="ru-RU"/>
              </w:rPr>
              <w:t>19.</w:t>
            </w:r>
          </w:p>
        </w:tc>
        <w:tc>
          <w:tcPr>
            <w:tcW w:w="4536" w:type="dxa"/>
            <w:shd w:val="clear" w:color="auto" w:fill="FFFFFF" w:themeFill="background1"/>
          </w:tcPr>
          <w:p w14:paraId="37E332E4"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Участие родителей в физкультурно- оздоровительных, массовых мероприятиях детского сада</w:t>
            </w:r>
          </w:p>
        </w:tc>
        <w:tc>
          <w:tcPr>
            <w:tcW w:w="5103" w:type="dxa"/>
            <w:shd w:val="clear" w:color="auto" w:fill="FFFFFF" w:themeFill="background1"/>
          </w:tcPr>
          <w:p w14:paraId="22243437" w14:textId="77777777" w:rsidR="007B2C1D" w:rsidRPr="00C50DC9" w:rsidRDefault="007B2C1D" w:rsidP="007B2C1D">
            <w:pPr>
              <w:spacing w:after="0" w:line="240" w:lineRule="auto"/>
              <w:rPr>
                <w:rFonts w:ascii="Times New Roman" w:eastAsia="Times New Roman" w:hAnsi="Times New Roman" w:cs="Times New Roman"/>
                <w:color w:val="000000" w:themeColor="text1"/>
                <w:sz w:val="24"/>
                <w:szCs w:val="24"/>
                <w:lang w:eastAsia="ru-RU"/>
              </w:rPr>
            </w:pPr>
            <w:r w:rsidRPr="00C50DC9">
              <w:rPr>
                <w:rFonts w:ascii="Times New Roman" w:eastAsia="Times New Roman" w:hAnsi="Times New Roman" w:cs="Times New Roman"/>
                <w:color w:val="000000" w:themeColor="text1"/>
                <w:sz w:val="24"/>
                <w:szCs w:val="24"/>
                <w:lang w:eastAsia="ru-RU"/>
              </w:rPr>
              <w:t>Во время подготовки и проведения физкультурных досугов, праздников, недели здоровья, туристических походов.</w:t>
            </w:r>
          </w:p>
        </w:tc>
      </w:tr>
    </w:tbl>
    <w:p w14:paraId="63A10C0B"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tbl>
      <w:tblPr>
        <w:tblW w:w="10207" w:type="dxa"/>
        <w:tblInd w:w="2" w:type="dxa"/>
        <w:tblLayout w:type="fixed"/>
        <w:tblLook w:val="0000" w:firstRow="0" w:lastRow="0" w:firstColumn="0" w:lastColumn="0" w:noHBand="0" w:noVBand="0"/>
      </w:tblPr>
      <w:tblGrid>
        <w:gridCol w:w="2694"/>
        <w:gridCol w:w="7513"/>
      </w:tblGrid>
      <w:tr w:rsidR="007B2C1D" w:rsidRPr="00C50DC9" w14:paraId="1BEA1464" w14:textId="77777777" w:rsidTr="00E62D5D">
        <w:trPr>
          <w:trHeight w:val="1"/>
        </w:trPr>
        <w:tc>
          <w:tcPr>
            <w:tcW w:w="2694" w:type="dxa"/>
            <w:tcBorders>
              <w:top w:val="single" w:sz="2" w:space="0" w:color="000000"/>
              <w:left w:val="single" w:sz="2" w:space="0" w:color="000000"/>
              <w:bottom w:val="single" w:sz="2" w:space="0" w:color="000000"/>
              <w:right w:val="single" w:sz="2" w:space="0" w:color="000000"/>
            </w:tcBorders>
            <w:shd w:val="clear" w:color="auto" w:fill="FFFFFF"/>
          </w:tcPr>
          <w:p w14:paraId="3457EBF2" w14:textId="77777777" w:rsidR="007B2C1D" w:rsidRPr="00C50DC9" w:rsidRDefault="007B2C1D" w:rsidP="007B2C1D">
            <w:pPr>
              <w:autoSpaceDE w:val="0"/>
              <w:autoSpaceDN w:val="0"/>
              <w:adjustRightInd w:val="0"/>
              <w:spacing w:after="0" w:line="240" w:lineRule="auto"/>
              <w:ind w:firstLine="709"/>
              <w:jc w:val="center"/>
              <w:rPr>
                <w:rFonts w:ascii="Times New Roman" w:eastAsia="Times New Roman" w:hAnsi="Times New Roman" w:cs="Times New Roman"/>
                <w:sz w:val="24"/>
                <w:szCs w:val="24"/>
                <w:lang w:val="en-US" w:eastAsia="ru-RU"/>
              </w:rPr>
            </w:pPr>
            <w:r w:rsidRPr="00C50DC9">
              <w:rPr>
                <w:rFonts w:ascii="Times New Roman" w:eastAsia="Times New Roman" w:hAnsi="Times New Roman" w:cs="Times New Roman"/>
                <w:b/>
                <w:bCs/>
                <w:color w:val="000000"/>
                <w:sz w:val="24"/>
                <w:szCs w:val="24"/>
                <w:lang w:eastAsia="ru-RU"/>
              </w:rPr>
              <w:t>Основные движения в игре</w:t>
            </w:r>
          </w:p>
        </w:tc>
        <w:tc>
          <w:tcPr>
            <w:tcW w:w="7513" w:type="dxa"/>
            <w:tcBorders>
              <w:top w:val="single" w:sz="2" w:space="0" w:color="000000"/>
              <w:left w:val="single" w:sz="2" w:space="0" w:color="000000"/>
              <w:bottom w:val="single" w:sz="2" w:space="0" w:color="000000"/>
              <w:right w:val="single" w:sz="2" w:space="0" w:color="000000"/>
            </w:tcBorders>
            <w:shd w:val="clear" w:color="auto" w:fill="FFFFFF"/>
          </w:tcPr>
          <w:p w14:paraId="2C03769C"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sz w:val="24"/>
                <w:szCs w:val="24"/>
                <w:lang w:val="en-US" w:eastAsia="ru-RU"/>
              </w:rPr>
            </w:pPr>
            <w:r w:rsidRPr="00C50DC9">
              <w:rPr>
                <w:rFonts w:ascii="Times New Roman" w:eastAsia="Times New Roman" w:hAnsi="Times New Roman" w:cs="Times New Roman"/>
                <w:b/>
                <w:bCs/>
                <w:color w:val="000000"/>
                <w:sz w:val="24"/>
                <w:szCs w:val="24"/>
                <w:lang w:eastAsia="ru-RU"/>
              </w:rPr>
              <w:t>Название игр</w:t>
            </w:r>
          </w:p>
        </w:tc>
      </w:tr>
      <w:tr w:rsidR="007B2C1D" w:rsidRPr="00C50DC9" w14:paraId="59B34E35" w14:textId="77777777" w:rsidTr="00E62D5D">
        <w:trPr>
          <w:trHeight w:val="1"/>
        </w:trPr>
        <w:tc>
          <w:tcPr>
            <w:tcW w:w="2694" w:type="dxa"/>
            <w:tcBorders>
              <w:top w:val="single" w:sz="2" w:space="0" w:color="000000"/>
              <w:left w:val="single" w:sz="2" w:space="0" w:color="000000"/>
              <w:bottom w:val="single" w:sz="2" w:space="0" w:color="000000"/>
              <w:right w:val="single" w:sz="2" w:space="0" w:color="000000"/>
            </w:tcBorders>
            <w:shd w:val="clear" w:color="auto" w:fill="FFFFFF"/>
          </w:tcPr>
          <w:p w14:paraId="7E1D125F"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50DC9">
              <w:rPr>
                <w:rFonts w:ascii="Times New Roman" w:eastAsia="Times New Roman" w:hAnsi="Times New Roman" w:cs="Times New Roman"/>
                <w:color w:val="000000"/>
                <w:sz w:val="24"/>
                <w:szCs w:val="24"/>
                <w:lang w:eastAsia="ru-RU"/>
              </w:rPr>
              <w:t>Игры с бегом</w:t>
            </w:r>
          </w:p>
        </w:tc>
        <w:tc>
          <w:tcPr>
            <w:tcW w:w="7513" w:type="dxa"/>
            <w:tcBorders>
              <w:top w:val="single" w:sz="2" w:space="0" w:color="000000"/>
              <w:left w:val="single" w:sz="2" w:space="0" w:color="000000"/>
              <w:bottom w:val="single" w:sz="2" w:space="0" w:color="000000"/>
              <w:right w:val="single" w:sz="2" w:space="0" w:color="000000"/>
            </w:tcBorders>
            <w:shd w:val="clear" w:color="auto" w:fill="FFFFFF"/>
          </w:tcPr>
          <w:p w14:paraId="3C56C2BE"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«Быстро возьми, быстро положи», «Перемени предмет», «</w:t>
            </w:r>
            <w:proofErr w:type="spellStart"/>
            <w:r w:rsidRPr="00C50DC9">
              <w:rPr>
                <w:rFonts w:ascii="Times New Roman" w:eastAsia="Times New Roman" w:hAnsi="Times New Roman" w:cs="Times New Roman"/>
                <w:color w:val="000000"/>
                <w:sz w:val="24"/>
                <w:szCs w:val="24"/>
                <w:lang w:eastAsia="ru-RU"/>
              </w:rPr>
              <w:t>Ловишка</w:t>
            </w:r>
            <w:proofErr w:type="spellEnd"/>
            <w:r w:rsidRPr="00C50DC9">
              <w:rPr>
                <w:rFonts w:ascii="Times New Roman" w:eastAsia="Times New Roman" w:hAnsi="Times New Roman" w:cs="Times New Roman"/>
                <w:color w:val="000000"/>
                <w:sz w:val="24"/>
                <w:szCs w:val="24"/>
                <w:lang w:eastAsia="ru-RU"/>
              </w:rPr>
              <w:t>–бери ленту»,</w:t>
            </w:r>
          </w:p>
          <w:p w14:paraId="6779D328"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«Совушка», «Чье звено быстрее соберется», «Кто скорее докатит обруч до флажка», </w:t>
            </w:r>
          </w:p>
          <w:p w14:paraId="47A68118"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«Жмурки», «Два Мороза», «Догони свою пару», «Не намочи ноги», «Горелки»</w:t>
            </w:r>
          </w:p>
        </w:tc>
      </w:tr>
      <w:tr w:rsidR="007B2C1D" w:rsidRPr="00C50DC9" w14:paraId="3854DDBE" w14:textId="77777777" w:rsidTr="00E62D5D">
        <w:trPr>
          <w:trHeight w:val="1"/>
        </w:trPr>
        <w:tc>
          <w:tcPr>
            <w:tcW w:w="2694" w:type="dxa"/>
            <w:tcBorders>
              <w:top w:val="single" w:sz="2" w:space="0" w:color="000000"/>
              <w:left w:val="single" w:sz="2" w:space="0" w:color="000000"/>
              <w:bottom w:val="single" w:sz="2" w:space="0" w:color="000000"/>
              <w:right w:val="single" w:sz="2" w:space="0" w:color="000000"/>
            </w:tcBorders>
            <w:shd w:val="clear" w:color="auto" w:fill="FFFFFF"/>
          </w:tcPr>
          <w:p w14:paraId="4ECC34F3"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50DC9">
              <w:rPr>
                <w:rFonts w:ascii="Times New Roman" w:eastAsia="Times New Roman" w:hAnsi="Times New Roman" w:cs="Times New Roman"/>
                <w:color w:val="000000"/>
                <w:sz w:val="24"/>
                <w:szCs w:val="24"/>
                <w:lang w:eastAsia="ru-RU"/>
              </w:rPr>
              <w:t>Игры с прыжками</w:t>
            </w:r>
          </w:p>
        </w:tc>
        <w:tc>
          <w:tcPr>
            <w:tcW w:w="7513" w:type="dxa"/>
            <w:tcBorders>
              <w:top w:val="single" w:sz="2" w:space="0" w:color="000000"/>
              <w:left w:val="single" w:sz="2" w:space="0" w:color="000000"/>
              <w:bottom w:val="single" w:sz="2" w:space="0" w:color="000000"/>
              <w:right w:val="single" w:sz="2" w:space="0" w:color="000000"/>
            </w:tcBorders>
            <w:shd w:val="clear" w:color="auto" w:fill="FFFFFF"/>
          </w:tcPr>
          <w:p w14:paraId="0B18251F"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«Лягушки и цапли», «Не попадись», «Волк во рву»</w:t>
            </w:r>
          </w:p>
        </w:tc>
      </w:tr>
      <w:tr w:rsidR="007B2C1D" w:rsidRPr="00C50DC9" w14:paraId="7298AC85" w14:textId="77777777" w:rsidTr="00E62D5D">
        <w:trPr>
          <w:trHeight w:val="1"/>
        </w:trPr>
        <w:tc>
          <w:tcPr>
            <w:tcW w:w="2694" w:type="dxa"/>
            <w:tcBorders>
              <w:top w:val="single" w:sz="2" w:space="0" w:color="000000"/>
              <w:left w:val="single" w:sz="2" w:space="0" w:color="000000"/>
              <w:bottom w:val="single" w:sz="2" w:space="0" w:color="000000"/>
              <w:right w:val="single" w:sz="2" w:space="0" w:color="000000"/>
            </w:tcBorders>
            <w:shd w:val="clear" w:color="auto" w:fill="FFFFFF"/>
          </w:tcPr>
          <w:p w14:paraId="2ACBA6CE"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sz w:val="24"/>
                <w:szCs w:val="24"/>
                <w:lang w:eastAsia="ru-RU"/>
              </w:rPr>
              <w:t>Игры с метанием и ловлей</w:t>
            </w:r>
          </w:p>
        </w:tc>
        <w:tc>
          <w:tcPr>
            <w:tcW w:w="7513" w:type="dxa"/>
            <w:tcBorders>
              <w:top w:val="single" w:sz="2" w:space="0" w:color="000000"/>
              <w:left w:val="single" w:sz="2" w:space="0" w:color="000000"/>
              <w:bottom w:val="single" w:sz="2" w:space="0" w:color="000000"/>
              <w:right w:val="single" w:sz="2" w:space="0" w:color="000000"/>
            </w:tcBorders>
            <w:shd w:val="clear" w:color="auto" w:fill="FFFFFF"/>
          </w:tcPr>
          <w:p w14:paraId="61CAEC13"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«Кого назвали, тот ловит мяч», «Стоп», «Кто самый меткий», «Охотники и звери»,</w:t>
            </w:r>
          </w:p>
          <w:p w14:paraId="40CF7A6E"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sz w:val="24"/>
                <w:szCs w:val="24"/>
                <w:lang w:eastAsia="ru-RU"/>
              </w:rPr>
              <w:t xml:space="preserve"> «</w:t>
            </w:r>
            <w:proofErr w:type="spellStart"/>
            <w:r w:rsidRPr="00C50DC9">
              <w:rPr>
                <w:rFonts w:ascii="Times New Roman" w:eastAsia="Times New Roman" w:hAnsi="Times New Roman" w:cs="Times New Roman"/>
                <w:color w:val="000000"/>
                <w:sz w:val="24"/>
                <w:szCs w:val="24"/>
                <w:lang w:eastAsia="ru-RU"/>
              </w:rPr>
              <w:t>Ловишки</w:t>
            </w:r>
            <w:proofErr w:type="spellEnd"/>
            <w:r w:rsidRPr="00C50DC9">
              <w:rPr>
                <w:rFonts w:ascii="Times New Roman" w:eastAsia="Times New Roman" w:hAnsi="Times New Roman" w:cs="Times New Roman"/>
                <w:color w:val="000000"/>
                <w:sz w:val="24"/>
                <w:szCs w:val="24"/>
                <w:lang w:eastAsia="ru-RU"/>
              </w:rPr>
              <w:t xml:space="preserve"> с мячом»</w:t>
            </w:r>
          </w:p>
        </w:tc>
      </w:tr>
      <w:tr w:rsidR="007B2C1D" w:rsidRPr="00C50DC9" w14:paraId="10024741" w14:textId="77777777" w:rsidTr="00E62D5D">
        <w:trPr>
          <w:trHeight w:val="1"/>
        </w:trPr>
        <w:tc>
          <w:tcPr>
            <w:tcW w:w="2694" w:type="dxa"/>
            <w:tcBorders>
              <w:top w:val="single" w:sz="2" w:space="0" w:color="000000"/>
              <w:left w:val="single" w:sz="2" w:space="0" w:color="000000"/>
              <w:bottom w:val="single" w:sz="2" w:space="0" w:color="000000"/>
              <w:right w:val="single" w:sz="2" w:space="0" w:color="000000"/>
            </w:tcBorders>
            <w:shd w:val="clear" w:color="auto" w:fill="FFFFFF"/>
          </w:tcPr>
          <w:p w14:paraId="661F4CFF"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sz w:val="24"/>
                <w:szCs w:val="24"/>
                <w:lang w:eastAsia="ru-RU"/>
              </w:rPr>
              <w:t xml:space="preserve">Игры с </w:t>
            </w:r>
            <w:proofErr w:type="spellStart"/>
            <w:r w:rsidRPr="00C50DC9">
              <w:rPr>
                <w:rFonts w:ascii="Times New Roman" w:eastAsia="Times New Roman" w:hAnsi="Times New Roman" w:cs="Times New Roman"/>
                <w:color w:val="000000"/>
                <w:sz w:val="24"/>
                <w:szCs w:val="24"/>
                <w:lang w:eastAsia="ru-RU"/>
              </w:rPr>
              <w:t>подлезанием</w:t>
            </w:r>
            <w:proofErr w:type="spellEnd"/>
            <w:r w:rsidRPr="00C50DC9">
              <w:rPr>
                <w:rFonts w:ascii="Times New Roman" w:eastAsia="Times New Roman" w:hAnsi="Times New Roman" w:cs="Times New Roman"/>
                <w:color w:val="000000"/>
                <w:sz w:val="24"/>
                <w:szCs w:val="24"/>
                <w:lang w:eastAsia="ru-RU"/>
              </w:rPr>
              <w:t xml:space="preserve"> и лазанием</w:t>
            </w:r>
          </w:p>
        </w:tc>
        <w:tc>
          <w:tcPr>
            <w:tcW w:w="7513" w:type="dxa"/>
            <w:tcBorders>
              <w:top w:val="single" w:sz="2" w:space="0" w:color="000000"/>
              <w:left w:val="single" w:sz="2" w:space="0" w:color="000000"/>
              <w:bottom w:val="single" w:sz="2" w:space="0" w:color="000000"/>
              <w:right w:val="single" w:sz="2" w:space="0" w:color="000000"/>
            </w:tcBorders>
            <w:shd w:val="clear" w:color="auto" w:fill="FFFFFF"/>
          </w:tcPr>
          <w:p w14:paraId="59D9B504"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50DC9">
              <w:rPr>
                <w:rFonts w:ascii="Times New Roman" w:eastAsia="Times New Roman" w:hAnsi="Times New Roman" w:cs="Times New Roman"/>
                <w:color w:val="000000"/>
                <w:sz w:val="24"/>
                <w:szCs w:val="24"/>
                <w:lang w:val="en-US" w:eastAsia="ru-RU"/>
              </w:rPr>
              <w:t>«</w:t>
            </w:r>
            <w:r w:rsidRPr="00C50DC9">
              <w:rPr>
                <w:rFonts w:ascii="Times New Roman" w:eastAsia="Times New Roman" w:hAnsi="Times New Roman" w:cs="Times New Roman"/>
                <w:color w:val="000000"/>
                <w:sz w:val="24"/>
                <w:szCs w:val="24"/>
                <w:lang w:eastAsia="ru-RU"/>
              </w:rPr>
              <w:t>Перелет птиц</w:t>
            </w:r>
            <w:r w:rsidRPr="00C50DC9">
              <w:rPr>
                <w:rFonts w:ascii="Times New Roman" w:eastAsia="Times New Roman" w:hAnsi="Times New Roman" w:cs="Times New Roman"/>
                <w:color w:val="000000"/>
                <w:sz w:val="24"/>
                <w:szCs w:val="24"/>
                <w:lang w:val="en-US" w:eastAsia="ru-RU"/>
              </w:rPr>
              <w:t>», «»</w:t>
            </w:r>
            <w:r w:rsidRPr="00C50DC9">
              <w:rPr>
                <w:rFonts w:ascii="Times New Roman" w:eastAsia="Times New Roman" w:hAnsi="Times New Roman" w:cs="Times New Roman"/>
                <w:color w:val="000000"/>
                <w:sz w:val="24"/>
                <w:szCs w:val="24"/>
                <w:lang w:eastAsia="ru-RU"/>
              </w:rPr>
              <w:t>Ловля обезьян</w:t>
            </w:r>
            <w:r w:rsidRPr="00C50DC9">
              <w:rPr>
                <w:rFonts w:ascii="Times New Roman" w:eastAsia="Times New Roman" w:hAnsi="Times New Roman" w:cs="Times New Roman"/>
                <w:color w:val="000000"/>
                <w:sz w:val="24"/>
                <w:szCs w:val="24"/>
                <w:lang w:val="en-US" w:eastAsia="ru-RU"/>
              </w:rPr>
              <w:t>»</w:t>
            </w:r>
          </w:p>
        </w:tc>
      </w:tr>
      <w:tr w:rsidR="007B2C1D" w:rsidRPr="00C50DC9" w14:paraId="5900055C" w14:textId="77777777" w:rsidTr="00E62D5D">
        <w:trPr>
          <w:trHeight w:val="1"/>
        </w:trPr>
        <w:tc>
          <w:tcPr>
            <w:tcW w:w="2694" w:type="dxa"/>
            <w:tcBorders>
              <w:top w:val="single" w:sz="2" w:space="0" w:color="000000"/>
              <w:left w:val="single" w:sz="2" w:space="0" w:color="000000"/>
              <w:bottom w:val="single" w:sz="2" w:space="0" w:color="000000"/>
              <w:right w:val="single" w:sz="2" w:space="0" w:color="000000"/>
            </w:tcBorders>
            <w:shd w:val="clear" w:color="auto" w:fill="FFFFFF"/>
          </w:tcPr>
          <w:p w14:paraId="42743233"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50DC9">
              <w:rPr>
                <w:rFonts w:ascii="Times New Roman" w:eastAsia="Times New Roman" w:hAnsi="Times New Roman" w:cs="Times New Roman"/>
                <w:color w:val="000000"/>
                <w:sz w:val="24"/>
                <w:szCs w:val="24"/>
                <w:lang w:eastAsia="ru-RU"/>
              </w:rPr>
              <w:t>Игры - эстафеты</w:t>
            </w:r>
          </w:p>
        </w:tc>
        <w:tc>
          <w:tcPr>
            <w:tcW w:w="7513" w:type="dxa"/>
            <w:tcBorders>
              <w:top w:val="single" w:sz="2" w:space="0" w:color="000000"/>
              <w:left w:val="single" w:sz="2" w:space="0" w:color="000000"/>
              <w:bottom w:val="single" w:sz="2" w:space="0" w:color="000000"/>
              <w:right w:val="single" w:sz="2" w:space="0" w:color="000000"/>
            </w:tcBorders>
            <w:shd w:val="clear" w:color="auto" w:fill="FFFFFF"/>
          </w:tcPr>
          <w:p w14:paraId="7EB6A118"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Кто скорее через препятствия к флажку», «Веселые соревнования»</w:t>
            </w:r>
            <w:proofErr w:type="gramStart"/>
            <w:r w:rsidRPr="00C50DC9">
              <w:rPr>
                <w:rFonts w:ascii="Times New Roman" w:eastAsia="Times New Roman" w:hAnsi="Times New Roman" w:cs="Times New Roman"/>
                <w:color w:val="000000"/>
                <w:sz w:val="24"/>
                <w:szCs w:val="24"/>
                <w:lang w:eastAsia="ru-RU"/>
              </w:rPr>
              <w:t xml:space="preserve"> ,</w:t>
            </w:r>
            <w:proofErr w:type="gramEnd"/>
            <w:r w:rsidRPr="00C50DC9">
              <w:rPr>
                <w:rFonts w:ascii="Times New Roman" w:eastAsia="Times New Roman" w:hAnsi="Times New Roman" w:cs="Times New Roman"/>
                <w:color w:val="000000"/>
                <w:sz w:val="24"/>
                <w:szCs w:val="24"/>
                <w:lang w:eastAsia="ru-RU"/>
              </w:rPr>
              <w:t xml:space="preserve"> «Чья команда </w:t>
            </w:r>
          </w:p>
          <w:p w14:paraId="3F4F1C5E"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больше мячей забросит в корзину»</w:t>
            </w:r>
          </w:p>
        </w:tc>
      </w:tr>
    </w:tbl>
    <w:p w14:paraId="70DA71A3" w14:textId="77777777" w:rsidR="007B2C1D" w:rsidRPr="00C50DC9" w:rsidRDefault="007B2C1D" w:rsidP="007B2C1D">
      <w:pPr>
        <w:spacing w:after="0" w:line="240" w:lineRule="auto"/>
        <w:rPr>
          <w:rFonts w:ascii="Times New Roman" w:eastAsia="Times New Roman" w:hAnsi="Times New Roman" w:cs="Times New Roman"/>
          <w:b/>
          <w:bCs/>
          <w:i/>
          <w:iCs/>
          <w:sz w:val="24"/>
          <w:szCs w:val="24"/>
          <w:lang w:eastAsia="ru-RU"/>
        </w:rPr>
      </w:pPr>
    </w:p>
    <w:p w14:paraId="0746648B" w14:textId="77777777" w:rsidR="007B2C1D" w:rsidRPr="00C50DC9" w:rsidRDefault="007B2C1D" w:rsidP="007B2C1D">
      <w:pPr>
        <w:autoSpaceDE w:val="0"/>
        <w:autoSpaceDN w:val="0"/>
        <w:adjustRightInd w:val="0"/>
        <w:spacing w:after="0" w:line="240" w:lineRule="auto"/>
        <w:ind w:firstLine="709"/>
        <w:jc w:val="center"/>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b/>
          <w:bCs/>
          <w:iCs/>
          <w:color w:val="000000"/>
          <w:sz w:val="24"/>
          <w:szCs w:val="24"/>
          <w:highlight w:val="white"/>
          <w:lang w:eastAsia="ru-RU"/>
        </w:rPr>
        <w:t>Утренняя оздоровительная гимнастика</w:t>
      </w:r>
    </w:p>
    <w:p w14:paraId="328BD262"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У детей подготовительного дошкольного возраста увеличивается диапазон двигательных умений и навыков, что связано с развитием физических качеств (выносливость, скорость выполнения движения и т.д.), появляется возможность более успешного выполнения упражнения в целом, так и отдельными элементами.</w:t>
      </w:r>
    </w:p>
    <w:p w14:paraId="3912C1AF"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 xml:space="preserve">Дети продолжают осваивать ходьбу и бег, учатся хорошей координации движений рук и ног, свободному владению телом. В этом возрасте дети приобретают умения сохранять направление и равномерность ходьбы, появляется </w:t>
      </w:r>
      <w:proofErr w:type="spellStart"/>
      <w:r w:rsidRPr="00C50DC9">
        <w:rPr>
          <w:rFonts w:ascii="Times New Roman" w:eastAsia="Times New Roman" w:hAnsi="Times New Roman" w:cs="Times New Roman"/>
          <w:color w:val="000000"/>
          <w:sz w:val="24"/>
          <w:szCs w:val="24"/>
          <w:highlight w:val="white"/>
          <w:lang w:eastAsia="ru-RU"/>
        </w:rPr>
        <w:t>полетность</w:t>
      </w:r>
      <w:proofErr w:type="spellEnd"/>
      <w:r w:rsidRPr="00C50DC9">
        <w:rPr>
          <w:rFonts w:ascii="Times New Roman" w:eastAsia="Times New Roman" w:hAnsi="Times New Roman" w:cs="Times New Roman"/>
          <w:color w:val="000000"/>
          <w:sz w:val="24"/>
          <w:szCs w:val="24"/>
          <w:highlight w:val="white"/>
          <w:lang w:eastAsia="ru-RU"/>
        </w:rPr>
        <w:t xml:space="preserve"> бега.</w:t>
      </w:r>
    </w:p>
    <w:p w14:paraId="1F9D2660"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В подготовительной группе при выполнении общеразвивающих упражнений перед детьми ставят более сложные задачи: четко принимать различные исходные положения, выполнять упражнения с разной амплитудой движений, соблюдать определенное направление движений т.д.</w:t>
      </w:r>
    </w:p>
    <w:p w14:paraId="6AD5F582"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По указанию воспитателя дети самостоятельно берут флажки, мелкий инвентарь, а по окончанию упражнений кладут его на место.</w:t>
      </w:r>
    </w:p>
    <w:p w14:paraId="2D3864C1" w14:textId="77777777" w:rsidR="007B2C1D" w:rsidRPr="00C50DC9" w:rsidRDefault="007B2C1D" w:rsidP="007B2C1D">
      <w:pPr>
        <w:autoSpaceDE w:val="0"/>
        <w:autoSpaceDN w:val="0"/>
        <w:adjustRightInd w:val="0"/>
        <w:spacing w:after="0" w:line="240" w:lineRule="auto"/>
        <w:rPr>
          <w:rFonts w:ascii="Times New Roman" w:eastAsia="Times New Roman" w:hAnsi="Times New Roman" w:cs="Times New Roman"/>
          <w:b/>
          <w:bCs/>
          <w:i/>
          <w:iCs/>
          <w:color w:val="000000"/>
          <w:sz w:val="24"/>
          <w:szCs w:val="24"/>
          <w:highlight w:val="white"/>
          <w:lang w:eastAsia="ru-RU"/>
        </w:rPr>
      </w:pPr>
    </w:p>
    <w:p w14:paraId="677E0293" w14:textId="77777777" w:rsidR="007B2C1D" w:rsidRPr="00C50DC9" w:rsidRDefault="007B2C1D" w:rsidP="007B2C1D">
      <w:pPr>
        <w:autoSpaceDE w:val="0"/>
        <w:autoSpaceDN w:val="0"/>
        <w:adjustRightInd w:val="0"/>
        <w:spacing w:after="0" w:line="240" w:lineRule="auto"/>
        <w:ind w:firstLine="709"/>
        <w:jc w:val="center"/>
        <w:rPr>
          <w:rFonts w:ascii="Times New Roman" w:eastAsia="Times New Roman" w:hAnsi="Times New Roman" w:cs="Times New Roman"/>
          <w:b/>
          <w:color w:val="000000"/>
          <w:sz w:val="24"/>
          <w:szCs w:val="24"/>
          <w:highlight w:val="white"/>
          <w:lang w:eastAsia="ru-RU"/>
        </w:rPr>
      </w:pPr>
      <w:r w:rsidRPr="00C50DC9">
        <w:rPr>
          <w:rFonts w:ascii="Times New Roman" w:eastAsia="Times New Roman" w:hAnsi="Times New Roman" w:cs="Times New Roman"/>
          <w:b/>
          <w:bCs/>
          <w:iCs/>
          <w:color w:val="000000"/>
          <w:sz w:val="24"/>
          <w:szCs w:val="24"/>
          <w:highlight w:val="white"/>
          <w:lang w:eastAsia="ru-RU"/>
        </w:rPr>
        <w:t>Двигательная активность (на улице)</w:t>
      </w:r>
    </w:p>
    <w:p w14:paraId="68359FA9"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Контроль и оценка, как собственных движений, так и движений других детей позволяют ребенку понять связь между способами выполнения движения и полученным результатом, а так научится постепенно планировать свои практические и игровые действия.</w:t>
      </w:r>
    </w:p>
    <w:p w14:paraId="6C3B0390"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b/>
          <w:bCs/>
          <w:color w:val="000000"/>
          <w:sz w:val="24"/>
          <w:szCs w:val="24"/>
          <w:highlight w:val="white"/>
          <w:lang w:eastAsia="ru-RU"/>
        </w:rPr>
        <w:t>Следует приучить детей осмысленно относиться к достижению точности и правильности выполнения движений, соответствия их образцу.</w:t>
      </w:r>
    </w:p>
    <w:p w14:paraId="2F049E1B" w14:textId="77777777" w:rsidR="007B2C1D" w:rsidRPr="00C50DC9" w:rsidRDefault="007B2C1D" w:rsidP="007B2C1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Играя и занимаясь с детьми, воспитатель способствует развитию у них двигательных умений и навыков, определенных физических качеств, нацеливает свое внимание на решение задач:</w:t>
      </w:r>
    </w:p>
    <w:p w14:paraId="5F322FC6" w14:textId="77777777" w:rsidR="007B2C1D" w:rsidRPr="00C50DC9" w:rsidRDefault="007B2C1D" w:rsidP="008940CF">
      <w:pPr>
        <w:numPr>
          <w:ilvl w:val="0"/>
          <w:numId w:val="19"/>
        </w:numPr>
        <w:autoSpaceDE w:val="0"/>
        <w:autoSpaceDN w:val="0"/>
        <w:adjustRightInd w:val="0"/>
        <w:spacing w:after="0" w:line="240" w:lineRule="auto"/>
        <w:ind w:left="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добиваться осознанного, активного, с должным мышечным напряжением выполнения детьми всех видов движений;</w:t>
      </w:r>
    </w:p>
    <w:p w14:paraId="235FA116" w14:textId="77777777" w:rsidR="007B2C1D" w:rsidRPr="00C50DC9" w:rsidRDefault="007B2C1D" w:rsidP="008940CF">
      <w:pPr>
        <w:numPr>
          <w:ilvl w:val="0"/>
          <w:numId w:val="19"/>
        </w:numPr>
        <w:autoSpaceDE w:val="0"/>
        <w:autoSpaceDN w:val="0"/>
        <w:adjustRightInd w:val="0"/>
        <w:spacing w:after="0" w:line="240" w:lineRule="auto"/>
        <w:ind w:left="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учить детей контролировать свои движения и движения своих товарищей;</w:t>
      </w:r>
    </w:p>
    <w:p w14:paraId="26B3A0E3" w14:textId="77777777" w:rsidR="007B2C1D" w:rsidRPr="00C50DC9" w:rsidRDefault="007B2C1D" w:rsidP="008940CF">
      <w:pPr>
        <w:numPr>
          <w:ilvl w:val="0"/>
          <w:numId w:val="19"/>
        </w:numPr>
        <w:autoSpaceDE w:val="0"/>
        <w:autoSpaceDN w:val="0"/>
        <w:adjustRightInd w:val="0"/>
        <w:spacing w:after="0" w:line="240" w:lineRule="auto"/>
        <w:ind w:left="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формировать первоначальное представления и умения в спортивных играх и упражнениях;</w:t>
      </w:r>
    </w:p>
    <w:p w14:paraId="542FDA6A" w14:textId="77777777" w:rsidR="007B2C1D" w:rsidRPr="00C50DC9" w:rsidRDefault="007B2C1D" w:rsidP="008940CF">
      <w:pPr>
        <w:numPr>
          <w:ilvl w:val="0"/>
          <w:numId w:val="19"/>
        </w:numPr>
        <w:autoSpaceDE w:val="0"/>
        <w:autoSpaceDN w:val="0"/>
        <w:adjustRightInd w:val="0"/>
        <w:spacing w:after="0" w:line="240" w:lineRule="auto"/>
        <w:ind w:left="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воспитывать у детей желание самостоятельно организовывать и проводить подвижные игры;</w:t>
      </w:r>
    </w:p>
    <w:p w14:paraId="4ADAE5F4" w14:textId="77777777" w:rsidR="007B2C1D" w:rsidRPr="00C50DC9" w:rsidRDefault="007B2C1D" w:rsidP="008940CF">
      <w:pPr>
        <w:numPr>
          <w:ilvl w:val="0"/>
          <w:numId w:val="19"/>
        </w:numPr>
        <w:autoSpaceDE w:val="0"/>
        <w:autoSpaceDN w:val="0"/>
        <w:adjustRightInd w:val="0"/>
        <w:spacing w:after="0" w:line="240" w:lineRule="auto"/>
        <w:ind w:left="709"/>
        <w:jc w:val="both"/>
        <w:rPr>
          <w:rFonts w:ascii="Times New Roman" w:eastAsia="Times New Roman" w:hAnsi="Times New Roman" w:cs="Times New Roman"/>
          <w:color w:val="000000"/>
          <w:sz w:val="24"/>
          <w:szCs w:val="24"/>
          <w:highlight w:val="white"/>
          <w:lang w:eastAsia="ru-RU"/>
        </w:rPr>
      </w:pPr>
      <w:r w:rsidRPr="00C50DC9">
        <w:rPr>
          <w:rFonts w:ascii="Times New Roman" w:eastAsia="Times New Roman" w:hAnsi="Times New Roman" w:cs="Times New Roman"/>
          <w:color w:val="000000"/>
          <w:sz w:val="24"/>
          <w:szCs w:val="24"/>
          <w:highlight w:val="white"/>
          <w:lang w:eastAsia="ru-RU"/>
        </w:rPr>
        <w:t>развивать выносливость и быстроту.</w:t>
      </w:r>
    </w:p>
    <w:p w14:paraId="4AB4AC7D" w14:textId="77777777" w:rsidR="00446D72" w:rsidRDefault="00446D72" w:rsidP="00446D72">
      <w:pPr>
        <w:jc w:val="center"/>
        <w:rPr>
          <w:rFonts w:ascii="Times New Roman" w:eastAsia="Times New Roman" w:hAnsi="Times New Roman" w:cs="Times New Roman"/>
          <w:b/>
          <w:bCs/>
          <w:iCs/>
          <w:sz w:val="24"/>
          <w:szCs w:val="24"/>
          <w:lang w:eastAsia="ru-RU"/>
        </w:rPr>
      </w:pPr>
    </w:p>
    <w:p w14:paraId="104A1200" w14:textId="77777777" w:rsidR="00446D72" w:rsidRDefault="00446D72" w:rsidP="00446D72">
      <w:pPr>
        <w:jc w:val="center"/>
        <w:rPr>
          <w:rFonts w:ascii="Times New Roman" w:eastAsia="Times New Roman" w:hAnsi="Times New Roman" w:cs="Times New Roman"/>
          <w:b/>
          <w:bCs/>
          <w:iCs/>
          <w:sz w:val="24"/>
          <w:szCs w:val="24"/>
          <w:lang w:eastAsia="ru-RU"/>
        </w:rPr>
      </w:pPr>
    </w:p>
    <w:p w14:paraId="04A154A2" w14:textId="77777777" w:rsidR="001F7F2B" w:rsidRPr="00C50DC9" w:rsidRDefault="001F7F2B" w:rsidP="00446D72">
      <w:pPr>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lastRenderedPageBreak/>
        <w:t>2.1.2.</w:t>
      </w:r>
      <w:r w:rsidRPr="00C50DC9">
        <w:rPr>
          <w:rFonts w:ascii="Times New Roman" w:eastAsia="Times New Roman" w:hAnsi="Times New Roman" w:cs="Times New Roman"/>
          <w:b/>
          <w:bCs/>
          <w:i/>
          <w:iCs/>
          <w:sz w:val="24"/>
          <w:szCs w:val="24"/>
          <w:lang w:eastAsia="ru-RU"/>
        </w:rPr>
        <w:t xml:space="preserve"> </w:t>
      </w:r>
      <w:r w:rsidRPr="00C50DC9">
        <w:rPr>
          <w:rFonts w:ascii="Times New Roman" w:eastAsia="Times New Roman" w:hAnsi="Times New Roman" w:cs="Times New Roman"/>
          <w:b/>
          <w:bCs/>
          <w:iCs/>
          <w:sz w:val="24"/>
          <w:szCs w:val="24"/>
          <w:lang w:eastAsia="ru-RU"/>
        </w:rPr>
        <w:t>Образовательная область</w:t>
      </w:r>
    </w:p>
    <w:p w14:paraId="3C387B08" w14:textId="77777777" w:rsidR="00620E2B" w:rsidRPr="00C50DC9" w:rsidRDefault="001F7F2B" w:rsidP="00AE22D2">
      <w:pPr>
        <w:spacing w:after="0" w:line="240" w:lineRule="auto"/>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t xml:space="preserve"> «Социально-коммуникативное развитие»</w:t>
      </w:r>
    </w:p>
    <w:p w14:paraId="5DD4B3E0" w14:textId="77777777" w:rsidR="00AE22D2" w:rsidRPr="00C50DC9" w:rsidRDefault="00AE22D2" w:rsidP="00AE22D2">
      <w:pPr>
        <w:spacing w:after="0" w:line="240" w:lineRule="auto"/>
        <w:jc w:val="center"/>
        <w:rPr>
          <w:rFonts w:ascii="Times New Roman" w:eastAsia="Times New Roman" w:hAnsi="Times New Roman" w:cs="Times New Roman"/>
          <w:b/>
          <w:bCs/>
          <w:iCs/>
          <w:sz w:val="24"/>
          <w:szCs w:val="24"/>
          <w:lang w:eastAsia="ru-RU"/>
        </w:rPr>
      </w:pPr>
    </w:p>
    <w:p w14:paraId="44058DA3" w14:textId="77777777" w:rsidR="00F743F4" w:rsidRPr="00C50DC9" w:rsidRDefault="00F743F4" w:rsidP="00F743F4">
      <w:pPr>
        <w:shd w:val="clear" w:color="auto" w:fill="FFFFFF"/>
        <w:spacing w:after="0" w:line="240" w:lineRule="auto"/>
        <w:ind w:left="16"/>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14:paraId="24178A52" w14:textId="77777777" w:rsidR="00AE22D2" w:rsidRPr="00C50DC9" w:rsidRDefault="00AE22D2" w:rsidP="00AE22D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сюжетно-ролевых играх дети подготовительной к школе группы начинают осваивать сложные взаимодействия людей, отражающие характерные значимые жизненные ситуации, например, свадьбу, рождение ребенка, болезнь, трудоустройство и т. д.</w:t>
      </w:r>
    </w:p>
    <w:p w14:paraId="3622390B" w14:textId="77777777" w:rsidR="00AE22D2" w:rsidRPr="00C50DC9" w:rsidRDefault="00AE22D2" w:rsidP="00AE22D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Игровые действия детей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ребенок командует 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p>
    <w:p w14:paraId="59F318E3" w14:textId="77777777" w:rsidR="00AE22D2" w:rsidRPr="00C50DC9" w:rsidRDefault="00AE22D2" w:rsidP="00AE22D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w:t>
      </w:r>
    </w:p>
    <w:p w14:paraId="5E0E97A7" w14:textId="77777777" w:rsidR="00AE22D2" w:rsidRPr="00C50DC9" w:rsidRDefault="00AE22D2" w:rsidP="00AE22D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14:paraId="70DCBDAD" w14:textId="77777777" w:rsidR="00AE22D2" w:rsidRPr="00C50DC9" w:rsidRDefault="00AE22D2" w:rsidP="00AE22D2">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 7 годам формируются предпосылки для успешного перехода на следующую ступень образования. Эти возрастные новообразования представлены лишь в виде возможностей, мера осуществимости которых определяется социальной ситуацией развития ребенка, тем, кто и как воспитывает его, в какую деятельность вовлечен ребенок, с кем он ее осуществляет.</w:t>
      </w:r>
    </w:p>
    <w:p w14:paraId="5F659825" w14:textId="77777777" w:rsidR="00AE22D2" w:rsidRPr="00C50DC9" w:rsidRDefault="00AE22D2" w:rsidP="00AE22D2">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От особенностей стимулирования или организации деятельности детей взрослыми зависит успех в психическом и физическом развитии ребенка, и, таким образом, наряду с восходящей линией (собственное развитие) может быть и иная "кривая" личностных изменений (выражающая регрессивные или застойные тенденции); каждому шагу развития сопутствует возможность проявления и закрепления негативных новообразований, о сути которых должны знать взрослые.»</w:t>
      </w:r>
    </w:p>
    <w:p w14:paraId="578ABED9" w14:textId="77777777" w:rsidR="00F743F4" w:rsidRPr="00C50DC9" w:rsidRDefault="00F743F4" w:rsidP="00F743F4">
      <w:p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В старшем дошкольном возрасте продолжаем расширять область социально-нравственных ориентации и чувств детей:</w:t>
      </w:r>
    </w:p>
    <w:p w14:paraId="00C86AE5" w14:textId="77777777" w:rsidR="00F743F4" w:rsidRPr="00C50DC9" w:rsidRDefault="00F743F4" w:rsidP="008940CF">
      <w:pPr>
        <w:numPr>
          <w:ilvl w:val="0"/>
          <w:numId w:val="18"/>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Обогащаются представления дошкольников о людях, их взаимоотношениях, эмоциональных и физических состояниях.</w:t>
      </w:r>
    </w:p>
    <w:p w14:paraId="23B9816D" w14:textId="77777777" w:rsidR="00F743F4" w:rsidRPr="00C50DC9" w:rsidRDefault="00F743F4" w:rsidP="008940CF">
      <w:pPr>
        <w:numPr>
          <w:ilvl w:val="0"/>
          <w:numId w:val="18"/>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Дошкольники учатся прочитывать эмоции в мимике, жестах, интонации речи и соответственно реагировать. Побуждаем детей к активному проявлению эмоциональной отзывчивости: пожалеть обиженного, утешить, угостить, разделить переживаемое чувство.</w:t>
      </w:r>
    </w:p>
    <w:p w14:paraId="1EA6E8D9" w14:textId="77777777" w:rsidR="00F743F4" w:rsidRPr="00C50DC9" w:rsidRDefault="00F743F4" w:rsidP="008940CF">
      <w:pPr>
        <w:numPr>
          <w:ilvl w:val="0"/>
          <w:numId w:val="18"/>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Дошкольники подготовительной группы осваивают культуру общения со взрослыми и сверстниками, культуру поведения в общественных местах.</w:t>
      </w:r>
    </w:p>
    <w:p w14:paraId="043F9F4B" w14:textId="77777777" w:rsidR="00F743F4" w:rsidRPr="00C50DC9" w:rsidRDefault="00F743F4" w:rsidP="008940CF">
      <w:pPr>
        <w:numPr>
          <w:ilvl w:val="0"/>
          <w:numId w:val="18"/>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Углубляются представления о семье, родственных отношениях. Дети приучаются активно выражать в поступках и действиях доброе отношение к близким. Речь детей обогащается вежливыми речевыми оборотами. Дети осваивают разные формы приветствия, прощания, выражения признательности, обращения с просьбой.</w:t>
      </w:r>
    </w:p>
    <w:p w14:paraId="17CEC2E6" w14:textId="77777777" w:rsidR="00F743F4" w:rsidRPr="00C50DC9" w:rsidRDefault="00F743F4" w:rsidP="008940CF">
      <w:pPr>
        <w:numPr>
          <w:ilvl w:val="0"/>
          <w:numId w:val="18"/>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Развивать умения элементарно</w:t>
      </w:r>
      <w:r w:rsidR="00AE22D2" w:rsidRPr="00C50DC9">
        <w:rPr>
          <w:rFonts w:ascii="Times New Roman" w:eastAsia="Times New Roman" w:hAnsi="Times New Roman" w:cs="Times New Roman"/>
          <w:color w:val="000000"/>
          <w:sz w:val="24"/>
          <w:szCs w:val="24"/>
          <w:lang w:eastAsia="ru-RU"/>
        </w:rPr>
        <w:t xml:space="preserve">го самоконтроля и </w:t>
      </w:r>
      <w:proofErr w:type="spellStart"/>
      <w:r w:rsidR="00AE22D2" w:rsidRPr="00C50DC9">
        <w:rPr>
          <w:rFonts w:ascii="Times New Roman" w:eastAsia="Times New Roman" w:hAnsi="Times New Roman" w:cs="Times New Roman"/>
          <w:color w:val="000000"/>
          <w:sz w:val="24"/>
          <w:szCs w:val="24"/>
          <w:lang w:eastAsia="ru-RU"/>
        </w:rPr>
        <w:t>саморегуляций</w:t>
      </w:r>
      <w:proofErr w:type="spellEnd"/>
      <w:r w:rsidRPr="00C50DC9">
        <w:rPr>
          <w:rFonts w:ascii="Times New Roman" w:eastAsia="Times New Roman" w:hAnsi="Times New Roman" w:cs="Times New Roman"/>
          <w:color w:val="000000"/>
          <w:sz w:val="24"/>
          <w:szCs w:val="24"/>
          <w:lang w:eastAsia="ru-RU"/>
        </w:rPr>
        <w:t> своих действии, взаимоотношений с окружающими.</w:t>
      </w:r>
    </w:p>
    <w:p w14:paraId="7217A7B0" w14:textId="77777777" w:rsidR="00CD40BE" w:rsidRPr="00446D72" w:rsidRDefault="00F743F4" w:rsidP="008940CF">
      <w:pPr>
        <w:numPr>
          <w:ilvl w:val="0"/>
          <w:numId w:val="18"/>
        </w:numPr>
        <w:shd w:val="clear" w:color="auto" w:fill="FFFFFF"/>
        <w:spacing w:after="0" w:line="240" w:lineRule="auto"/>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Углубляются представления старшего дошкольника о себе, своем организме, своих личных качествах, возможностях, достижениях. Необходимо постепенно развивать в детях чувство самоуважения, собственного достоинства.</w:t>
      </w:r>
    </w:p>
    <w:p w14:paraId="108900FE" w14:textId="77777777" w:rsidR="006766F5" w:rsidRPr="00C50DC9" w:rsidRDefault="006766F5" w:rsidP="006766F5">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Цель:</w:t>
      </w:r>
    </w:p>
    <w:p w14:paraId="72F7B74F" w14:textId="77777777" w:rsidR="00AE22D2" w:rsidRPr="00C50DC9" w:rsidRDefault="00A07EF5" w:rsidP="00AE22D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Освоение </w:t>
      </w:r>
      <w:r w:rsidR="00AE22D2" w:rsidRPr="00C50DC9">
        <w:rPr>
          <w:rFonts w:ascii="Times New Roman" w:eastAsia="Times New Roman" w:hAnsi="Times New Roman" w:cs="Times New Roman"/>
          <w:color w:val="000000"/>
          <w:sz w:val="24"/>
          <w:szCs w:val="24"/>
          <w:lang w:eastAsia="ru-RU"/>
        </w:rPr>
        <w:t>представлений социального характера, включение детей в систему социальных отношений</w:t>
      </w:r>
      <w:r w:rsidRPr="00C50DC9">
        <w:rPr>
          <w:rFonts w:ascii="Times New Roman" w:eastAsia="Times New Roman" w:hAnsi="Times New Roman" w:cs="Times New Roman"/>
          <w:color w:val="000000"/>
          <w:sz w:val="24"/>
          <w:szCs w:val="24"/>
          <w:lang w:eastAsia="ru-RU"/>
        </w:rPr>
        <w:t>,</w:t>
      </w:r>
      <w:r w:rsidR="00AE22D2" w:rsidRPr="00C50DC9">
        <w:rPr>
          <w:rFonts w:ascii="Times New Roman" w:eastAsia="Times New Roman" w:hAnsi="Times New Roman" w:cs="Times New Roman"/>
          <w:color w:val="000000"/>
          <w:sz w:val="24"/>
          <w:szCs w:val="24"/>
          <w:lang w:eastAsia="ru-RU"/>
        </w:rPr>
        <w:t xml:space="preserve"> семейной, гражданской принадлежности, патриотических чувств, принадлежности к мировому сообществу.</w:t>
      </w:r>
    </w:p>
    <w:p w14:paraId="244043E4" w14:textId="77777777" w:rsidR="006766F5" w:rsidRPr="00C50DC9" w:rsidRDefault="006766F5" w:rsidP="006766F5">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Задачи:</w:t>
      </w:r>
    </w:p>
    <w:p w14:paraId="507954C6"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Развитие общения и взаимодействия ребенка с взрослыми и сверстни</w:t>
      </w:r>
      <w:r w:rsidRPr="00C50DC9">
        <w:rPr>
          <w:rFonts w:ascii="Times New Roman" w:eastAsia="Times New Roman" w:hAnsi="Times New Roman" w:cs="Times New Roman"/>
          <w:color w:val="000000"/>
          <w:sz w:val="24"/>
          <w:szCs w:val="24"/>
          <w:lang w:eastAsia="ru-RU"/>
        </w:rPr>
        <w:softHyphen/>
        <w:t>ками, развитие социального и эмоционального интеллекта, эмоциональ</w:t>
      </w:r>
      <w:r w:rsidRPr="00C50DC9">
        <w:rPr>
          <w:rFonts w:ascii="Times New Roman" w:eastAsia="Times New Roman" w:hAnsi="Times New Roman" w:cs="Times New Roman"/>
          <w:color w:val="000000"/>
          <w:sz w:val="24"/>
          <w:szCs w:val="24"/>
          <w:lang w:eastAsia="ru-RU"/>
        </w:rPr>
        <w:softHyphen/>
        <w:t>ной отзывчивости, сопереживания, уважительного и доброжелательного отношения к окружающим.</w:t>
      </w:r>
    </w:p>
    <w:p w14:paraId="59B60CB1"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готовности детей к совместной деятельности, развитие умения договариваться, самостоятельно разрешать конфликты со сверс</w:t>
      </w:r>
      <w:r w:rsidRPr="00C50DC9">
        <w:rPr>
          <w:rFonts w:ascii="Times New Roman" w:eastAsia="Times New Roman" w:hAnsi="Times New Roman" w:cs="Times New Roman"/>
          <w:color w:val="000000"/>
          <w:sz w:val="24"/>
          <w:szCs w:val="24"/>
          <w:lang w:eastAsia="ru-RU"/>
        </w:rPr>
        <w:softHyphen/>
        <w:t>тниками.</w:t>
      </w:r>
    </w:p>
    <w:p w14:paraId="3811B732" w14:textId="77777777" w:rsidR="00620E2B" w:rsidRPr="00C50DC9" w:rsidRDefault="006766F5" w:rsidP="00A07E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Ус</w:t>
      </w:r>
      <w:r w:rsidRPr="00C50DC9">
        <w:rPr>
          <w:rFonts w:ascii="Times New Roman" w:eastAsia="Times New Roman" w:hAnsi="Times New Roman" w:cs="Times New Roman"/>
          <w:color w:val="000000"/>
          <w:sz w:val="24"/>
          <w:szCs w:val="24"/>
          <w:lang w:eastAsia="ru-RU"/>
        </w:rPr>
        <w:softHyphen/>
        <w:t>воение норм и ценностей, принятых в обществе, воспитание моральных и нравственных качеств ребенка, формирование умения правильно оце</w:t>
      </w:r>
      <w:r w:rsidRPr="00C50DC9">
        <w:rPr>
          <w:rFonts w:ascii="Times New Roman" w:eastAsia="Times New Roman" w:hAnsi="Times New Roman" w:cs="Times New Roman"/>
          <w:color w:val="000000"/>
          <w:sz w:val="24"/>
          <w:szCs w:val="24"/>
          <w:lang w:eastAsia="ru-RU"/>
        </w:rPr>
        <w:softHyphen/>
        <w:t>нивать свои п</w:t>
      </w:r>
      <w:r w:rsidR="00A07EF5" w:rsidRPr="00C50DC9">
        <w:rPr>
          <w:rFonts w:ascii="Times New Roman" w:eastAsia="Times New Roman" w:hAnsi="Times New Roman" w:cs="Times New Roman"/>
          <w:color w:val="000000"/>
          <w:sz w:val="24"/>
          <w:szCs w:val="24"/>
          <w:lang w:eastAsia="ru-RU"/>
        </w:rPr>
        <w:t>оступки и поступки сверстников.</w:t>
      </w:r>
    </w:p>
    <w:p w14:paraId="1AADCB4A" w14:textId="77777777" w:rsidR="00620E2B" w:rsidRPr="00C50DC9" w:rsidRDefault="00620E2B" w:rsidP="00620E2B">
      <w:pPr>
        <w:shd w:val="clear" w:color="auto" w:fill="FFFFFF"/>
        <w:spacing w:before="100" w:beforeAutospacing="1" w:after="100" w:afterAutospacing="1" w:line="240" w:lineRule="auto"/>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bCs/>
          <w:sz w:val="24"/>
          <w:szCs w:val="24"/>
          <w:lang w:eastAsia="ru-RU"/>
        </w:rPr>
        <w:t>2.1.2.1</w:t>
      </w:r>
      <w:r w:rsidR="00BC349B" w:rsidRPr="00C50DC9">
        <w:rPr>
          <w:rFonts w:ascii="Times New Roman" w:eastAsia="Times New Roman" w:hAnsi="Times New Roman" w:cs="Times New Roman"/>
          <w:b/>
          <w:bCs/>
          <w:sz w:val="24"/>
          <w:szCs w:val="24"/>
          <w:lang w:eastAsia="ru-RU"/>
        </w:rPr>
        <w:t xml:space="preserve"> </w:t>
      </w:r>
      <w:r w:rsidRPr="00C50DC9">
        <w:rPr>
          <w:rFonts w:ascii="Times New Roman" w:eastAsia="Times New Roman" w:hAnsi="Times New Roman" w:cs="Times New Roman"/>
          <w:b/>
          <w:sz w:val="24"/>
          <w:szCs w:val="24"/>
          <w:lang w:eastAsia="ru-RU"/>
        </w:rPr>
        <w:t>Ребенок в семье и сообществе</w:t>
      </w:r>
    </w:p>
    <w:p w14:paraId="185C8C5C"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Ребенок в семье и сообществе. Формирование образа Я, уважитель</w:t>
      </w:r>
      <w:r w:rsidRPr="00C50DC9">
        <w:rPr>
          <w:rFonts w:ascii="Times New Roman" w:eastAsia="Times New Roman" w:hAnsi="Times New Roman" w:cs="Times New Roman"/>
          <w:color w:val="000000"/>
          <w:sz w:val="24"/>
          <w:szCs w:val="24"/>
          <w:lang w:eastAsia="ru-RU"/>
        </w:rPr>
        <w:softHyphen/>
        <w:t>ного отношения и чувства принадлежности к своей семье и к сообществу детей и взрослых в организации; формирование гендерной, семейной принадлежности.</w:t>
      </w:r>
    </w:p>
    <w:p w14:paraId="31815AEC"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Самообслуживание, самостоятельность, трудовое воспитание. Раз</w:t>
      </w:r>
      <w:r w:rsidRPr="00C50DC9">
        <w:rPr>
          <w:rFonts w:ascii="Times New Roman" w:eastAsia="Times New Roman" w:hAnsi="Times New Roman" w:cs="Times New Roman"/>
          <w:color w:val="000000"/>
          <w:sz w:val="24"/>
          <w:szCs w:val="24"/>
          <w:lang w:eastAsia="ru-RU"/>
        </w:rPr>
        <w:softHyphen/>
        <w:t>витие навыков самообслуживания; становление самостоятельности, целе</w:t>
      </w:r>
      <w:r w:rsidRPr="00C50DC9">
        <w:rPr>
          <w:rFonts w:ascii="Times New Roman" w:eastAsia="Times New Roman" w:hAnsi="Times New Roman" w:cs="Times New Roman"/>
          <w:color w:val="000000"/>
          <w:sz w:val="24"/>
          <w:szCs w:val="24"/>
          <w:lang w:eastAsia="ru-RU"/>
        </w:rPr>
        <w:softHyphen/>
        <w:t>направленности и саморегуляции собственных действий.</w:t>
      </w:r>
    </w:p>
    <w:p w14:paraId="4A89DDBC"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Воспитание культурно-гигиенических навыков.</w:t>
      </w:r>
    </w:p>
    <w:p w14:paraId="260C5282"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позитивных установок к различным видам труда и твор</w:t>
      </w:r>
      <w:r w:rsidRPr="00C50DC9">
        <w:rPr>
          <w:rFonts w:ascii="Times New Roman" w:eastAsia="Times New Roman" w:hAnsi="Times New Roman" w:cs="Times New Roman"/>
          <w:color w:val="000000"/>
          <w:sz w:val="24"/>
          <w:szCs w:val="24"/>
          <w:lang w:eastAsia="ru-RU"/>
        </w:rPr>
        <w:softHyphen/>
        <w:t>чества, воспитание положительного отношения к труду, желания трудиться.</w:t>
      </w:r>
    </w:p>
    <w:p w14:paraId="41C61D91"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w:t>
      </w:r>
    </w:p>
    <w:p w14:paraId="6869236F"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первичных представлений о труде взрослых, его роли в обществе и жизни каждого человека.</w:t>
      </w:r>
    </w:p>
    <w:p w14:paraId="24813869"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Формирование основ безопасности. Формирование первичных пред</w:t>
      </w:r>
      <w:r w:rsidRPr="00C50DC9">
        <w:rPr>
          <w:rFonts w:ascii="Times New Roman" w:eastAsia="Times New Roman" w:hAnsi="Times New Roman" w:cs="Times New Roman"/>
          <w:color w:val="000000"/>
          <w:sz w:val="24"/>
          <w:szCs w:val="24"/>
          <w:lang w:eastAsia="ru-RU"/>
        </w:rPr>
        <w:softHyphen/>
        <w:t>ставлений о безопасном поведении в быту, социуме, природе. Воспитание осознанного отношения к выполнению правил безопасности.</w:t>
      </w:r>
    </w:p>
    <w:p w14:paraId="0C5DDAE1"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осторожного и осмотрительного отношения к по</w:t>
      </w:r>
      <w:r w:rsidRPr="00C50DC9">
        <w:rPr>
          <w:rFonts w:ascii="Times New Roman" w:eastAsia="Times New Roman" w:hAnsi="Times New Roman" w:cs="Times New Roman"/>
          <w:color w:val="000000"/>
          <w:sz w:val="24"/>
          <w:szCs w:val="24"/>
          <w:lang w:eastAsia="ru-RU"/>
        </w:rPr>
        <w:softHyphen/>
        <w:t>тенциально опасным для человека и окружающего мира природы си</w:t>
      </w:r>
      <w:r w:rsidRPr="00C50DC9">
        <w:rPr>
          <w:rFonts w:ascii="Times New Roman" w:eastAsia="Times New Roman" w:hAnsi="Times New Roman" w:cs="Times New Roman"/>
          <w:color w:val="000000"/>
          <w:sz w:val="24"/>
          <w:szCs w:val="24"/>
          <w:lang w:eastAsia="ru-RU"/>
        </w:rPr>
        <w:softHyphen/>
        <w:t>туациям.</w:t>
      </w:r>
    </w:p>
    <w:p w14:paraId="07A2AF33" w14:textId="77777777" w:rsidR="006766F5"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представлений о некоторых типичных опасных ситу</w:t>
      </w:r>
      <w:r w:rsidRPr="00C50DC9">
        <w:rPr>
          <w:rFonts w:ascii="Times New Roman" w:eastAsia="Times New Roman" w:hAnsi="Times New Roman" w:cs="Times New Roman"/>
          <w:color w:val="000000"/>
          <w:sz w:val="24"/>
          <w:szCs w:val="24"/>
          <w:lang w:eastAsia="ru-RU"/>
        </w:rPr>
        <w:softHyphen/>
        <w:t>ациях и способах поведения в них.</w:t>
      </w:r>
    </w:p>
    <w:p w14:paraId="0727F99E" w14:textId="77777777" w:rsidR="00620E2B" w:rsidRPr="00C50DC9" w:rsidRDefault="006766F5" w:rsidP="006766F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Формирование элементарных представлений о правилах безопасности дорожного движения; воспитание осознанного отношения к необходимос</w:t>
      </w:r>
      <w:r w:rsidRPr="00C50DC9">
        <w:rPr>
          <w:rFonts w:ascii="Times New Roman" w:eastAsia="Times New Roman" w:hAnsi="Times New Roman" w:cs="Times New Roman"/>
          <w:color w:val="000000"/>
          <w:sz w:val="24"/>
          <w:szCs w:val="24"/>
          <w:lang w:eastAsia="ru-RU"/>
        </w:rPr>
        <w:softHyphen/>
        <w:t>ти выполнения этих правил.</w:t>
      </w:r>
    </w:p>
    <w:p w14:paraId="239FDDD2" w14:textId="77777777" w:rsidR="001831B3" w:rsidRPr="00C50DC9" w:rsidRDefault="001831B3" w:rsidP="001831B3">
      <w:pPr>
        <w:shd w:val="clear" w:color="auto" w:fill="FFFFFF"/>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Реализация данной цели осуществляется через решение сле</w:t>
      </w:r>
      <w:r w:rsidRPr="00C50DC9">
        <w:rPr>
          <w:rFonts w:ascii="Times New Roman" w:eastAsia="Times New Roman" w:hAnsi="Times New Roman" w:cs="Times New Roman"/>
          <w:b/>
          <w:color w:val="000000"/>
          <w:sz w:val="24"/>
          <w:szCs w:val="24"/>
          <w:lang w:eastAsia="ru-RU"/>
        </w:rPr>
        <w:softHyphen/>
        <w:t>дующих задач:</w:t>
      </w:r>
    </w:p>
    <w:p w14:paraId="470D7657" w14:textId="77777777" w:rsidR="001831B3"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-ознакомление с трудом взрослых, формирование представлений об общественной значимо</w:t>
      </w:r>
      <w:r w:rsidRPr="00C50DC9">
        <w:rPr>
          <w:rFonts w:ascii="Times New Roman" w:eastAsia="Times New Roman" w:hAnsi="Times New Roman" w:cs="Times New Roman"/>
          <w:color w:val="000000"/>
          <w:sz w:val="24"/>
          <w:szCs w:val="24"/>
          <w:lang w:eastAsia="ru-RU"/>
        </w:rPr>
        <w:softHyphen/>
        <w:t>сти труда и воспитание уважения к людям труда, а также бережного отношения к его результа</w:t>
      </w:r>
      <w:r w:rsidRPr="00C50DC9">
        <w:rPr>
          <w:rFonts w:ascii="Times New Roman" w:eastAsia="Times New Roman" w:hAnsi="Times New Roman" w:cs="Times New Roman"/>
          <w:color w:val="000000"/>
          <w:sz w:val="24"/>
          <w:szCs w:val="24"/>
          <w:lang w:eastAsia="ru-RU"/>
        </w:rPr>
        <w:softHyphen/>
        <w:t>там;</w:t>
      </w:r>
    </w:p>
    <w:p w14:paraId="6A81B228" w14:textId="77777777" w:rsidR="001831B3"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-организация трудовой деятельности детей, в процессе которой формируются трудовые на</w:t>
      </w:r>
      <w:r w:rsidRPr="00C50DC9">
        <w:rPr>
          <w:rFonts w:ascii="Times New Roman" w:eastAsia="Times New Roman" w:hAnsi="Times New Roman" w:cs="Times New Roman"/>
          <w:color w:val="000000"/>
          <w:sz w:val="24"/>
          <w:szCs w:val="24"/>
          <w:lang w:eastAsia="ru-RU"/>
        </w:rPr>
        <w:softHyphen/>
        <w:t>выки, навыки организации работы, а также положительные взаимоотношения ребенка со взрос</w:t>
      </w:r>
      <w:r w:rsidRPr="00C50DC9">
        <w:rPr>
          <w:rFonts w:ascii="Times New Roman" w:eastAsia="Times New Roman" w:hAnsi="Times New Roman" w:cs="Times New Roman"/>
          <w:color w:val="000000"/>
          <w:sz w:val="24"/>
          <w:szCs w:val="24"/>
          <w:lang w:eastAsia="ru-RU"/>
        </w:rPr>
        <w:softHyphen/>
        <w:t>лыми и сверстниками.</w:t>
      </w:r>
    </w:p>
    <w:p w14:paraId="0C9C9E79" w14:textId="77777777" w:rsidR="001831B3"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 концу пятого года дети могут:</w:t>
      </w:r>
    </w:p>
    <w:p w14:paraId="6F7837AF" w14:textId="77777777" w:rsidR="001831B3"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-бережно относиться к своей одежде, уметь приводить её в порядок;</w:t>
      </w:r>
    </w:p>
    <w:p w14:paraId="71FD2976" w14:textId="77777777" w:rsidR="001831B3"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-самостоятельно поддерживать порядок в помещении и на участке детского сада;</w:t>
      </w:r>
    </w:p>
    <w:p w14:paraId="182C7B7F" w14:textId="77777777" w:rsidR="001831B3"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-ухаживать за птицами и растениями в групповой комнате и на участке;</w:t>
      </w:r>
    </w:p>
    <w:p w14:paraId="7D8A72B4" w14:textId="77777777" w:rsidR="00620E2B" w:rsidRPr="00C50DC9" w:rsidRDefault="001831B3" w:rsidP="001831B3">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-самостоятельно убирать своё рабочее место после окончания занятий и выполнять обя</w:t>
      </w:r>
      <w:r w:rsidRPr="00C50DC9">
        <w:rPr>
          <w:rFonts w:ascii="Times New Roman" w:eastAsia="Times New Roman" w:hAnsi="Times New Roman" w:cs="Times New Roman"/>
          <w:color w:val="000000"/>
          <w:sz w:val="24"/>
          <w:szCs w:val="24"/>
          <w:lang w:eastAsia="ru-RU"/>
        </w:rPr>
        <w:softHyphen/>
        <w:t>занности дежурных по столовой.</w:t>
      </w:r>
    </w:p>
    <w:p w14:paraId="435F4CBD" w14:textId="77777777" w:rsidR="00620E2B" w:rsidRPr="00C50DC9" w:rsidRDefault="00620E2B" w:rsidP="00620E2B">
      <w:pPr>
        <w:spacing w:before="100" w:beforeAutospacing="1" w:after="100" w:afterAutospacing="1" w:line="240" w:lineRule="auto"/>
        <w:ind w:left="72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2.1.2.2 Развитие трудовой деятельности</w:t>
      </w:r>
    </w:p>
    <w:p w14:paraId="3A0FD77C"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Задача педагога – помочь ребенку освоить позицию субъекта элементарной трудовой деятельности.</w:t>
      </w:r>
    </w:p>
    <w:p w14:paraId="0CCA8E4F"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Продолжать воспитывать интерес к различным профессиям, к профессиям и месту работы родителей. </w:t>
      </w:r>
    </w:p>
    <w:p w14:paraId="51C23381"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Продолжать знакомить детей с профессиями, связанными со спецификой местных условии. </w:t>
      </w:r>
    </w:p>
    <w:p w14:paraId="223ECEA8"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Расширять представления о труде взрослых.</w:t>
      </w:r>
    </w:p>
    <w:p w14:paraId="5E8AC0FF"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Воспитывать уважение к людям труда.</w:t>
      </w:r>
    </w:p>
    <w:p w14:paraId="0C1AD8CC"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Формировать потребность трудиться.</w:t>
      </w:r>
    </w:p>
    <w:p w14:paraId="7CFBBBA2"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Выделять виды труда </w:t>
      </w:r>
      <w:proofErr w:type="gramStart"/>
      <w:r w:rsidRPr="00C50DC9">
        <w:rPr>
          <w:rFonts w:ascii="Times New Roman" w:eastAsia="Times New Roman" w:hAnsi="Times New Roman" w:cs="Times New Roman"/>
          <w:color w:val="000000"/>
          <w:sz w:val="24"/>
          <w:szCs w:val="24"/>
          <w:lang w:eastAsia="ru-RU"/>
        </w:rPr>
        <w:t xml:space="preserve">( </w:t>
      </w:r>
      <w:proofErr w:type="gramEnd"/>
      <w:r w:rsidRPr="00C50DC9">
        <w:rPr>
          <w:rFonts w:ascii="Times New Roman" w:eastAsia="Times New Roman" w:hAnsi="Times New Roman" w:cs="Times New Roman"/>
          <w:color w:val="000000"/>
          <w:sz w:val="24"/>
          <w:szCs w:val="24"/>
          <w:lang w:eastAsia="ru-RU"/>
        </w:rPr>
        <w:t>уборка групповой, дежурство в уголке природы и т.д.), отдельные трудовые процессы (вытирание пыли, стирка кукольного белья, поливка растений, мытье подоконников и т.д.), компоненты (цель и мотив труда, предмет труда, инструменты, трудовые действия, результат труда) и устанавливать взаимосвязь между ними.</w:t>
      </w:r>
    </w:p>
    <w:p w14:paraId="605A3886"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Воспитывать любовь к труду. </w:t>
      </w:r>
    </w:p>
    <w:p w14:paraId="0037647F"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Приучать старательно, аккуратно выполнять поручения, беречь материалы и предметы, убирать их на место после работы. </w:t>
      </w:r>
    </w:p>
    <w:p w14:paraId="6816FA41"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  Воспитывать желание участвовать в совместной трудовой деятельности наравне со всеми, старание быть полезными окружающим, добиваться результатов.</w:t>
      </w:r>
    </w:p>
    <w:p w14:paraId="548B9091"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Представления о направленности, содержании, рациональных способах выполнения процессов самообслуживания, хозяйственно-бытового, ручного труда, труда в природе (чистка одежды и обуви, несложная починка игрушек, книг, одежды; наведение порядка в групповой и на участке, уход за растениями и животными).</w:t>
      </w:r>
    </w:p>
    <w:p w14:paraId="0935E3B2"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Знание способов распределения коллективной работы: объединение участников трудовой деятельности; совместное выполнение трудового процесса, когда предмет труда переходит от одного участника к другому для выполнения последующих действий (совместный труд).</w:t>
      </w:r>
    </w:p>
    <w:p w14:paraId="736CCF0B"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Знание обязанностей дежурных по столовой, уголку природы и по подготовки к занятиям.</w:t>
      </w:r>
    </w:p>
    <w:p w14:paraId="304FDFB8"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Знание требований гигиены (необходимость мыть руки перед сервировкой стола, после работы в уголке природы и пр.). правил обращения с инструментами (иглами, ножницами, пилами, ножами и пр.) и бытовой техникой (пылесос, миксер, телевизор, компьютер и пр.</w:t>
      </w:r>
    </w:p>
    <w:p w14:paraId="0346601A"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Компоненты трудовой деятельности.</w:t>
      </w:r>
    </w:p>
    <w:p w14:paraId="3DE17925" w14:textId="77777777" w:rsidR="00E807D8" w:rsidRPr="00C50DC9" w:rsidRDefault="00E807D8" w:rsidP="008940CF">
      <w:pPr>
        <w:numPr>
          <w:ilvl w:val="0"/>
          <w:numId w:val="3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Планирование и контроль (умение ставить перед собой цель возникает у детей в среднем дошкольном возрасте).</w:t>
      </w:r>
    </w:p>
    <w:p w14:paraId="0DF16706" w14:textId="77777777" w:rsidR="00E807D8" w:rsidRPr="00C50DC9" w:rsidRDefault="00E807D8" w:rsidP="008940CF">
      <w:pPr>
        <w:numPr>
          <w:ilvl w:val="0"/>
          <w:numId w:val="3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Оценка достигнутого результата с точки зрения его важности для самого ребенка и для всей группы.</w:t>
      </w:r>
    </w:p>
    <w:p w14:paraId="010A0EDA" w14:textId="77777777" w:rsidR="00E807D8" w:rsidRPr="00C50DC9" w:rsidRDefault="00E807D8" w:rsidP="008940CF">
      <w:pPr>
        <w:numPr>
          <w:ilvl w:val="0"/>
          <w:numId w:val="36"/>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Мотивы, побуждающие детей к труду:</w:t>
      </w:r>
    </w:p>
    <w:p w14:paraId="79E8611D" w14:textId="77777777" w:rsidR="00E807D8" w:rsidRPr="00C50DC9" w:rsidRDefault="00E807D8" w:rsidP="008940CF">
      <w:pPr>
        <w:numPr>
          <w:ilvl w:val="0"/>
          <w:numId w:val="37"/>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интерес к процессу действий;</w:t>
      </w:r>
    </w:p>
    <w:p w14:paraId="62E27DE9" w14:textId="77777777" w:rsidR="00E807D8" w:rsidRPr="00C50DC9" w:rsidRDefault="00E807D8" w:rsidP="008940CF">
      <w:pPr>
        <w:numPr>
          <w:ilvl w:val="0"/>
          <w:numId w:val="37"/>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интерес к будущему результату;</w:t>
      </w:r>
    </w:p>
    <w:p w14:paraId="26053A13" w14:textId="77777777" w:rsidR="00E807D8" w:rsidRPr="00C50DC9" w:rsidRDefault="00E807D8" w:rsidP="008940CF">
      <w:pPr>
        <w:numPr>
          <w:ilvl w:val="0"/>
          <w:numId w:val="37"/>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интерес к овладению новыми навыками;</w:t>
      </w:r>
    </w:p>
    <w:p w14:paraId="3191A9FE" w14:textId="77777777" w:rsidR="00E807D8" w:rsidRPr="00C50DC9" w:rsidRDefault="00E807D8" w:rsidP="008940CF">
      <w:pPr>
        <w:numPr>
          <w:ilvl w:val="0"/>
          <w:numId w:val="37"/>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соучастие в труде совместно с взрослыми;</w:t>
      </w:r>
    </w:p>
    <w:p w14:paraId="3C334CDD" w14:textId="77777777" w:rsidR="00E807D8" w:rsidRPr="00C50DC9" w:rsidRDefault="00E807D8" w:rsidP="008940CF">
      <w:pPr>
        <w:numPr>
          <w:ilvl w:val="0"/>
          <w:numId w:val="37"/>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осознание своих обязанностей;</w:t>
      </w:r>
    </w:p>
    <w:p w14:paraId="1718A117" w14:textId="77777777" w:rsidR="00E807D8" w:rsidRPr="00C50DC9" w:rsidRDefault="00E807D8" w:rsidP="008940CF">
      <w:pPr>
        <w:numPr>
          <w:ilvl w:val="0"/>
          <w:numId w:val="37"/>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осознание смысла, общественной важности труда. Чем выше уровень развития трудовой деятельности, тем выше ее воспитательный потенциал.</w:t>
      </w:r>
    </w:p>
    <w:p w14:paraId="26E8AAED"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Своеобразие трудовой деятельности детей:</w:t>
      </w:r>
    </w:p>
    <w:p w14:paraId="46F20915" w14:textId="77777777" w:rsidR="00E807D8" w:rsidRPr="00C50DC9" w:rsidRDefault="00E807D8" w:rsidP="008940CF">
      <w:pPr>
        <w:numPr>
          <w:ilvl w:val="0"/>
          <w:numId w:val="38"/>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«субъективная значимость труда», то есть оценка результата не с точки зрения выполненного объема работы, а с учетом проявления заботливости, настойчивости, затраченных трудовых или волевых усилий.</w:t>
      </w:r>
    </w:p>
    <w:p w14:paraId="4E53534E" w14:textId="77777777" w:rsidR="00E807D8" w:rsidRPr="00C50DC9" w:rsidRDefault="00E807D8" w:rsidP="008940CF">
      <w:pPr>
        <w:numPr>
          <w:ilvl w:val="0"/>
          <w:numId w:val="38"/>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связь с игрой, которая проявляется:</w:t>
      </w:r>
    </w:p>
    <w:p w14:paraId="6DAFA7A8" w14:textId="77777777" w:rsidR="00E807D8" w:rsidRPr="00C50DC9" w:rsidRDefault="00E807D8" w:rsidP="008940CF">
      <w:pPr>
        <w:numPr>
          <w:ilvl w:val="0"/>
          <w:numId w:val="39"/>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в манипулятивных действиях детей, исполняющих роли взрослых;</w:t>
      </w:r>
    </w:p>
    <w:p w14:paraId="06BFCD73" w14:textId="77777777" w:rsidR="00E807D8" w:rsidRPr="00C50DC9" w:rsidRDefault="00E807D8" w:rsidP="008940CF">
      <w:pPr>
        <w:numPr>
          <w:ilvl w:val="0"/>
          <w:numId w:val="39"/>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в продуктивных действиях, составляющих сюжет игры;</w:t>
      </w:r>
    </w:p>
    <w:p w14:paraId="07395A2C" w14:textId="77777777" w:rsidR="00E807D8" w:rsidRPr="00C50DC9" w:rsidRDefault="00E807D8" w:rsidP="008940CF">
      <w:pPr>
        <w:numPr>
          <w:ilvl w:val="0"/>
          <w:numId w:val="39"/>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во включении игровых действий в трудовой процесс;</w:t>
      </w:r>
    </w:p>
    <w:p w14:paraId="3E44EF99" w14:textId="77777777" w:rsidR="00E807D8" w:rsidRPr="00C50DC9" w:rsidRDefault="00E807D8" w:rsidP="008940CF">
      <w:pPr>
        <w:numPr>
          <w:ilvl w:val="0"/>
          <w:numId w:val="39"/>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в ролевом поведении ребенка, создающего образ труженика.</w:t>
      </w:r>
    </w:p>
    <w:p w14:paraId="75A8A176"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Виды труда:</w:t>
      </w:r>
    </w:p>
    <w:p w14:paraId="614726BF" w14:textId="77777777" w:rsidR="00E807D8" w:rsidRPr="00C50DC9" w:rsidRDefault="00E807D8" w:rsidP="008940CF">
      <w:pPr>
        <w:numPr>
          <w:ilvl w:val="0"/>
          <w:numId w:val="33"/>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Самообслуживание.</w:t>
      </w:r>
    </w:p>
    <w:p w14:paraId="01A66966" w14:textId="77777777" w:rsidR="00E807D8" w:rsidRPr="00C50DC9" w:rsidRDefault="00E807D8" w:rsidP="008940CF">
      <w:pPr>
        <w:numPr>
          <w:ilvl w:val="0"/>
          <w:numId w:val="33"/>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Хозяйственно-бытовой труд.</w:t>
      </w:r>
    </w:p>
    <w:p w14:paraId="682612C4" w14:textId="77777777" w:rsidR="00E807D8" w:rsidRPr="00C50DC9" w:rsidRDefault="00E807D8" w:rsidP="008940CF">
      <w:pPr>
        <w:numPr>
          <w:ilvl w:val="0"/>
          <w:numId w:val="33"/>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Труд в природе.</w:t>
      </w:r>
    </w:p>
    <w:p w14:paraId="17AAE98F" w14:textId="77777777" w:rsidR="00E807D8" w:rsidRPr="00C50DC9" w:rsidRDefault="00E807D8" w:rsidP="008940CF">
      <w:pPr>
        <w:numPr>
          <w:ilvl w:val="0"/>
          <w:numId w:val="33"/>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Ручной труд.</w:t>
      </w:r>
    </w:p>
    <w:p w14:paraId="12CED7A9" w14:textId="77777777" w:rsidR="00E807D8" w:rsidRPr="00C50DC9" w:rsidRDefault="00E807D8" w:rsidP="008940CF">
      <w:pPr>
        <w:numPr>
          <w:ilvl w:val="0"/>
          <w:numId w:val="33"/>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Ознакомление с трудом взрослых.</w:t>
      </w:r>
    </w:p>
    <w:p w14:paraId="24343787"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Формы организации трудовой деятельности:</w:t>
      </w:r>
    </w:p>
    <w:p w14:paraId="0242F450" w14:textId="77777777" w:rsidR="00E807D8" w:rsidRPr="00C50DC9" w:rsidRDefault="00E807D8" w:rsidP="008940CF">
      <w:pPr>
        <w:numPr>
          <w:ilvl w:val="0"/>
          <w:numId w:val="3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Поручения:</w:t>
      </w:r>
    </w:p>
    <w:p w14:paraId="5DA3525D" w14:textId="77777777" w:rsidR="00E807D8" w:rsidRPr="00C50DC9" w:rsidRDefault="00E807D8" w:rsidP="008940CF">
      <w:pPr>
        <w:numPr>
          <w:ilvl w:val="0"/>
          <w:numId w:val="35"/>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простые и сложные;</w:t>
      </w:r>
    </w:p>
    <w:p w14:paraId="5D9BA78E" w14:textId="77777777" w:rsidR="00E807D8" w:rsidRPr="00C50DC9" w:rsidRDefault="00E807D8" w:rsidP="008940CF">
      <w:pPr>
        <w:numPr>
          <w:ilvl w:val="0"/>
          <w:numId w:val="35"/>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эпизодические и длительные;</w:t>
      </w:r>
    </w:p>
    <w:p w14:paraId="3777E766" w14:textId="77777777" w:rsidR="00E807D8" w:rsidRPr="00C50DC9" w:rsidRDefault="00E807D8" w:rsidP="008940CF">
      <w:pPr>
        <w:numPr>
          <w:ilvl w:val="0"/>
          <w:numId w:val="35"/>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коллективные.</w:t>
      </w:r>
    </w:p>
    <w:p w14:paraId="0DF514B7" w14:textId="77777777" w:rsidR="00E807D8" w:rsidRPr="00C50DC9" w:rsidRDefault="00E807D8" w:rsidP="008940CF">
      <w:pPr>
        <w:numPr>
          <w:ilvl w:val="0"/>
          <w:numId w:val="3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Дежурства.</w:t>
      </w:r>
    </w:p>
    <w:p w14:paraId="0E287019" w14:textId="77777777" w:rsidR="00E807D8" w:rsidRPr="00C50DC9" w:rsidRDefault="00E807D8" w:rsidP="008940CF">
      <w:pPr>
        <w:numPr>
          <w:ilvl w:val="0"/>
          <w:numId w:val="3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Коллективный труд.</w:t>
      </w:r>
    </w:p>
    <w:p w14:paraId="40612ABA"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Типы организации труда детей</w:t>
      </w:r>
    </w:p>
    <w:p w14:paraId="6AB0EB86" w14:textId="77777777" w:rsidR="00E807D8" w:rsidRPr="00C50DC9" w:rsidRDefault="00E807D8" w:rsidP="008940CF">
      <w:pPr>
        <w:numPr>
          <w:ilvl w:val="0"/>
          <w:numId w:val="40"/>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Индивидуальный труд.</w:t>
      </w:r>
    </w:p>
    <w:p w14:paraId="2048583C" w14:textId="77777777" w:rsidR="00E807D8" w:rsidRPr="00C50DC9" w:rsidRDefault="00E807D8" w:rsidP="008940CF">
      <w:pPr>
        <w:numPr>
          <w:ilvl w:val="0"/>
          <w:numId w:val="40"/>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Труд рядом.</w:t>
      </w:r>
    </w:p>
    <w:p w14:paraId="126DC67F" w14:textId="77777777" w:rsidR="00E807D8" w:rsidRPr="00C50DC9" w:rsidRDefault="00E807D8" w:rsidP="008940CF">
      <w:pPr>
        <w:numPr>
          <w:ilvl w:val="0"/>
          <w:numId w:val="40"/>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Общий труд.</w:t>
      </w:r>
    </w:p>
    <w:p w14:paraId="1864C1AB" w14:textId="77777777" w:rsidR="00E807D8" w:rsidRPr="00C50DC9" w:rsidRDefault="00E807D8" w:rsidP="008940CF">
      <w:pPr>
        <w:numPr>
          <w:ilvl w:val="0"/>
          <w:numId w:val="40"/>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Совместный труд.</w:t>
      </w:r>
    </w:p>
    <w:p w14:paraId="6C667431" w14:textId="77777777" w:rsidR="00E807D8" w:rsidRPr="00C50DC9" w:rsidRDefault="00E807D8" w:rsidP="008940CF">
      <w:pPr>
        <w:numPr>
          <w:ilvl w:val="0"/>
          <w:numId w:val="40"/>
        </w:numPr>
        <w:shd w:val="clear" w:color="auto" w:fill="FFFFFF"/>
        <w:spacing w:after="0" w:line="240" w:lineRule="auto"/>
        <w:rPr>
          <w:rFonts w:ascii="Times New Roman" w:eastAsia="Times New Roman" w:hAnsi="Times New Roman" w:cs="Times New Roman"/>
          <w:b/>
          <w:bCs/>
          <w:color w:val="000000"/>
          <w:sz w:val="24"/>
          <w:szCs w:val="24"/>
          <w:lang w:eastAsia="ru-RU"/>
        </w:rPr>
      </w:pPr>
    </w:p>
    <w:p w14:paraId="3184690C"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Особенности структуры и формы детской трудовой деятельности</w:t>
      </w:r>
    </w:p>
    <w:p w14:paraId="3FBEC4E8"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p>
    <w:tbl>
      <w:tblPr>
        <w:tblW w:w="0" w:type="auto"/>
        <w:tblInd w:w="2" w:type="dxa"/>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0A0" w:firstRow="1" w:lastRow="0" w:firstColumn="1" w:lastColumn="0" w:noHBand="0" w:noVBand="0"/>
      </w:tblPr>
      <w:tblGrid>
        <w:gridCol w:w="2988"/>
        <w:gridCol w:w="3562"/>
        <w:gridCol w:w="3868"/>
      </w:tblGrid>
      <w:tr w:rsidR="00E807D8" w:rsidRPr="00C50DC9" w14:paraId="4C539327" w14:textId="77777777" w:rsidTr="00F36E7B">
        <w:tc>
          <w:tcPr>
            <w:tcW w:w="3767" w:type="dxa"/>
          </w:tcPr>
          <w:p w14:paraId="1494C011"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Условное обозначение </w:t>
            </w:r>
          </w:p>
          <w:p w14:paraId="2999001A"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p>
        </w:tc>
        <w:tc>
          <w:tcPr>
            <w:tcW w:w="4846" w:type="dxa"/>
          </w:tcPr>
          <w:p w14:paraId="6DA5BA90"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Особенности структуры</w:t>
            </w:r>
          </w:p>
        </w:tc>
        <w:tc>
          <w:tcPr>
            <w:tcW w:w="5529" w:type="dxa"/>
          </w:tcPr>
          <w:p w14:paraId="09F30D58"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Наличие совместных действий в зависимости от участников</w:t>
            </w:r>
          </w:p>
        </w:tc>
      </w:tr>
      <w:tr w:rsidR="00E807D8" w:rsidRPr="00C50DC9" w14:paraId="55E09403" w14:textId="77777777" w:rsidTr="00F36E7B">
        <w:tc>
          <w:tcPr>
            <w:tcW w:w="3767" w:type="dxa"/>
          </w:tcPr>
          <w:p w14:paraId="3D41231F"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Индивидуальный труд</w:t>
            </w:r>
          </w:p>
        </w:tc>
        <w:tc>
          <w:tcPr>
            <w:tcW w:w="4846" w:type="dxa"/>
            <w:vMerge w:val="restart"/>
          </w:tcPr>
          <w:p w14:paraId="06ED41F1"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Ребенок действует сам, выполняя все задания в индивидуальном темпе</w:t>
            </w:r>
          </w:p>
        </w:tc>
        <w:tc>
          <w:tcPr>
            <w:tcW w:w="5529" w:type="dxa"/>
            <w:vMerge w:val="restart"/>
          </w:tcPr>
          <w:p w14:paraId="570780AF"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Не испытывает никакой зависимости от других детей</w:t>
            </w:r>
          </w:p>
        </w:tc>
      </w:tr>
      <w:tr w:rsidR="00E807D8" w:rsidRPr="00C50DC9" w14:paraId="5F430930" w14:textId="77777777" w:rsidTr="00F36E7B">
        <w:tc>
          <w:tcPr>
            <w:tcW w:w="3767" w:type="dxa"/>
          </w:tcPr>
          <w:p w14:paraId="239B1A26"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Труд рядом</w:t>
            </w:r>
          </w:p>
        </w:tc>
        <w:tc>
          <w:tcPr>
            <w:tcW w:w="4846" w:type="dxa"/>
            <w:vMerge/>
          </w:tcPr>
          <w:p w14:paraId="1046DC3B"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5529" w:type="dxa"/>
            <w:vMerge/>
          </w:tcPr>
          <w:p w14:paraId="097B6E4C"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p>
        </w:tc>
      </w:tr>
      <w:tr w:rsidR="00E807D8" w:rsidRPr="00C50DC9" w14:paraId="456A1879" w14:textId="77777777" w:rsidTr="00F36E7B">
        <w:tc>
          <w:tcPr>
            <w:tcW w:w="3767" w:type="dxa"/>
          </w:tcPr>
          <w:p w14:paraId="29C45D64"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Труд общий</w:t>
            </w:r>
          </w:p>
        </w:tc>
        <w:tc>
          <w:tcPr>
            <w:tcW w:w="4846" w:type="dxa"/>
          </w:tcPr>
          <w:p w14:paraId="6D3F8ED5"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Участников объединяет общее задание и общий результат</w:t>
            </w:r>
          </w:p>
        </w:tc>
        <w:tc>
          <w:tcPr>
            <w:tcW w:w="5529" w:type="dxa"/>
          </w:tcPr>
          <w:p w14:paraId="3A57627D"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Возникает необходимость согласований при распределении задании, при обобщении результатов</w:t>
            </w:r>
          </w:p>
        </w:tc>
      </w:tr>
      <w:tr w:rsidR="00E807D8" w:rsidRPr="00C50DC9" w14:paraId="2E07E1C6" w14:textId="77777777" w:rsidTr="00F36E7B">
        <w:tc>
          <w:tcPr>
            <w:tcW w:w="3767" w:type="dxa"/>
          </w:tcPr>
          <w:p w14:paraId="1239A33D"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Труд совместный</w:t>
            </w:r>
          </w:p>
        </w:tc>
        <w:tc>
          <w:tcPr>
            <w:tcW w:w="4846" w:type="dxa"/>
          </w:tcPr>
          <w:p w14:paraId="4838275D"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Наличие тесной зависимости от партнеров, темпа и качества их деятельности</w:t>
            </w:r>
          </w:p>
        </w:tc>
        <w:tc>
          <w:tcPr>
            <w:tcW w:w="5529" w:type="dxa"/>
          </w:tcPr>
          <w:p w14:paraId="2D4AEA36"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Каждый участник является контролером деятельности предыдущего участника</w:t>
            </w:r>
          </w:p>
        </w:tc>
      </w:tr>
    </w:tbl>
    <w:p w14:paraId="7F6D3FB1"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p>
    <w:p w14:paraId="1D31768B" w14:textId="77777777" w:rsidR="00E807D8" w:rsidRPr="00C50DC9" w:rsidRDefault="00E807D8" w:rsidP="00E807D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Методы и приемы трудового воспитания детей</w:t>
      </w:r>
    </w:p>
    <w:p w14:paraId="0D9D751C" w14:textId="77777777" w:rsidR="00E807D8" w:rsidRPr="00C50DC9" w:rsidRDefault="00E807D8" w:rsidP="00E807D8">
      <w:pPr>
        <w:shd w:val="clear" w:color="auto" w:fill="FFFFFF"/>
        <w:spacing w:after="0" w:line="240" w:lineRule="auto"/>
        <w:rPr>
          <w:rFonts w:ascii="Times New Roman" w:eastAsia="Times New Roman" w:hAnsi="Times New Roman" w:cs="Times New Roman"/>
          <w:i/>
          <w:iCs/>
          <w:color w:val="000000"/>
          <w:sz w:val="24"/>
          <w:szCs w:val="24"/>
          <w:lang w:eastAsia="ru-RU"/>
        </w:rPr>
      </w:pPr>
      <w:r w:rsidRPr="00C50DC9">
        <w:rPr>
          <w:rFonts w:ascii="Times New Roman" w:eastAsia="Times New Roman" w:hAnsi="Times New Roman" w:cs="Times New Roman"/>
          <w:i/>
          <w:iCs/>
          <w:color w:val="000000"/>
          <w:sz w:val="24"/>
          <w:szCs w:val="24"/>
          <w:lang w:val="en-US" w:eastAsia="ru-RU"/>
        </w:rPr>
        <w:t>I</w:t>
      </w:r>
      <w:r w:rsidRPr="00C50DC9">
        <w:rPr>
          <w:rFonts w:ascii="Times New Roman" w:eastAsia="Times New Roman" w:hAnsi="Times New Roman" w:cs="Times New Roman"/>
          <w:i/>
          <w:iCs/>
          <w:color w:val="000000"/>
          <w:sz w:val="24"/>
          <w:szCs w:val="24"/>
          <w:lang w:eastAsia="ru-RU"/>
        </w:rPr>
        <w:t xml:space="preserve"> группа методов: формирование нравственных представление, суждений, оценок.</w:t>
      </w:r>
    </w:p>
    <w:p w14:paraId="6CA27901"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Решение маленьких логических задач, загадок.</w:t>
      </w:r>
    </w:p>
    <w:p w14:paraId="3009004B"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Приучение к размышлению, логические беседы.</w:t>
      </w:r>
    </w:p>
    <w:p w14:paraId="645D0A7F"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Беседы на этические темы.</w:t>
      </w:r>
    </w:p>
    <w:p w14:paraId="60688E64"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Чтение художественной литературы.</w:t>
      </w:r>
    </w:p>
    <w:p w14:paraId="262B6D85"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Рассматривание иллюстраций.</w:t>
      </w:r>
    </w:p>
    <w:p w14:paraId="6B153CF6"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Рассказывание и обсуждение картин, иллюстраций.</w:t>
      </w:r>
    </w:p>
    <w:p w14:paraId="28D0ABAB"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Просмотр телепередач, диафильмов, видеофильмов.</w:t>
      </w:r>
    </w:p>
    <w:p w14:paraId="6856942A"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Задачи на решение коммуникативных ситуаций.</w:t>
      </w:r>
    </w:p>
    <w:p w14:paraId="5C7EEF51" w14:textId="77777777" w:rsidR="00E807D8" w:rsidRPr="00C50DC9" w:rsidRDefault="00E807D8" w:rsidP="008940CF">
      <w:pPr>
        <w:numPr>
          <w:ilvl w:val="0"/>
          <w:numId w:val="41"/>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Придумывание сказок.</w:t>
      </w:r>
    </w:p>
    <w:p w14:paraId="0CAFCB06"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p>
    <w:p w14:paraId="4F0C5B6D" w14:textId="77777777" w:rsidR="00E807D8" w:rsidRPr="00C50DC9" w:rsidRDefault="00E807D8" w:rsidP="00E807D8">
      <w:pPr>
        <w:shd w:val="clear" w:color="auto" w:fill="FFFFFF"/>
        <w:spacing w:after="0" w:line="240" w:lineRule="auto"/>
        <w:rPr>
          <w:rFonts w:ascii="Times New Roman" w:eastAsia="Times New Roman" w:hAnsi="Times New Roman" w:cs="Times New Roman"/>
          <w:i/>
          <w:iCs/>
          <w:color w:val="000000"/>
          <w:sz w:val="24"/>
          <w:szCs w:val="24"/>
          <w:lang w:eastAsia="ru-RU"/>
        </w:rPr>
      </w:pPr>
      <w:r w:rsidRPr="00C50DC9">
        <w:rPr>
          <w:rFonts w:ascii="Times New Roman" w:eastAsia="Times New Roman" w:hAnsi="Times New Roman" w:cs="Times New Roman"/>
          <w:i/>
          <w:iCs/>
          <w:color w:val="000000"/>
          <w:sz w:val="24"/>
          <w:szCs w:val="24"/>
          <w:lang w:val="en-US" w:eastAsia="ru-RU"/>
        </w:rPr>
        <w:t>II</w:t>
      </w:r>
      <w:r w:rsidRPr="00C50DC9">
        <w:rPr>
          <w:rFonts w:ascii="Times New Roman" w:eastAsia="Times New Roman" w:hAnsi="Times New Roman" w:cs="Times New Roman"/>
          <w:i/>
          <w:iCs/>
          <w:color w:val="000000"/>
          <w:sz w:val="24"/>
          <w:szCs w:val="24"/>
          <w:lang w:eastAsia="ru-RU"/>
        </w:rPr>
        <w:t xml:space="preserve"> группа методов: создание у детей практического опыта трудовой деятельности.</w:t>
      </w:r>
    </w:p>
    <w:p w14:paraId="281C51EB" w14:textId="77777777" w:rsidR="00E807D8" w:rsidRPr="00C50DC9"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Приучение к положительным формам общественного поведения.</w:t>
      </w:r>
    </w:p>
    <w:p w14:paraId="617F7EBC" w14:textId="77777777" w:rsidR="00E807D8" w:rsidRPr="00C50DC9"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Показ действий.</w:t>
      </w:r>
    </w:p>
    <w:p w14:paraId="732DCE62" w14:textId="77777777" w:rsidR="00E807D8" w:rsidRPr="00C50DC9"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Пример взрослого и детей.</w:t>
      </w:r>
    </w:p>
    <w:p w14:paraId="3F536882" w14:textId="77777777" w:rsidR="00E807D8" w:rsidRPr="00C50DC9"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Целенаправленное наблюдение.</w:t>
      </w:r>
    </w:p>
    <w:p w14:paraId="7DDD1412" w14:textId="77777777" w:rsidR="00E807D8" w:rsidRPr="00C50DC9"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Организация интересной деятельности (общественно-полезный труд).</w:t>
      </w:r>
    </w:p>
    <w:p w14:paraId="2557F65E" w14:textId="77777777" w:rsidR="00E807D8" w:rsidRPr="00C50DC9"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Разыгрывание коммуникативных ситуаций.</w:t>
      </w:r>
    </w:p>
    <w:p w14:paraId="3A93497E" w14:textId="77777777" w:rsidR="00E62D5D" w:rsidRPr="00446D72" w:rsidRDefault="00E807D8" w:rsidP="008940CF">
      <w:pPr>
        <w:numPr>
          <w:ilvl w:val="0"/>
          <w:numId w:val="42"/>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контрольных педагогических ситуаций.</w:t>
      </w:r>
    </w:p>
    <w:p w14:paraId="3F773C58" w14:textId="77777777" w:rsidR="00E807D8" w:rsidRPr="00446D72" w:rsidRDefault="00E62D5D" w:rsidP="00446D72">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2.1.2.3 Формирование основ безопасности жизнедеятельности</w:t>
      </w:r>
    </w:p>
    <w:p w14:paraId="5C52C014" w14:textId="77777777" w:rsidR="00E807D8" w:rsidRPr="00C50DC9" w:rsidRDefault="00E807D8" w:rsidP="00E807D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Безопасность жизнедеятельности выступает одним из важных условии полноценного развития человека. Безопасность окружающего мира природы – необходимое условия существования каждого человека, взрослого и ребенка</w:t>
      </w:r>
    </w:p>
    <w:p w14:paraId="6D9F9D60" w14:textId="77777777" w:rsidR="00E62D5D" w:rsidRPr="00C50DC9" w:rsidRDefault="00E62D5D" w:rsidP="00E62D5D">
      <w:pPr>
        <w:shd w:val="clear" w:color="auto" w:fill="FFFFFF"/>
        <w:spacing w:before="30" w:after="30" w:line="240" w:lineRule="auto"/>
        <w:jc w:val="center"/>
        <w:textAlignment w:val="baseline"/>
        <w:rPr>
          <w:rFonts w:ascii="Times New Roman" w:eastAsia="Times New Roman" w:hAnsi="Times New Roman" w:cs="Times New Roman"/>
          <w:b/>
          <w:bCs/>
          <w:color w:val="000000"/>
          <w:kern w:val="24"/>
          <w:sz w:val="24"/>
          <w:szCs w:val="24"/>
          <w:lang w:eastAsia="ru-RU"/>
        </w:rPr>
      </w:pPr>
      <w:r w:rsidRPr="00C50DC9">
        <w:rPr>
          <w:rFonts w:ascii="Times New Roman" w:eastAsia="Times New Roman" w:hAnsi="Times New Roman" w:cs="Times New Roman"/>
          <w:b/>
          <w:bCs/>
          <w:color w:val="000000"/>
          <w:kern w:val="24"/>
          <w:sz w:val="24"/>
          <w:szCs w:val="24"/>
          <w:lang w:eastAsia="ru-RU"/>
        </w:rPr>
        <w:t>Цели:</w:t>
      </w:r>
    </w:p>
    <w:p w14:paraId="1F654B1C" w14:textId="77777777" w:rsidR="00E62D5D" w:rsidRPr="00C50DC9" w:rsidRDefault="00E62D5D" w:rsidP="008940CF">
      <w:pPr>
        <w:numPr>
          <w:ilvl w:val="0"/>
          <w:numId w:val="23"/>
        </w:numPr>
        <w:shd w:val="clear" w:color="auto" w:fill="FFFFFF"/>
        <w:spacing w:after="0" w:line="240" w:lineRule="auto"/>
        <w:ind w:left="426" w:hanging="426"/>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формирование основ безопасности собственной жизнедеятельности.</w:t>
      </w:r>
    </w:p>
    <w:p w14:paraId="0BFF45EB" w14:textId="77777777" w:rsidR="00E62D5D" w:rsidRPr="00C50DC9" w:rsidRDefault="00E62D5D" w:rsidP="008940CF">
      <w:pPr>
        <w:numPr>
          <w:ilvl w:val="0"/>
          <w:numId w:val="23"/>
        </w:numPr>
        <w:shd w:val="clear" w:color="auto" w:fill="FFFFFF"/>
        <w:spacing w:after="0" w:line="240" w:lineRule="auto"/>
        <w:ind w:left="426" w:hanging="426"/>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 xml:space="preserve">формирование предпосылок экологического сознания (безопасности окружающего мира) </w:t>
      </w:r>
    </w:p>
    <w:p w14:paraId="5B2A0C8E" w14:textId="77777777" w:rsidR="00E62D5D" w:rsidRPr="00C50DC9" w:rsidRDefault="00E62D5D" w:rsidP="00E62D5D">
      <w:pPr>
        <w:shd w:val="clear" w:color="auto" w:fill="FFFFFF"/>
        <w:spacing w:before="30" w:after="30" w:line="240" w:lineRule="auto"/>
        <w:jc w:val="center"/>
        <w:textAlignment w:val="baseline"/>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w:t>
      </w:r>
    </w:p>
    <w:p w14:paraId="773088A9" w14:textId="77777777" w:rsidR="00E62D5D" w:rsidRPr="00C50DC9" w:rsidRDefault="00E62D5D" w:rsidP="008940CF">
      <w:pPr>
        <w:numPr>
          <w:ilvl w:val="0"/>
          <w:numId w:val="24"/>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формирование представлений об опасных для человека и окружающего мира природы ситуациях и способах поведения в них;</w:t>
      </w:r>
    </w:p>
    <w:p w14:paraId="1BF7BCE0" w14:textId="77777777" w:rsidR="00E62D5D" w:rsidRPr="00C50DC9" w:rsidRDefault="00E62D5D" w:rsidP="008940CF">
      <w:pPr>
        <w:numPr>
          <w:ilvl w:val="0"/>
          <w:numId w:val="24"/>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приобщение к правилам безопасного для человека и окружающего мира природы поведения;</w:t>
      </w:r>
    </w:p>
    <w:p w14:paraId="0A158C0F" w14:textId="77777777" w:rsidR="00E62D5D" w:rsidRPr="00C50DC9" w:rsidRDefault="00E62D5D" w:rsidP="008940CF">
      <w:pPr>
        <w:numPr>
          <w:ilvl w:val="0"/>
          <w:numId w:val="24"/>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передачу детям знаний о правилах безопасности дорожного движения в качестве пешехода и пассажира транспортного средства;</w:t>
      </w:r>
    </w:p>
    <w:p w14:paraId="77AAD524" w14:textId="77777777" w:rsidR="00E62D5D" w:rsidRPr="00C50DC9" w:rsidRDefault="00E62D5D" w:rsidP="008940CF">
      <w:pPr>
        <w:numPr>
          <w:ilvl w:val="0"/>
          <w:numId w:val="24"/>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формирование осторожного и осмотрительного отношения к потенциально опасным для человека и окружающего мира природы ситуациям.</w:t>
      </w:r>
    </w:p>
    <w:p w14:paraId="6FBFC108" w14:textId="77777777" w:rsidR="00E62D5D" w:rsidRPr="00C50DC9" w:rsidRDefault="00E62D5D" w:rsidP="00E62D5D">
      <w:pPr>
        <w:shd w:val="clear" w:color="auto" w:fill="FFFFFF"/>
        <w:spacing w:after="120" w:line="240" w:lineRule="auto"/>
        <w:textAlignment w:val="baseline"/>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color w:val="000000"/>
          <w:kern w:val="24"/>
          <w:sz w:val="24"/>
          <w:szCs w:val="24"/>
          <w:lang w:eastAsia="ru-RU"/>
        </w:rPr>
        <w:t>Основные направления работы по ОБЖ</w:t>
      </w:r>
    </w:p>
    <w:p w14:paraId="2A5D52F5" w14:textId="77777777" w:rsidR="00E62D5D" w:rsidRPr="00C50DC9" w:rsidRDefault="00E62D5D" w:rsidP="008940CF">
      <w:pPr>
        <w:numPr>
          <w:ilvl w:val="0"/>
          <w:numId w:val="26"/>
        </w:numPr>
        <w:shd w:val="clear" w:color="auto" w:fill="FFFFFF"/>
        <w:spacing w:after="0" w:line="240" w:lineRule="auto"/>
        <w:ind w:left="284" w:hanging="284"/>
        <w:jc w:val="both"/>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Усвоение дошкольниками первоначальных знаний о правилах безопасного поведения;</w:t>
      </w:r>
    </w:p>
    <w:p w14:paraId="59444F01" w14:textId="77777777" w:rsidR="00E62D5D" w:rsidRPr="00C50DC9" w:rsidRDefault="00E62D5D" w:rsidP="008940CF">
      <w:pPr>
        <w:numPr>
          <w:ilvl w:val="0"/>
          <w:numId w:val="26"/>
        </w:numPr>
        <w:shd w:val="clear" w:color="auto" w:fill="FFFFFF"/>
        <w:spacing w:after="0" w:line="240" w:lineRule="auto"/>
        <w:ind w:left="284" w:hanging="284"/>
        <w:jc w:val="both"/>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Формирование у детей качественно новых двигательных навыков и бдительного восприятия окружающей обстановки;</w:t>
      </w:r>
    </w:p>
    <w:p w14:paraId="2C97B693" w14:textId="77777777" w:rsidR="00E62D5D" w:rsidRPr="00C50DC9" w:rsidRDefault="00E62D5D" w:rsidP="008940CF">
      <w:pPr>
        <w:numPr>
          <w:ilvl w:val="0"/>
          <w:numId w:val="25"/>
        </w:numPr>
        <w:shd w:val="clear" w:color="auto" w:fill="FFFFFF"/>
        <w:spacing w:after="0" w:line="240" w:lineRule="auto"/>
        <w:ind w:left="284" w:hanging="284"/>
        <w:jc w:val="both"/>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 xml:space="preserve">Развитие у детей способности к предвидению возможной опасности в конкретной  меняющейся ситуации и построению адекватного безопасного </w:t>
      </w:r>
      <w:r w:rsidRPr="00C50DC9">
        <w:rPr>
          <w:rFonts w:ascii="Times New Roman" w:eastAsia="Times New Roman" w:hAnsi="Times New Roman" w:cs="Times New Roman"/>
          <w:color w:val="000000"/>
          <w:kern w:val="24"/>
          <w:sz w:val="24"/>
          <w:szCs w:val="24"/>
          <w:shd w:val="clear" w:color="auto" w:fill="FFFFFF"/>
          <w:lang w:eastAsia="ru-RU"/>
        </w:rPr>
        <w:t>поведения.</w:t>
      </w:r>
    </w:p>
    <w:p w14:paraId="5343FDBE" w14:textId="77777777" w:rsidR="00E62D5D" w:rsidRPr="00C50DC9" w:rsidRDefault="00E62D5D" w:rsidP="00E62D5D">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color w:val="000000"/>
          <w:kern w:val="24"/>
          <w:sz w:val="24"/>
          <w:szCs w:val="24"/>
          <w:lang w:eastAsia="ru-RU"/>
        </w:rPr>
        <w:t>Основные принципы работы по воспитанию у детей навыков безопасного поведения</w:t>
      </w:r>
    </w:p>
    <w:p w14:paraId="726A41C7" w14:textId="77777777" w:rsidR="00E62D5D" w:rsidRPr="00C50DC9" w:rsidRDefault="00E62D5D" w:rsidP="008940CF">
      <w:pPr>
        <w:numPr>
          <w:ilvl w:val="0"/>
          <w:numId w:val="27"/>
        </w:numPr>
        <w:shd w:val="clear" w:color="auto" w:fill="FFFFFF"/>
        <w:spacing w:after="0" w:line="240" w:lineRule="auto"/>
        <w:ind w:left="284" w:hanging="284"/>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 xml:space="preserve"> Важно не механическое заучивание детьми правил безопасного поведения, а воспитание у них навыков безопасного поведения в окружающей его обстановке.</w:t>
      </w:r>
    </w:p>
    <w:p w14:paraId="716A74BD" w14:textId="77777777" w:rsidR="00E62D5D" w:rsidRPr="00C50DC9" w:rsidRDefault="00E62D5D" w:rsidP="008940CF">
      <w:pPr>
        <w:numPr>
          <w:ilvl w:val="0"/>
          <w:numId w:val="27"/>
        </w:numPr>
        <w:shd w:val="clear" w:color="auto" w:fill="FFFFFF"/>
        <w:spacing w:after="0" w:line="240" w:lineRule="auto"/>
        <w:ind w:left="284" w:hanging="284"/>
        <w:jc w:val="both"/>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 xml:space="preserve"> Воспитатели и родители не должны ограничиваться словами и показом картинок (хотя это тоже важно). С детьми надо рассматривать и анализировать различные жизненные ситуации, если возможно, проигрывать их в реальной обстановке.</w:t>
      </w:r>
    </w:p>
    <w:p w14:paraId="1C0D63D5" w14:textId="77777777" w:rsidR="00E62D5D" w:rsidRPr="00C50DC9" w:rsidRDefault="00E62D5D" w:rsidP="008940CF">
      <w:pPr>
        <w:numPr>
          <w:ilvl w:val="0"/>
          <w:numId w:val="27"/>
        </w:numPr>
        <w:shd w:val="clear" w:color="auto" w:fill="FFFFFF"/>
        <w:spacing w:after="0" w:line="240" w:lineRule="auto"/>
        <w:ind w:left="284" w:hanging="284"/>
        <w:jc w:val="both"/>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 xml:space="preserve"> Занятия проводить не только по графику или плану, а использовать каждую возможность (ежедневно), в процессе игр, прогулок и т.д., чтобы помочь детям полностью усвоить правила, обращать внимание детей на ту или иную сторону правил.</w:t>
      </w:r>
    </w:p>
    <w:p w14:paraId="48BBAEE1" w14:textId="77777777" w:rsidR="00E62D5D" w:rsidRPr="00C50DC9" w:rsidRDefault="00E62D5D" w:rsidP="008940CF">
      <w:pPr>
        <w:numPr>
          <w:ilvl w:val="0"/>
          <w:numId w:val="27"/>
        </w:numPr>
        <w:shd w:val="clear" w:color="auto" w:fill="FFFFFF"/>
        <w:spacing w:after="0" w:line="240" w:lineRule="auto"/>
        <w:ind w:left="284" w:hanging="284"/>
        <w:jc w:val="both"/>
        <w:textAlignment w:val="baseline"/>
        <w:rPr>
          <w:rFonts w:ascii="Times New Roman" w:eastAsia="Times New Roman" w:hAnsi="Times New Roman" w:cs="Times New Roman"/>
          <w:sz w:val="24"/>
          <w:szCs w:val="24"/>
          <w:lang w:eastAsia="ru-RU"/>
        </w:rPr>
      </w:pPr>
      <w:r w:rsidRPr="00C50DC9">
        <w:rPr>
          <w:rFonts w:ascii="Times New Roman" w:eastAsia="Times New Roman" w:hAnsi="Times New Roman" w:cs="Times New Roman"/>
          <w:color w:val="000000"/>
          <w:kern w:val="24"/>
          <w:sz w:val="24"/>
          <w:szCs w:val="24"/>
          <w:lang w:eastAsia="ru-RU"/>
        </w:rPr>
        <w:t xml:space="preserve"> Развивать качества ребенка: его координацию, внимание, наблюдательность, реакцию  и т.д. Эти качества очень нужны и для безопасного поведения.</w:t>
      </w:r>
    </w:p>
    <w:p w14:paraId="6330D909" w14:textId="77777777" w:rsidR="00E62D5D" w:rsidRPr="00C50DC9" w:rsidRDefault="00E62D5D" w:rsidP="00E62D5D">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Примерное содержание работы</w:t>
      </w:r>
    </w:p>
    <w:p w14:paraId="64030C4D" w14:textId="77777777" w:rsidR="00E62D5D" w:rsidRPr="00C50DC9" w:rsidRDefault="00E62D5D" w:rsidP="008940CF">
      <w:pPr>
        <w:numPr>
          <w:ilvl w:val="0"/>
          <w:numId w:val="28"/>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Ребенок и другие люди:</w:t>
      </w:r>
    </w:p>
    <w:p w14:paraId="63FBE499" w14:textId="77777777" w:rsidR="00E62D5D" w:rsidRPr="00C50DC9" w:rsidRDefault="00E62D5D" w:rsidP="008940CF">
      <w:pPr>
        <w:numPr>
          <w:ilvl w:val="0"/>
          <w:numId w:val="29"/>
        </w:numPr>
        <w:spacing w:after="0" w:line="240" w:lineRule="auto"/>
        <w:ind w:left="1134" w:hanging="425"/>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 несовпадении приятной внешности и добрых намерений.</w:t>
      </w:r>
    </w:p>
    <w:p w14:paraId="517DC0BC" w14:textId="77777777" w:rsidR="00E62D5D" w:rsidRPr="00C50DC9" w:rsidRDefault="00E62D5D" w:rsidP="008940CF">
      <w:pPr>
        <w:numPr>
          <w:ilvl w:val="0"/>
          <w:numId w:val="29"/>
        </w:numPr>
        <w:spacing w:after="0" w:line="240" w:lineRule="auto"/>
        <w:ind w:left="1134" w:hanging="425"/>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Опасные ситуации контактов с незнакомыми людьми.</w:t>
      </w:r>
    </w:p>
    <w:p w14:paraId="6057CF80" w14:textId="77777777" w:rsidR="00E62D5D" w:rsidRPr="00C50DC9" w:rsidRDefault="00E62D5D" w:rsidP="008940CF">
      <w:pPr>
        <w:numPr>
          <w:ilvl w:val="0"/>
          <w:numId w:val="29"/>
        </w:numPr>
        <w:spacing w:after="0" w:line="240" w:lineRule="auto"/>
        <w:ind w:left="1134" w:hanging="425"/>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Ситуации насильственного поведения со стороны незнакомого взрослого.</w:t>
      </w:r>
    </w:p>
    <w:p w14:paraId="23C04E39" w14:textId="77777777" w:rsidR="00E62D5D" w:rsidRPr="00C50DC9" w:rsidRDefault="00E62D5D" w:rsidP="008940CF">
      <w:pPr>
        <w:numPr>
          <w:ilvl w:val="0"/>
          <w:numId w:val="29"/>
        </w:numPr>
        <w:spacing w:after="0" w:line="240" w:lineRule="auto"/>
        <w:ind w:left="1134" w:hanging="425"/>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Ребенок и другие дети, в том числе подросток.</w:t>
      </w:r>
    </w:p>
    <w:p w14:paraId="2385A9B0" w14:textId="77777777" w:rsidR="00E62D5D" w:rsidRPr="00C50DC9" w:rsidRDefault="00E62D5D" w:rsidP="008940CF">
      <w:pPr>
        <w:numPr>
          <w:ilvl w:val="0"/>
          <w:numId w:val="29"/>
        </w:numPr>
        <w:spacing w:after="0" w:line="240" w:lineRule="auto"/>
        <w:ind w:left="1134" w:hanging="425"/>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Если «чужой» приходит в дом.</w:t>
      </w:r>
    </w:p>
    <w:p w14:paraId="59CB9BA1" w14:textId="77777777" w:rsidR="00E62D5D" w:rsidRPr="00C50DC9" w:rsidRDefault="00E62D5D" w:rsidP="008940CF">
      <w:pPr>
        <w:numPr>
          <w:ilvl w:val="0"/>
          <w:numId w:val="29"/>
        </w:numPr>
        <w:spacing w:after="0" w:line="240" w:lineRule="auto"/>
        <w:ind w:left="1134" w:hanging="425"/>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Ребенок как объект сексуального насилия.</w:t>
      </w:r>
    </w:p>
    <w:p w14:paraId="731E4F65" w14:textId="77777777" w:rsidR="00E62D5D" w:rsidRPr="00C50DC9" w:rsidRDefault="00E62D5D" w:rsidP="008940CF">
      <w:pPr>
        <w:numPr>
          <w:ilvl w:val="0"/>
          <w:numId w:val="28"/>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Ребенок и природа:</w:t>
      </w:r>
    </w:p>
    <w:p w14:paraId="6CD8C2B6"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 природе все взаимосвязано.</w:t>
      </w:r>
    </w:p>
    <w:p w14:paraId="52B2A50B"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Загрязнение окружающей среды.</w:t>
      </w:r>
    </w:p>
    <w:p w14:paraId="2A728A9D"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Ухудшение экологической ситуации.</w:t>
      </w:r>
    </w:p>
    <w:p w14:paraId="073C66EE"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Бережное отношение к живой природе.</w:t>
      </w:r>
    </w:p>
    <w:p w14:paraId="33456D49"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Ядовитые растения.</w:t>
      </w:r>
    </w:p>
    <w:p w14:paraId="097E6589"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Контакты с животными.</w:t>
      </w:r>
    </w:p>
    <w:p w14:paraId="5109EE58" w14:textId="77777777" w:rsidR="00E62D5D" w:rsidRPr="00C50DC9" w:rsidRDefault="00E62D5D" w:rsidP="008940CF">
      <w:pPr>
        <w:numPr>
          <w:ilvl w:val="0"/>
          <w:numId w:val="3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Восстановление окружающей среды.</w:t>
      </w:r>
    </w:p>
    <w:p w14:paraId="05097AF1" w14:textId="77777777" w:rsidR="00E62D5D" w:rsidRPr="00C50DC9" w:rsidRDefault="00E62D5D" w:rsidP="008940CF">
      <w:pPr>
        <w:numPr>
          <w:ilvl w:val="0"/>
          <w:numId w:val="28"/>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Ребенок дома:</w:t>
      </w:r>
    </w:p>
    <w:p w14:paraId="57BE2247" w14:textId="77777777" w:rsidR="00E62D5D" w:rsidRPr="00C50DC9" w:rsidRDefault="00E62D5D" w:rsidP="008940CF">
      <w:pPr>
        <w:numPr>
          <w:ilvl w:val="0"/>
          <w:numId w:val="31"/>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Прямые запреты и умение правильно обращаться с некоторыми предметами.</w:t>
      </w:r>
    </w:p>
    <w:p w14:paraId="3435D682" w14:textId="77777777" w:rsidR="00E62D5D" w:rsidRPr="00C50DC9" w:rsidRDefault="00E62D5D" w:rsidP="008940CF">
      <w:pPr>
        <w:numPr>
          <w:ilvl w:val="0"/>
          <w:numId w:val="31"/>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Открытое окно, балкон как источник опасности.</w:t>
      </w:r>
    </w:p>
    <w:p w14:paraId="10731577" w14:textId="77777777" w:rsidR="00E62D5D" w:rsidRPr="00C50DC9" w:rsidRDefault="00E62D5D" w:rsidP="008940CF">
      <w:pPr>
        <w:numPr>
          <w:ilvl w:val="0"/>
          <w:numId w:val="31"/>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Экстремальные ситуации в быту.</w:t>
      </w:r>
    </w:p>
    <w:p w14:paraId="2A0B40B6" w14:textId="77777777" w:rsidR="00E62D5D" w:rsidRPr="00C50DC9" w:rsidRDefault="00E62D5D" w:rsidP="008940CF">
      <w:pPr>
        <w:numPr>
          <w:ilvl w:val="0"/>
          <w:numId w:val="28"/>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Ребенок и улица:</w:t>
      </w:r>
    </w:p>
    <w:p w14:paraId="0CBE4EBA" w14:textId="77777777" w:rsidR="00E62D5D"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Устройство проезжей части.</w:t>
      </w:r>
    </w:p>
    <w:p w14:paraId="7BDEE96B" w14:textId="77777777" w:rsidR="00E62D5D"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Дорожные знаки для водителей и пешеходов.</w:t>
      </w:r>
    </w:p>
    <w:p w14:paraId="31ADA263" w14:textId="77777777" w:rsidR="00E62D5D"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Правила езды на велосипеде.</w:t>
      </w:r>
    </w:p>
    <w:p w14:paraId="6D3B74D2" w14:textId="77777777" w:rsidR="00E62D5D"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 работе ГИБДД.</w:t>
      </w:r>
    </w:p>
    <w:p w14:paraId="1CFD99B9" w14:textId="77777777" w:rsidR="00E62D5D"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Милиционер- регулировщик.</w:t>
      </w:r>
    </w:p>
    <w:p w14:paraId="47FF0461" w14:textId="77777777" w:rsidR="00E62D5D"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Правила поведения в транспорте.</w:t>
      </w:r>
    </w:p>
    <w:p w14:paraId="1D57E398" w14:textId="77777777" w:rsidR="00A07EF5" w:rsidRPr="00C50DC9" w:rsidRDefault="00E62D5D" w:rsidP="008940CF">
      <w:pPr>
        <w:numPr>
          <w:ilvl w:val="0"/>
          <w:numId w:val="3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Если ребенок потерялся на улице.</w:t>
      </w:r>
    </w:p>
    <w:p w14:paraId="4FC2F657" w14:textId="77777777" w:rsidR="00A07EF5" w:rsidRPr="00C50DC9" w:rsidRDefault="00A07EF5" w:rsidP="00A07EF5">
      <w:pPr>
        <w:shd w:val="clear" w:color="auto" w:fill="FFFFFF"/>
        <w:spacing w:after="0" w:line="240" w:lineRule="auto"/>
        <w:ind w:left="720"/>
        <w:rPr>
          <w:rFonts w:ascii="Times New Roman" w:eastAsia="Times New Roman" w:hAnsi="Times New Roman" w:cs="Times New Roman"/>
          <w:color w:val="000000"/>
          <w:sz w:val="24"/>
          <w:szCs w:val="24"/>
          <w:lang w:eastAsia="ru-RU"/>
        </w:rPr>
      </w:pPr>
    </w:p>
    <w:p w14:paraId="05714352" w14:textId="77777777" w:rsidR="00A07EF5" w:rsidRPr="00C50DC9" w:rsidRDefault="00A07EF5" w:rsidP="00A07EF5">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Безопасное поведение в природе.</w:t>
      </w:r>
    </w:p>
    <w:p w14:paraId="653060DA" w14:textId="77777777" w:rsidR="00A07EF5" w:rsidRPr="00C50DC9" w:rsidRDefault="00A07EF5" w:rsidP="00A07EF5">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 Формировать основы экологической культуры. Продолжать знакомить с правилами поведения на природе. Знакомить с Красной книгой, с отдельными представителями животного и растительного мира, занесенными в нее. Уточнять и расширять представления о таких явлениях природы, как гроза, гром, молния, радуга, ураган, знакомить с правилами поведения человека в этих условиях.</w:t>
      </w:r>
      <w:r w:rsidRPr="00C50DC9">
        <w:rPr>
          <w:rFonts w:ascii="Times New Roman" w:eastAsia="Times New Roman" w:hAnsi="Times New Roman" w:cs="Times New Roman"/>
          <w:b/>
          <w:bCs/>
          <w:color w:val="000000"/>
          <w:sz w:val="24"/>
          <w:szCs w:val="24"/>
          <w:lang w:eastAsia="ru-RU"/>
        </w:rPr>
        <w:t> </w:t>
      </w:r>
    </w:p>
    <w:p w14:paraId="0C0070A7"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Безопасность на дорогах.</w:t>
      </w:r>
      <w:r w:rsidRPr="00C50DC9">
        <w:rPr>
          <w:rFonts w:ascii="Times New Roman" w:eastAsia="Times New Roman" w:hAnsi="Times New Roman" w:cs="Times New Roman"/>
          <w:color w:val="000000"/>
          <w:sz w:val="24"/>
          <w:szCs w:val="24"/>
          <w:lang w:eastAsia="ru-RU"/>
        </w:rPr>
        <w:t> </w:t>
      </w:r>
    </w:p>
    <w:p w14:paraId="07EE67E6"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Систематизировать знания детей об устройстве улицы, о дорожном движении. Знакомить с понятиями «площадь», «бульвар», «проспект». Продолжать знакомить с дорожными знаками — предупреждающими, запрещающими и информационно-указательными. Подводить детей к осознанию необходимости соблюдать правила дорожного движения. Расширять представления детей о работе ГИБДД. Воспитывать культуру поведения на улице и в общественном транспорте. Развивать свободную ориентировку в пределах ближайшей к дет-</w:t>
      </w:r>
    </w:p>
    <w:p w14:paraId="6014A2FE" w14:textId="77777777" w:rsidR="00A07EF5" w:rsidRPr="00C50DC9" w:rsidRDefault="00A07EF5" w:rsidP="00A07EF5">
      <w:pPr>
        <w:shd w:val="clear" w:color="auto" w:fill="FFFFFF"/>
        <w:spacing w:after="0" w:line="240" w:lineRule="auto"/>
        <w:rPr>
          <w:rFonts w:ascii="Times New Roman" w:eastAsia="Times New Roman" w:hAnsi="Times New Roman" w:cs="Times New Roman"/>
          <w:b/>
          <w:bCs/>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скому</w:t>
      </w:r>
      <w:proofErr w:type="spellEnd"/>
      <w:r w:rsidRPr="00C50DC9">
        <w:rPr>
          <w:rFonts w:ascii="Times New Roman" w:eastAsia="Times New Roman" w:hAnsi="Times New Roman" w:cs="Times New Roman"/>
          <w:color w:val="000000"/>
          <w:sz w:val="24"/>
          <w:szCs w:val="24"/>
          <w:lang w:eastAsia="ru-RU"/>
        </w:rPr>
        <w:t xml:space="preserve"> саду местности. Формировать умение находить дорогу из дома в детский сад на схеме местности.</w:t>
      </w:r>
      <w:r w:rsidRPr="00C50DC9">
        <w:rPr>
          <w:rFonts w:ascii="Times New Roman" w:eastAsia="Times New Roman" w:hAnsi="Times New Roman" w:cs="Times New Roman"/>
          <w:b/>
          <w:bCs/>
          <w:color w:val="000000"/>
          <w:sz w:val="24"/>
          <w:szCs w:val="24"/>
          <w:lang w:eastAsia="ru-RU"/>
        </w:rPr>
        <w:t> </w:t>
      </w:r>
    </w:p>
    <w:p w14:paraId="12BDCC35"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Безопасность собственной жизнедеятельности.</w:t>
      </w:r>
      <w:r w:rsidRPr="00C50DC9">
        <w:rPr>
          <w:rFonts w:ascii="Times New Roman" w:eastAsia="Times New Roman" w:hAnsi="Times New Roman" w:cs="Times New Roman"/>
          <w:color w:val="000000"/>
          <w:sz w:val="24"/>
          <w:szCs w:val="24"/>
          <w:lang w:eastAsia="ru-RU"/>
        </w:rPr>
        <w:t> </w:t>
      </w:r>
    </w:p>
    <w:p w14:paraId="164FD03E"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Формировать представления о том, что полезные и необходимые бытовые предметы при неумелом обращении могут причинить вред и стать причиной беды (электроприборы, газовая плита, инструменты и бытовые предметы). Закреплять правила безопасного обращения с бытовыми предметами. Закреплять правила безопасного поведения во время игр в разное время года (купание в водоемах, катание на велосипеде, катание на санках, коньках, лыжах и др.).</w:t>
      </w:r>
    </w:p>
    <w:p w14:paraId="0EF49CD7"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Подвести детей к пониманию необхо</w:t>
      </w:r>
      <w:r w:rsidR="00E31A70" w:rsidRPr="00C50DC9">
        <w:rPr>
          <w:rFonts w:ascii="Times New Roman" w:eastAsia="Times New Roman" w:hAnsi="Times New Roman" w:cs="Times New Roman"/>
          <w:color w:val="000000"/>
          <w:sz w:val="24"/>
          <w:szCs w:val="24"/>
          <w:lang w:eastAsia="ru-RU"/>
        </w:rPr>
        <w:t>димости соблюдать меры предосто</w:t>
      </w:r>
      <w:r w:rsidRPr="00C50DC9">
        <w:rPr>
          <w:rFonts w:ascii="Times New Roman" w:eastAsia="Times New Roman" w:hAnsi="Times New Roman" w:cs="Times New Roman"/>
          <w:color w:val="000000"/>
          <w:sz w:val="24"/>
          <w:szCs w:val="24"/>
          <w:lang w:eastAsia="ru-RU"/>
        </w:rPr>
        <w:t>рожности, учить оценивать свои возможности по преодолению опасности. Формировать у детей навыки поведения в ситуациях: «Один дома», «Потерялся», «Заблудился». Формировать умение обращаться за помощью к взрослым. Расширять знания детей о работе МЧС, пожарной службы, службы</w:t>
      </w:r>
    </w:p>
    <w:p w14:paraId="59318E10" w14:textId="77777777" w:rsidR="00A07EF5" w:rsidRPr="00C50DC9" w:rsidRDefault="00A07EF5" w:rsidP="00A07EF5">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скорой помощи. Уточнять знания о работе пожарных, правилах поведения при пожаре. Закреплять знания о том, что в случае необходимости взрослые звонят по телефонам «01», «02», «03». Закреплять умение называть свое имя, фамилию, возраст, домашний адрес, телефон.</w:t>
      </w:r>
    </w:p>
    <w:p w14:paraId="5D23F139" w14:textId="77777777" w:rsidR="00E62D5D" w:rsidRPr="00C50DC9" w:rsidRDefault="00E62D5D" w:rsidP="00A07EF5">
      <w:pPr>
        <w:shd w:val="clear" w:color="auto" w:fill="FFFFFF"/>
        <w:spacing w:after="0" w:line="240" w:lineRule="auto"/>
        <w:rPr>
          <w:rFonts w:ascii="Times New Roman" w:eastAsia="Times New Roman" w:hAnsi="Times New Roman" w:cs="Times New Roman"/>
          <w:color w:val="000000"/>
          <w:sz w:val="24"/>
          <w:szCs w:val="24"/>
          <w:lang w:eastAsia="ru-RU"/>
        </w:rPr>
      </w:pPr>
    </w:p>
    <w:p w14:paraId="46EA09BF" w14:textId="77777777" w:rsidR="00E62D5D" w:rsidRDefault="00E807D8" w:rsidP="00E62D5D">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r w:rsidRPr="00C50DC9">
        <w:rPr>
          <w:rFonts w:ascii="Times New Roman" w:eastAsia="Times New Roman" w:hAnsi="Times New Roman" w:cs="Times New Roman"/>
          <w:b/>
          <w:color w:val="000000" w:themeColor="text1"/>
          <w:sz w:val="24"/>
          <w:szCs w:val="24"/>
          <w:lang w:eastAsia="ru-RU"/>
        </w:rPr>
        <w:t>2.1.2.4</w:t>
      </w:r>
      <w:r w:rsidR="00E62D5D" w:rsidRPr="00C50DC9">
        <w:rPr>
          <w:rFonts w:ascii="Times New Roman" w:eastAsia="Times New Roman" w:hAnsi="Times New Roman" w:cs="Times New Roman"/>
          <w:b/>
          <w:color w:val="000000" w:themeColor="text1"/>
          <w:sz w:val="24"/>
          <w:szCs w:val="24"/>
          <w:lang w:eastAsia="ru-RU"/>
        </w:rPr>
        <w:t xml:space="preserve"> </w:t>
      </w:r>
      <w:r w:rsidR="00E62D5D" w:rsidRPr="00C50DC9">
        <w:rPr>
          <w:rFonts w:ascii="Times New Roman" w:eastAsia="Times New Roman" w:hAnsi="Times New Roman" w:cs="Times New Roman"/>
          <w:b/>
          <w:bCs/>
          <w:color w:val="000000" w:themeColor="text1"/>
          <w:sz w:val="24"/>
          <w:szCs w:val="24"/>
          <w:lang w:eastAsia="ru-RU"/>
        </w:rPr>
        <w:t>Патриотическое воспитание</w:t>
      </w:r>
    </w:p>
    <w:p w14:paraId="1B84CFC3" w14:textId="77777777" w:rsidR="00446D72" w:rsidRPr="00C50DC9" w:rsidRDefault="00446D72" w:rsidP="00E62D5D">
      <w:pPr>
        <w:shd w:val="clear" w:color="auto" w:fill="FFFFFF"/>
        <w:spacing w:after="0" w:line="240" w:lineRule="auto"/>
        <w:jc w:val="center"/>
        <w:rPr>
          <w:rFonts w:ascii="Times New Roman" w:eastAsia="Times New Roman" w:hAnsi="Times New Roman" w:cs="Times New Roman"/>
          <w:b/>
          <w:color w:val="000000" w:themeColor="text1"/>
          <w:sz w:val="24"/>
          <w:szCs w:val="24"/>
          <w:lang w:eastAsia="ru-RU"/>
        </w:rPr>
      </w:pPr>
    </w:p>
    <w:p w14:paraId="51232A7B" w14:textId="77777777" w:rsidR="00E62D5D" w:rsidRPr="00C50DC9" w:rsidRDefault="00E62D5D" w:rsidP="00E62D5D">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Цели: </w:t>
      </w:r>
      <w:r w:rsidRPr="00C50DC9">
        <w:rPr>
          <w:rFonts w:ascii="Times New Roman" w:eastAsia="Times New Roman" w:hAnsi="Times New Roman" w:cs="Times New Roman"/>
          <w:sz w:val="24"/>
          <w:szCs w:val="24"/>
          <w:lang w:eastAsia="ru-RU"/>
        </w:rPr>
        <w:t>способствовать воспитанию гуманной, социально активной, самостоятельной, интеллектуально развитой творческой личности, обладающей чувством национальной гордости, любви к Отечеству, родному городу,  своему народу.</w:t>
      </w:r>
    </w:p>
    <w:p w14:paraId="4D2184D4" w14:textId="77777777" w:rsidR="00E62D5D" w:rsidRPr="00C50DC9" w:rsidRDefault="00E62D5D" w:rsidP="00E62D5D">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w:t>
      </w:r>
    </w:p>
    <w:p w14:paraId="19F1922F" w14:textId="77777777" w:rsidR="00E62D5D" w:rsidRPr="00C50DC9" w:rsidRDefault="00E62D5D" w:rsidP="008940CF">
      <w:pPr>
        <w:numPr>
          <w:ilvl w:val="0"/>
          <w:numId w:val="20"/>
        </w:numPr>
        <w:spacing w:after="0" w:line="240" w:lineRule="auto"/>
        <w:ind w:left="426" w:hanging="426"/>
        <w:jc w:val="both"/>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sz w:val="24"/>
          <w:szCs w:val="24"/>
          <w:lang w:eastAsia="ru-RU"/>
        </w:rPr>
        <w:t>Заложить основы гражданско- патриотической позиции личности;</w:t>
      </w:r>
    </w:p>
    <w:p w14:paraId="6381CE64" w14:textId="77777777" w:rsidR="00E62D5D" w:rsidRPr="00C50DC9" w:rsidRDefault="00E62D5D" w:rsidP="008940CF">
      <w:pPr>
        <w:numPr>
          <w:ilvl w:val="0"/>
          <w:numId w:val="20"/>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Освоение наиболее значимых российских  культурных традиций и традиций родного города;</w:t>
      </w:r>
    </w:p>
    <w:p w14:paraId="05D7D0D0" w14:textId="77777777" w:rsidR="00E62D5D" w:rsidRPr="00C50DC9" w:rsidRDefault="00E62D5D" w:rsidP="008940CF">
      <w:pPr>
        <w:numPr>
          <w:ilvl w:val="0"/>
          <w:numId w:val="20"/>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получение и расширение доступных знаний о стране и родном городе: его истории, культуре, географии, традициях, достопримечательностях, народных промыслах, архитектуре, выдающихся земляках, природе и т.д. </w:t>
      </w:r>
    </w:p>
    <w:p w14:paraId="4372600D" w14:textId="77777777" w:rsidR="00E62D5D" w:rsidRPr="00C50DC9" w:rsidRDefault="00E62D5D" w:rsidP="008940CF">
      <w:pPr>
        <w:numPr>
          <w:ilvl w:val="0"/>
          <w:numId w:val="20"/>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Воспитание чувства гордости  за туляков;</w:t>
      </w:r>
    </w:p>
    <w:p w14:paraId="15DBBE2C" w14:textId="77777777" w:rsidR="00E62D5D" w:rsidRPr="00C50DC9" w:rsidRDefault="00E62D5D" w:rsidP="008940CF">
      <w:pPr>
        <w:numPr>
          <w:ilvl w:val="0"/>
          <w:numId w:val="20"/>
        </w:numPr>
        <w:spacing w:after="0" w:line="240" w:lineRule="auto"/>
        <w:ind w:left="426" w:hanging="426"/>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Формирование модели поведения ребенка во взаимоотношениях с другими  людьми.</w:t>
      </w:r>
    </w:p>
    <w:p w14:paraId="2A1B6398" w14:textId="77777777" w:rsidR="00E62D5D" w:rsidRPr="00C50DC9" w:rsidRDefault="00E62D5D" w:rsidP="00E62D5D">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Для детей на этапе завершения дошкольного образования характерно:</w:t>
      </w:r>
    </w:p>
    <w:p w14:paraId="77C88E3D" w14:textId="77777777" w:rsidR="00E62D5D" w:rsidRPr="00C50DC9" w:rsidRDefault="00E62D5D" w:rsidP="008940CF">
      <w:pPr>
        <w:numPr>
          <w:ilvl w:val="0"/>
          <w:numId w:val="22"/>
        </w:numPr>
        <w:tabs>
          <w:tab w:val="num" w:pos="426"/>
        </w:tabs>
        <w:autoSpaceDE w:val="0"/>
        <w:autoSpaceDN w:val="0"/>
        <w:adjustRightInd w:val="0"/>
        <w:spacing w:after="0" w:line="240" w:lineRule="auto"/>
        <w:ind w:left="36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проявление доброжелательного внимания к окружающим, стремление оказать помощь, поддержку другому человеку;</w:t>
      </w:r>
    </w:p>
    <w:p w14:paraId="6405BA10" w14:textId="77777777" w:rsidR="00E62D5D" w:rsidRPr="00C50DC9" w:rsidRDefault="00E62D5D" w:rsidP="008940CF">
      <w:pPr>
        <w:numPr>
          <w:ilvl w:val="0"/>
          <w:numId w:val="22"/>
        </w:numPr>
        <w:tabs>
          <w:tab w:val="num" w:pos="426"/>
        </w:tabs>
        <w:autoSpaceDE w:val="0"/>
        <w:autoSpaceDN w:val="0"/>
        <w:adjustRightInd w:val="0"/>
        <w:spacing w:after="0" w:line="240" w:lineRule="auto"/>
        <w:ind w:left="36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уважение к достоинству других;</w:t>
      </w:r>
    </w:p>
    <w:p w14:paraId="4ABFD40D" w14:textId="77777777" w:rsidR="00E62D5D" w:rsidRPr="00C50DC9" w:rsidRDefault="00E62D5D" w:rsidP="008940CF">
      <w:pPr>
        <w:numPr>
          <w:ilvl w:val="0"/>
          <w:numId w:val="22"/>
        </w:numPr>
        <w:tabs>
          <w:tab w:val="num" w:pos="426"/>
        </w:tabs>
        <w:autoSpaceDE w:val="0"/>
        <w:autoSpaceDN w:val="0"/>
        <w:adjustRightInd w:val="0"/>
        <w:spacing w:after="0" w:line="240" w:lineRule="auto"/>
        <w:ind w:left="36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стремление к познанию окружающей действительности;</w:t>
      </w:r>
    </w:p>
    <w:p w14:paraId="3C36C134" w14:textId="77777777" w:rsidR="00E62D5D" w:rsidRPr="00C50DC9" w:rsidRDefault="00E62D5D" w:rsidP="008940CF">
      <w:pPr>
        <w:numPr>
          <w:ilvl w:val="0"/>
          <w:numId w:val="22"/>
        </w:numPr>
        <w:tabs>
          <w:tab w:val="num" w:pos="426"/>
        </w:tabs>
        <w:autoSpaceDE w:val="0"/>
        <w:autoSpaceDN w:val="0"/>
        <w:adjustRightInd w:val="0"/>
        <w:spacing w:after="0" w:line="240" w:lineRule="auto"/>
        <w:ind w:left="36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решение вопросов о далёком прошлом и будущем, об устройстве мира;</w:t>
      </w:r>
    </w:p>
    <w:p w14:paraId="1B9EB080" w14:textId="77777777" w:rsidR="00E62D5D" w:rsidRPr="00C50DC9" w:rsidRDefault="00E62D5D" w:rsidP="008940CF">
      <w:pPr>
        <w:numPr>
          <w:ilvl w:val="0"/>
          <w:numId w:val="22"/>
        </w:numPr>
        <w:tabs>
          <w:tab w:val="num" w:pos="426"/>
        </w:tabs>
        <w:autoSpaceDE w:val="0"/>
        <w:autoSpaceDN w:val="0"/>
        <w:adjustRightInd w:val="0"/>
        <w:spacing w:after="0" w:line="240" w:lineRule="auto"/>
        <w:ind w:left="36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бережное отношение к окружающей природе, результатам труда других людей, чужим и своим вещам.</w:t>
      </w:r>
    </w:p>
    <w:p w14:paraId="31E5D25A" w14:textId="77777777" w:rsidR="00E62D5D" w:rsidRPr="00C50DC9" w:rsidRDefault="00E62D5D" w:rsidP="00E62D5D">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Основу содержания гражданского патриотического воспитания составляют  общечеловеческие ценности. Из всего спектра общечеловеческих ценностей, имеющих особое значение для содержания и организации воспитательного процесса можно выделить следующие:</w:t>
      </w:r>
    </w:p>
    <w:p w14:paraId="58C394D8" w14:textId="77777777" w:rsidR="00E62D5D" w:rsidRPr="00C50DC9" w:rsidRDefault="00E62D5D" w:rsidP="008940CF">
      <w:pPr>
        <w:numPr>
          <w:ilvl w:val="0"/>
          <w:numId w:val="21"/>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i/>
          <w:iCs/>
          <w:sz w:val="24"/>
          <w:szCs w:val="24"/>
          <w:lang w:eastAsia="ru-RU"/>
        </w:rPr>
        <w:lastRenderedPageBreak/>
        <w:t xml:space="preserve">«Человек» - </w:t>
      </w:r>
      <w:r w:rsidRPr="00C50DC9">
        <w:rPr>
          <w:rFonts w:ascii="Times New Roman" w:eastAsia="Times New Roman" w:hAnsi="Times New Roman" w:cs="Times New Roman"/>
          <w:sz w:val="24"/>
          <w:szCs w:val="24"/>
          <w:lang w:eastAsia="ru-RU"/>
        </w:rPr>
        <w:t xml:space="preserve">абсолютная ценность, «мера всех вещей». </w:t>
      </w:r>
      <w:r w:rsidRPr="00C50DC9">
        <w:rPr>
          <w:rFonts w:ascii="Times New Roman" w:eastAsia="Times New Roman" w:hAnsi="Times New Roman" w:cs="Times New Roman"/>
          <w:i/>
          <w:iCs/>
          <w:sz w:val="24"/>
          <w:szCs w:val="24"/>
          <w:lang w:eastAsia="ru-RU"/>
        </w:rPr>
        <w:t>Сегодня гуманизму возвращается его индивидуальное начало, из средства человек становиться целью.</w:t>
      </w:r>
      <w:r w:rsidRPr="00C50DC9">
        <w:rPr>
          <w:rFonts w:ascii="Times New Roman" w:eastAsia="Times New Roman" w:hAnsi="Times New Roman" w:cs="Times New Roman"/>
          <w:sz w:val="24"/>
          <w:szCs w:val="24"/>
          <w:lang w:eastAsia="ru-RU"/>
        </w:rPr>
        <w:t xml:space="preserve"> Личность ребенка становится реальной ценностью.</w:t>
      </w:r>
    </w:p>
    <w:p w14:paraId="62320D9D" w14:textId="77777777" w:rsidR="00E62D5D" w:rsidRPr="00C50DC9" w:rsidRDefault="00E62D5D" w:rsidP="008940CF">
      <w:pPr>
        <w:numPr>
          <w:ilvl w:val="0"/>
          <w:numId w:val="21"/>
        </w:numPr>
        <w:spacing w:after="0" w:line="240" w:lineRule="auto"/>
        <w:jc w:val="both"/>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b/>
          <w:bCs/>
          <w:i/>
          <w:iCs/>
          <w:sz w:val="24"/>
          <w:szCs w:val="24"/>
          <w:lang w:eastAsia="ru-RU"/>
        </w:rPr>
        <w:t>«Семья»</w:t>
      </w:r>
      <w:r w:rsidRPr="00C50DC9">
        <w:rPr>
          <w:rFonts w:ascii="Times New Roman" w:eastAsia="Times New Roman" w:hAnsi="Times New Roman" w:cs="Times New Roman"/>
          <w:sz w:val="24"/>
          <w:szCs w:val="24"/>
          <w:lang w:eastAsia="ru-RU"/>
        </w:rPr>
        <w:t xml:space="preserve"> - первый коллектив ребенка и естественная среда его развития, где закладываются основы будущей личности. </w:t>
      </w:r>
      <w:r w:rsidRPr="00C50DC9">
        <w:rPr>
          <w:rFonts w:ascii="Times New Roman" w:eastAsia="Times New Roman" w:hAnsi="Times New Roman" w:cs="Times New Roman"/>
          <w:i/>
          <w:iCs/>
          <w:sz w:val="24"/>
          <w:szCs w:val="24"/>
          <w:lang w:eastAsia="ru-RU"/>
        </w:rPr>
        <w:t>Необходимо возрождать в людях чувства чести рода, ответственность за фамилию, перестроить взгляды на роль семьи, ее природное назначение.</w:t>
      </w:r>
    </w:p>
    <w:p w14:paraId="3541367F" w14:textId="77777777" w:rsidR="00E62D5D" w:rsidRPr="00C50DC9" w:rsidRDefault="00E62D5D" w:rsidP="008940CF">
      <w:pPr>
        <w:numPr>
          <w:ilvl w:val="0"/>
          <w:numId w:val="21"/>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i/>
          <w:iCs/>
          <w:sz w:val="24"/>
          <w:szCs w:val="24"/>
          <w:lang w:eastAsia="ru-RU"/>
        </w:rPr>
        <w:t xml:space="preserve">«Труд» - </w:t>
      </w:r>
      <w:r w:rsidRPr="00C50DC9">
        <w:rPr>
          <w:rFonts w:ascii="Times New Roman" w:eastAsia="Times New Roman" w:hAnsi="Times New Roman" w:cs="Times New Roman"/>
          <w:sz w:val="24"/>
          <w:szCs w:val="24"/>
          <w:lang w:eastAsia="ru-RU"/>
        </w:rPr>
        <w:t xml:space="preserve">основа человеческого бытия, «вечное естественное условие человеческой жизни». Приобщение детей к труду всегда было важной частью воспитания. </w:t>
      </w:r>
      <w:r w:rsidRPr="00C50DC9">
        <w:rPr>
          <w:rFonts w:ascii="Times New Roman" w:eastAsia="Times New Roman" w:hAnsi="Times New Roman" w:cs="Times New Roman"/>
          <w:i/>
          <w:iCs/>
          <w:sz w:val="24"/>
          <w:szCs w:val="24"/>
          <w:lang w:eastAsia="ru-RU"/>
        </w:rPr>
        <w:t>Задача педагога - воспитывать у детей уважение к людям, прославившим наш тульский край  честным трудом.</w:t>
      </w:r>
    </w:p>
    <w:p w14:paraId="21D486A6" w14:textId="77777777" w:rsidR="00E62D5D" w:rsidRPr="00C50DC9" w:rsidRDefault="00E62D5D" w:rsidP="008940CF">
      <w:pPr>
        <w:numPr>
          <w:ilvl w:val="0"/>
          <w:numId w:val="21"/>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i/>
          <w:iCs/>
          <w:sz w:val="24"/>
          <w:szCs w:val="24"/>
          <w:lang w:eastAsia="ru-RU"/>
        </w:rPr>
        <w:t>«Культура» -</w:t>
      </w:r>
      <w:r w:rsidRPr="00C50DC9">
        <w:rPr>
          <w:rFonts w:ascii="Times New Roman" w:eastAsia="Times New Roman" w:hAnsi="Times New Roman" w:cs="Times New Roman"/>
          <w:sz w:val="24"/>
          <w:szCs w:val="24"/>
          <w:lang w:eastAsia="ru-RU"/>
        </w:rPr>
        <w:t xml:space="preserve">богатство, накопленное человечеством в сфере духовной и материальной жизни людей, высшее проявление творческих сил и способностей человека. Воспитание должно быть </w:t>
      </w:r>
      <w:proofErr w:type="spellStart"/>
      <w:r w:rsidRPr="00C50DC9">
        <w:rPr>
          <w:rFonts w:ascii="Times New Roman" w:eastAsia="Times New Roman" w:hAnsi="Times New Roman" w:cs="Times New Roman"/>
          <w:sz w:val="24"/>
          <w:szCs w:val="24"/>
          <w:lang w:eastAsia="ru-RU"/>
        </w:rPr>
        <w:t>культуросообразно</w:t>
      </w:r>
      <w:proofErr w:type="spellEnd"/>
      <w:r w:rsidRPr="00C50DC9">
        <w:rPr>
          <w:rFonts w:ascii="Times New Roman" w:eastAsia="Times New Roman" w:hAnsi="Times New Roman" w:cs="Times New Roman"/>
          <w:sz w:val="24"/>
          <w:szCs w:val="24"/>
          <w:lang w:eastAsia="ru-RU"/>
        </w:rPr>
        <w:t xml:space="preserve">. </w:t>
      </w:r>
      <w:r w:rsidRPr="00C50DC9">
        <w:rPr>
          <w:rFonts w:ascii="Times New Roman" w:eastAsia="Times New Roman" w:hAnsi="Times New Roman" w:cs="Times New Roman"/>
          <w:i/>
          <w:iCs/>
          <w:sz w:val="24"/>
          <w:szCs w:val="24"/>
          <w:lang w:eastAsia="ru-RU"/>
        </w:rPr>
        <w:t>Задача педагога- помочь воспитанникам в овладении духовной культурой своего народа</w:t>
      </w:r>
      <w:r w:rsidRPr="00C50DC9">
        <w:rPr>
          <w:rFonts w:ascii="Times New Roman" w:eastAsia="Times New Roman" w:hAnsi="Times New Roman" w:cs="Times New Roman"/>
          <w:sz w:val="24"/>
          <w:szCs w:val="24"/>
          <w:lang w:eastAsia="ru-RU"/>
        </w:rPr>
        <w:t>, при этом надо иметь в виду, что одна из главных особенностей русского национального характера- высокая духовность.</w:t>
      </w:r>
    </w:p>
    <w:p w14:paraId="713E3FFB" w14:textId="5AB82C98" w:rsidR="00E62D5D" w:rsidRPr="00C50DC9" w:rsidRDefault="00E62D5D" w:rsidP="008940CF">
      <w:pPr>
        <w:numPr>
          <w:ilvl w:val="0"/>
          <w:numId w:val="21"/>
        </w:numPr>
        <w:spacing w:after="0" w:line="240" w:lineRule="auto"/>
        <w:jc w:val="both"/>
        <w:rPr>
          <w:rFonts w:ascii="Times New Roman" w:eastAsia="Times New Roman" w:hAnsi="Times New Roman" w:cs="Times New Roman"/>
          <w:i/>
          <w:iCs/>
          <w:sz w:val="24"/>
          <w:szCs w:val="24"/>
          <w:lang w:eastAsia="ru-RU"/>
        </w:rPr>
      </w:pPr>
      <w:r w:rsidRPr="00C50DC9">
        <w:rPr>
          <w:rFonts w:ascii="Times New Roman" w:eastAsia="Times New Roman" w:hAnsi="Times New Roman" w:cs="Times New Roman"/>
          <w:b/>
          <w:bCs/>
          <w:i/>
          <w:iCs/>
          <w:sz w:val="24"/>
          <w:szCs w:val="24"/>
          <w:lang w:eastAsia="ru-RU"/>
        </w:rPr>
        <w:t xml:space="preserve">«Отечество» - </w:t>
      </w:r>
      <w:r w:rsidRPr="00C50DC9">
        <w:rPr>
          <w:rFonts w:ascii="Times New Roman" w:eastAsia="Times New Roman" w:hAnsi="Times New Roman" w:cs="Times New Roman"/>
          <w:i/>
          <w:iCs/>
          <w:sz w:val="24"/>
          <w:szCs w:val="24"/>
          <w:lang w:eastAsia="ru-RU"/>
        </w:rPr>
        <w:t>единственная уникальная для каждого человека Родина, данная ему судьбой, доставшаяся от его предков. Задача педагог</w:t>
      </w:r>
      <w:proofErr w:type="gramStart"/>
      <w:r w:rsidRPr="00C50DC9">
        <w:rPr>
          <w:rFonts w:ascii="Times New Roman" w:eastAsia="Times New Roman" w:hAnsi="Times New Roman" w:cs="Times New Roman"/>
          <w:i/>
          <w:iCs/>
          <w:sz w:val="24"/>
          <w:szCs w:val="24"/>
          <w:lang w:eastAsia="ru-RU"/>
        </w:rPr>
        <w:t>а-</w:t>
      </w:r>
      <w:proofErr w:type="gramEnd"/>
      <w:r w:rsidRPr="00C50DC9">
        <w:rPr>
          <w:rFonts w:ascii="Times New Roman" w:eastAsia="Times New Roman" w:hAnsi="Times New Roman" w:cs="Times New Roman"/>
          <w:i/>
          <w:iCs/>
          <w:sz w:val="24"/>
          <w:szCs w:val="24"/>
          <w:lang w:eastAsia="ru-RU"/>
        </w:rPr>
        <w:t xml:space="preserve"> воспитание уважительного, бережного отношения к истории и традициям своего народа, любви к  родному краю, формирование представлений о явлениях общественной жизни , т.е. воспитание патриотических чувств.</w:t>
      </w:r>
    </w:p>
    <w:p w14:paraId="7C296A6E" w14:textId="694EB8BD" w:rsidR="00E62D5D" w:rsidRPr="00584C18" w:rsidRDefault="00E62D5D" w:rsidP="008940CF">
      <w:pPr>
        <w:numPr>
          <w:ilvl w:val="0"/>
          <w:numId w:val="21"/>
        </w:numPr>
        <w:spacing w:after="0" w:line="240" w:lineRule="auto"/>
        <w:jc w:val="both"/>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b/>
          <w:bCs/>
          <w:i/>
          <w:iCs/>
          <w:sz w:val="24"/>
          <w:szCs w:val="24"/>
          <w:lang w:eastAsia="ru-RU"/>
        </w:rPr>
        <w:t>«Земля» -</w:t>
      </w:r>
      <w:r w:rsidRPr="00C50DC9">
        <w:rPr>
          <w:rFonts w:ascii="Times New Roman" w:eastAsia="Times New Roman" w:hAnsi="Times New Roman" w:cs="Times New Roman"/>
          <w:sz w:val="24"/>
          <w:szCs w:val="24"/>
          <w:lang w:eastAsia="ru-RU"/>
        </w:rPr>
        <w:t xml:space="preserve"> общий дом человечества. Это земля людей и живой природы. Важно  подвести детей к пониманию, что будущее Земли зависит от того, как к ней относятся люди. </w:t>
      </w:r>
      <w:r w:rsidR="00E807D8" w:rsidRPr="00C50DC9">
        <w:rPr>
          <w:rFonts w:ascii="Times New Roman" w:eastAsia="Times New Roman" w:hAnsi="Times New Roman" w:cs="Times New Roman"/>
          <w:i/>
          <w:iCs/>
          <w:sz w:val="24"/>
          <w:szCs w:val="24"/>
          <w:lang w:eastAsia="ru-RU"/>
        </w:rPr>
        <w:t xml:space="preserve"> </w:t>
      </w:r>
    </w:p>
    <w:p w14:paraId="0C121CB4" w14:textId="04D48399" w:rsidR="00584C18" w:rsidRDefault="00584C18" w:rsidP="00584C18">
      <w:pPr>
        <w:spacing w:after="0" w:line="240" w:lineRule="auto"/>
        <w:jc w:val="both"/>
        <w:rPr>
          <w:rFonts w:ascii="Times New Roman" w:eastAsia="Times New Roman" w:hAnsi="Times New Roman" w:cs="Times New Roman"/>
          <w:b/>
          <w:bCs/>
          <w:i/>
          <w:iCs/>
          <w:sz w:val="24"/>
          <w:szCs w:val="24"/>
          <w:lang w:eastAsia="ru-RU"/>
        </w:rPr>
      </w:pPr>
    </w:p>
    <w:p w14:paraId="67C93762" w14:textId="5D5A9C78" w:rsidR="00584C18" w:rsidRDefault="00584C18" w:rsidP="00584C18">
      <w:pPr>
        <w:spacing w:after="0" w:line="240" w:lineRule="auto"/>
        <w:jc w:val="center"/>
        <w:rPr>
          <w:rFonts w:ascii="Times New Roman" w:eastAsia="Times New Roman" w:hAnsi="Times New Roman" w:cs="Times New Roman"/>
          <w:b/>
          <w:bCs/>
          <w:i/>
          <w:iCs/>
          <w:sz w:val="24"/>
          <w:szCs w:val="24"/>
          <w:lang w:eastAsia="ru-RU"/>
        </w:rPr>
      </w:pPr>
      <w:r w:rsidRPr="00C50DC9">
        <w:rPr>
          <w:rFonts w:ascii="Times New Roman" w:eastAsia="Times New Roman" w:hAnsi="Times New Roman" w:cs="Times New Roman"/>
          <w:noProof/>
          <w:color w:val="000000"/>
          <w:sz w:val="24"/>
          <w:szCs w:val="24"/>
          <w:lang w:eastAsia="ru-RU"/>
        </w:rPr>
        <w:drawing>
          <wp:inline distT="0" distB="0" distL="0" distR="0" wp14:anchorId="78318A32" wp14:editId="1F8FA1DE">
            <wp:extent cx="3768076" cy="662616"/>
            <wp:effectExtent l="0" t="0" r="444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5167" cy="665621"/>
                    </a:xfrm>
                    <a:prstGeom prst="rect">
                      <a:avLst/>
                    </a:prstGeom>
                    <a:noFill/>
                  </pic:spPr>
                </pic:pic>
              </a:graphicData>
            </a:graphic>
          </wp:inline>
        </w:drawing>
      </w:r>
    </w:p>
    <w:p w14:paraId="1EEBEAA3" w14:textId="77777777" w:rsidR="00584C18" w:rsidRPr="00446D72" w:rsidRDefault="00584C18" w:rsidP="00584C18">
      <w:pPr>
        <w:spacing w:after="0" w:line="240" w:lineRule="auto"/>
        <w:jc w:val="both"/>
        <w:rPr>
          <w:rFonts w:ascii="Times New Roman" w:eastAsia="Times New Roman" w:hAnsi="Times New Roman" w:cs="Times New Roman"/>
          <w:b/>
          <w:bCs/>
          <w:i/>
          <w:iCs/>
          <w:sz w:val="24"/>
          <w:szCs w:val="24"/>
          <w:lang w:eastAsia="ru-RU"/>
        </w:rPr>
      </w:pPr>
    </w:p>
    <w:p w14:paraId="5BE4EDAD" w14:textId="77777777" w:rsidR="00E807D8" w:rsidRPr="00C50DC9" w:rsidRDefault="00E807D8" w:rsidP="001831B3">
      <w:pPr>
        <w:shd w:val="clear" w:color="auto" w:fill="FFFFFF"/>
        <w:spacing w:after="0" w:line="240" w:lineRule="auto"/>
        <w:rPr>
          <w:rFonts w:ascii="Times New Roman" w:eastAsia="Times New Roman" w:hAnsi="Times New Roman" w:cs="Times New Roman"/>
          <w:color w:val="000000"/>
          <w:sz w:val="24"/>
          <w:szCs w:val="24"/>
          <w:lang w:eastAsia="ru-RU"/>
        </w:rPr>
      </w:pPr>
    </w:p>
    <w:p w14:paraId="787EFF74" w14:textId="4FC1F6B1" w:rsidR="00E62D5D" w:rsidRPr="00C50DC9" w:rsidRDefault="00584C18" w:rsidP="00446D7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noProof/>
          <w:color w:val="000000"/>
          <w:sz w:val="24"/>
          <w:szCs w:val="24"/>
          <w:shd w:val="clear" w:color="auto" w:fill="FFFFFF" w:themeFill="background1"/>
          <w:lang w:eastAsia="ru-RU"/>
        </w:rPr>
        <w:drawing>
          <wp:inline distT="0" distB="0" distL="0" distR="0" wp14:anchorId="45AAA6D5" wp14:editId="13637366">
            <wp:extent cx="4815449" cy="3946409"/>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5162" cy="3954369"/>
                    </a:xfrm>
                    <a:prstGeom prst="rect">
                      <a:avLst/>
                    </a:prstGeom>
                    <a:noFill/>
                  </pic:spPr>
                </pic:pic>
              </a:graphicData>
            </a:graphic>
          </wp:inline>
        </w:drawing>
      </w:r>
    </w:p>
    <w:p w14:paraId="3B1AFDC7" w14:textId="6441854F" w:rsidR="00E807D8" w:rsidRDefault="00E807D8" w:rsidP="001831B3">
      <w:pPr>
        <w:shd w:val="clear" w:color="auto" w:fill="FFFFFF"/>
        <w:spacing w:after="0" w:line="240" w:lineRule="auto"/>
        <w:rPr>
          <w:rFonts w:ascii="Times New Roman" w:eastAsia="Times New Roman" w:hAnsi="Times New Roman" w:cs="Times New Roman"/>
          <w:color w:val="000000"/>
          <w:sz w:val="24"/>
          <w:szCs w:val="24"/>
          <w:lang w:eastAsia="ru-RU"/>
        </w:rPr>
      </w:pPr>
    </w:p>
    <w:p w14:paraId="40A4025D" w14:textId="6EFB7B61" w:rsidR="00584C18" w:rsidRDefault="00584C18" w:rsidP="001831B3">
      <w:pPr>
        <w:shd w:val="clear" w:color="auto" w:fill="FFFFFF"/>
        <w:spacing w:after="0" w:line="240" w:lineRule="auto"/>
        <w:rPr>
          <w:rFonts w:ascii="Times New Roman" w:eastAsia="Times New Roman" w:hAnsi="Times New Roman" w:cs="Times New Roman"/>
          <w:color w:val="000000"/>
          <w:sz w:val="24"/>
          <w:szCs w:val="24"/>
          <w:lang w:eastAsia="ru-RU"/>
        </w:rPr>
      </w:pPr>
    </w:p>
    <w:p w14:paraId="40B93106" w14:textId="77777777" w:rsidR="00584C18" w:rsidRPr="00C50DC9" w:rsidRDefault="00584C18" w:rsidP="001831B3">
      <w:pPr>
        <w:shd w:val="clear" w:color="auto" w:fill="FFFFFF"/>
        <w:spacing w:after="0" w:line="240" w:lineRule="auto"/>
        <w:rPr>
          <w:rFonts w:ascii="Times New Roman" w:eastAsia="Times New Roman" w:hAnsi="Times New Roman" w:cs="Times New Roman"/>
          <w:color w:val="000000"/>
          <w:sz w:val="24"/>
          <w:szCs w:val="24"/>
          <w:lang w:eastAsia="ru-RU"/>
        </w:rPr>
      </w:pPr>
    </w:p>
    <w:p w14:paraId="15867FDB" w14:textId="77777777" w:rsidR="00E807D8" w:rsidRPr="00C50DC9" w:rsidRDefault="00E807D8" w:rsidP="00E807D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Формы работы с детьми по образовательной области</w:t>
      </w:r>
    </w:p>
    <w:p w14:paraId="63E3AFC0" w14:textId="77777777" w:rsidR="00E807D8" w:rsidRPr="00C50DC9" w:rsidRDefault="00E807D8" w:rsidP="00E807D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 «Социально-коммуникативное развитие»</w:t>
      </w:r>
    </w:p>
    <w:p w14:paraId="30DA459F"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color w:val="000000"/>
          <w:sz w:val="24"/>
          <w:szCs w:val="24"/>
          <w:lang w:eastAsia="ru-RU"/>
        </w:rPr>
      </w:pPr>
    </w:p>
    <w:tbl>
      <w:tblPr>
        <w:tblW w:w="10029" w:type="dxa"/>
        <w:tblInd w:w="2" w:type="dxa"/>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ayout w:type="fixed"/>
        <w:tblLook w:val="01E0" w:firstRow="1" w:lastRow="1" w:firstColumn="1" w:lastColumn="1" w:noHBand="0" w:noVBand="0"/>
      </w:tblPr>
      <w:tblGrid>
        <w:gridCol w:w="1844"/>
        <w:gridCol w:w="2977"/>
        <w:gridCol w:w="2268"/>
        <w:gridCol w:w="2940"/>
      </w:tblGrid>
      <w:tr w:rsidR="00E807D8" w:rsidRPr="00C50DC9" w14:paraId="639C1108" w14:textId="77777777" w:rsidTr="00C11184">
        <w:trPr>
          <w:trHeight w:val="93"/>
        </w:trPr>
        <w:tc>
          <w:tcPr>
            <w:tcW w:w="1844" w:type="dxa"/>
          </w:tcPr>
          <w:p w14:paraId="40ADBBA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Содержание  </w:t>
            </w:r>
          </w:p>
        </w:tc>
        <w:tc>
          <w:tcPr>
            <w:tcW w:w="2977" w:type="dxa"/>
          </w:tcPr>
          <w:p w14:paraId="6405D0A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Совместная  деятельность </w:t>
            </w:r>
          </w:p>
        </w:tc>
        <w:tc>
          <w:tcPr>
            <w:tcW w:w="2268" w:type="dxa"/>
          </w:tcPr>
          <w:p w14:paraId="4E22C40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Режимные  моменты </w:t>
            </w:r>
          </w:p>
        </w:tc>
        <w:tc>
          <w:tcPr>
            <w:tcW w:w="2940" w:type="dxa"/>
          </w:tcPr>
          <w:p w14:paraId="26C80CB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Самостоятельная  деятельность </w:t>
            </w:r>
          </w:p>
        </w:tc>
      </w:tr>
      <w:tr w:rsidR="00E807D8" w:rsidRPr="00C50DC9" w14:paraId="580FB74C" w14:textId="77777777" w:rsidTr="00C11184">
        <w:trPr>
          <w:trHeight w:val="93"/>
        </w:trPr>
        <w:tc>
          <w:tcPr>
            <w:tcW w:w="1844" w:type="dxa"/>
          </w:tcPr>
          <w:p w14:paraId="75465039"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1. Развитие игровой деятельности </w:t>
            </w:r>
          </w:p>
          <w:p w14:paraId="25807F4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Сюжетно-ролевые игры</w:t>
            </w:r>
          </w:p>
          <w:p w14:paraId="4D9EFE3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Подвижные  игры</w:t>
            </w:r>
          </w:p>
          <w:p w14:paraId="678A50E6"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Театрализованные игры</w:t>
            </w:r>
          </w:p>
          <w:p w14:paraId="404E831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Дидактические игры</w:t>
            </w:r>
          </w:p>
        </w:tc>
        <w:tc>
          <w:tcPr>
            <w:tcW w:w="2977" w:type="dxa"/>
          </w:tcPr>
          <w:p w14:paraId="1F08B72B"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Занятия, экскурсии, наблюдения, чтение художественной литературы, видеоинформация, досуги, праздники, обучающие игры, досуговые игры, народные игры.</w:t>
            </w:r>
          </w:p>
          <w:p w14:paraId="2C67B8F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Самостоятельные сюжетно-ролевые игры, дидактические игры, досуговые игры с участием воспитателей</w:t>
            </w:r>
          </w:p>
        </w:tc>
        <w:tc>
          <w:tcPr>
            <w:tcW w:w="2268" w:type="dxa"/>
          </w:tcPr>
          <w:p w14:paraId="223005D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соответствии  с режимом дня</w:t>
            </w:r>
          </w:p>
        </w:tc>
        <w:tc>
          <w:tcPr>
            <w:tcW w:w="2940" w:type="dxa"/>
          </w:tcPr>
          <w:p w14:paraId="275C093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Игры-экспериментирование</w:t>
            </w:r>
          </w:p>
          <w:p w14:paraId="10D9E76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Сюжетные самодеятельные игры (с собственными знаниями детей на основе их опыта). </w:t>
            </w:r>
            <w:proofErr w:type="spellStart"/>
            <w:r w:rsidRPr="00C50DC9">
              <w:rPr>
                <w:rFonts w:ascii="Times New Roman" w:eastAsia="Times New Roman" w:hAnsi="Times New Roman" w:cs="Times New Roman"/>
                <w:color w:val="000000"/>
                <w:sz w:val="24"/>
                <w:szCs w:val="24"/>
                <w:lang w:eastAsia="ru-RU"/>
              </w:rPr>
              <w:t>Внеигровые</w:t>
            </w:r>
            <w:proofErr w:type="spellEnd"/>
            <w:r w:rsidRPr="00C50DC9">
              <w:rPr>
                <w:rFonts w:ascii="Times New Roman" w:eastAsia="Times New Roman" w:hAnsi="Times New Roman" w:cs="Times New Roman"/>
                <w:color w:val="000000"/>
                <w:sz w:val="24"/>
                <w:szCs w:val="24"/>
                <w:lang w:eastAsia="ru-RU"/>
              </w:rPr>
              <w:t xml:space="preserve"> формы:</w:t>
            </w:r>
          </w:p>
          <w:p w14:paraId="128F609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самодеятельность дошкольников;</w:t>
            </w:r>
          </w:p>
          <w:p w14:paraId="217A4D1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изобразительнаядеят-ть</w:t>
            </w:r>
            <w:proofErr w:type="spellEnd"/>
            <w:r w:rsidRPr="00C50DC9">
              <w:rPr>
                <w:rFonts w:ascii="Times New Roman" w:eastAsia="Times New Roman" w:hAnsi="Times New Roman" w:cs="Times New Roman"/>
                <w:color w:val="000000"/>
                <w:sz w:val="24"/>
                <w:szCs w:val="24"/>
                <w:lang w:eastAsia="ru-RU"/>
              </w:rPr>
              <w:t>;</w:t>
            </w:r>
          </w:p>
          <w:p w14:paraId="6BEC2DF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труд в природе;</w:t>
            </w:r>
          </w:p>
          <w:p w14:paraId="5EAC48E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экспериментирование;</w:t>
            </w:r>
          </w:p>
          <w:p w14:paraId="1276910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конструирование;</w:t>
            </w:r>
          </w:p>
          <w:p w14:paraId="69A686B8"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бытовая деятельность;</w:t>
            </w:r>
          </w:p>
          <w:p w14:paraId="348B1E2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наблюдение</w:t>
            </w:r>
          </w:p>
        </w:tc>
      </w:tr>
      <w:tr w:rsidR="00E807D8" w:rsidRPr="00C50DC9" w14:paraId="35718EF4" w14:textId="77777777" w:rsidTr="00C11184">
        <w:trPr>
          <w:trHeight w:val="2392"/>
        </w:trPr>
        <w:tc>
          <w:tcPr>
            <w:tcW w:w="1844" w:type="dxa"/>
          </w:tcPr>
          <w:p w14:paraId="6DF7BA3F"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2.Приобщение  к элементарным  общепринятым нормам и правилам взаимоотношения со сверстниками и взрослыми</w:t>
            </w:r>
          </w:p>
          <w:p w14:paraId="53B0E258"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2977" w:type="dxa"/>
          </w:tcPr>
          <w:p w14:paraId="43E833B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Беседы- занятия, чтение худ. литературы, проблемные ситуации, поисково –творческие задания, экскурсии, праздники, просмотр </w:t>
            </w:r>
            <w:proofErr w:type="spellStart"/>
            <w:r w:rsidRPr="00C50DC9">
              <w:rPr>
                <w:rFonts w:ascii="Times New Roman" w:eastAsia="Times New Roman" w:hAnsi="Times New Roman" w:cs="Times New Roman"/>
                <w:color w:val="000000"/>
                <w:sz w:val="24"/>
                <w:szCs w:val="24"/>
                <w:lang w:eastAsia="ru-RU"/>
              </w:rPr>
              <w:t>видиофильмов</w:t>
            </w:r>
            <w:proofErr w:type="spellEnd"/>
            <w:r w:rsidRPr="00C50DC9">
              <w:rPr>
                <w:rFonts w:ascii="Times New Roman" w:eastAsia="Times New Roman" w:hAnsi="Times New Roman" w:cs="Times New Roman"/>
                <w:color w:val="000000"/>
                <w:sz w:val="24"/>
                <w:szCs w:val="24"/>
                <w:lang w:eastAsia="ru-RU"/>
              </w:rPr>
              <w:t>,</w:t>
            </w:r>
          </w:p>
          <w:p w14:paraId="3E13F27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театрализованные постановки, решение задач</w:t>
            </w:r>
          </w:p>
        </w:tc>
        <w:tc>
          <w:tcPr>
            <w:tcW w:w="2268" w:type="dxa"/>
          </w:tcPr>
          <w:p w14:paraId="1E492E3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Индивидуальная работа во время утреннего приема Культурно-гигиенические процедуры  (напоминание);</w:t>
            </w:r>
          </w:p>
          <w:p w14:paraId="787F11A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Игровая деятельность во время прогулки (напоминание);</w:t>
            </w:r>
          </w:p>
          <w:p w14:paraId="3DD42DEC"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дежурство; тематические досуги. </w:t>
            </w:r>
          </w:p>
          <w:p w14:paraId="0FF287E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Минутка вежливости </w:t>
            </w:r>
          </w:p>
        </w:tc>
        <w:tc>
          <w:tcPr>
            <w:tcW w:w="2940" w:type="dxa"/>
          </w:tcPr>
          <w:p w14:paraId="6653B81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Игровая деятельность</w:t>
            </w:r>
          </w:p>
          <w:p w14:paraId="34C99BF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C50DC9">
              <w:rPr>
                <w:rFonts w:ascii="Times New Roman" w:eastAsia="Times New Roman" w:hAnsi="Times New Roman" w:cs="Times New Roman"/>
                <w:color w:val="000000"/>
                <w:sz w:val="24"/>
                <w:szCs w:val="24"/>
                <w:lang w:eastAsia="ru-RU"/>
              </w:rPr>
              <w:t xml:space="preserve">(игры  в парах, совместные игры с несколькими партнерами, хороводные игры, игры с правилами), </w:t>
            </w:r>
            <w:proofErr w:type="spellStart"/>
            <w:r w:rsidRPr="00C50DC9">
              <w:rPr>
                <w:rFonts w:ascii="Times New Roman" w:eastAsia="Times New Roman" w:hAnsi="Times New Roman" w:cs="Times New Roman"/>
                <w:color w:val="000000"/>
                <w:sz w:val="24"/>
                <w:szCs w:val="24"/>
                <w:lang w:eastAsia="ru-RU"/>
              </w:rPr>
              <w:t>дидакт</w:t>
            </w:r>
            <w:proofErr w:type="spellEnd"/>
            <w:r w:rsidRPr="00C50DC9">
              <w:rPr>
                <w:rFonts w:ascii="Times New Roman" w:eastAsia="Times New Roman" w:hAnsi="Times New Roman" w:cs="Times New Roman"/>
                <w:color w:val="000000"/>
                <w:sz w:val="24"/>
                <w:szCs w:val="24"/>
                <w:lang w:eastAsia="ru-RU"/>
              </w:rPr>
              <w:t>. игры, сюжетно-ролевые игры,   дежурство, самообслуживание, подвижные, театрализованные игры, продуктивная деятельность</w:t>
            </w:r>
            <w:proofErr w:type="gramEnd"/>
          </w:p>
        </w:tc>
      </w:tr>
      <w:tr w:rsidR="00E807D8" w:rsidRPr="00C50DC9" w14:paraId="764277A3" w14:textId="77777777" w:rsidTr="00C11184">
        <w:trPr>
          <w:trHeight w:val="2392"/>
        </w:trPr>
        <w:tc>
          <w:tcPr>
            <w:tcW w:w="1844" w:type="dxa"/>
          </w:tcPr>
          <w:p w14:paraId="6085E4E8"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3.Формирование гендерной, семейной и гражданской принадлежности  </w:t>
            </w:r>
          </w:p>
          <w:p w14:paraId="0BAB6FF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образ  Я</w:t>
            </w:r>
          </w:p>
          <w:p w14:paraId="4AF284A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семья</w:t>
            </w:r>
          </w:p>
          <w:p w14:paraId="54D90B6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детский  сад</w:t>
            </w:r>
          </w:p>
          <w:p w14:paraId="2596985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родная страна</w:t>
            </w:r>
          </w:p>
          <w:p w14:paraId="1D5E8D4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наша планета </w:t>
            </w:r>
          </w:p>
        </w:tc>
        <w:tc>
          <w:tcPr>
            <w:tcW w:w="2977" w:type="dxa"/>
          </w:tcPr>
          <w:p w14:paraId="4F5FCB6B"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Викторины, КВН, познавательные досуги, тематические досуги, чтение </w:t>
            </w:r>
          </w:p>
          <w:p w14:paraId="290B98CC"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w:t>
            </w:r>
          </w:p>
          <w:p w14:paraId="3CF1842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экскурсия</w:t>
            </w:r>
          </w:p>
        </w:tc>
        <w:tc>
          <w:tcPr>
            <w:tcW w:w="2268" w:type="dxa"/>
          </w:tcPr>
          <w:p w14:paraId="1868A9C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Тематические досуги</w:t>
            </w:r>
          </w:p>
          <w:p w14:paraId="02464C08"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коллекций</w:t>
            </w:r>
          </w:p>
          <w:p w14:paraId="5DDF715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Проектная деятельность Исследовательская деятельность</w:t>
            </w:r>
          </w:p>
        </w:tc>
        <w:tc>
          <w:tcPr>
            <w:tcW w:w="2940" w:type="dxa"/>
          </w:tcPr>
          <w:p w14:paraId="600D38A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Сюжетно-ролевая игра, дидактическая игра, настольно-печатные игры, продуктивная деятельность, дежурство</w:t>
            </w:r>
          </w:p>
        </w:tc>
      </w:tr>
      <w:tr w:rsidR="00E807D8" w:rsidRPr="00C50DC9" w14:paraId="06A6EC9B" w14:textId="77777777" w:rsidTr="00C11184">
        <w:trPr>
          <w:trHeight w:val="93"/>
        </w:trPr>
        <w:tc>
          <w:tcPr>
            <w:tcW w:w="1844" w:type="dxa"/>
          </w:tcPr>
          <w:p w14:paraId="6EF4B1C8"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4.Формирование </w:t>
            </w:r>
            <w:r w:rsidRPr="00C50DC9">
              <w:rPr>
                <w:rFonts w:ascii="Times New Roman" w:eastAsia="Times New Roman" w:hAnsi="Times New Roman" w:cs="Times New Roman"/>
                <w:b/>
                <w:bCs/>
                <w:color w:val="000000"/>
                <w:sz w:val="24"/>
                <w:szCs w:val="24"/>
                <w:lang w:eastAsia="ru-RU"/>
              </w:rPr>
              <w:lastRenderedPageBreak/>
              <w:t>патриотических чувств</w:t>
            </w:r>
          </w:p>
          <w:p w14:paraId="3C55326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2977" w:type="dxa"/>
          </w:tcPr>
          <w:p w14:paraId="2B7A7C4C"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познавательные беседы, развлечения, </w:t>
            </w:r>
            <w:r w:rsidRPr="00C50DC9">
              <w:rPr>
                <w:rFonts w:ascii="Times New Roman" w:eastAsia="Times New Roman" w:hAnsi="Times New Roman" w:cs="Times New Roman"/>
                <w:color w:val="000000"/>
                <w:sz w:val="24"/>
                <w:szCs w:val="24"/>
                <w:lang w:eastAsia="ru-RU"/>
              </w:rPr>
              <w:lastRenderedPageBreak/>
              <w:t>моделирование, настольные игры, чтение, творческие задания, видеофильмы</w:t>
            </w:r>
          </w:p>
        </w:tc>
        <w:tc>
          <w:tcPr>
            <w:tcW w:w="2268" w:type="dxa"/>
          </w:tcPr>
          <w:p w14:paraId="14FF26E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Игра</w:t>
            </w:r>
          </w:p>
          <w:p w14:paraId="1B846E1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Наблюдение</w:t>
            </w:r>
          </w:p>
          <w:p w14:paraId="427F6F9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Упражнение</w:t>
            </w:r>
          </w:p>
        </w:tc>
        <w:tc>
          <w:tcPr>
            <w:tcW w:w="2940" w:type="dxa"/>
          </w:tcPr>
          <w:p w14:paraId="2DE8155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рассматривание иллюстраций,</w:t>
            </w:r>
          </w:p>
          <w:p w14:paraId="3B88B57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дидактическая игра, изобразительная деятельность</w:t>
            </w:r>
          </w:p>
        </w:tc>
      </w:tr>
      <w:tr w:rsidR="00E807D8" w:rsidRPr="00C50DC9" w14:paraId="5AA453BC" w14:textId="77777777" w:rsidTr="00C11184">
        <w:trPr>
          <w:trHeight w:val="93"/>
        </w:trPr>
        <w:tc>
          <w:tcPr>
            <w:tcW w:w="1844" w:type="dxa"/>
          </w:tcPr>
          <w:p w14:paraId="4CCF9D45"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5.Формирование чувства принадлежности к мировому сообществу</w:t>
            </w:r>
          </w:p>
        </w:tc>
        <w:tc>
          <w:tcPr>
            <w:tcW w:w="2977" w:type="dxa"/>
          </w:tcPr>
          <w:p w14:paraId="53D14B4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познавательные викторины, КВН, конструирование, моделирование, </w:t>
            </w:r>
          </w:p>
          <w:p w14:paraId="1F422CF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чтение</w:t>
            </w:r>
          </w:p>
        </w:tc>
        <w:tc>
          <w:tcPr>
            <w:tcW w:w="2268" w:type="dxa"/>
          </w:tcPr>
          <w:p w14:paraId="48C342A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Объяснение</w:t>
            </w:r>
          </w:p>
          <w:p w14:paraId="05E14C2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Напоминание</w:t>
            </w:r>
          </w:p>
          <w:p w14:paraId="2F341AB6"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Наблюдение</w:t>
            </w:r>
          </w:p>
        </w:tc>
        <w:tc>
          <w:tcPr>
            <w:tcW w:w="2940" w:type="dxa"/>
          </w:tcPr>
          <w:p w14:paraId="7CF1931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рассматривание иллюстраций, продуктивная деятельность, театрализация</w:t>
            </w:r>
          </w:p>
        </w:tc>
      </w:tr>
      <w:tr w:rsidR="00E807D8" w:rsidRPr="00C50DC9" w14:paraId="7C6BF033" w14:textId="77777777" w:rsidTr="00C11184">
        <w:trPr>
          <w:trHeight w:val="93"/>
        </w:trPr>
        <w:tc>
          <w:tcPr>
            <w:tcW w:w="1844" w:type="dxa"/>
          </w:tcPr>
          <w:p w14:paraId="6D2D3BAB" w14:textId="77777777" w:rsidR="00E807D8" w:rsidRPr="00C50DC9" w:rsidRDefault="00E807D8" w:rsidP="008940CF">
            <w:pPr>
              <w:numPr>
                <w:ilvl w:val="0"/>
                <w:numId w:val="43"/>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Формирование</w:t>
            </w:r>
          </w:p>
          <w:p w14:paraId="7B57104B"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основ собственной безопасности </w:t>
            </w:r>
          </w:p>
          <w:p w14:paraId="5619132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*ребенок и другие люди</w:t>
            </w:r>
          </w:p>
          <w:p w14:paraId="1B003CB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*ребенок и природа</w:t>
            </w:r>
          </w:p>
          <w:p w14:paraId="732552B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*ребенок дома</w:t>
            </w:r>
          </w:p>
          <w:p w14:paraId="79E39025"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*ребенок и улица</w:t>
            </w:r>
          </w:p>
          <w:p w14:paraId="2A1DCEE8"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2977" w:type="dxa"/>
          </w:tcPr>
          <w:p w14:paraId="549770AC"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Беседы,  обучение,</w:t>
            </w:r>
          </w:p>
          <w:p w14:paraId="50CA60E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Чтение</w:t>
            </w:r>
          </w:p>
          <w:p w14:paraId="7EF3953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Объяснение, напоминание</w:t>
            </w:r>
          </w:p>
          <w:p w14:paraId="61B14EE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Упражнения,</w:t>
            </w:r>
          </w:p>
          <w:p w14:paraId="6A2BE22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w:t>
            </w:r>
          </w:p>
          <w:p w14:paraId="3090F3C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Продуктивная </w:t>
            </w:r>
          </w:p>
          <w:p w14:paraId="43E3DBF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Деятельность</w:t>
            </w:r>
          </w:p>
          <w:p w14:paraId="1779D2E5"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Рассматривание </w:t>
            </w:r>
          </w:p>
          <w:p w14:paraId="379C57F6"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иллюстраций</w:t>
            </w:r>
          </w:p>
          <w:p w14:paraId="03E737C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Рассказы, чтение</w:t>
            </w:r>
          </w:p>
          <w:p w14:paraId="5852DA9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Целевые   прогулки</w:t>
            </w:r>
          </w:p>
        </w:tc>
        <w:tc>
          <w:tcPr>
            <w:tcW w:w="2268" w:type="dxa"/>
          </w:tcPr>
          <w:p w14:paraId="7D98361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Дидактические  и  настольно-печатные  игры;</w:t>
            </w:r>
          </w:p>
          <w:p w14:paraId="535FA70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Сюжетно-ролевые  игры</w:t>
            </w:r>
          </w:p>
          <w:p w14:paraId="1798C5C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Минутка  безопасности </w:t>
            </w:r>
          </w:p>
          <w:p w14:paraId="5AE899F8"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Показ, объяснение,</w:t>
            </w:r>
          </w:p>
          <w:p w14:paraId="286792C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бучение, напоминание</w:t>
            </w:r>
          </w:p>
        </w:tc>
        <w:tc>
          <w:tcPr>
            <w:tcW w:w="2940" w:type="dxa"/>
          </w:tcPr>
          <w:p w14:paraId="2877251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Рассматривание </w:t>
            </w:r>
          </w:p>
          <w:p w14:paraId="7DD7287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иллюстраций Дидактическая игра Продуктивная </w:t>
            </w:r>
          </w:p>
          <w:p w14:paraId="42393FA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деятельность</w:t>
            </w:r>
          </w:p>
          <w:p w14:paraId="294B56B6"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Для  самостоятельной игровой  деятельности  -   разметка  дороги  вокруг  детского  сада,</w:t>
            </w:r>
          </w:p>
          <w:p w14:paraId="4A4A5FA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Творческие задания,</w:t>
            </w:r>
          </w:p>
          <w:p w14:paraId="22456EB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Рассматривание </w:t>
            </w:r>
          </w:p>
          <w:p w14:paraId="5CB4B6B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Иллюстраций, Дидактическая игра, Продуктивная </w:t>
            </w:r>
          </w:p>
          <w:p w14:paraId="1BD2AE0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деятельность</w:t>
            </w:r>
          </w:p>
        </w:tc>
      </w:tr>
      <w:tr w:rsidR="00E807D8" w:rsidRPr="00C50DC9" w14:paraId="749388CC" w14:textId="77777777" w:rsidTr="00C11184">
        <w:trPr>
          <w:trHeight w:val="93"/>
        </w:trPr>
        <w:tc>
          <w:tcPr>
            <w:tcW w:w="10029" w:type="dxa"/>
            <w:gridSpan w:val="4"/>
          </w:tcPr>
          <w:p w14:paraId="53EADFAB" w14:textId="77777777" w:rsidR="00E807D8" w:rsidRPr="00C50DC9" w:rsidRDefault="00E807D8" w:rsidP="009B781F">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7.Развитие трудовой деятельности</w:t>
            </w:r>
          </w:p>
        </w:tc>
      </w:tr>
      <w:tr w:rsidR="00E807D8" w:rsidRPr="00C50DC9" w14:paraId="6A7FFCB4" w14:textId="77777777" w:rsidTr="00C11184">
        <w:trPr>
          <w:trHeight w:val="1100"/>
        </w:trPr>
        <w:tc>
          <w:tcPr>
            <w:tcW w:w="1844" w:type="dxa"/>
          </w:tcPr>
          <w:p w14:paraId="5AF3E69B"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7.1.Самообслуживание</w:t>
            </w:r>
          </w:p>
        </w:tc>
        <w:tc>
          <w:tcPr>
            <w:tcW w:w="2977" w:type="dxa"/>
          </w:tcPr>
          <w:p w14:paraId="59E2A2B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Чтение художественной литературы</w:t>
            </w:r>
          </w:p>
          <w:p w14:paraId="668A5C7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Поручения, игровые ситуации, </w:t>
            </w:r>
          </w:p>
          <w:p w14:paraId="650939D5"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Досуг</w:t>
            </w:r>
          </w:p>
        </w:tc>
        <w:tc>
          <w:tcPr>
            <w:tcW w:w="2268" w:type="dxa"/>
          </w:tcPr>
          <w:p w14:paraId="2DFC97F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Объяснение,</w:t>
            </w:r>
          </w:p>
          <w:p w14:paraId="4E5EB4AC"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обучение, напоминание</w:t>
            </w:r>
          </w:p>
          <w:p w14:paraId="2246117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Дидактические и развивающие игры</w:t>
            </w:r>
          </w:p>
        </w:tc>
        <w:tc>
          <w:tcPr>
            <w:tcW w:w="2940" w:type="dxa"/>
          </w:tcPr>
          <w:p w14:paraId="7517BF3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Дидактические игры, рассматривание иллюстраций,</w:t>
            </w:r>
          </w:p>
          <w:p w14:paraId="2B0E9BE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сюжетно-ролевые игры</w:t>
            </w:r>
          </w:p>
        </w:tc>
      </w:tr>
      <w:tr w:rsidR="00E807D8" w:rsidRPr="00C50DC9" w14:paraId="2E0B62C9" w14:textId="77777777" w:rsidTr="00C11184">
        <w:trPr>
          <w:trHeight w:val="1610"/>
        </w:trPr>
        <w:tc>
          <w:tcPr>
            <w:tcW w:w="1844" w:type="dxa"/>
          </w:tcPr>
          <w:p w14:paraId="4B0E7509"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7.2.Хозяйственно-бытовой  труд</w:t>
            </w:r>
          </w:p>
        </w:tc>
        <w:tc>
          <w:tcPr>
            <w:tcW w:w="2977" w:type="dxa"/>
          </w:tcPr>
          <w:p w14:paraId="04ACA67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Обучение,</w:t>
            </w:r>
          </w:p>
          <w:p w14:paraId="6E7B3F6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коллективный труд, поручения, </w:t>
            </w:r>
          </w:p>
          <w:p w14:paraId="093B5AC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дидактические игры, продуктивная деятельность,</w:t>
            </w:r>
          </w:p>
          <w:p w14:paraId="45159B5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экскурсии</w:t>
            </w:r>
          </w:p>
          <w:p w14:paraId="68F46045"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2268" w:type="dxa"/>
          </w:tcPr>
          <w:p w14:paraId="021E1BD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Обучение, показ, объяснение</w:t>
            </w:r>
          </w:p>
          <w:p w14:paraId="581F131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Трудовые поручения, участие в совместной со взрослым в уборке игровых уголков,  </w:t>
            </w:r>
          </w:p>
          <w:p w14:paraId="3B2B7F12"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участие в ремонте атрибутов для игр детей и книг. </w:t>
            </w:r>
          </w:p>
          <w:p w14:paraId="0EB6A4B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Уборка постели после сна,</w:t>
            </w:r>
          </w:p>
          <w:p w14:paraId="0FDAC04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Сервировка  стола, </w:t>
            </w:r>
          </w:p>
          <w:p w14:paraId="560F208F"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Самостоятельно раскладывать подготовленные воспитателем материалы для занятий, убирать их</w:t>
            </w:r>
          </w:p>
        </w:tc>
        <w:tc>
          <w:tcPr>
            <w:tcW w:w="2940" w:type="dxa"/>
          </w:tcPr>
          <w:p w14:paraId="1D60F3B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Творческие задания, дежурство,</w:t>
            </w:r>
          </w:p>
          <w:p w14:paraId="2B720D7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задания, </w:t>
            </w:r>
          </w:p>
          <w:p w14:paraId="517C711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поручения</w:t>
            </w:r>
          </w:p>
        </w:tc>
      </w:tr>
      <w:tr w:rsidR="00E807D8" w:rsidRPr="00C50DC9" w14:paraId="312ACEF2" w14:textId="77777777" w:rsidTr="00C11184">
        <w:trPr>
          <w:trHeight w:val="2208"/>
        </w:trPr>
        <w:tc>
          <w:tcPr>
            <w:tcW w:w="1844" w:type="dxa"/>
          </w:tcPr>
          <w:p w14:paraId="05D99449"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7.3.Труд  в природе</w:t>
            </w:r>
          </w:p>
        </w:tc>
        <w:tc>
          <w:tcPr>
            <w:tcW w:w="2977" w:type="dxa"/>
          </w:tcPr>
          <w:p w14:paraId="071A7124"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Обучение,</w:t>
            </w:r>
          </w:p>
          <w:p w14:paraId="1C73238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совместный труд детей и взрослых, беседы, чтение художественной литературы, дидактическая  игра</w:t>
            </w:r>
          </w:p>
          <w:p w14:paraId="0826EDC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Просмотр видеофильмов целевые прогулки</w:t>
            </w:r>
          </w:p>
        </w:tc>
        <w:tc>
          <w:tcPr>
            <w:tcW w:w="2268" w:type="dxa"/>
          </w:tcPr>
          <w:p w14:paraId="587BB451"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Показ, объяснение, обучение напоминания </w:t>
            </w:r>
          </w:p>
          <w:p w14:paraId="1CC171E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Дежурство в уголке природы. Дидактические и развивающие игры. </w:t>
            </w:r>
          </w:p>
          <w:p w14:paraId="443B62AA"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Трудовые поручения, участие в совместной работе </w:t>
            </w:r>
            <w:proofErr w:type="gramStart"/>
            <w:r w:rsidRPr="00C50DC9">
              <w:rPr>
                <w:rFonts w:ascii="Times New Roman" w:eastAsia="Times New Roman" w:hAnsi="Times New Roman" w:cs="Times New Roman"/>
                <w:color w:val="000000"/>
                <w:sz w:val="24"/>
                <w:szCs w:val="24"/>
                <w:lang w:eastAsia="ru-RU"/>
              </w:rPr>
              <w:t>со</w:t>
            </w:r>
            <w:proofErr w:type="gramEnd"/>
            <w:r w:rsidRPr="00C50DC9">
              <w:rPr>
                <w:rFonts w:ascii="Times New Roman" w:eastAsia="Times New Roman" w:hAnsi="Times New Roman" w:cs="Times New Roman"/>
                <w:color w:val="000000"/>
                <w:sz w:val="24"/>
                <w:szCs w:val="24"/>
                <w:lang w:eastAsia="ru-RU"/>
              </w:rPr>
              <w:t xml:space="preserve"> взрослым в уходе за растениями и животными,  уголка природы</w:t>
            </w:r>
          </w:p>
        </w:tc>
        <w:tc>
          <w:tcPr>
            <w:tcW w:w="2940" w:type="dxa"/>
          </w:tcPr>
          <w:p w14:paraId="3544F2F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Продуктивная деятельность, ведение календаря природы, тематические досуги</w:t>
            </w:r>
          </w:p>
        </w:tc>
      </w:tr>
      <w:tr w:rsidR="00E807D8" w:rsidRPr="00C50DC9" w14:paraId="50896D0A" w14:textId="77777777" w:rsidTr="00C11184">
        <w:trPr>
          <w:trHeight w:val="93"/>
        </w:trPr>
        <w:tc>
          <w:tcPr>
            <w:tcW w:w="1844" w:type="dxa"/>
          </w:tcPr>
          <w:p w14:paraId="5251D721"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7.4. Ручной  труд</w:t>
            </w:r>
          </w:p>
        </w:tc>
        <w:tc>
          <w:tcPr>
            <w:tcW w:w="2977" w:type="dxa"/>
          </w:tcPr>
          <w:p w14:paraId="28B6F63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Совместная деятельность детей  и взрослых, продуктивная деятельность</w:t>
            </w:r>
          </w:p>
        </w:tc>
        <w:tc>
          <w:tcPr>
            <w:tcW w:w="2268" w:type="dxa"/>
          </w:tcPr>
          <w:p w14:paraId="0E0F6A2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Показ, объяснение, обучение, напоминание</w:t>
            </w:r>
          </w:p>
          <w:p w14:paraId="006918EB"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Дидактические  и развивающие игры. Трудовые поручения, </w:t>
            </w:r>
          </w:p>
          <w:p w14:paraId="5AED974E"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Участие со взрослым по ремонту атрибутов для игр детей, подклейке книг,</w:t>
            </w:r>
          </w:p>
          <w:p w14:paraId="67D2846B"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Изготовление  пособий для занятий, самостоятельное планирование трудовой деятельности </w:t>
            </w:r>
          </w:p>
          <w:p w14:paraId="122EF97B"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Работа с природным материалом, бумагой, </w:t>
            </w:r>
            <w:proofErr w:type="spellStart"/>
            <w:r w:rsidRPr="00C50DC9">
              <w:rPr>
                <w:rFonts w:ascii="Times New Roman" w:eastAsia="Times New Roman" w:hAnsi="Times New Roman" w:cs="Times New Roman"/>
                <w:color w:val="000000"/>
                <w:sz w:val="24"/>
                <w:szCs w:val="24"/>
                <w:lang w:eastAsia="ru-RU"/>
              </w:rPr>
              <w:t>тканью</w:t>
            </w:r>
            <w:proofErr w:type="gramStart"/>
            <w:r w:rsidRPr="00C50DC9">
              <w:rPr>
                <w:rFonts w:ascii="Times New Roman" w:eastAsia="Times New Roman" w:hAnsi="Times New Roman" w:cs="Times New Roman"/>
                <w:color w:val="000000"/>
                <w:sz w:val="24"/>
                <w:szCs w:val="24"/>
                <w:lang w:eastAsia="ru-RU"/>
              </w:rPr>
              <w:t>.и</w:t>
            </w:r>
            <w:proofErr w:type="gramEnd"/>
            <w:r w:rsidRPr="00C50DC9">
              <w:rPr>
                <w:rFonts w:ascii="Times New Roman" w:eastAsia="Times New Roman" w:hAnsi="Times New Roman" w:cs="Times New Roman"/>
                <w:color w:val="000000"/>
                <w:sz w:val="24"/>
                <w:szCs w:val="24"/>
                <w:lang w:eastAsia="ru-RU"/>
              </w:rPr>
              <w:t>гры</w:t>
            </w:r>
            <w:proofErr w:type="spellEnd"/>
            <w:r w:rsidRPr="00C50DC9">
              <w:rPr>
                <w:rFonts w:ascii="Times New Roman" w:eastAsia="Times New Roman" w:hAnsi="Times New Roman" w:cs="Times New Roman"/>
                <w:color w:val="000000"/>
                <w:sz w:val="24"/>
                <w:szCs w:val="24"/>
                <w:lang w:eastAsia="ru-RU"/>
              </w:rPr>
              <w:t xml:space="preserve"> и игрушки своими руками.</w:t>
            </w:r>
          </w:p>
        </w:tc>
        <w:tc>
          <w:tcPr>
            <w:tcW w:w="2940" w:type="dxa"/>
          </w:tcPr>
          <w:p w14:paraId="2F2599C8"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Продуктивная деятельность</w:t>
            </w:r>
          </w:p>
        </w:tc>
      </w:tr>
      <w:tr w:rsidR="00E807D8" w:rsidRPr="00C50DC9" w14:paraId="22FEE736" w14:textId="77777777" w:rsidTr="00C11184">
        <w:trPr>
          <w:trHeight w:val="3312"/>
        </w:trPr>
        <w:tc>
          <w:tcPr>
            <w:tcW w:w="1844" w:type="dxa"/>
          </w:tcPr>
          <w:p w14:paraId="4328FB3D"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7.7. Формирование первичных представлений  о труде взрослых</w:t>
            </w:r>
          </w:p>
        </w:tc>
        <w:tc>
          <w:tcPr>
            <w:tcW w:w="2977" w:type="dxa"/>
          </w:tcPr>
          <w:p w14:paraId="163B2E8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Экскурсии, </w:t>
            </w:r>
          </w:p>
          <w:p w14:paraId="7773A815"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наблюдения, рассказы, обучение, чтение, рассматривание иллюстраций,  </w:t>
            </w:r>
          </w:p>
          <w:p w14:paraId="2B0427B0"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просмотр видео</w:t>
            </w:r>
          </w:p>
        </w:tc>
        <w:tc>
          <w:tcPr>
            <w:tcW w:w="2268" w:type="dxa"/>
          </w:tcPr>
          <w:p w14:paraId="597360BB"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Дидактические игры, </w:t>
            </w:r>
          </w:p>
          <w:p w14:paraId="3A52BEF3"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обучение, </w:t>
            </w:r>
          </w:p>
          <w:p w14:paraId="13744207"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чтение, </w:t>
            </w:r>
          </w:p>
          <w:p w14:paraId="6E15C089"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практическая деятельность, встречи с людьми  интересных профессий,</w:t>
            </w:r>
          </w:p>
          <w:p w14:paraId="5388383C"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создание альбомов, </w:t>
            </w:r>
          </w:p>
        </w:tc>
        <w:tc>
          <w:tcPr>
            <w:tcW w:w="2940" w:type="dxa"/>
          </w:tcPr>
          <w:p w14:paraId="2BE2485D" w14:textId="77777777" w:rsidR="00E807D8" w:rsidRPr="00C50DC9" w:rsidRDefault="00E807D8" w:rsidP="00F36E7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Дидактические игры, сюжетно-ролевые игры</w:t>
            </w:r>
          </w:p>
        </w:tc>
      </w:tr>
    </w:tbl>
    <w:p w14:paraId="27F8CAC6" w14:textId="77777777" w:rsidR="00E807D8" w:rsidRPr="00C50DC9" w:rsidRDefault="00E807D8" w:rsidP="00E807D8">
      <w:pPr>
        <w:shd w:val="clear" w:color="auto" w:fill="FFFFFF"/>
        <w:spacing w:after="0" w:line="240" w:lineRule="auto"/>
        <w:rPr>
          <w:rFonts w:ascii="Times New Roman" w:eastAsia="Times New Roman" w:hAnsi="Times New Roman" w:cs="Times New Roman"/>
          <w:b/>
          <w:bCs/>
          <w:i/>
          <w:iCs/>
          <w:color w:val="000000"/>
          <w:sz w:val="24"/>
          <w:szCs w:val="24"/>
          <w:lang w:eastAsia="ru-RU"/>
        </w:rPr>
      </w:pPr>
    </w:p>
    <w:tbl>
      <w:tblPr>
        <w:tblW w:w="10029" w:type="dxa"/>
        <w:tblInd w:w="2" w:type="dxa"/>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1E0" w:firstRow="1" w:lastRow="1" w:firstColumn="1" w:lastColumn="1" w:noHBand="0" w:noVBand="0"/>
      </w:tblPr>
      <w:tblGrid>
        <w:gridCol w:w="2376"/>
        <w:gridCol w:w="7653"/>
      </w:tblGrid>
      <w:tr w:rsidR="00E807D8" w:rsidRPr="00C50DC9" w14:paraId="305A0209" w14:textId="77777777" w:rsidTr="00C11184">
        <w:tc>
          <w:tcPr>
            <w:tcW w:w="2376" w:type="dxa"/>
          </w:tcPr>
          <w:p w14:paraId="0E87E4B3"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Образовательная область</w:t>
            </w:r>
          </w:p>
        </w:tc>
        <w:tc>
          <w:tcPr>
            <w:tcW w:w="7653" w:type="dxa"/>
          </w:tcPr>
          <w:p w14:paraId="0E5D678B"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Формы взаимодействия с семьями воспитанников</w:t>
            </w:r>
          </w:p>
        </w:tc>
      </w:tr>
      <w:tr w:rsidR="00E807D8" w:rsidRPr="00C50DC9" w14:paraId="0470C3D2" w14:textId="77777777" w:rsidTr="00C11184">
        <w:tc>
          <w:tcPr>
            <w:tcW w:w="2376" w:type="dxa"/>
          </w:tcPr>
          <w:p w14:paraId="080CD223"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Социально-коммуникативное</w:t>
            </w:r>
          </w:p>
          <w:p w14:paraId="6EE64B66" w14:textId="77777777" w:rsidR="00E807D8" w:rsidRPr="00C50DC9" w:rsidRDefault="00E807D8" w:rsidP="00F36E7B">
            <w:pPr>
              <w:shd w:val="clear" w:color="auto" w:fill="FFFFFF"/>
              <w:spacing w:after="0" w:line="240" w:lineRule="auto"/>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развитие</w:t>
            </w:r>
          </w:p>
        </w:tc>
        <w:tc>
          <w:tcPr>
            <w:tcW w:w="7653" w:type="dxa"/>
          </w:tcPr>
          <w:p w14:paraId="13E77B39"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Привлечение родителей к участию в детском празднике (разработка идей, подготовка атрибутов, ролевое участие).</w:t>
            </w:r>
          </w:p>
          <w:p w14:paraId="326EF43A"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Анкетирование, тестирование родителей, выпуск газеты, подбор специальной литературы с целью обеспечения обратной связи с семьёй.</w:t>
            </w:r>
          </w:p>
          <w:p w14:paraId="659C2996"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Проведение тренингов с родителями: способы решения нестандартных ситуаций с целью повышения компетенции в вопросах воспитания.</w:t>
            </w:r>
          </w:p>
          <w:p w14:paraId="32F45B80"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Распространение инновационных подходов к воспитанию детей через рекомендованную психолого-педагогическую литературу, периодические  издания.</w:t>
            </w:r>
          </w:p>
          <w:p w14:paraId="63670894"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Привлечение родителей к совместным мероприятиям по благоустройству  и созданию условий в группе и на участке.</w:t>
            </w:r>
          </w:p>
          <w:p w14:paraId="02C0EFC2"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Организация совместных с родителями прогулок и экскурсий по городу и его окрестностям, создание тематических альбомов.</w:t>
            </w:r>
          </w:p>
          <w:p w14:paraId="3EBA9EB9"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Изучение и анализ детско-родительских отношений с целью оказания помощи детям.</w:t>
            </w:r>
          </w:p>
          <w:p w14:paraId="1867F05C"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Разработка индивидуальных программ взаимодействия  с родителями по созданию предметной среды для развития ребёнка.</w:t>
            </w:r>
          </w:p>
          <w:p w14:paraId="667CB909"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Беседы с детьми с целью формирования уверенности в том, что их любят и о них заботятся в семье.</w:t>
            </w:r>
          </w:p>
          <w:p w14:paraId="59D37046"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Выработка единой  системы гуманистических требований в ДОУ и семье.</w:t>
            </w:r>
          </w:p>
          <w:p w14:paraId="1F871DC0"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Повышение правовой культуры родителей.</w:t>
            </w:r>
          </w:p>
          <w:p w14:paraId="1D8D0CF1"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Консультативные часы для родителей по вопросам предупреждения использования методов, унижающих достоинство ребёнка.</w:t>
            </w:r>
          </w:p>
          <w:p w14:paraId="47364A40" w14:textId="77777777" w:rsidR="00E807D8" w:rsidRPr="00C50DC9"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фотовыставок, фотоальбомов «Я и моя семья», «Моя родословная», «Мои любимые дела», «Моё настроение».</w:t>
            </w:r>
          </w:p>
          <w:p w14:paraId="791A63BA" w14:textId="362D04B6" w:rsidR="00E807D8" w:rsidRPr="00C11184" w:rsidRDefault="00E807D8" w:rsidP="008940CF">
            <w:pPr>
              <w:numPr>
                <w:ilvl w:val="0"/>
                <w:numId w:val="44"/>
              </w:num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C50DC9">
              <w:rPr>
                <w:rFonts w:ascii="Times New Roman" w:eastAsia="Times New Roman" w:hAnsi="Times New Roman" w:cs="Times New Roman"/>
                <w:color w:val="000000"/>
                <w:sz w:val="24"/>
                <w:szCs w:val="24"/>
                <w:lang w:eastAsia="ru-RU"/>
              </w:rPr>
              <w:t>Аудио - и видеозаписи высказываний детей по отдельным проблемам с дальнейшим  прослушиванием и обсуждением проблемы с родителями (За что любишь свой дом?</w:t>
            </w:r>
            <w:proofErr w:type="gramEnd"/>
            <w:r w:rsidRPr="00C50DC9">
              <w:rPr>
                <w:rFonts w:ascii="Times New Roman" w:eastAsia="Times New Roman" w:hAnsi="Times New Roman" w:cs="Times New Roman"/>
                <w:color w:val="000000"/>
                <w:sz w:val="24"/>
                <w:szCs w:val="24"/>
                <w:lang w:eastAsia="ru-RU"/>
              </w:rPr>
              <w:t xml:space="preserve"> Кто в твоём доме самый главный? Кто самый добрый? </w:t>
            </w:r>
            <w:proofErr w:type="gramStart"/>
            <w:r w:rsidRPr="00C50DC9">
              <w:rPr>
                <w:rFonts w:ascii="Times New Roman" w:eastAsia="Times New Roman" w:hAnsi="Times New Roman" w:cs="Times New Roman"/>
                <w:color w:val="000000"/>
                <w:sz w:val="24"/>
                <w:szCs w:val="24"/>
                <w:lang w:eastAsia="ru-RU"/>
              </w:rPr>
              <w:t>За что ты себя любишь?  и  др.).</w:t>
            </w:r>
            <w:proofErr w:type="gramEnd"/>
          </w:p>
        </w:tc>
      </w:tr>
    </w:tbl>
    <w:p w14:paraId="7B7FAE18" w14:textId="781A9B5F" w:rsidR="009043C4" w:rsidRPr="00C50DC9" w:rsidRDefault="009043C4" w:rsidP="00C11184">
      <w:pPr>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lastRenderedPageBreak/>
        <w:t>2.1.3 Образовательная область «Речевое развитие»</w:t>
      </w:r>
    </w:p>
    <w:p w14:paraId="6C46D823" w14:textId="77777777" w:rsidR="00B41A78" w:rsidRPr="00C50DC9" w:rsidRDefault="00B41A78" w:rsidP="00B41A78">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 детей 6-7 лет развитие речи достигает довольно высокого уровня. Большинство старших дошкольников правильно произносят все звуки родного языка, могут регулировать силу голоса, темп речи, интонацию вопроса, радости, удивления. К старшему дошкольному возрасту накапливается значительный запас слов, продолжается обогащение лексики (словарного состава, совокупности слов, употребляемых ребенком), однако особое внимание уделяется ее качественной стороне: увеличению лексического запаса словами сходного (синонимы) или противоположного (антонимы) значения, а также многозначными словами.</w:t>
      </w:r>
    </w:p>
    <w:p w14:paraId="74DE95A5" w14:textId="77777777" w:rsidR="00B41A78" w:rsidRPr="00C50DC9" w:rsidRDefault="00B41A78" w:rsidP="00B41A78">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старшем дошкольном возрасте в основном завершается важнейший этап развития речи детей – усвоение грамматической системы языка. Дети старшего дошкольного возраста активно осваивают навыки построения разных типов текстов (описания, повествования, рассуждения). В процессе развития связной речи дети начинают также активно пользоваться разными способами связи слов внутри предложения, между предложениями и между частями высказывания, соблюдая при этом его структуру. Вместе с тем можно отметить и другие особенности в речи старших дошкольников. Отдельные дети не произносят правильно все звуки родного языка (чаще всего сонорные и шипящие звуки), не умеют пользоваться интонационными средствами выразительности, регулировать скорость и громкость речи в зависимости от ситуации, допускают ошибки в образовании разных грамматических форм (родительный падеж множественного числа имен существительных, согласование существительных с прилагательными, словообразование). Вызывает затруднение правильное построение сложных синтаксических конструкций, что приводит к неправильному соединению слов в предложении и связи предложений между собой при составлении связного высказывания.</w:t>
      </w:r>
    </w:p>
    <w:p w14:paraId="1A1FE08B" w14:textId="77777777" w:rsidR="00B41A78" w:rsidRPr="00C50DC9" w:rsidRDefault="00B41A78" w:rsidP="00B41A78">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Недостатки развития связной речи связаны с неумением построить связный текст, используя все структурные элементы (начало, середину, конец), и соединять различными способами цепной и параллельной связи части высказывания.</w:t>
      </w:r>
    </w:p>
    <w:p w14:paraId="53F5E2E0" w14:textId="77777777" w:rsidR="00A516ED" w:rsidRPr="00C50DC9" w:rsidRDefault="00A516ED" w:rsidP="00446D72">
      <w:pPr>
        <w:shd w:val="clear" w:color="auto" w:fill="FFFFFF"/>
        <w:spacing w:after="0" w:line="240" w:lineRule="auto"/>
        <w:ind w:left="1008"/>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Цель:</w:t>
      </w:r>
    </w:p>
    <w:p w14:paraId="1B0D95ED" w14:textId="77777777" w:rsidR="00FF189B" w:rsidRPr="00C50DC9" w:rsidRDefault="00FF189B" w:rsidP="00FF189B">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Развитие свободного общения с взрослыми и детьми, овладение конструктивными способами и средствами взаимодействия с окружающими.</w:t>
      </w:r>
    </w:p>
    <w:p w14:paraId="733D63CF" w14:textId="77777777" w:rsidR="00A516ED" w:rsidRPr="00C50DC9" w:rsidRDefault="00A516ED" w:rsidP="00A516ED">
      <w:pPr>
        <w:shd w:val="clear" w:color="auto" w:fill="FFFFFF"/>
        <w:spacing w:after="0" w:line="240" w:lineRule="auto"/>
        <w:rPr>
          <w:rFonts w:ascii="Times New Roman" w:eastAsia="Times New Roman" w:hAnsi="Times New Roman" w:cs="Times New Roman"/>
          <w:color w:val="000000"/>
          <w:sz w:val="24"/>
          <w:szCs w:val="24"/>
          <w:lang w:eastAsia="ru-RU"/>
        </w:rPr>
      </w:pPr>
    </w:p>
    <w:p w14:paraId="152AFDAE" w14:textId="77777777" w:rsidR="00A516ED" w:rsidRPr="00C50DC9" w:rsidRDefault="00A516ED" w:rsidP="00446D7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Задачи:</w:t>
      </w:r>
    </w:p>
    <w:p w14:paraId="2D52AAE5" w14:textId="77777777" w:rsidR="00FF189B" w:rsidRPr="00C50DC9" w:rsidRDefault="00FF189B" w:rsidP="00FF189B">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Развитие всех компонентов устной речи детей: грамматического строя речи, связной речи — диалогической и монологической форм; формирова</w:t>
      </w:r>
      <w:r w:rsidRPr="00C50DC9">
        <w:rPr>
          <w:rFonts w:ascii="Times New Roman" w:eastAsia="Times New Roman" w:hAnsi="Times New Roman" w:cs="Times New Roman"/>
          <w:color w:val="000000"/>
          <w:sz w:val="24"/>
          <w:szCs w:val="24"/>
          <w:lang w:eastAsia="ru-RU"/>
        </w:rPr>
        <w:softHyphen/>
        <w:t>ние словаря, воспитание звуковой культуры речи.</w:t>
      </w:r>
    </w:p>
    <w:p w14:paraId="5772CCE3" w14:textId="77777777" w:rsidR="00FF189B" w:rsidRPr="00C50DC9" w:rsidRDefault="00FF189B" w:rsidP="00FF189B">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Практическое овладение воспитанниками нормами речи.</w:t>
      </w:r>
    </w:p>
    <w:p w14:paraId="6A2AF50E" w14:textId="77777777" w:rsidR="00FF189B" w:rsidRPr="00C50DC9" w:rsidRDefault="00FF189B" w:rsidP="00FF189B">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Художественная литература. Воспитание интереса и любви к чтению; развитие литературной речи.</w:t>
      </w:r>
    </w:p>
    <w:p w14:paraId="0B4FB5C6" w14:textId="2FC782E0" w:rsidR="00446D72" w:rsidRPr="00C11184" w:rsidRDefault="00FF189B" w:rsidP="00C1118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Воспитание желания и умения слушать художественные произведения, следить за развитием действия.</w:t>
      </w:r>
    </w:p>
    <w:p w14:paraId="0BFD20EF" w14:textId="77777777" w:rsidR="00A516ED" w:rsidRPr="00C50DC9" w:rsidRDefault="00A516ED" w:rsidP="00446D72">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Направления образовательной области</w:t>
      </w:r>
    </w:p>
    <w:p w14:paraId="08E5268D" w14:textId="77777777" w:rsidR="003E74FE" w:rsidRPr="00C50DC9" w:rsidRDefault="00202F8E" w:rsidP="00202F8E">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«Развитие речи»</w:t>
      </w:r>
    </w:p>
    <w:p w14:paraId="5A04ABC3" w14:textId="77777777" w:rsidR="009B781F" w:rsidRPr="00C50DC9" w:rsidRDefault="00B41A78" w:rsidP="00B41A78">
      <w:pPr>
        <w:pStyle w:val="c45"/>
        <w:shd w:val="clear" w:color="auto" w:fill="FFFFFF"/>
        <w:spacing w:before="0" w:beforeAutospacing="0" w:after="0" w:afterAutospacing="0"/>
        <w:jc w:val="both"/>
        <w:rPr>
          <w:rStyle w:val="c4"/>
          <w:color w:val="000000"/>
        </w:rPr>
      </w:pPr>
      <w:r w:rsidRPr="00C50DC9">
        <w:rPr>
          <w:rStyle w:val="c4"/>
          <w:color w:val="000000"/>
        </w:rPr>
        <w:t xml:space="preserve">Приучать детей — будущих школьников — проявлять инициативу с целью получения новых знаний. Совершенствовать речь как средство общения. Выяснять, что дети хотели бы увидеть своими глазами, о чем хотели бы узнать, в какие настольные и интеллектуальные игры хотели бы научиться играть, какие мультфильмы готовы смотреть повторно и почему, какие рассказы (о чем) </w:t>
      </w:r>
      <w:r w:rsidRPr="00C50DC9">
        <w:rPr>
          <w:rStyle w:val="c4"/>
          <w:color w:val="000000"/>
        </w:rPr>
        <w:lastRenderedPageBreak/>
        <w:t>предпочитают слушать и т. п. Опираясь на опыт детей и учитывая их предпочтения, подбирать наглядные материалы для самостоятельного восприятия с последующим обсуждением с воспитателем и сверстниками. Уточнять высказывания детей, помогать им более точно характеризовать объект, ситуацию; учить высказывать предположения и делать простейшие выводы, излагать свои мысли понятно для окружающих. Продолжать формировать умение отстаивать свою точку зрения. Помогать осваивать формы речевого этикета. Продолжать содержательно, эмоционально рассказывать детям об интересных фактах и событиях. Приучать детей к самостоятельности суждений.</w:t>
      </w:r>
    </w:p>
    <w:p w14:paraId="003E4F0E" w14:textId="77777777" w:rsidR="009B781F" w:rsidRPr="00446D72" w:rsidRDefault="009B781F"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Развитие словаря</w:t>
      </w:r>
    </w:p>
    <w:p w14:paraId="716B7F2F"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Расширять, уточнять и активизировать словарь на основе систематизации и обобщения знаний об окружающем. </w:t>
      </w:r>
    </w:p>
    <w:p w14:paraId="43FB29A2"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практическому овладению существительными с уменьшительными и увеличительными суффиксами, существительными суффиксами единичности; существительными, образованными от глаголов. </w:t>
      </w:r>
    </w:p>
    <w:p w14:paraId="157901F2"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Обогащать экспрессивную речь сложными словами, неизменяемыми словами, словами-антонимами и словами-синонимами.</w:t>
      </w:r>
    </w:p>
    <w:p w14:paraId="5E4C6F7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Расширять представления о переносном значении и многозначности слов. </w:t>
      </w:r>
    </w:p>
    <w:p w14:paraId="355C035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использовать слова в переносном значении, многозначные слова. </w:t>
      </w:r>
    </w:p>
    <w:p w14:paraId="25F7F5EC"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Обогащать экспрессивную речь прилагательными с уменьшительными суффиксами, относительными и притяжательными прилагательными; прилагательными, обозначающими моральные качества людей. </w:t>
      </w:r>
    </w:p>
    <w:p w14:paraId="34A21AC1"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Способствовать дальнейшему овладению приставочными глаголами, глаголами с оттенками значений. </w:t>
      </w:r>
    </w:p>
    <w:p w14:paraId="49E9248C"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Способствовать практическому овладению всеми простыми и основными сложными предлогами.</w:t>
      </w:r>
    </w:p>
    <w:p w14:paraId="102BDED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Обогащать экспрессивную речь за счет имен числительных, местоименных форм, наречий, причастий. </w:t>
      </w:r>
    </w:p>
    <w:p w14:paraId="7E0F7DC4"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понятие слово и умение оперировать им.   </w:t>
      </w:r>
    </w:p>
    <w:p w14:paraId="3358CEDA" w14:textId="77777777" w:rsidR="009B781F" w:rsidRPr="00446D72" w:rsidRDefault="009B781F"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Совершенствование грамматического строя речи</w:t>
      </w:r>
    </w:p>
    <w:p w14:paraId="71044467"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Совершенствовать умение употреблять имена существительные единственного и множественного числа в именительном падеже и в косвенных падежах как в беспредложных конструкциях, так и в конструкциях с предлогами. </w:t>
      </w:r>
    </w:p>
    <w:p w14:paraId="4BC120FF"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образовывать и использовать имена существительные и имена прилагательные с уменьшительными суффиксами. </w:t>
      </w:r>
    </w:p>
    <w:p w14:paraId="4B1BC0F6"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умение образовывать и использовать имена существительные с увеличительными суффиксами и суффиксами единичности. </w:t>
      </w:r>
    </w:p>
    <w:p w14:paraId="02C66D8B"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умение согласовывать прилагательные и числительные с существительными в роде, числе и падеже; подбирать однородные определения к существительным. </w:t>
      </w:r>
    </w:p>
    <w:p w14:paraId="11652E9D"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умение образовывать и использовать в активной речи сравнительную степень имен прилагательных. </w:t>
      </w:r>
    </w:p>
    <w:p w14:paraId="71B9EA97"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умение образовывать и использовать возвратные глаголы, глаголы в разных временных формах, в том числе в форме будущего простого и будущего сложного времени. </w:t>
      </w:r>
    </w:p>
    <w:p w14:paraId="0469A47C"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навыки составления простых предложений по вопросам, по демонстрации действия, по картине; распространения простых предложений однородными членами. </w:t>
      </w:r>
    </w:p>
    <w:p w14:paraId="63D7E5D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навыки составления и использования сложносочиненных предложений с противопоставлением и сложноподчиненных предложений с придаточными времени, следствия, причины. </w:t>
      </w:r>
    </w:p>
    <w:p w14:paraId="6C98425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навыки анализа простых двусоставных распространенных предложений без предлогов. </w:t>
      </w:r>
    </w:p>
    <w:p w14:paraId="2834EA87"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навыки анализа предложений с простыми предлогами и навыки составления графических схем таких предложений. </w:t>
      </w:r>
    </w:p>
    <w:p w14:paraId="11161370" w14:textId="77777777" w:rsidR="009B781F" w:rsidRPr="00C50DC9" w:rsidRDefault="009B781F" w:rsidP="00446D72">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Закрепить знание некоторых правил правописания, с которыми дети были ознакомлены в предыдущей группе.  </w:t>
      </w:r>
    </w:p>
    <w:p w14:paraId="16F473BA" w14:textId="77777777" w:rsidR="009B781F" w:rsidRPr="00C50DC9" w:rsidRDefault="009B781F"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Развитие фонетико-фонематической системы языка  </w:t>
      </w:r>
    </w:p>
    <w:p w14:paraId="3B085759" w14:textId="77777777" w:rsidR="009B781F" w:rsidRPr="00C50DC9" w:rsidRDefault="009B781F" w:rsidP="009B781F">
      <w:pPr>
        <w:spacing w:after="0" w:line="240" w:lineRule="auto"/>
        <w:ind w:firstLine="708"/>
        <w:jc w:val="center"/>
        <w:rPr>
          <w:rFonts w:ascii="Times New Roman" w:eastAsia="Times New Roman" w:hAnsi="Times New Roman" w:cs="Times New Roman"/>
          <w:b/>
          <w:i/>
          <w:iCs/>
          <w:color w:val="000000"/>
          <w:sz w:val="24"/>
          <w:szCs w:val="24"/>
          <w:lang w:eastAsia="ru-RU"/>
        </w:rPr>
      </w:pPr>
      <w:r w:rsidRPr="00C50DC9">
        <w:rPr>
          <w:rFonts w:ascii="Times New Roman" w:eastAsia="Times New Roman" w:hAnsi="Times New Roman" w:cs="Times New Roman"/>
          <w:b/>
          <w:i/>
          <w:iCs/>
          <w:color w:val="000000"/>
          <w:sz w:val="24"/>
          <w:szCs w:val="24"/>
          <w:lang w:eastAsia="ru-RU"/>
        </w:rPr>
        <w:t>Развитие просодической стороны речи</w:t>
      </w:r>
    </w:p>
    <w:p w14:paraId="4A0BD4B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Продолжить работу по развитию речевого дыхания, формированию правильной </w:t>
      </w:r>
      <w:proofErr w:type="spellStart"/>
      <w:r w:rsidRPr="00C50DC9">
        <w:rPr>
          <w:rFonts w:ascii="Times New Roman" w:eastAsia="Times New Roman" w:hAnsi="Times New Roman" w:cs="Times New Roman"/>
          <w:color w:val="000000"/>
          <w:sz w:val="24"/>
          <w:szCs w:val="24"/>
          <w:lang w:eastAsia="ru-RU"/>
        </w:rPr>
        <w:t>голосоподачи</w:t>
      </w:r>
      <w:proofErr w:type="spellEnd"/>
      <w:r w:rsidRPr="00C50DC9">
        <w:rPr>
          <w:rFonts w:ascii="Times New Roman" w:eastAsia="Times New Roman" w:hAnsi="Times New Roman" w:cs="Times New Roman"/>
          <w:color w:val="000000"/>
          <w:sz w:val="24"/>
          <w:szCs w:val="24"/>
          <w:lang w:eastAsia="ru-RU"/>
        </w:rPr>
        <w:t xml:space="preserve"> и плавности речи. </w:t>
      </w:r>
    </w:p>
    <w:p w14:paraId="42EB383B"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соблюдать голосовой режим, не допускать форсирования голоса, крика. </w:t>
      </w:r>
    </w:p>
    <w:p w14:paraId="54D91689"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детей произвольно изменять силу голоса: говорить тише, громче, умеренно громко, тихо, шепотом. </w:t>
      </w:r>
    </w:p>
    <w:p w14:paraId="27425D36"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тембровую окраску голоса, совершенствовать умение изменять высоту тона в играх. </w:t>
      </w:r>
    </w:p>
    <w:p w14:paraId="37FEB97C"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говорить в спокойном темпе. </w:t>
      </w:r>
    </w:p>
    <w:p w14:paraId="421E8DDB"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работу над четкостью дикции, интонационной выразительностью речи.  </w:t>
      </w:r>
    </w:p>
    <w:p w14:paraId="2934F329"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Коррекция произносительной стороны речи. Активизировать и совершенствовать движения речевого аппарата. </w:t>
      </w:r>
    </w:p>
    <w:p w14:paraId="6F61353F"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Уточнить произношение звуков [j], [ц], [ч], [щ] в слогах, словах, предложениях, небольших текстах, в игровой и свободной речевой деятельности. </w:t>
      </w:r>
    </w:p>
    <w:p w14:paraId="7F44AB6B"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Завершить автоматизацию правильного произношения звуков всех групп в свободной речевой деятельности.  </w:t>
      </w:r>
    </w:p>
    <w:p w14:paraId="087119B1"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Работа над слоговой структурой и </w:t>
      </w:r>
      <w:proofErr w:type="spellStart"/>
      <w:r w:rsidRPr="00C50DC9">
        <w:rPr>
          <w:rFonts w:ascii="Times New Roman" w:eastAsia="Times New Roman" w:hAnsi="Times New Roman" w:cs="Times New Roman"/>
          <w:color w:val="000000"/>
          <w:sz w:val="24"/>
          <w:szCs w:val="24"/>
          <w:lang w:eastAsia="ru-RU"/>
        </w:rPr>
        <w:t>звуконаполняемостью</w:t>
      </w:r>
      <w:proofErr w:type="spellEnd"/>
      <w:r w:rsidRPr="00C50DC9">
        <w:rPr>
          <w:rFonts w:ascii="Times New Roman" w:eastAsia="Times New Roman" w:hAnsi="Times New Roman" w:cs="Times New Roman"/>
          <w:color w:val="000000"/>
          <w:sz w:val="24"/>
          <w:szCs w:val="24"/>
          <w:lang w:eastAsia="ru-RU"/>
        </w:rPr>
        <w:t xml:space="preserve"> слов. </w:t>
      </w:r>
    </w:p>
    <w:p w14:paraId="75F34B7A" w14:textId="77777777" w:rsidR="009B781F" w:rsidRPr="00C50DC9" w:rsidRDefault="009B781F" w:rsidP="009B781F">
      <w:pPr>
        <w:spacing w:after="0" w:line="240" w:lineRule="auto"/>
        <w:ind w:firstLine="708"/>
        <w:jc w:val="both"/>
        <w:rPr>
          <w:rFonts w:ascii="Times New Roman" w:eastAsia="Times New Roman" w:hAnsi="Times New Roman" w:cs="Times New Roman"/>
          <w:i/>
          <w:iCs/>
          <w:color w:val="000000"/>
          <w:sz w:val="24"/>
          <w:szCs w:val="24"/>
          <w:lang w:eastAsia="ru-RU"/>
        </w:rPr>
      </w:pPr>
      <w:r w:rsidRPr="00C50DC9">
        <w:rPr>
          <w:rFonts w:ascii="Times New Roman" w:eastAsia="Times New Roman" w:hAnsi="Times New Roman" w:cs="Times New Roman"/>
          <w:i/>
          <w:iCs/>
          <w:color w:val="000000"/>
          <w:sz w:val="24"/>
          <w:szCs w:val="24"/>
          <w:lang w:eastAsia="ru-RU"/>
        </w:rPr>
        <w:t xml:space="preserve">Совершенствование навыков слогового анализа и синтеза </w:t>
      </w:r>
    </w:p>
    <w:p w14:paraId="11A37FA9"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Продолжить работу над трехсложными словами со стечением согласных и закрытыми слогами (абрикос, апельсин) и введением их в предложения. </w:t>
      </w:r>
    </w:p>
    <w:p w14:paraId="48651F15"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Работать над односложными словами со стечением согласных в начале и конце слов (слон, мост) и над двусложными словами с двумя стечениями согласных (планка) и введением их в предложения. </w:t>
      </w:r>
    </w:p>
    <w:p w14:paraId="6A66344E"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Работать над трех-, четырех-, и пятисложными словами со сложной </w:t>
      </w:r>
      <w:proofErr w:type="spellStart"/>
      <w:r w:rsidRPr="00C50DC9">
        <w:rPr>
          <w:rFonts w:ascii="Times New Roman" w:eastAsia="Times New Roman" w:hAnsi="Times New Roman" w:cs="Times New Roman"/>
          <w:color w:val="000000"/>
          <w:sz w:val="24"/>
          <w:szCs w:val="24"/>
          <w:lang w:eastAsia="ru-RU"/>
        </w:rPr>
        <w:t>звукослоговой</w:t>
      </w:r>
      <w:proofErr w:type="spellEnd"/>
      <w:r w:rsidRPr="00C50DC9">
        <w:rPr>
          <w:rFonts w:ascii="Times New Roman" w:eastAsia="Times New Roman" w:hAnsi="Times New Roman" w:cs="Times New Roman"/>
          <w:color w:val="000000"/>
          <w:sz w:val="24"/>
          <w:szCs w:val="24"/>
          <w:lang w:eastAsia="ru-RU"/>
        </w:rPr>
        <w:t xml:space="preserve"> структурой (динозавр, градусник, перекресток, температура) и введением их в предложения. </w:t>
      </w:r>
    </w:p>
    <w:p w14:paraId="6DF17FB5"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навыки слогового анализа и синтеза слов, состоящих из одного, двух, трех слогов.  </w:t>
      </w:r>
    </w:p>
    <w:p w14:paraId="64BD27C1" w14:textId="77777777" w:rsidR="009B781F" w:rsidRPr="00C50DC9" w:rsidRDefault="009B781F" w:rsidP="009B781F">
      <w:pPr>
        <w:spacing w:after="0" w:line="240" w:lineRule="auto"/>
        <w:ind w:firstLine="708"/>
        <w:jc w:val="center"/>
        <w:rPr>
          <w:rFonts w:ascii="Times New Roman" w:eastAsia="Times New Roman" w:hAnsi="Times New Roman" w:cs="Times New Roman"/>
          <w:i/>
          <w:iCs/>
          <w:color w:val="000000"/>
          <w:sz w:val="24"/>
          <w:szCs w:val="24"/>
          <w:lang w:eastAsia="ru-RU"/>
        </w:rPr>
      </w:pPr>
      <w:r w:rsidRPr="00C50DC9">
        <w:rPr>
          <w:rFonts w:ascii="Times New Roman" w:eastAsia="Times New Roman" w:hAnsi="Times New Roman" w:cs="Times New Roman"/>
          <w:i/>
          <w:iCs/>
          <w:color w:val="000000"/>
          <w:sz w:val="24"/>
          <w:szCs w:val="24"/>
          <w:lang w:eastAsia="ru-RU"/>
        </w:rPr>
        <w:t>Совершенствование фонематических представлений, навыков звукового и слогового анализа и синтеза</w:t>
      </w:r>
    </w:p>
    <w:p w14:paraId="47AB119F"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представления о гласных и согласных звуках, их отличительных признаках. </w:t>
      </w:r>
    </w:p>
    <w:p w14:paraId="08CFD9EE"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Упражнять в различении гласных и согласных звуков, в подборе слов на заданные гласные и согласные звуки. </w:t>
      </w:r>
    </w:p>
    <w:p w14:paraId="28E838C8"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представления о твердости-мягкости, глухости-звонкости согласных звуков. </w:t>
      </w:r>
    </w:p>
    <w:p w14:paraId="6FD728C5"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Упражнять в дифференциации согласных звуков по акустическим признакам и по месту образования. </w:t>
      </w:r>
    </w:p>
    <w:p w14:paraId="2C43FEC9"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Познакомить с новыми звуками [j], [ц], [ч], [щ], [л], [л’], [р], [р’]. </w:t>
      </w:r>
    </w:p>
    <w:p w14:paraId="47922A2E"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умение выделять эти звуки на фоне слова, подбирать слова с этими звуками. Совершенствовать навыки звукового анализа и синтеза слов из трех-пяти звуков.  </w:t>
      </w:r>
    </w:p>
    <w:p w14:paraId="4D68F34A" w14:textId="77777777" w:rsidR="009B781F" w:rsidRPr="00C50DC9" w:rsidRDefault="009B781F" w:rsidP="00446D72">
      <w:pPr>
        <w:spacing w:after="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Обучение элементам букв</w:t>
      </w:r>
    </w:p>
    <w:p w14:paraId="4E4A29C9" w14:textId="77777777" w:rsidR="009B781F" w:rsidRPr="00C50DC9" w:rsidRDefault="009B781F" w:rsidP="009B781F">
      <w:pPr>
        <w:spacing w:after="0" w:line="240" w:lineRule="auto"/>
        <w:ind w:firstLine="708"/>
        <w:jc w:val="center"/>
        <w:rPr>
          <w:rFonts w:ascii="Times New Roman" w:eastAsia="Times New Roman" w:hAnsi="Times New Roman" w:cs="Times New Roman"/>
          <w:b/>
          <w:color w:val="000000"/>
          <w:sz w:val="24"/>
          <w:szCs w:val="24"/>
          <w:lang w:eastAsia="ru-RU"/>
        </w:rPr>
      </w:pPr>
    </w:p>
    <w:p w14:paraId="0E31DDF0"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Познакомить с буквами Й, Е, Ё, Ю, Я, Ц, Ч, Щ, Л, Р, Ь, Ъ. </w:t>
      </w:r>
    </w:p>
    <w:p w14:paraId="2A1BF277"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умение правильно называть буквы русского алфавита. </w:t>
      </w:r>
    </w:p>
    <w:p w14:paraId="0D319481"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навыки выкладывания букв из палочек, кубиков, мозаики; «печатания»; лепки их из пластилина. </w:t>
      </w:r>
    </w:p>
    <w:p w14:paraId="421AC11A"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умение трансформировать буквы, различать правильно и неправильно напечатанные буквы, «допечатывать» незаконченные буквы. </w:t>
      </w:r>
    </w:p>
    <w:p w14:paraId="176ECAAE"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 осознанного чтения слов, предложений, небольших текстов. </w:t>
      </w:r>
    </w:p>
    <w:p w14:paraId="10622C96"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знание уже известных детям правил правописания. </w:t>
      </w:r>
    </w:p>
    <w:p w14:paraId="215532E3"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Познакомить детей с некоторыми правилами правописания (написание </w:t>
      </w:r>
      <w:proofErr w:type="spellStart"/>
      <w:r w:rsidRPr="00C50DC9">
        <w:rPr>
          <w:rFonts w:ascii="Times New Roman" w:eastAsia="Times New Roman" w:hAnsi="Times New Roman" w:cs="Times New Roman"/>
          <w:color w:val="000000"/>
          <w:sz w:val="24"/>
          <w:szCs w:val="24"/>
          <w:lang w:eastAsia="ru-RU"/>
        </w:rPr>
        <w:t>ча</w:t>
      </w:r>
      <w:proofErr w:type="spellEnd"/>
      <w:r w:rsidRPr="00C50DC9">
        <w:rPr>
          <w:rFonts w:ascii="Times New Roman" w:eastAsia="Times New Roman" w:hAnsi="Times New Roman" w:cs="Times New Roman"/>
          <w:color w:val="000000"/>
          <w:sz w:val="24"/>
          <w:szCs w:val="24"/>
          <w:lang w:eastAsia="ru-RU"/>
        </w:rPr>
        <w:t>-ща с буквой А, чу-</w:t>
      </w:r>
      <w:proofErr w:type="spellStart"/>
      <w:r w:rsidRPr="00C50DC9">
        <w:rPr>
          <w:rFonts w:ascii="Times New Roman" w:eastAsia="Times New Roman" w:hAnsi="Times New Roman" w:cs="Times New Roman"/>
          <w:color w:val="000000"/>
          <w:sz w:val="24"/>
          <w:szCs w:val="24"/>
          <w:lang w:eastAsia="ru-RU"/>
        </w:rPr>
        <w:t>щу</w:t>
      </w:r>
      <w:proofErr w:type="spellEnd"/>
      <w:r w:rsidRPr="00C50DC9">
        <w:rPr>
          <w:rFonts w:ascii="Times New Roman" w:eastAsia="Times New Roman" w:hAnsi="Times New Roman" w:cs="Times New Roman"/>
          <w:color w:val="000000"/>
          <w:sz w:val="24"/>
          <w:szCs w:val="24"/>
          <w:lang w:eastAsia="ru-RU"/>
        </w:rPr>
        <w:t xml:space="preserve"> с буквой У). </w:t>
      </w:r>
    </w:p>
    <w:p w14:paraId="5C8DF160" w14:textId="77777777" w:rsidR="009B781F" w:rsidRPr="00446D72" w:rsidRDefault="009B781F" w:rsidP="00446D72">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Научить разгадывать ребусы, решать кроссворды, читать изографы.  </w:t>
      </w:r>
    </w:p>
    <w:p w14:paraId="4C71D195" w14:textId="77777777" w:rsidR="009B781F" w:rsidRPr="00C50DC9" w:rsidRDefault="009B781F"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Развитие связной речи и коммуникативных навыков </w:t>
      </w:r>
    </w:p>
    <w:p w14:paraId="45821593"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стремление обсуждать увиденное, рассказывать о переживаниях, впечатлениях. </w:t>
      </w:r>
    </w:p>
    <w:p w14:paraId="2A827714"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Стимулировать развитие и формирование не только познавательного интереса, но и познавательного общения. </w:t>
      </w:r>
    </w:p>
    <w:p w14:paraId="6A1F0976"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навыки ведения диалога, умение задавать вопросы, отвечать на них полно или кратко. </w:t>
      </w:r>
    </w:p>
    <w:p w14:paraId="43BAF3D8"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Закреплять умение составлять описательные рассказы и загадки-описания о предметах и объектах по заданному плану и самостоятельно составленному плану. </w:t>
      </w:r>
    </w:p>
    <w:p w14:paraId="76298899"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навыки пересказа знакомых сказок и небольших рассказов. </w:t>
      </w:r>
    </w:p>
    <w:p w14:paraId="326A3B56"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навык пересказа небольших рассказов с изменением времени действия или лица рассказчика. </w:t>
      </w:r>
    </w:p>
    <w:p w14:paraId="30731F7F"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 составления рассказов по серии картин и по картине, в том числе с описанием событий, предшествующих изображенному или последующих за изображенным событием.  </w:t>
      </w:r>
    </w:p>
    <w:p w14:paraId="4B8C0907"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Рекомендуемые игры и игровые упражнения: «Поймай и раздели», «Подскажи словечко», «Помоги Незнайке», «Веселый повар», «У кормушки», «Кто спрятался в джунглях?», «Подбери слова», «Повтори за мной», «Что лишнее?», «Расставь по загонам»152.  </w:t>
      </w:r>
    </w:p>
    <w:p w14:paraId="56432CBB" w14:textId="77777777" w:rsidR="009B781F" w:rsidRPr="00C50DC9" w:rsidRDefault="009B781F" w:rsidP="009B781F">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i/>
          <w:iCs/>
          <w:sz w:val="24"/>
          <w:szCs w:val="24"/>
          <w:lang w:eastAsia="ru-RU"/>
        </w:rPr>
        <w:t xml:space="preserve">Рекомендуемые </w:t>
      </w:r>
      <w:proofErr w:type="spellStart"/>
      <w:r w:rsidRPr="00C50DC9">
        <w:rPr>
          <w:rFonts w:ascii="Times New Roman" w:eastAsia="Times New Roman" w:hAnsi="Times New Roman" w:cs="Times New Roman"/>
          <w:i/>
          <w:iCs/>
          <w:sz w:val="24"/>
          <w:szCs w:val="24"/>
          <w:lang w:eastAsia="ru-RU"/>
        </w:rPr>
        <w:t>картины</w:t>
      </w:r>
      <w:proofErr w:type="gramStart"/>
      <w:r w:rsidRPr="00C50DC9">
        <w:rPr>
          <w:rFonts w:ascii="Times New Roman" w:eastAsia="Times New Roman" w:hAnsi="Times New Roman" w:cs="Times New Roman"/>
          <w:i/>
          <w:iCs/>
          <w:sz w:val="24"/>
          <w:szCs w:val="24"/>
          <w:lang w:eastAsia="ru-RU"/>
        </w:rPr>
        <w:t>:</w:t>
      </w:r>
      <w:r w:rsidRPr="00C50DC9">
        <w:rPr>
          <w:rFonts w:ascii="Times New Roman" w:eastAsia="Times New Roman" w:hAnsi="Times New Roman" w:cs="Times New Roman"/>
          <w:color w:val="000000"/>
          <w:sz w:val="24"/>
          <w:szCs w:val="24"/>
          <w:lang w:eastAsia="ru-RU"/>
        </w:rPr>
        <w:t>«</w:t>
      </w:r>
      <w:proofErr w:type="gramEnd"/>
      <w:r w:rsidRPr="00C50DC9">
        <w:rPr>
          <w:rFonts w:ascii="Times New Roman" w:eastAsia="Times New Roman" w:hAnsi="Times New Roman" w:cs="Times New Roman"/>
          <w:color w:val="000000"/>
          <w:sz w:val="24"/>
          <w:szCs w:val="24"/>
          <w:lang w:eastAsia="ru-RU"/>
        </w:rPr>
        <w:t>На</w:t>
      </w:r>
      <w:proofErr w:type="spellEnd"/>
      <w:r w:rsidRPr="00C50DC9">
        <w:rPr>
          <w:rFonts w:ascii="Times New Roman" w:eastAsia="Times New Roman" w:hAnsi="Times New Roman" w:cs="Times New Roman"/>
          <w:color w:val="000000"/>
          <w:sz w:val="24"/>
          <w:szCs w:val="24"/>
          <w:lang w:eastAsia="ru-RU"/>
        </w:rPr>
        <w:t xml:space="preserve"> заводе», «На ткацкой фабрике», «На границе», «Летчики», «Птицеферма», «В ателье ремонта обуви», «Машинист», «Зима в городе», «На капитанском мостике»153, «Мы рисуем», «Играем в театр»154, «В парикмахерской», «На приеме у стоматолога», «На прививку», «На уроке»155.  </w:t>
      </w:r>
    </w:p>
    <w:p w14:paraId="6A17DDF1" w14:textId="77777777" w:rsidR="00B41A78" w:rsidRPr="00C50DC9" w:rsidRDefault="009B781F" w:rsidP="009B781F">
      <w:pPr>
        <w:spacing w:after="0" w:line="240" w:lineRule="auto"/>
        <w:ind w:firstLine="708"/>
        <w:jc w:val="both"/>
        <w:rPr>
          <w:rStyle w:val="c4"/>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Рекомендуемые серии картин: «На рыбалке», «Гроза», «На дачу».  </w:t>
      </w:r>
    </w:p>
    <w:p w14:paraId="30AA68DA" w14:textId="77777777" w:rsidR="00B41A78" w:rsidRPr="00C50DC9" w:rsidRDefault="00B41A78" w:rsidP="009B781F">
      <w:pPr>
        <w:pStyle w:val="c45"/>
        <w:shd w:val="clear" w:color="auto" w:fill="FFFFFF"/>
        <w:spacing w:before="0" w:beforeAutospacing="0" w:after="0" w:afterAutospacing="0"/>
        <w:jc w:val="center"/>
        <w:rPr>
          <w:rStyle w:val="c4"/>
          <w:color w:val="000000"/>
        </w:rPr>
      </w:pPr>
      <w:r w:rsidRPr="00C50DC9">
        <w:rPr>
          <w:rStyle w:val="c4"/>
          <w:b/>
          <w:bCs/>
          <w:color w:val="000000"/>
        </w:rPr>
        <w:t>Связная речь.</w:t>
      </w:r>
    </w:p>
    <w:p w14:paraId="1485482B" w14:textId="77777777" w:rsidR="00B41A78" w:rsidRPr="00C50DC9" w:rsidRDefault="00B41A78" w:rsidP="00B41A78">
      <w:pPr>
        <w:pStyle w:val="c45"/>
        <w:shd w:val="clear" w:color="auto" w:fill="FFFFFF"/>
        <w:spacing w:before="0" w:beforeAutospacing="0" w:after="0" w:afterAutospacing="0"/>
        <w:jc w:val="both"/>
        <w:rPr>
          <w:rStyle w:val="c4"/>
          <w:b/>
          <w:bCs/>
          <w:color w:val="000000"/>
        </w:rPr>
      </w:pPr>
      <w:r w:rsidRPr="00C50DC9">
        <w:rPr>
          <w:rStyle w:val="c4"/>
          <w:color w:val="000000"/>
        </w:rPr>
        <w:t>Продолжать совершенствовать диалогическую и монологическую формы речи. Формировать умение вести диалог между воспитателем и ребенком, между детьми; учить быть доброжелательными и корректными собеседниками, воспитывать культуру речевого общения. Продолжать учить содержательно и выразительно пересказывать литературные тексты, драматизировать их. Совершенствовать умение составлять рассказы о предметах, о содержании картины, по набору картинок с последовательно развивающимся действием. Помогать составлять план рассказа и придерживаться его. Развивать умение составлять рассказы из личного опыта. Продолжать совершенствовать умение сочинять короткие сказки на заданную тему.</w:t>
      </w:r>
      <w:r w:rsidRPr="00C50DC9">
        <w:rPr>
          <w:rStyle w:val="c4"/>
          <w:b/>
          <w:bCs/>
          <w:color w:val="000000"/>
        </w:rPr>
        <w:t> </w:t>
      </w:r>
    </w:p>
    <w:p w14:paraId="582E4C59" w14:textId="77777777" w:rsidR="00B41A78" w:rsidRPr="00C50DC9" w:rsidRDefault="00B41A78" w:rsidP="009B781F">
      <w:pPr>
        <w:pStyle w:val="c45"/>
        <w:shd w:val="clear" w:color="auto" w:fill="FFFFFF"/>
        <w:spacing w:before="0" w:beforeAutospacing="0" w:after="0" w:afterAutospacing="0"/>
        <w:jc w:val="center"/>
        <w:rPr>
          <w:rStyle w:val="c4"/>
          <w:color w:val="000000"/>
        </w:rPr>
      </w:pPr>
      <w:r w:rsidRPr="00C50DC9">
        <w:rPr>
          <w:rStyle w:val="c4"/>
          <w:b/>
          <w:bCs/>
          <w:color w:val="000000"/>
        </w:rPr>
        <w:t>Подготовка к обучению грамоте.</w:t>
      </w:r>
    </w:p>
    <w:p w14:paraId="0333CB0D" w14:textId="77777777" w:rsidR="003E74FE" w:rsidRPr="00446D72" w:rsidRDefault="00B41A78" w:rsidP="00446D72">
      <w:pPr>
        <w:pStyle w:val="c45"/>
        <w:shd w:val="clear" w:color="auto" w:fill="FFFFFF"/>
        <w:spacing w:before="0" w:beforeAutospacing="0" w:after="0" w:afterAutospacing="0"/>
        <w:jc w:val="both"/>
        <w:rPr>
          <w:rFonts w:ascii="Arial" w:hAnsi="Arial" w:cs="Arial"/>
          <w:color w:val="000000"/>
        </w:rPr>
      </w:pPr>
      <w:r w:rsidRPr="00C50DC9">
        <w:rPr>
          <w:rStyle w:val="c4"/>
          <w:color w:val="000000"/>
        </w:rPr>
        <w:t>Дать представления о предложении (без грамматического определения). Упражнять в составлении предложений, членении простых предложений (без союзов и предлогов) на слова с указанием их последовательности. Учить детей делить двусложные и трехсложные слова с открытыми слогами (</w:t>
      </w:r>
      <w:proofErr w:type="gramStart"/>
      <w:r w:rsidRPr="00C50DC9">
        <w:rPr>
          <w:rStyle w:val="c4"/>
          <w:color w:val="000000"/>
        </w:rPr>
        <w:t>на-</w:t>
      </w:r>
      <w:proofErr w:type="spellStart"/>
      <w:r w:rsidRPr="00C50DC9">
        <w:rPr>
          <w:rStyle w:val="c4"/>
          <w:color w:val="000000"/>
        </w:rPr>
        <w:t>ша</w:t>
      </w:r>
      <w:proofErr w:type="spellEnd"/>
      <w:proofErr w:type="gramEnd"/>
      <w:r w:rsidRPr="00C50DC9">
        <w:rPr>
          <w:rStyle w:val="c4"/>
          <w:color w:val="000000"/>
        </w:rPr>
        <w:t xml:space="preserve"> </w:t>
      </w:r>
      <w:proofErr w:type="spellStart"/>
      <w:r w:rsidRPr="00C50DC9">
        <w:rPr>
          <w:rStyle w:val="c4"/>
          <w:color w:val="000000"/>
        </w:rPr>
        <w:t>Ма-ша</w:t>
      </w:r>
      <w:proofErr w:type="spellEnd"/>
      <w:r w:rsidRPr="00C50DC9">
        <w:rPr>
          <w:rStyle w:val="c4"/>
          <w:color w:val="000000"/>
        </w:rPr>
        <w:t xml:space="preserve">, </w:t>
      </w:r>
      <w:proofErr w:type="spellStart"/>
      <w:r w:rsidRPr="00C50DC9">
        <w:rPr>
          <w:rStyle w:val="c4"/>
          <w:color w:val="000000"/>
        </w:rPr>
        <w:t>ма</w:t>
      </w:r>
      <w:proofErr w:type="spellEnd"/>
      <w:r w:rsidRPr="00C50DC9">
        <w:rPr>
          <w:rStyle w:val="c4"/>
          <w:color w:val="000000"/>
        </w:rPr>
        <w:t xml:space="preserve">-ли-на, </w:t>
      </w:r>
      <w:proofErr w:type="spellStart"/>
      <w:r w:rsidRPr="00C50DC9">
        <w:rPr>
          <w:rStyle w:val="c4"/>
          <w:color w:val="000000"/>
        </w:rPr>
        <w:t>бе</w:t>
      </w:r>
      <w:proofErr w:type="spellEnd"/>
      <w:r w:rsidRPr="00C50DC9">
        <w:rPr>
          <w:rStyle w:val="c4"/>
          <w:color w:val="000000"/>
        </w:rPr>
        <w:t>-ре-за) на части. Учить составлять слова из слогов (устно). Учить выделять последовательность звуков в простых словах.</w:t>
      </w:r>
    </w:p>
    <w:p w14:paraId="75016798" w14:textId="77777777" w:rsidR="00202F8E" w:rsidRPr="00C50DC9" w:rsidRDefault="00A516ED" w:rsidP="00B41A7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«Чтение художественной литературы»</w:t>
      </w:r>
    </w:p>
    <w:p w14:paraId="51F02310" w14:textId="77777777" w:rsidR="00B41A78" w:rsidRPr="00C50DC9" w:rsidRDefault="00B41A78" w:rsidP="00B41A7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развивать интерес детей к художественной литературе. Пополнять литературный багаж сказками, рассказами, стихотворениями, загадками, считалками, скороговорками. Воспитывать читателя, способного испытывать сострадание и сочувствие к героям книги, отождествлять себя с полюбившимся персонажем. Развивать у детей чувство юмора. Обращать внимание детей на выразительные средства (образные слова и выражения, эпитеты, сравнения); помогать почувствовать красоту и выразительность языка произведения; прививать чуткость к поэтическому слову. Продолжать совершенствовать художественно-речевые исполнительские навыки детей при чтении стихотворений, в драматизациях (эмоциональность исполнения, естественность поведения, умение интонацией, жестом, мимикой передать свое отношение к содержанию литературной фразы). Помогать детям объяснять основные различия между </w:t>
      </w:r>
      <w:r w:rsidRPr="00C50DC9">
        <w:rPr>
          <w:rFonts w:ascii="Times New Roman" w:eastAsia="Times New Roman" w:hAnsi="Times New Roman" w:cs="Times New Roman"/>
          <w:color w:val="000000"/>
          <w:sz w:val="24"/>
          <w:szCs w:val="24"/>
          <w:lang w:eastAsia="ru-RU"/>
        </w:rPr>
        <w:lastRenderedPageBreak/>
        <w:t>литературными жанрами: сказкой, рассказом, стихотворением. Продолжать знакомить детей с иллюстрациями известных художников.</w:t>
      </w:r>
      <w:r w:rsidRPr="00C50DC9">
        <w:rPr>
          <w:rFonts w:ascii="Times New Roman" w:eastAsia="Times New Roman" w:hAnsi="Times New Roman" w:cs="Times New Roman"/>
          <w:b/>
          <w:bCs/>
          <w:color w:val="000000"/>
          <w:sz w:val="24"/>
          <w:szCs w:val="24"/>
          <w:lang w:eastAsia="ru-RU"/>
        </w:rPr>
        <w:t xml:space="preserve"> </w:t>
      </w:r>
    </w:p>
    <w:p w14:paraId="047DFC80" w14:textId="77777777" w:rsidR="009B781F" w:rsidRPr="00C50DC9" w:rsidRDefault="009B781F" w:rsidP="00446D72">
      <w:pPr>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Формы работы с детьми по образовательной области «Речевое развитие»</w:t>
      </w:r>
    </w:p>
    <w:tbl>
      <w:tblPr>
        <w:tblW w:w="10029" w:type="dxa"/>
        <w:tblInd w:w="2" w:type="dxa"/>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ayout w:type="fixed"/>
        <w:tblLook w:val="01E0" w:firstRow="1" w:lastRow="1" w:firstColumn="1" w:lastColumn="1" w:noHBand="0" w:noVBand="0"/>
      </w:tblPr>
      <w:tblGrid>
        <w:gridCol w:w="1701"/>
        <w:gridCol w:w="817"/>
        <w:gridCol w:w="2727"/>
        <w:gridCol w:w="2268"/>
        <w:gridCol w:w="2516"/>
      </w:tblGrid>
      <w:tr w:rsidR="009B781F" w:rsidRPr="00C50DC9" w14:paraId="110CBE5B" w14:textId="77777777" w:rsidTr="00C11184">
        <w:trPr>
          <w:trHeight w:val="93"/>
        </w:trPr>
        <w:tc>
          <w:tcPr>
            <w:tcW w:w="1701" w:type="dxa"/>
          </w:tcPr>
          <w:p w14:paraId="704C6C40" w14:textId="77777777" w:rsidR="009B781F" w:rsidRPr="00C50DC9" w:rsidRDefault="009B781F" w:rsidP="009B781F">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Содержание  </w:t>
            </w:r>
          </w:p>
        </w:tc>
        <w:tc>
          <w:tcPr>
            <w:tcW w:w="3544" w:type="dxa"/>
            <w:gridSpan w:val="2"/>
          </w:tcPr>
          <w:p w14:paraId="3EE1C478" w14:textId="77777777" w:rsidR="009B781F" w:rsidRPr="00C50DC9" w:rsidRDefault="009B781F" w:rsidP="009B781F">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Совместная  деятельность </w:t>
            </w:r>
          </w:p>
        </w:tc>
        <w:tc>
          <w:tcPr>
            <w:tcW w:w="2268" w:type="dxa"/>
          </w:tcPr>
          <w:p w14:paraId="763AF4C0" w14:textId="77777777" w:rsidR="009B781F" w:rsidRPr="00C50DC9" w:rsidRDefault="009B781F" w:rsidP="009B781F">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Режимные моменты </w:t>
            </w:r>
          </w:p>
        </w:tc>
        <w:tc>
          <w:tcPr>
            <w:tcW w:w="2516" w:type="dxa"/>
          </w:tcPr>
          <w:p w14:paraId="4ECC5CB0" w14:textId="77777777" w:rsidR="009B781F" w:rsidRPr="00C50DC9" w:rsidRDefault="009B781F" w:rsidP="009B781F">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Самостоятельная  деятельность </w:t>
            </w:r>
          </w:p>
        </w:tc>
      </w:tr>
      <w:tr w:rsidR="009B781F" w:rsidRPr="00C50DC9" w14:paraId="632958FF" w14:textId="77777777" w:rsidTr="00C11184">
        <w:trPr>
          <w:trHeight w:val="2440"/>
        </w:trPr>
        <w:tc>
          <w:tcPr>
            <w:tcW w:w="1701" w:type="dxa"/>
          </w:tcPr>
          <w:p w14:paraId="30EF6A8C" w14:textId="77777777" w:rsidR="009B781F" w:rsidRPr="00C50DC9" w:rsidRDefault="009B781F" w:rsidP="009B781F">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1.Развитие свободного общения со взрослыми и детьми</w:t>
            </w:r>
          </w:p>
          <w:p w14:paraId="6BD74D41" w14:textId="77777777" w:rsidR="009B781F" w:rsidRPr="00C50DC9" w:rsidRDefault="009B781F" w:rsidP="009B781F">
            <w:pPr>
              <w:spacing w:after="0" w:line="240" w:lineRule="auto"/>
              <w:ind w:left="1152" w:hanging="1152"/>
              <w:rPr>
                <w:rFonts w:ascii="Times New Roman" w:eastAsia="Times New Roman" w:hAnsi="Times New Roman" w:cs="Times New Roman"/>
                <w:sz w:val="24"/>
                <w:szCs w:val="24"/>
                <w:lang w:eastAsia="ru-RU"/>
              </w:rPr>
            </w:pPr>
          </w:p>
        </w:tc>
        <w:tc>
          <w:tcPr>
            <w:tcW w:w="3544" w:type="dxa"/>
            <w:gridSpan w:val="2"/>
          </w:tcPr>
          <w:p w14:paraId="3DBBB2FF" w14:textId="77777777" w:rsidR="009B781F" w:rsidRPr="00C50DC9" w:rsidRDefault="009B781F" w:rsidP="009B781F">
            <w:pPr>
              <w:spacing w:after="0" w:line="240" w:lineRule="auto"/>
              <w:ind w:left="52" w:hanging="52"/>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w:t>
            </w:r>
            <w:proofErr w:type="spellStart"/>
            <w:r w:rsidRPr="00C50DC9">
              <w:rPr>
                <w:rFonts w:ascii="Times New Roman" w:eastAsia="Times New Roman" w:hAnsi="Times New Roman" w:cs="Times New Roman"/>
                <w:sz w:val="24"/>
                <w:szCs w:val="24"/>
                <w:lang w:eastAsia="ru-RU"/>
              </w:rPr>
              <w:t>Имитативные</w:t>
            </w:r>
            <w:proofErr w:type="spellEnd"/>
            <w:r w:rsidRPr="00C50DC9">
              <w:rPr>
                <w:rFonts w:ascii="Times New Roman" w:eastAsia="Times New Roman" w:hAnsi="Times New Roman" w:cs="Times New Roman"/>
                <w:sz w:val="24"/>
                <w:szCs w:val="24"/>
                <w:lang w:eastAsia="ru-RU"/>
              </w:rPr>
              <w:t xml:space="preserve"> упражнения, пластические этюды.</w:t>
            </w:r>
          </w:p>
          <w:p w14:paraId="64CEA831"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Сценарии активизирующего общения.</w:t>
            </w:r>
          </w:p>
          <w:p w14:paraId="67174B8C"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Чтение,  рассматривание иллюстраций  (беседа.)</w:t>
            </w:r>
          </w:p>
          <w:p w14:paraId="03BA1B58"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Коммуникативные тренинги.</w:t>
            </w:r>
          </w:p>
          <w:p w14:paraId="15B7BE83"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Совместная продуктивная деятельность.</w:t>
            </w:r>
          </w:p>
          <w:p w14:paraId="45145C44"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Работа в книжном уголке</w:t>
            </w:r>
          </w:p>
          <w:p w14:paraId="39246AC7"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Экскурсии.</w:t>
            </w:r>
          </w:p>
          <w:p w14:paraId="45213879" w14:textId="77777777" w:rsidR="009B781F" w:rsidRPr="00C50DC9" w:rsidRDefault="009B781F" w:rsidP="009B781F">
            <w:pPr>
              <w:spacing w:after="0" w:line="240" w:lineRule="auto"/>
              <w:ind w:left="18" w:hanging="18"/>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Проектная  деятельность</w:t>
            </w:r>
          </w:p>
        </w:tc>
        <w:tc>
          <w:tcPr>
            <w:tcW w:w="2268" w:type="dxa"/>
          </w:tcPr>
          <w:p w14:paraId="26804E2E"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Поддержание социального контакта</w:t>
            </w:r>
          </w:p>
          <w:p w14:paraId="2343F47C" w14:textId="77777777" w:rsidR="009B781F" w:rsidRPr="00C50DC9" w:rsidRDefault="009B781F" w:rsidP="009B781F">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(беседы)</w:t>
            </w:r>
          </w:p>
          <w:p w14:paraId="0106EE40"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-Образцы        коммуникативных</w:t>
            </w:r>
          </w:p>
          <w:p w14:paraId="01EEBF62" w14:textId="77777777" w:rsidR="009B781F" w:rsidRPr="00C50DC9" w:rsidRDefault="009B781F" w:rsidP="009B781F">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кодов взрослого.</w:t>
            </w:r>
          </w:p>
          <w:p w14:paraId="3F30B392"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-Коммуникативные тренинги.</w:t>
            </w:r>
          </w:p>
          <w:p w14:paraId="4A65CA61"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Тематические досуги.</w:t>
            </w:r>
          </w:p>
          <w:p w14:paraId="3E11D0C4"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-Гимнастики</w:t>
            </w:r>
          </w:p>
          <w:p w14:paraId="4C82CDC3" w14:textId="77777777" w:rsidR="009B781F" w:rsidRPr="00C50DC9" w:rsidRDefault="009B781F" w:rsidP="009B781F">
            <w:pPr>
              <w:spacing w:after="0" w:line="240" w:lineRule="auto"/>
              <w:ind w:left="18" w:hanging="18"/>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(мимическая, </w:t>
            </w:r>
            <w:proofErr w:type="spellStart"/>
            <w:r w:rsidRPr="00C50DC9">
              <w:rPr>
                <w:rFonts w:ascii="Times New Roman" w:eastAsia="Times New Roman" w:hAnsi="Times New Roman" w:cs="Times New Roman"/>
                <w:sz w:val="24"/>
                <w:szCs w:val="24"/>
                <w:lang w:eastAsia="ru-RU"/>
              </w:rPr>
              <w:t>логоритмическая</w:t>
            </w:r>
            <w:proofErr w:type="spellEnd"/>
            <w:r w:rsidRPr="00C50DC9">
              <w:rPr>
                <w:rFonts w:ascii="Times New Roman" w:eastAsia="Times New Roman" w:hAnsi="Times New Roman" w:cs="Times New Roman"/>
                <w:sz w:val="24"/>
                <w:szCs w:val="24"/>
                <w:lang w:eastAsia="ru-RU"/>
              </w:rPr>
              <w:t>).</w:t>
            </w:r>
          </w:p>
        </w:tc>
        <w:tc>
          <w:tcPr>
            <w:tcW w:w="2516" w:type="dxa"/>
          </w:tcPr>
          <w:p w14:paraId="511C9485"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Самостоятельная художественно-речевая деятельность детей</w:t>
            </w:r>
          </w:p>
          <w:p w14:paraId="507A949F"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Сюжетно-ролевая игра. </w:t>
            </w:r>
          </w:p>
          <w:p w14:paraId="09A47D98"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Игра- импровизация по мотивам сказок.</w:t>
            </w:r>
          </w:p>
          <w:p w14:paraId="0672DDEE"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Театрализованные игры.</w:t>
            </w:r>
          </w:p>
          <w:p w14:paraId="7FB89F4A"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Игры с правилами.</w:t>
            </w:r>
          </w:p>
          <w:p w14:paraId="68C3E40C"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Игры парами (настольно-печатные) </w:t>
            </w:r>
          </w:p>
          <w:p w14:paraId="3E109E77" w14:textId="77777777" w:rsidR="009B781F" w:rsidRPr="00C50DC9" w:rsidRDefault="009B781F" w:rsidP="009B781F">
            <w:pPr>
              <w:spacing w:after="0" w:line="240" w:lineRule="auto"/>
              <w:ind w:left="29" w:hanging="2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Совместная </w:t>
            </w:r>
          </w:p>
          <w:p w14:paraId="1E9C099C" w14:textId="77777777" w:rsidR="009B781F" w:rsidRPr="00C50DC9" w:rsidRDefault="009B781F" w:rsidP="009B781F">
            <w:pPr>
              <w:spacing w:after="0" w:line="240" w:lineRule="auto"/>
              <w:ind w:left="29" w:hanging="2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продуктивная деятельность детей</w:t>
            </w:r>
          </w:p>
        </w:tc>
      </w:tr>
      <w:tr w:rsidR="009B781F" w:rsidRPr="00C50DC9" w14:paraId="4DDE1332" w14:textId="77777777" w:rsidTr="00C11184">
        <w:trPr>
          <w:trHeight w:val="2576"/>
        </w:trPr>
        <w:tc>
          <w:tcPr>
            <w:tcW w:w="1701" w:type="dxa"/>
          </w:tcPr>
          <w:p w14:paraId="444818BC"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2.Развитие всех компонентов устной речи</w:t>
            </w:r>
          </w:p>
          <w:p w14:paraId="1CE9C5EE" w14:textId="77777777" w:rsidR="009B781F" w:rsidRPr="00C50DC9" w:rsidRDefault="009B781F" w:rsidP="009B781F">
            <w:pPr>
              <w:spacing w:after="0" w:line="240" w:lineRule="auto"/>
              <w:ind w:left="24" w:hanging="24"/>
              <w:rPr>
                <w:rFonts w:ascii="Times New Roman" w:eastAsia="Times New Roman" w:hAnsi="Times New Roman" w:cs="Times New Roman"/>
                <w:sz w:val="24"/>
                <w:szCs w:val="24"/>
                <w:lang w:eastAsia="ru-RU"/>
              </w:rPr>
            </w:pPr>
          </w:p>
        </w:tc>
        <w:tc>
          <w:tcPr>
            <w:tcW w:w="3544" w:type="dxa"/>
            <w:gridSpan w:val="2"/>
          </w:tcPr>
          <w:p w14:paraId="4F5B08F0"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Сценарии активизирующего общения.</w:t>
            </w:r>
          </w:p>
          <w:p w14:paraId="7272B1FB" w14:textId="77777777" w:rsidR="009B781F" w:rsidRPr="00C50DC9" w:rsidRDefault="009B781F" w:rsidP="009B781F">
            <w:pPr>
              <w:tabs>
                <w:tab w:val="num" w:pos="0"/>
              </w:tabs>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Дидактические игры</w:t>
            </w:r>
          </w:p>
          <w:p w14:paraId="3522DF5F"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Игры-драматизации</w:t>
            </w:r>
          </w:p>
          <w:p w14:paraId="15E01CA7"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Экспериментирование с природным материалом</w:t>
            </w:r>
          </w:p>
          <w:p w14:paraId="51B7DDAD"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Разучивание, пересказ</w:t>
            </w:r>
          </w:p>
          <w:p w14:paraId="15C019BB"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Речевые задания и упражнения</w:t>
            </w:r>
          </w:p>
          <w:p w14:paraId="05A7D349"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Разучивание скороговорок, чистоговорок.</w:t>
            </w:r>
          </w:p>
          <w:p w14:paraId="12613B6A"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Артикуляционная гимнастика</w:t>
            </w:r>
          </w:p>
          <w:p w14:paraId="37310536" w14:textId="77777777" w:rsidR="009B781F" w:rsidRPr="00C50DC9" w:rsidRDefault="009B781F" w:rsidP="009B781F">
            <w:pPr>
              <w:spacing w:after="0" w:line="240" w:lineRule="auto"/>
              <w:ind w:left="52"/>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Проектная деятельность</w:t>
            </w:r>
          </w:p>
          <w:p w14:paraId="6EA1A8D4" w14:textId="77777777" w:rsidR="009B781F" w:rsidRPr="00C50DC9" w:rsidRDefault="009B781F" w:rsidP="009B781F">
            <w:pPr>
              <w:spacing w:after="0" w:line="240" w:lineRule="auto"/>
              <w:ind w:left="52"/>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Обучению пересказу литературного произведения</w:t>
            </w:r>
          </w:p>
        </w:tc>
        <w:tc>
          <w:tcPr>
            <w:tcW w:w="2268" w:type="dxa"/>
          </w:tcPr>
          <w:p w14:paraId="4AD6C068" w14:textId="77777777" w:rsidR="009B781F" w:rsidRPr="00C50DC9" w:rsidRDefault="009B781F" w:rsidP="009B781F">
            <w:pPr>
              <w:spacing w:after="0" w:line="240" w:lineRule="auto"/>
              <w:ind w:left="227" w:hanging="22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Речевые дидактические игры.</w:t>
            </w:r>
          </w:p>
          <w:p w14:paraId="2BA02522" w14:textId="77777777" w:rsidR="009B781F" w:rsidRPr="00C50DC9" w:rsidRDefault="009B781F" w:rsidP="009B781F">
            <w:pPr>
              <w:spacing w:after="0" w:line="240" w:lineRule="auto"/>
              <w:ind w:left="176" w:hanging="176"/>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w:t>
            </w:r>
            <w:proofErr w:type="spellStart"/>
            <w:r w:rsidRPr="00C50DC9">
              <w:rPr>
                <w:rFonts w:ascii="Times New Roman" w:eastAsia="Times New Roman" w:hAnsi="Times New Roman" w:cs="Times New Roman"/>
                <w:sz w:val="24"/>
                <w:szCs w:val="24"/>
                <w:lang w:eastAsia="ru-RU"/>
              </w:rPr>
              <w:t>Чтение</w:t>
            </w:r>
            <w:proofErr w:type="gramStart"/>
            <w:r w:rsidRPr="00C50DC9">
              <w:rPr>
                <w:rFonts w:ascii="Times New Roman" w:eastAsia="Times New Roman" w:hAnsi="Times New Roman" w:cs="Times New Roman"/>
                <w:sz w:val="24"/>
                <w:szCs w:val="24"/>
                <w:lang w:eastAsia="ru-RU"/>
              </w:rPr>
              <w:t>,р</w:t>
            </w:r>
            <w:proofErr w:type="gramEnd"/>
            <w:r w:rsidRPr="00C50DC9">
              <w:rPr>
                <w:rFonts w:ascii="Times New Roman" w:eastAsia="Times New Roman" w:hAnsi="Times New Roman" w:cs="Times New Roman"/>
                <w:sz w:val="24"/>
                <w:szCs w:val="24"/>
                <w:lang w:eastAsia="ru-RU"/>
              </w:rPr>
              <w:t>азучивание</w:t>
            </w:r>
            <w:proofErr w:type="spellEnd"/>
          </w:p>
          <w:p w14:paraId="39BD4A8A" w14:textId="77777777" w:rsidR="009B781F" w:rsidRPr="00C50DC9" w:rsidRDefault="009B781F" w:rsidP="009B781F">
            <w:pPr>
              <w:spacing w:after="0" w:line="240" w:lineRule="auto"/>
              <w:ind w:left="1152" w:hanging="1152"/>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Беседа</w:t>
            </w:r>
          </w:p>
          <w:p w14:paraId="2DE16B06" w14:textId="77777777" w:rsidR="009B781F" w:rsidRPr="00C50DC9" w:rsidRDefault="009B781F" w:rsidP="009B781F">
            <w:pPr>
              <w:tabs>
                <w:tab w:val="num" w:pos="0"/>
              </w:tabs>
              <w:spacing w:after="0" w:line="240" w:lineRule="auto"/>
              <w:ind w:left="109" w:hanging="57"/>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Досуги</w:t>
            </w:r>
          </w:p>
          <w:p w14:paraId="3BD38552" w14:textId="77777777" w:rsidR="009B781F" w:rsidRPr="00C50DC9" w:rsidRDefault="009B781F" w:rsidP="009B781F">
            <w:pPr>
              <w:spacing w:after="0" w:line="240" w:lineRule="auto"/>
              <w:ind w:left="176" w:hanging="176"/>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Разучивание стихов</w:t>
            </w:r>
          </w:p>
          <w:p w14:paraId="3CAE60D9" w14:textId="77777777" w:rsidR="009B781F" w:rsidRPr="00C50DC9" w:rsidRDefault="009B781F" w:rsidP="009B781F">
            <w:pPr>
              <w:tabs>
                <w:tab w:val="num" w:pos="0"/>
              </w:tabs>
              <w:spacing w:after="0" w:line="240" w:lineRule="auto"/>
              <w:ind w:left="109" w:hanging="57"/>
              <w:jc w:val="both"/>
              <w:rPr>
                <w:rFonts w:ascii="Times New Roman" w:eastAsia="Times New Roman" w:hAnsi="Times New Roman" w:cs="Times New Roman"/>
                <w:sz w:val="24"/>
                <w:szCs w:val="24"/>
                <w:lang w:eastAsia="ru-RU"/>
              </w:rPr>
            </w:pPr>
          </w:p>
          <w:p w14:paraId="08C6384E"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p>
        </w:tc>
        <w:tc>
          <w:tcPr>
            <w:tcW w:w="2516" w:type="dxa"/>
          </w:tcPr>
          <w:p w14:paraId="376AC926" w14:textId="77777777" w:rsidR="009B781F" w:rsidRPr="00C50DC9" w:rsidRDefault="009B781F" w:rsidP="009B781F">
            <w:pPr>
              <w:spacing w:after="0" w:line="240" w:lineRule="auto"/>
              <w:ind w:left="176" w:hanging="176"/>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Игра-Драматизация</w:t>
            </w:r>
          </w:p>
          <w:p w14:paraId="16B39538" w14:textId="77777777" w:rsidR="009B781F" w:rsidRPr="00C50DC9" w:rsidRDefault="009B781F" w:rsidP="009B781F">
            <w:pPr>
              <w:spacing w:after="0" w:line="240" w:lineRule="auto"/>
              <w:ind w:left="29" w:hanging="2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Совместная </w:t>
            </w:r>
          </w:p>
          <w:p w14:paraId="027033BA" w14:textId="77777777" w:rsidR="009B781F" w:rsidRPr="00C50DC9" w:rsidRDefault="009B781F" w:rsidP="009B781F">
            <w:pPr>
              <w:spacing w:after="0" w:line="240" w:lineRule="auto"/>
              <w:ind w:left="29" w:hanging="29"/>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продуктивная и игровая деятельность детей.</w:t>
            </w:r>
          </w:p>
          <w:p w14:paraId="257D2AC2"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Самостоятельная художественно-речевая деятельность </w:t>
            </w:r>
          </w:p>
        </w:tc>
      </w:tr>
      <w:tr w:rsidR="009B781F" w:rsidRPr="00C50DC9" w14:paraId="2BCD86CA" w14:textId="77777777" w:rsidTr="00C11184">
        <w:trPr>
          <w:trHeight w:val="93"/>
        </w:trPr>
        <w:tc>
          <w:tcPr>
            <w:tcW w:w="1701" w:type="dxa"/>
            <w:vMerge w:val="restart"/>
          </w:tcPr>
          <w:p w14:paraId="5B9330EA"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3.Практическое овладение нормами речи (речевой этикет)</w:t>
            </w:r>
          </w:p>
        </w:tc>
        <w:tc>
          <w:tcPr>
            <w:tcW w:w="3544" w:type="dxa"/>
            <w:gridSpan w:val="2"/>
          </w:tcPr>
          <w:p w14:paraId="38C87359"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-Сюжетно-ролевые игры</w:t>
            </w:r>
          </w:p>
          <w:p w14:paraId="7CFDFE36"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-Чтение художественной литературы</w:t>
            </w:r>
          </w:p>
          <w:p w14:paraId="370E5880"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-Досуги</w:t>
            </w:r>
          </w:p>
        </w:tc>
        <w:tc>
          <w:tcPr>
            <w:tcW w:w="2268" w:type="dxa"/>
          </w:tcPr>
          <w:p w14:paraId="3C65FC25"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Образцы коммуникативных кодов взрослого.</w:t>
            </w:r>
          </w:p>
          <w:p w14:paraId="2F86E285"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Освоение формул речевого этикета (пассивное) </w:t>
            </w:r>
          </w:p>
        </w:tc>
        <w:tc>
          <w:tcPr>
            <w:tcW w:w="2516" w:type="dxa"/>
          </w:tcPr>
          <w:p w14:paraId="64ACE24E" w14:textId="77777777" w:rsidR="009B781F" w:rsidRPr="00C50DC9" w:rsidRDefault="009B781F" w:rsidP="009B781F">
            <w:pPr>
              <w:tabs>
                <w:tab w:val="num" w:pos="6"/>
              </w:tabs>
              <w:spacing w:after="0" w:line="240" w:lineRule="auto"/>
              <w:ind w:left="63" w:hanging="5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Совместная </w:t>
            </w:r>
          </w:p>
          <w:p w14:paraId="5772A9F1" w14:textId="77777777" w:rsidR="009B781F" w:rsidRPr="00C50DC9" w:rsidRDefault="009B781F" w:rsidP="009B781F">
            <w:pPr>
              <w:tabs>
                <w:tab w:val="num" w:pos="6"/>
              </w:tabs>
              <w:spacing w:after="0" w:line="240" w:lineRule="auto"/>
              <w:ind w:left="63" w:hanging="5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продуктивная и игровая деятельность детей.</w:t>
            </w:r>
          </w:p>
          <w:p w14:paraId="64EE7A0F"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p>
        </w:tc>
      </w:tr>
      <w:tr w:rsidR="009B781F" w:rsidRPr="00C50DC9" w14:paraId="0B86518D" w14:textId="77777777" w:rsidTr="00C11184">
        <w:trPr>
          <w:trHeight w:val="93"/>
        </w:trPr>
        <w:tc>
          <w:tcPr>
            <w:tcW w:w="1701" w:type="dxa"/>
            <w:vMerge/>
          </w:tcPr>
          <w:p w14:paraId="06B8B819"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p>
        </w:tc>
        <w:tc>
          <w:tcPr>
            <w:tcW w:w="3544" w:type="dxa"/>
            <w:gridSpan w:val="2"/>
            <w:vAlign w:val="center"/>
          </w:tcPr>
          <w:p w14:paraId="777B39D9" w14:textId="77777777" w:rsidR="009B781F" w:rsidRPr="00C50DC9" w:rsidRDefault="009B781F" w:rsidP="009B781F">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Интегрированные НОД </w:t>
            </w:r>
          </w:p>
          <w:p w14:paraId="4D671E76" w14:textId="77777777" w:rsidR="009B781F" w:rsidRPr="00C50DC9" w:rsidRDefault="009B781F" w:rsidP="009B781F">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Тематические досуги</w:t>
            </w:r>
          </w:p>
          <w:p w14:paraId="08086C9D"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Чтение художественной литературы</w:t>
            </w:r>
          </w:p>
          <w:p w14:paraId="463B6B0C"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Моделирование и обыгрывание    проблемных </w:t>
            </w:r>
            <w:r w:rsidRPr="00C50DC9">
              <w:rPr>
                <w:rFonts w:ascii="Times New Roman" w:eastAsia="Times New Roman" w:hAnsi="Times New Roman" w:cs="Times New Roman"/>
                <w:sz w:val="24"/>
                <w:szCs w:val="24"/>
                <w:lang w:eastAsia="ru-RU"/>
              </w:rPr>
              <w:lastRenderedPageBreak/>
              <w:t>ситуаций</w:t>
            </w:r>
          </w:p>
        </w:tc>
        <w:tc>
          <w:tcPr>
            <w:tcW w:w="2268" w:type="dxa"/>
          </w:tcPr>
          <w:p w14:paraId="7086850C"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 Образцы коммуникативных  кодов взрослого.</w:t>
            </w:r>
          </w:p>
          <w:p w14:paraId="73AB0774" w14:textId="77777777" w:rsidR="009B781F" w:rsidRPr="00C50DC9" w:rsidRDefault="009B781F" w:rsidP="009B781F">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Использование в повседневной жизни формул </w:t>
            </w:r>
            <w:r w:rsidRPr="00C50DC9">
              <w:rPr>
                <w:rFonts w:ascii="Times New Roman" w:eastAsia="Times New Roman" w:hAnsi="Times New Roman" w:cs="Times New Roman"/>
                <w:sz w:val="24"/>
                <w:szCs w:val="24"/>
                <w:lang w:eastAsia="ru-RU"/>
              </w:rPr>
              <w:lastRenderedPageBreak/>
              <w:t>речевого этикета</w:t>
            </w:r>
          </w:p>
          <w:p w14:paraId="0349F524"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Беседы</w:t>
            </w:r>
          </w:p>
        </w:tc>
        <w:tc>
          <w:tcPr>
            <w:tcW w:w="2516" w:type="dxa"/>
          </w:tcPr>
          <w:p w14:paraId="474E0D44" w14:textId="77777777" w:rsidR="009B781F" w:rsidRPr="00C50DC9" w:rsidRDefault="009B781F" w:rsidP="009B781F">
            <w:pPr>
              <w:spacing w:after="0" w:line="240" w:lineRule="auto"/>
              <w:ind w:left="6" w:hanging="6"/>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 Самостоятельная художественно-речевая деятельность</w:t>
            </w:r>
          </w:p>
          <w:p w14:paraId="185FC379" w14:textId="77777777" w:rsidR="009B781F" w:rsidRPr="00C50DC9" w:rsidRDefault="009B781F" w:rsidP="009B781F">
            <w:pPr>
              <w:tabs>
                <w:tab w:val="num" w:pos="6"/>
              </w:tabs>
              <w:spacing w:after="0" w:line="240" w:lineRule="auto"/>
              <w:ind w:left="63" w:hanging="5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Совместная </w:t>
            </w:r>
          </w:p>
          <w:p w14:paraId="2CDAB44D" w14:textId="77777777" w:rsidR="009B781F" w:rsidRPr="00C50DC9" w:rsidRDefault="009B781F" w:rsidP="009B781F">
            <w:pPr>
              <w:tabs>
                <w:tab w:val="num" w:pos="6"/>
              </w:tabs>
              <w:spacing w:after="0" w:line="240" w:lineRule="auto"/>
              <w:ind w:left="63" w:hanging="5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продуктивная и игровая деятельность </w:t>
            </w:r>
            <w:r w:rsidRPr="00C50DC9">
              <w:rPr>
                <w:rFonts w:ascii="Times New Roman" w:eastAsia="Times New Roman" w:hAnsi="Times New Roman" w:cs="Times New Roman"/>
                <w:sz w:val="24"/>
                <w:szCs w:val="24"/>
                <w:lang w:eastAsia="ru-RU"/>
              </w:rPr>
              <w:lastRenderedPageBreak/>
              <w:t>детей.</w:t>
            </w:r>
          </w:p>
          <w:p w14:paraId="5D43C26A" w14:textId="77777777" w:rsidR="009B781F" w:rsidRPr="00C50DC9" w:rsidRDefault="009B781F" w:rsidP="009B781F">
            <w:pPr>
              <w:spacing w:after="0" w:line="240" w:lineRule="auto"/>
              <w:ind w:left="-51"/>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Сюжетно- ролевые игры</w:t>
            </w:r>
          </w:p>
        </w:tc>
      </w:tr>
      <w:tr w:rsidR="009B781F" w:rsidRPr="00C50DC9" w14:paraId="6DD2792A" w14:textId="77777777" w:rsidTr="00C11184">
        <w:trPr>
          <w:trHeight w:val="2024"/>
        </w:trPr>
        <w:tc>
          <w:tcPr>
            <w:tcW w:w="1701" w:type="dxa"/>
          </w:tcPr>
          <w:p w14:paraId="3AF3370F" w14:textId="77777777" w:rsidR="009B781F" w:rsidRPr="00C50DC9" w:rsidRDefault="009B781F" w:rsidP="009B781F">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lastRenderedPageBreak/>
              <w:t>4.Формирование интереса и потребности в чтении</w:t>
            </w:r>
          </w:p>
        </w:tc>
        <w:tc>
          <w:tcPr>
            <w:tcW w:w="3544" w:type="dxa"/>
            <w:gridSpan w:val="2"/>
          </w:tcPr>
          <w:p w14:paraId="1F941411"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Чтение художественной и познавательной литературы</w:t>
            </w:r>
          </w:p>
          <w:p w14:paraId="0ED28CF2"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Творческие задания Пересказ </w:t>
            </w:r>
          </w:p>
          <w:p w14:paraId="3E75DF4E"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Литературные праздники</w:t>
            </w:r>
          </w:p>
          <w:p w14:paraId="4B048070"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Досуги</w:t>
            </w:r>
          </w:p>
          <w:p w14:paraId="06C01F02"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Презентации проектов</w:t>
            </w:r>
          </w:p>
          <w:p w14:paraId="13724CCC"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Ситуативное общение </w:t>
            </w:r>
          </w:p>
          <w:p w14:paraId="22F8E303"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Творческие игры</w:t>
            </w:r>
          </w:p>
          <w:p w14:paraId="4129A6B5"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Театр</w:t>
            </w:r>
          </w:p>
          <w:p w14:paraId="75ED4591"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Чтение литературы, подбор загадок, пословиц, поговорок</w:t>
            </w:r>
          </w:p>
        </w:tc>
        <w:tc>
          <w:tcPr>
            <w:tcW w:w="2268" w:type="dxa"/>
          </w:tcPr>
          <w:p w14:paraId="2A92C762"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Физкультминутки, прогулка, </w:t>
            </w:r>
          </w:p>
          <w:p w14:paraId="5BF7D03E"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Работа в театральном уголке</w:t>
            </w:r>
          </w:p>
          <w:p w14:paraId="4CFCCBF7"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Досуги</w:t>
            </w:r>
          </w:p>
          <w:p w14:paraId="19299CB9"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кукольные спектакли</w:t>
            </w:r>
          </w:p>
          <w:p w14:paraId="6C6E1E73"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Организованные формы работы с детьми</w:t>
            </w:r>
          </w:p>
          <w:p w14:paraId="57931949"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Тематические досуги</w:t>
            </w:r>
          </w:p>
          <w:p w14:paraId="413DFAEF"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Самостоятельная детская деятельность Драматизация</w:t>
            </w:r>
          </w:p>
          <w:p w14:paraId="01D06E82"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Праздники</w:t>
            </w:r>
          </w:p>
          <w:p w14:paraId="342C0FE0"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Литературные викторины</w:t>
            </w:r>
          </w:p>
        </w:tc>
        <w:tc>
          <w:tcPr>
            <w:tcW w:w="2516" w:type="dxa"/>
          </w:tcPr>
          <w:p w14:paraId="1969C305"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Пересказ</w:t>
            </w:r>
          </w:p>
          <w:p w14:paraId="096B5B9B"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Драматизация</w:t>
            </w:r>
          </w:p>
          <w:p w14:paraId="76A5F30A"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Рассматривание иллюстраций</w:t>
            </w:r>
          </w:p>
          <w:p w14:paraId="5769CD81"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Продуктивная деятельность</w:t>
            </w:r>
          </w:p>
          <w:p w14:paraId="10FDA5E8" w14:textId="77777777" w:rsidR="009B781F" w:rsidRPr="00C50DC9" w:rsidRDefault="009B781F" w:rsidP="009B781F">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игры</w:t>
            </w:r>
          </w:p>
        </w:tc>
      </w:tr>
      <w:tr w:rsidR="009B781F" w:rsidRPr="00C50DC9" w14:paraId="1F5253AB" w14:textId="77777777" w:rsidTr="00C11184">
        <w:tc>
          <w:tcPr>
            <w:tcW w:w="2518" w:type="dxa"/>
            <w:gridSpan w:val="2"/>
          </w:tcPr>
          <w:p w14:paraId="3E7F2FD4" w14:textId="77777777" w:rsidR="009B781F" w:rsidRPr="00C50DC9" w:rsidRDefault="009B781F" w:rsidP="009B781F">
            <w:pPr>
              <w:widowControl w:val="0"/>
              <w:spacing w:after="0" w:line="240" w:lineRule="auto"/>
              <w:jc w:val="both"/>
              <w:rPr>
                <w:rFonts w:ascii="Times New Roman" w:eastAsia="Times New Roman" w:hAnsi="Times New Roman" w:cs="Times New Roman"/>
                <w:b/>
                <w:bCs/>
                <w:color w:val="000000"/>
                <w:spacing w:val="-12"/>
                <w:sz w:val="24"/>
                <w:szCs w:val="24"/>
                <w:lang w:eastAsia="ru-RU"/>
              </w:rPr>
            </w:pPr>
            <w:r w:rsidRPr="00C50DC9">
              <w:rPr>
                <w:rFonts w:ascii="Times New Roman" w:eastAsia="Times New Roman" w:hAnsi="Times New Roman" w:cs="Times New Roman"/>
                <w:b/>
                <w:bCs/>
                <w:sz w:val="24"/>
                <w:szCs w:val="24"/>
                <w:lang w:eastAsia="ru-RU"/>
              </w:rPr>
              <w:t>Образовательная область</w:t>
            </w:r>
          </w:p>
        </w:tc>
        <w:tc>
          <w:tcPr>
            <w:tcW w:w="7511" w:type="dxa"/>
            <w:gridSpan w:val="3"/>
          </w:tcPr>
          <w:p w14:paraId="305A9D53" w14:textId="77777777" w:rsidR="009B781F" w:rsidRPr="00C50DC9" w:rsidRDefault="009B781F" w:rsidP="009B781F">
            <w:pPr>
              <w:widowControl w:val="0"/>
              <w:spacing w:after="0" w:line="240" w:lineRule="auto"/>
              <w:jc w:val="center"/>
              <w:rPr>
                <w:rFonts w:ascii="Times New Roman" w:eastAsia="Times New Roman" w:hAnsi="Times New Roman" w:cs="Times New Roman"/>
                <w:b/>
                <w:bCs/>
                <w:color w:val="000000"/>
                <w:spacing w:val="-12"/>
                <w:sz w:val="24"/>
                <w:szCs w:val="24"/>
                <w:lang w:eastAsia="ru-RU"/>
              </w:rPr>
            </w:pPr>
            <w:r w:rsidRPr="00C50DC9">
              <w:rPr>
                <w:rFonts w:ascii="Times New Roman" w:eastAsia="Times New Roman" w:hAnsi="Times New Roman" w:cs="Times New Roman"/>
                <w:b/>
                <w:bCs/>
                <w:sz w:val="24"/>
                <w:szCs w:val="24"/>
                <w:lang w:eastAsia="ru-RU"/>
              </w:rPr>
              <w:t>Формы взаимодействия с семьями воспитанников</w:t>
            </w:r>
          </w:p>
        </w:tc>
      </w:tr>
      <w:tr w:rsidR="009B781F" w:rsidRPr="00C50DC9" w14:paraId="2F654BE7" w14:textId="77777777" w:rsidTr="00C11184">
        <w:tc>
          <w:tcPr>
            <w:tcW w:w="2518" w:type="dxa"/>
            <w:gridSpan w:val="2"/>
          </w:tcPr>
          <w:p w14:paraId="34608AC8" w14:textId="77777777" w:rsidR="009B781F" w:rsidRPr="00C50DC9" w:rsidRDefault="009B781F" w:rsidP="009B781F">
            <w:pPr>
              <w:widowControl w:val="0"/>
              <w:spacing w:after="0" w:line="240" w:lineRule="auto"/>
              <w:jc w:val="both"/>
              <w:rPr>
                <w:rFonts w:ascii="Times New Roman" w:eastAsia="Times New Roman" w:hAnsi="Times New Roman" w:cs="Times New Roman"/>
                <w:b/>
                <w:bCs/>
                <w:color w:val="000000"/>
                <w:spacing w:val="-12"/>
                <w:sz w:val="24"/>
                <w:szCs w:val="24"/>
                <w:lang w:eastAsia="ru-RU"/>
              </w:rPr>
            </w:pPr>
            <w:r w:rsidRPr="00C50DC9">
              <w:rPr>
                <w:rFonts w:ascii="Times New Roman" w:eastAsia="Times New Roman" w:hAnsi="Times New Roman" w:cs="Times New Roman"/>
                <w:b/>
                <w:bCs/>
                <w:color w:val="000000"/>
                <w:spacing w:val="-12"/>
                <w:sz w:val="24"/>
                <w:szCs w:val="24"/>
                <w:lang w:eastAsia="ru-RU"/>
              </w:rPr>
              <w:t>Речевое развитие</w:t>
            </w:r>
          </w:p>
        </w:tc>
        <w:tc>
          <w:tcPr>
            <w:tcW w:w="7511" w:type="dxa"/>
            <w:gridSpan w:val="3"/>
          </w:tcPr>
          <w:p w14:paraId="76B8F551" w14:textId="77777777" w:rsidR="009B781F" w:rsidRPr="00C50DC9" w:rsidRDefault="009B781F" w:rsidP="008940CF">
            <w:pPr>
              <w:numPr>
                <w:ilvl w:val="0"/>
                <w:numId w:val="45"/>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Информирование родителей о содержании деятельности ДОУ по развитию речи, их достижениях и интересах:</w:t>
            </w:r>
          </w:p>
          <w:p w14:paraId="30A81C63" w14:textId="77777777" w:rsidR="009B781F" w:rsidRPr="00C50DC9" w:rsidRDefault="009B781F" w:rsidP="008940CF">
            <w:pPr>
              <w:numPr>
                <w:ilvl w:val="0"/>
                <w:numId w:val="46"/>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Чему мы научимся (Чему научились),</w:t>
            </w:r>
          </w:p>
          <w:p w14:paraId="3C55D476" w14:textId="77777777" w:rsidR="009B781F" w:rsidRPr="00C50DC9" w:rsidRDefault="009B781F" w:rsidP="008940CF">
            <w:pPr>
              <w:numPr>
                <w:ilvl w:val="0"/>
                <w:numId w:val="46"/>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Наши достижения,</w:t>
            </w:r>
          </w:p>
          <w:p w14:paraId="43C48C2F" w14:textId="77777777" w:rsidR="009B781F" w:rsidRPr="00C50DC9" w:rsidRDefault="009B781F" w:rsidP="008940CF">
            <w:pPr>
              <w:numPr>
                <w:ilvl w:val="0"/>
                <w:numId w:val="46"/>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Речевые мини-центры для взаимодействия родителей с детьми в условиях ДОУ,</w:t>
            </w:r>
          </w:p>
          <w:p w14:paraId="6642AE54" w14:textId="77777777" w:rsidR="009B781F" w:rsidRPr="00C50DC9" w:rsidRDefault="009B781F" w:rsidP="008940CF">
            <w:pPr>
              <w:numPr>
                <w:ilvl w:val="0"/>
                <w:numId w:val="46"/>
              </w:numPr>
              <w:spacing w:after="0" w:line="240" w:lineRule="auto"/>
              <w:ind w:left="317" w:firstLine="851"/>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Аудиозаписи детской речи (описательные, творческие рассказы, интересные высказывания и т.п.)</w:t>
            </w:r>
          </w:p>
          <w:p w14:paraId="2726C2C1" w14:textId="77777777" w:rsidR="009B781F" w:rsidRPr="00C50DC9" w:rsidRDefault="009B781F" w:rsidP="008940CF">
            <w:pPr>
              <w:numPr>
                <w:ilvl w:val="0"/>
                <w:numId w:val="45"/>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«Академия для родителей». Цели:</w:t>
            </w:r>
          </w:p>
          <w:p w14:paraId="150A31B8" w14:textId="77777777" w:rsidR="009B781F" w:rsidRPr="00C50DC9" w:rsidRDefault="009B781F" w:rsidP="008940CF">
            <w:pPr>
              <w:numPr>
                <w:ilvl w:val="0"/>
                <w:numId w:val="47"/>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Выявление психолого-педагогических затруднений в семье,</w:t>
            </w:r>
          </w:p>
          <w:p w14:paraId="43221DE2" w14:textId="77777777" w:rsidR="009B781F" w:rsidRPr="00C50DC9" w:rsidRDefault="009B781F" w:rsidP="008940CF">
            <w:pPr>
              <w:numPr>
                <w:ilvl w:val="0"/>
                <w:numId w:val="47"/>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Преодоление сложившихся стереотипов,</w:t>
            </w:r>
          </w:p>
          <w:p w14:paraId="0EE1503B" w14:textId="77777777" w:rsidR="009B781F" w:rsidRPr="00C50DC9" w:rsidRDefault="009B781F" w:rsidP="008940CF">
            <w:pPr>
              <w:numPr>
                <w:ilvl w:val="0"/>
                <w:numId w:val="47"/>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Повышение уровня компетенции и значимости родителей в вопросах коммуникативного развития дошкольников.</w:t>
            </w:r>
          </w:p>
          <w:p w14:paraId="74CF94D6" w14:textId="77777777" w:rsidR="009B781F" w:rsidRPr="00C50DC9" w:rsidRDefault="009B781F" w:rsidP="008940CF">
            <w:pPr>
              <w:numPr>
                <w:ilvl w:val="0"/>
                <w:numId w:val="47"/>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Пропаганда культуры речи в семье и при общении с ребенком.</w:t>
            </w:r>
          </w:p>
          <w:p w14:paraId="5A8DD8CA" w14:textId="77777777" w:rsidR="009B781F" w:rsidRPr="00C50DC9" w:rsidRDefault="009B781F" w:rsidP="008940CF">
            <w:pPr>
              <w:numPr>
                <w:ilvl w:val="0"/>
                <w:numId w:val="45"/>
              </w:numPr>
              <w:spacing w:after="0" w:line="240" w:lineRule="auto"/>
              <w:ind w:left="34" w:firstLine="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Собеседование с ребёнком в присутствии родителей. Проводится с целью определения речевого развития дошкольника и является тактичным способом налаживания общения с родителями, демонстрации возможностей ребёнка. Опосредованно предостерегает родителей от авторитарного управления  развитием ребёнка и жёсткой установки на результат.</w:t>
            </w:r>
          </w:p>
          <w:p w14:paraId="0EC2B1C0" w14:textId="77777777" w:rsidR="009B781F" w:rsidRPr="00C50DC9" w:rsidRDefault="009B781F" w:rsidP="008940CF">
            <w:pPr>
              <w:numPr>
                <w:ilvl w:val="0"/>
                <w:numId w:val="45"/>
              </w:numPr>
              <w:spacing w:after="0" w:line="240" w:lineRule="auto"/>
              <w:ind w:left="0" w:firstLine="31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Ознакомление родителей с деятельностью детей (видеозапись). Использование видеоматериалов с целью проведения индивидуальных консультаций с родителями, где анализируется речевое развитие </w:t>
            </w:r>
            <w:r w:rsidRPr="00C50DC9">
              <w:rPr>
                <w:rFonts w:ascii="Times New Roman" w:eastAsia="Times New Roman" w:hAnsi="Times New Roman" w:cs="Times New Roman"/>
                <w:sz w:val="24"/>
                <w:szCs w:val="24"/>
                <w:lang w:eastAsia="ru-RU"/>
              </w:rPr>
              <w:lastRenderedPageBreak/>
              <w:t>ребёнка, умение общаться со сверстниками. Выявление причин негативных тенденций и совместный с родителями поиск путей их преодоления.</w:t>
            </w:r>
          </w:p>
          <w:p w14:paraId="5E29C999" w14:textId="77777777" w:rsidR="009B781F" w:rsidRPr="00C50DC9" w:rsidRDefault="009B781F" w:rsidP="008940CF">
            <w:pPr>
              <w:numPr>
                <w:ilvl w:val="0"/>
                <w:numId w:val="45"/>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Открытые мероприятия с детьми для родителей.</w:t>
            </w:r>
          </w:p>
          <w:p w14:paraId="0427CAED" w14:textId="77777777" w:rsidR="009B781F" w:rsidRPr="00C50DC9" w:rsidRDefault="009B781F" w:rsidP="008940CF">
            <w:pPr>
              <w:numPr>
                <w:ilvl w:val="0"/>
                <w:numId w:val="45"/>
              </w:numPr>
              <w:spacing w:after="0" w:line="240" w:lineRule="auto"/>
              <w:ind w:left="34" w:firstLine="33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Посещение культурных учреждений при участии родителей (театр, библиотека, выставочный зал и др.) с целью расширения представлений об окружающем мире и обогащение словаря детей, формирования адекватных форм поведения в общественных местах, воспитания положительных эмоций и эстетических чувств.</w:t>
            </w:r>
          </w:p>
          <w:p w14:paraId="05A09F7F" w14:textId="77777777" w:rsidR="009B781F" w:rsidRPr="00C50DC9" w:rsidRDefault="009B781F" w:rsidP="008940CF">
            <w:pPr>
              <w:numPr>
                <w:ilvl w:val="0"/>
                <w:numId w:val="45"/>
              </w:numPr>
              <w:spacing w:after="0" w:line="240" w:lineRule="auto"/>
              <w:ind w:left="34" w:firstLine="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Организация партнёрской деятельности детей и взрослых по выпуску семейных газет и журналов с целью обогащения коммуникативного опыта дошкольников; создания продуктов творческой  художественно-речевой деятельности (тематические альбомы с рассказами и т.п.) с целью развития речевых способностей и воображения.</w:t>
            </w:r>
          </w:p>
          <w:p w14:paraId="7E1383DB" w14:textId="77777777" w:rsidR="009B781F" w:rsidRPr="00C50DC9" w:rsidRDefault="009B781F" w:rsidP="008940CF">
            <w:pPr>
              <w:numPr>
                <w:ilvl w:val="0"/>
                <w:numId w:val="45"/>
              </w:numPr>
              <w:spacing w:after="0" w:line="240" w:lineRule="auto"/>
              <w:ind w:left="34" w:firstLine="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Совместные досуги, праздники, литературные вечера на основе взаимодействия родителей и детей («Веселый этикет»,  «В королевстве правильной речи», «</w:t>
            </w:r>
            <w:proofErr w:type="spellStart"/>
            <w:r w:rsidRPr="00C50DC9">
              <w:rPr>
                <w:rFonts w:ascii="Times New Roman" w:eastAsia="Times New Roman" w:hAnsi="Times New Roman" w:cs="Times New Roman"/>
                <w:sz w:val="24"/>
                <w:szCs w:val="24"/>
                <w:lang w:eastAsia="ru-RU"/>
              </w:rPr>
              <w:t>АБВГДейка</w:t>
            </w:r>
            <w:proofErr w:type="spellEnd"/>
            <w:r w:rsidRPr="00C50DC9">
              <w:rPr>
                <w:rFonts w:ascii="Times New Roman" w:eastAsia="Times New Roman" w:hAnsi="Times New Roman" w:cs="Times New Roman"/>
                <w:sz w:val="24"/>
                <w:szCs w:val="24"/>
                <w:lang w:eastAsia="ru-RU"/>
              </w:rPr>
              <w:t>», «Страна вежливых слов»,  «Путешествие в сказку», «День рождения А.С. Пушкина" и т.п.).</w:t>
            </w:r>
          </w:p>
          <w:p w14:paraId="4DB655A7" w14:textId="77777777" w:rsidR="009B781F" w:rsidRPr="00C50DC9" w:rsidRDefault="009B781F" w:rsidP="008940CF">
            <w:pPr>
              <w:numPr>
                <w:ilvl w:val="0"/>
                <w:numId w:val="45"/>
              </w:numPr>
              <w:spacing w:after="0" w:line="240" w:lineRule="auto"/>
              <w:ind w:left="34" w:firstLine="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Совместные наблюдения явлений природы, общественной жизни с оформлением плакатов, которые становятся достоянием группы. Помощь родителей ребёнку в подготовке рассказа по наглядным материалам.</w:t>
            </w:r>
          </w:p>
          <w:p w14:paraId="6700D37D" w14:textId="77777777" w:rsidR="009B781F" w:rsidRPr="00C50DC9" w:rsidRDefault="009B781F" w:rsidP="008940CF">
            <w:pPr>
              <w:numPr>
                <w:ilvl w:val="0"/>
                <w:numId w:val="45"/>
              </w:numPr>
              <w:spacing w:after="0" w:line="240" w:lineRule="auto"/>
              <w:ind w:left="0" w:firstLine="31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Создание в группе тематических выставок при участии родителей: «Дары природы», «История вещей», «Родной край», «Любимый город», «Профессии наших родителей», «Транспорт» и др. целью расширения кругозора и обогащению словаря дошкольников.</w:t>
            </w:r>
          </w:p>
          <w:p w14:paraId="25BE4ADD" w14:textId="77777777" w:rsidR="009B781F" w:rsidRPr="00C50DC9" w:rsidRDefault="009B781F" w:rsidP="008940CF">
            <w:pPr>
              <w:numPr>
                <w:ilvl w:val="0"/>
                <w:numId w:val="45"/>
              </w:numPr>
              <w:spacing w:after="0" w:line="240" w:lineRule="auto"/>
              <w:ind w:left="0" w:firstLine="31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Совместная работа родителей, ребёнка и педагога по созданию альбома «Мои интересы и достижения» и др.; по подготовке тематических бесед «Мои любимые игрушки», «Игры детства моих родителей», «На пороге Новый год» и т.п.</w:t>
            </w:r>
          </w:p>
          <w:p w14:paraId="104ABBB5" w14:textId="77777777" w:rsidR="009B781F" w:rsidRPr="00C50DC9" w:rsidRDefault="009B781F" w:rsidP="008940CF">
            <w:pPr>
              <w:numPr>
                <w:ilvl w:val="0"/>
                <w:numId w:val="45"/>
              </w:numPr>
              <w:spacing w:after="0" w:line="240" w:lineRule="auto"/>
              <w:ind w:left="0" w:firstLine="31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Создание тематических выставок детских книг при участии семьи.</w:t>
            </w:r>
          </w:p>
          <w:p w14:paraId="1E0FC3CE" w14:textId="77777777" w:rsidR="009B781F" w:rsidRPr="00C50DC9" w:rsidRDefault="009B781F" w:rsidP="008940CF">
            <w:pPr>
              <w:numPr>
                <w:ilvl w:val="0"/>
                <w:numId w:val="45"/>
              </w:numPr>
              <w:spacing w:after="0" w:line="240" w:lineRule="auto"/>
              <w:ind w:left="0" w:firstLine="31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Тематические литературные и познавательные праздники «Вечер сказок», «Любимые стихи детства» с участием родителей.</w:t>
            </w:r>
          </w:p>
          <w:p w14:paraId="5DD78063" w14:textId="77777777" w:rsidR="009B781F" w:rsidRPr="00C50DC9" w:rsidRDefault="009B781F" w:rsidP="008940CF">
            <w:pPr>
              <w:numPr>
                <w:ilvl w:val="0"/>
                <w:numId w:val="45"/>
              </w:numPr>
              <w:spacing w:after="0" w:line="240" w:lineRule="auto"/>
              <w:ind w:left="0" w:firstLine="317"/>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Совместное формирование библиотеки для детей (познавательно-художественная литература, энциклопедии).</w:t>
            </w:r>
          </w:p>
        </w:tc>
      </w:tr>
    </w:tbl>
    <w:p w14:paraId="5C1DB302" w14:textId="77777777" w:rsidR="008F223E" w:rsidRPr="00C50DC9" w:rsidRDefault="008F223E" w:rsidP="00446D72">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Методы развития речи.</w:t>
      </w:r>
    </w:p>
    <w:p w14:paraId="7A69489D"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 Наглядные:</w:t>
      </w:r>
    </w:p>
    <w:p w14:paraId="341396A9"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непосредственное наблюдение и его разновидности (наблюдение в природе, экскурсии);</w:t>
      </w:r>
    </w:p>
    <w:p w14:paraId="6E87B353"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опосредованное наблюдение (изобразительная наглядность: рассматривание игрушек, картин, рассказывание по игрушкам и картинам.).</w:t>
      </w:r>
    </w:p>
    <w:p w14:paraId="66F76080" w14:textId="77777777" w:rsidR="008F223E" w:rsidRPr="00C50DC9" w:rsidRDefault="002B2A96"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 Словесные:</w:t>
      </w:r>
    </w:p>
    <w:p w14:paraId="3B3DF753"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чтение и рассказывание художественных произведений;</w:t>
      </w:r>
    </w:p>
    <w:p w14:paraId="53460969"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sym w:font="Symbol" w:char="F0D8"/>
      </w:r>
      <w:r w:rsidRPr="00C50DC9">
        <w:rPr>
          <w:rFonts w:ascii="Times New Roman" w:eastAsia="Times New Roman" w:hAnsi="Times New Roman" w:cs="Times New Roman"/>
          <w:color w:val="000000"/>
          <w:sz w:val="24"/>
          <w:szCs w:val="24"/>
          <w:lang w:eastAsia="ru-RU"/>
        </w:rPr>
        <w:t>​ заучивание наизусть;</w:t>
      </w:r>
    </w:p>
    <w:p w14:paraId="40E3EE51"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пересказ;</w:t>
      </w:r>
    </w:p>
    <w:p w14:paraId="033A65DB"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общая беседа;</w:t>
      </w:r>
    </w:p>
    <w:p w14:paraId="72624086"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рассказывание без опоры на наглядный материал.</w:t>
      </w:r>
    </w:p>
    <w:p w14:paraId="3E5236D7"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 Практические:</w:t>
      </w:r>
    </w:p>
    <w:p w14:paraId="730E9EB5"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дидактические игры;</w:t>
      </w:r>
    </w:p>
    <w:p w14:paraId="12EB8655"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игры-драматизации, инсценировки,</w:t>
      </w:r>
    </w:p>
    <w:p w14:paraId="708D3907" w14:textId="77777777" w:rsidR="008F223E" w:rsidRPr="00C50DC9" w:rsidRDefault="008F223E" w:rsidP="002B2A9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sym w:font="Symbol" w:char="F0D8"/>
      </w:r>
      <w:r w:rsidRPr="00C50DC9">
        <w:rPr>
          <w:rFonts w:ascii="Times New Roman" w:eastAsia="Times New Roman" w:hAnsi="Times New Roman" w:cs="Times New Roman"/>
          <w:color w:val="000000"/>
          <w:sz w:val="24"/>
          <w:szCs w:val="24"/>
          <w:lang w:eastAsia="ru-RU"/>
        </w:rPr>
        <w:t>​ дидактические упражнения, пластические этюды, хороводные игры.</w:t>
      </w:r>
    </w:p>
    <w:p w14:paraId="74D1ACB0" w14:textId="77777777" w:rsidR="0096365E" w:rsidRPr="00C50DC9" w:rsidRDefault="0096365E" w:rsidP="00D778D0">
      <w:pPr>
        <w:spacing w:after="0" w:line="240" w:lineRule="auto"/>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t>2.1.4. Образовательная область</w:t>
      </w:r>
    </w:p>
    <w:p w14:paraId="2ADAD28D" w14:textId="77777777" w:rsidR="0096365E" w:rsidRPr="00C50DC9" w:rsidRDefault="0096365E" w:rsidP="00D778D0">
      <w:pPr>
        <w:spacing w:after="0" w:line="240" w:lineRule="auto"/>
        <w:ind w:left="720"/>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t>«Познавательное развитие»</w:t>
      </w:r>
    </w:p>
    <w:p w14:paraId="27CC3361" w14:textId="77777777" w:rsidR="00F36E7B" w:rsidRPr="00C50DC9" w:rsidRDefault="00F36E7B" w:rsidP="00D778D0">
      <w:pPr>
        <w:spacing w:after="0" w:line="240" w:lineRule="auto"/>
        <w:ind w:left="720"/>
        <w:jc w:val="center"/>
        <w:rPr>
          <w:rFonts w:ascii="Times New Roman" w:eastAsia="Times New Roman" w:hAnsi="Times New Roman" w:cs="Times New Roman"/>
          <w:b/>
          <w:bCs/>
          <w:iCs/>
          <w:sz w:val="24"/>
          <w:szCs w:val="24"/>
          <w:lang w:eastAsia="ru-RU"/>
        </w:rPr>
      </w:pPr>
    </w:p>
    <w:p w14:paraId="5FDBE701" w14:textId="77777777" w:rsidR="00B41A78" w:rsidRPr="00C50DC9" w:rsidRDefault="00B41A78" w:rsidP="00B41A78">
      <w:pPr>
        <w:shd w:val="clear" w:color="auto" w:fill="FFFFFF"/>
        <w:spacing w:after="0" w:line="240" w:lineRule="auto"/>
        <w:ind w:firstLine="426"/>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В старшем дошкольном возрасте дети проявляют повышенный интерес к знаковым системам, моделированию, выполнению простейших арифметических действий с числами, к самостоятельности в решении творческих задач и оценки результата.</w:t>
      </w:r>
    </w:p>
    <w:p w14:paraId="1239F83E" w14:textId="77777777" w:rsidR="00B41A78" w:rsidRPr="00C50DC9" w:rsidRDefault="00B41A78" w:rsidP="00B41A78">
      <w:pPr>
        <w:shd w:val="clear" w:color="auto" w:fill="FFFFFF"/>
        <w:spacing w:after="0" w:line="240" w:lineRule="auto"/>
        <w:ind w:firstLine="426"/>
        <w:jc w:val="both"/>
        <w:rPr>
          <w:rFonts w:ascii="Arial" w:eastAsia="Times New Roman" w:hAnsi="Arial" w:cs="Arial"/>
          <w:color w:val="000000"/>
          <w:sz w:val="24"/>
          <w:szCs w:val="24"/>
          <w:lang w:eastAsia="ru-RU"/>
        </w:rPr>
      </w:pPr>
      <w:r w:rsidRPr="00C50DC9">
        <w:rPr>
          <w:rFonts w:ascii="Times New Roman" w:eastAsia="Times New Roman" w:hAnsi="Times New Roman" w:cs="Times New Roman"/>
          <w:color w:val="000000"/>
          <w:sz w:val="24"/>
          <w:szCs w:val="24"/>
          <w:lang w:eastAsia="ru-RU"/>
        </w:rPr>
        <w:t>Освоение детьми заданного в программе содержания осуществляется не изолированно, а во взаимосвязи и в контексте других содержательных видов деятельности, таких как природоведческая, изобразительная, конструктивная и т.д.</w:t>
      </w:r>
    </w:p>
    <w:p w14:paraId="54F5250F" w14:textId="77777777" w:rsidR="00965E70" w:rsidRPr="00C50DC9" w:rsidRDefault="00B10F86" w:rsidP="00B10F86">
      <w:pPr>
        <w:shd w:val="clear" w:color="auto" w:fill="FFFFFF"/>
        <w:spacing w:after="0" w:line="240" w:lineRule="auto"/>
        <w:ind w:firstLine="426"/>
        <w:jc w:val="both"/>
        <w:rPr>
          <w:rStyle w:val="c4"/>
          <w:b/>
          <w:bCs/>
          <w:color w:val="000000"/>
          <w:sz w:val="24"/>
          <w:szCs w:val="24"/>
        </w:rPr>
      </w:pPr>
      <w:r w:rsidRPr="00C50DC9">
        <w:rPr>
          <w:rFonts w:ascii="Times New Roman" w:eastAsia="Times New Roman" w:hAnsi="Times New Roman" w:cs="Times New Roman"/>
          <w:color w:val="000000"/>
          <w:sz w:val="24"/>
          <w:szCs w:val="24"/>
          <w:lang w:eastAsia="ru-RU"/>
        </w:rPr>
        <w:t xml:space="preserve">  </w:t>
      </w:r>
    </w:p>
    <w:p w14:paraId="5B9B95AD" w14:textId="77777777" w:rsidR="00B10F86" w:rsidRPr="00C50DC9" w:rsidRDefault="00B10F86" w:rsidP="00B10F86">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Цель:</w:t>
      </w:r>
    </w:p>
    <w:p w14:paraId="3111A25C" w14:textId="08B90B7E" w:rsidR="00B10F86" w:rsidRPr="00C50DC9" w:rsidRDefault="00B10F86" w:rsidP="00B10F8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Развитие познавательных интересов и познавательных способностей детей, которые можно подразделить на сенсорные, интеллектуально-познавательные и интеллектуально-творческие.</w:t>
      </w:r>
    </w:p>
    <w:p w14:paraId="0C8E5DF2" w14:textId="77777777" w:rsidR="00B10F86" w:rsidRPr="00446D72" w:rsidRDefault="00B10F86"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Сенсорное развитие</w:t>
      </w:r>
    </w:p>
    <w:p w14:paraId="4CB6BB12"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органы чувств (слух, зрение, обоняние, осязание, вкус). </w:t>
      </w:r>
    </w:p>
    <w:p w14:paraId="1933772F"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воспринимать предметы и явления окружающей действительности посредством всех органов чувств, выделять в процессе восприятия свойства и качества, существенные детали и на этой основе сравнивать предметы. </w:t>
      </w:r>
    </w:p>
    <w:p w14:paraId="66701126"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Закрепить знание основных цветов и оттенков, обогатить представления о них.  </w:t>
      </w:r>
    </w:p>
    <w:p w14:paraId="744EDF27" w14:textId="77777777" w:rsidR="00B10F86" w:rsidRPr="00446D72" w:rsidRDefault="00B10F86"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Развитие психических функций</w:t>
      </w:r>
    </w:p>
    <w:p w14:paraId="10D3E125"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развивать все виды восприятия, учить воспринимать и учитывать при сравнении предметов признаки, воспринимаемые всеми органами чувств. Совершенствовать, характер и содержание способов обследования предметов, способность обобщать. </w:t>
      </w:r>
    </w:p>
    <w:p w14:paraId="2B70F33A"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все виды внимания, память, стимулировать развитие творческого воображения, исключать стереотипность мышления.  </w:t>
      </w:r>
    </w:p>
    <w:p w14:paraId="272FC70C" w14:textId="77777777" w:rsidR="00B10F86" w:rsidRPr="00C50DC9" w:rsidRDefault="00B10F86" w:rsidP="00446D72">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Рекомендуемые игры и упражнения: «Где постучали?», «Угадай, чей голосок», «</w:t>
      </w:r>
      <w:proofErr w:type="spellStart"/>
      <w:r w:rsidRPr="00C50DC9">
        <w:rPr>
          <w:rFonts w:ascii="Times New Roman" w:eastAsia="Times New Roman" w:hAnsi="Times New Roman" w:cs="Times New Roman"/>
          <w:color w:val="000000"/>
          <w:sz w:val="24"/>
          <w:szCs w:val="24"/>
          <w:lang w:eastAsia="ru-RU"/>
        </w:rPr>
        <w:t>Улиточка</w:t>
      </w:r>
      <w:proofErr w:type="spellEnd"/>
      <w:r w:rsidRPr="00C50DC9">
        <w:rPr>
          <w:rFonts w:ascii="Times New Roman" w:eastAsia="Times New Roman" w:hAnsi="Times New Roman" w:cs="Times New Roman"/>
          <w:color w:val="000000"/>
          <w:sz w:val="24"/>
          <w:szCs w:val="24"/>
          <w:lang w:eastAsia="ru-RU"/>
        </w:rPr>
        <w:t xml:space="preserve">», «Лягушка», «Улавливай шепот», «Где поет птичка?», «Жмурки с колокольчиком», «Найди бубенчик», «Поймай барабанщика», «Сложи радугу», «Теплые и холодные цвета», «Цветные колпачки», «Чудесный мешочек», «Что в мешочке» и т.п.  </w:t>
      </w:r>
    </w:p>
    <w:p w14:paraId="6EF3DC11" w14:textId="77777777" w:rsidR="00B10F86" w:rsidRPr="00C50DC9" w:rsidRDefault="00B10F86" w:rsidP="00B10F86">
      <w:pPr>
        <w:spacing w:after="0" w:line="240" w:lineRule="auto"/>
        <w:ind w:firstLine="708"/>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Проектная деятельность.</w:t>
      </w:r>
    </w:p>
    <w:p w14:paraId="1C4E67AC" w14:textId="77777777" w:rsidR="00B10F86" w:rsidRPr="00C50DC9" w:rsidRDefault="00B10F86" w:rsidP="00B10F86">
      <w:pPr>
        <w:spacing w:after="0" w:line="240" w:lineRule="auto"/>
        <w:ind w:firstLine="708"/>
        <w:jc w:val="both"/>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проектную деятельность всех типов (исследовательскую, творческую, нормативную). В исследовательской проектной деятельности формировать умение уделять внимание анализу эффективности источников информации. Поощрять обсуждение проекта в кругу сверстников. Содействовать творческой проектной деятельности индивидуального и группового характера. В работе над нормативными проектами поощрять обсуждение детьми </w:t>
      </w:r>
      <w:r w:rsidRPr="00C50DC9">
        <w:rPr>
          <w:rFonts w:ascii="Times New Roman" w:eastAsia="Times New Roman" w:hAnsi="Times New Roman" w:cs="Times New Roman"/>
          <w:color w:val="000000"/>
          <w:sz w:val="24"/>
          <w:szCs w:val="24"/>
          <w:lang w:eastAsia="ru-RU"/>
        </w:rPr>
        <w:lastRenderedPageBreak/>
        <w:t>соответствующих этим проектам ситуаций и отрицательных последствий, которые могут возникнуть при нарушении установленных норм. Помогать детям в символическом отображении ситуации, проживании ее основных смыслов и выражении их в образной форме.</w:t>
      </w:r>
      <w:r w:rsidRPr="00C50DC9">
        <w:rPr>
          <w:rFonts w:ascii="Times New Roman" w:eastAsia="Times New Roman" w:hAnsi="Times New Roman" w:cs="Times New Roman"/>
          <w:b/>
          <w:bCs/>
          <w:color w:val="000000"/>
          <w:sz w:val="24"/>
          <w:szCs w:val="24"/>
          <w:lang w:eastAsia="ru-RU"/>
        </w:rPr>
        <w:t> </w:t>
      </w:r>
    </w:p>
    <w:p w14:paraId="06EBEFC1" w14:textId="77777777" w:rsidR="00B10F86" w:rsidRPr="00C50DC9" w:rsidRDefault="00B10F86" w:rsidP="00B10F86">
      <w:pPr>
        <w:spacing w:after="0" w:line="240" w:lineRule="auto"/>
        <w:ind w:firstLine="708"/>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Дидактические игры.</w:t>
      </w:r>
    </w:p>
    <w:p w14:paraId="2459706B"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учить детей играть в различные дидактические игры (лото, мозаика, бирюльки и др.). Развивать умение организовывать игры, исполнять роль ведущего. Учить согласовывать свои действия с действиями ведущего и других участников игры. Развивать в игре сообразительность, умение самостоятельно решать поставленную задачу. Привлекать детей к созданию некоторых дидактических игр («Шу-мелки», «Шуршалки» и т. д.). Развивать и закреплять сенсорные способности. Содействовать проявлению и развитию в игре необходимых для подготовки к школе качеств: произвольного поведения, ассоциативно-образного и логического мышления, воображения, познавательной активности.</w:t>
      </w:r>
    </w:p>
    <w:p w14:paraId="163A8048" w14:textId="77777777" w:rsidR="00B10F86" w:rsidRPr="00C50DC9" w:rsidRDefault="00B10F86" w:rsidP="00B10F86">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Ознакомление с социальным миром.</w:t>
      </w:r>
    </w:p>
    <w:p w14:paraId="5D58019A" w14:textId="77777777" w:rsidR="00B10F86" w:rsidRPr="00C50DC9" w:rsidRDefault="00B10F86" w:rsidP="00446D72">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Ознакомление с окружающим социальным миром, расширение кругозора детей, формирование целостной картины мира.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Формирование гражданской принадлежности; воспитание любви к Родине, гордости за ее достижения, патриотических чувств. Формирование элементарных представлений о планете Земля как общем доме людей, о многообразии стран и народов мира.</w:t>
      </w:r>
    </w:p>
    <w:p w14:paraId="14425AAC" w14:textId="77777777" w:rsidR="00B10F86" w:rsidRPr="00C50DC9" w:rsidRDefault="00B10F86" w:rsidP="00B10F86">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Формирование целостной картины мира</w:t>
      </w:r>
    </w:p>
    <w:p w14:paraId="509D3746" w14:textId="77777777" w:rsidR="00B10F86" w:rsidRPr="00C50DC9" w:rsidRDefault="00B10F86" w:rsidP="00446D72">
      <w:pPr>
        <w:spacing w:after="0" w:line="240" w:lineRule="auto"/>
        <w:ind w:firstLine="708"/>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Познавательно-исследовательская деятельность </w:t>
      </w:r>
    </w:p>
    <w:p w14:paraId="3A5E5A83"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Расширить и обобщить представления об окружающем предметном мире, о свойствах и качествах материалов, из которых сделаны предметы; о процессе производства предметов. </w:t>
      </w:r>
    </w:p>
    <w:p w14:paraId="50C32483"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Воспитывать уважение к людям труда и результатам их деятельности. </w:t>
      </w:r>
    </w:p>
    <w:p w14:paraId="695C9605"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Обобщить знания о членах семьи, профессиях родителей, бабушек и дедушек. </w:t>
      </w:r>
    </w:p>
    <w:p w14:paraId="1FF43541"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умение называть свое имя и отчество, имена и отчества родителей, бабушек и дедушек; свою дату рождения, домашний адрес и телефон. </w:t>
      </w:r>
    </w:p>
    <w:p w14:paraId="76ABC69E"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Расширить и обобщить представления о школе, об учебе. </w:t>
      </w:r>
    </w:p>
    <w:p w14:paraId="36EF8A98"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интерес к учебе, желания учиться в школе. </w:t>
      </w:r>
    </w:p>
    <w:p w14:paraId="1EA4B1FA"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Расширить представления о бытовой технике; о технических приспособлениях, орудиях труда и инструментах, используемых представителями разных профессий. </w:t>
      </w:r>
    </w:p>
    <w:p w14:paraId="2F4C859C"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Углубить представления о транспорте, видах транспорта, труде людей на транспорте. </w:t>
      </w:r>
    </w:p>
    <w:p w14:paraId="25AE7795"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Углубить знание основ безопасности жизнедеятельности.</w:t>
      </w:r>
    </w:p>
    <w:p w14:paraId="312E54AA"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Закрепить знание правил техники безопасности, правил дорожного движения и навык соблюдения правил поведения на улице. </w:t>
      </w:r>
    </w:p>
    <w:p w14:paraId="5972C6D0"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Познакомить с адресом детского сада, научить находить детский сад и свой дом на плане (схеме) микрорайона.</w:t>
      </w:r>
    </w:p>
    <w:p w14:paraId="2341F73A"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Закрепить навыки ориентировки в помещении детского сада и на участке. </w:t>
      </w:r>
    </w:p>
    <w:p w14:paraId="34B6217F"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Научить пользоваться планом детского сада и участка. </w:t>
      </w:r>
    </w:p>
    <w:p w14:paraId="4A2FCC2B"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представление о школе и школьной жизни. </w:t>
      </w:r>
    </w:p>
    <w:p w14:paraId="26B86EF4"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Вызвать стремление учиться в школе. </w:t>
      </w:r>
    </w:p>
    <w:p w14:paraId="0C855E9C"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Расширить, углубить и систематизировать представления о родном городе и его достопримечательностях. </w:t>
      </w:r>
    </w:p>
    <w:p w14:paraId="738B4396"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Вызвать чувство гордости за свой родной город. </w:t>
      </w:r>
    </w:p>
    <w:p w14:paraId="40ACC52F"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представление о Москве, как столице России; о Российской Федерации, как о Родине, многонациональном государстве. </w:t>
      </w:r>
    </w:p>
    <w:p w14:paraId="3F1560EF"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Приобщать к истокам народной культуры. </w:t>
      </w:r>
    </w:p>
    <w:p w14:paraId="323487E4"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Воспитывать чувство любви к Родине и интерес к событиям, происходящим в ней. </w:t>
      </w:r>
    </w:p>
    <w:p w14:paraId="244E1237"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Расширить представления о государственных праздниках. </w:t>
      </w:r>
    </w:p>
    <w:p w14:paraId="621DA065"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находить Россию на глобусе и карте. </w:t>
      </w:r>
    </w:p>
    <w:p w14:paraId="259F296C"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Углубить и систематизировать элементарные знания о космосе, звездах, планетах, освоении космоса людьми, полетах наших соотечественников в космос. </w:t>
      </w:r>
    </w:p>
    <w:p w14:paraId="6604C8D5"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Углублять знания о Российской армии, защитниках Родины. </w:t>
      </w:r>
    </w:p>
    <w:p w14:paraId="609980D9"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Воспитывать уважение к ним. </w:t>
      </w:r>
    </w:p>
    <w:p w14:paraId="7BF0ED21"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Систематизировать знания о смене времен года, сезонных изменениях в природе; о жизнедеятельности растений и животных. </w:t>
      </w:r>
    </w:p>
    <w:p w14:paraId="64C60532"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Воспитывать любовь и бережное отношение ко всему живому. </w:t>
      </w:r>
    </w:p>
    <w:p w14:paraId="1BC232E5"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Познакомить с растениями и животными, занесенными в Красную книгу. Закладывать основы экологических знаний, экологической культуры, экологического поведения.  </w:t>
      </w:r>
    </w:p>
    <w:p w14:paraId="04274BF8" w14:textId="77777777" w:rsidR="00B10F86" w:rsidRPr="00C50DC9" w:rsidRDefault="00B10F86" w:rsidP="00B10F86">
      <w:pPr>
        <w:spacing w:after="0" w:line="240" w:lineRule="auto"/>
        <w:ind w:firstLine="708"/>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Рекомендуемые темы опытов и экспериментов: «Полярное сияние», «Автомобиль будущего», «Парашют», «Ткань — стекло — бумага», «Разноцветная пластмасса», «Пляшущие человечки» 168, «Определение возраста рыбы», «Установление способности растения к поиску света», «Звезды светят постоянно», «Замерзшая вода двигает камни», «Из каких цветов состоит солнечный луч».   </w:t>
      </w:r>
    </w:p>
    <w:p w14:paraId="729A1539" w14:textId="77777777" w:rsidR="00F36E7B" w:rsidRPr="00C50DC9" w:rsidRDefault="00F36E7B" w:rsidP="00B10F86">
      <w:pPr>
        <w:spacing w:after="0" w:line="240" w:lineRule="auto"/>
        <w:rPr>
          <w:rStyle w:val="c4"/>
          <w:rFonts w:ascii="Times New Roman" w:eastAsia="Times New Roman" w:hAnsi="Times New Roman" w:cs="Times New Roman"/>
          <w:color w:val="000000"/>
          <w:sz w:val="24"/>
          <w:szCs w:val="24"/>
          <w:lang w:eastAsia="ru-RU"/>
        </w:rPr>
      </w:pPr>
    </w:p>
    <w:p w14:paraId="1C2D2B63" w14:textId="77777777" w:rsidR="00F36E7B" w:rsidRPr="00C50DC9" w:rsidRDefault="00F36E7B" w:rsidP="00F36E7B">
      <w:pPr>
        <w:spacing w:after="0" w:line="240" w:lineRule="auto"/>
        <w:ind w:firstLine="709"/>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2.1.4.1 Развитие элементарных математических представлений</w:t>
      </w:r>
    </w:p>
    <w:p w14:paraId="0BE63C3A" w14:textId="77777777" w:rsidR="00F36E7B" w:rsidRPr="00C50DC9" w:rsidRDefault="00F36E7B" w:rsidP="00F36E7B">
      <w:pPr>
        <w:spacing w:after="0" w:line="240" w:lineRule="auto"/>
        <w:ind w:firstLine="709"/>
        <w:jc w:val="center"/>
        <w:rPr>
          <w:rFonts w:ascii="Times New Roman" w:eastAsia="Times New Roman" w:hAnsi="Times New Roman" w:cs="Times New Roman"/>
          <w:b/>
          <w:bCs/>
          <w:sz w:val="24"/>
          <w:szCs w:val="24"/>
          <w:lang w:eastAsia="ru-RU"/>
        </w:rPr>
      </w:pPr>
    </w:p>
    <w:p w14:paraId="1AA12695" w14:textId="77777777" w:rsidR="00F36E7B" w:rsidRPr="00C50DC9" w:rsidRDefault="00F36E7B" w:rsidP="00F36E7B">
      <w:pPr>
        <w:pStyle w:val="c45"/>
        <w:shd w:val="clear" w:color="auto" w:fill="FFFFFF"/>
        <w:spacing w:before="0" w:beforeAutospacing="0" w:after="0" w:afterAutospacing="0"/>
        <w:ind w:firstLine="270"/>
        <w:jc w:val="both"/>
        <w:rPr>
          <w:rStyle w:val="c4"/>
          <w:rFonts w:ascii="Arial" w:hAnsi="Arial" w:cs="Arial"/>
          <w:color w:val="000000"/>
        </w:rPr>
      </w:pPr>
      <w:r w:rsidRPr="00C50DC9">
        <w:rPr>
          <w:rStyle w:val="c4"/>
          <w:b/>
          <w:bCs/>
          <w:color w:val="000000"/>
        </w:rPr>
        <w:t xml:space="preserve">  Развивать общие представления о множестве:</w:t>
      </w:r>
      <w:r w:rsidRPr="00C50DC9">
        <w:rPr>
          <w:rStyle w:val="c4"/>
          <w:color w:val="000000"/>
        </w:rPr>
        <w:t> умение формировать множества по заданным основаниям, видеть составные части множества, в которых предметы отличаются определенными признаками. Упражнять в объединении, дополнении множеств, удалении из множества части или отдельных его частей. Устанавливать отношения между отдельными частями множества, а также целым множеством и каждой его частью на основе счета, составления пар предметов или соединения предметов стрелками. Совершенствовать навыки количественного и порядкового счета в пределах 10. Познакомить со счетом в пределах 20 без операций над числами. Знакомить с числами второго десятка. Закреплять понимание отношений между числами натурального ряда (7 больше 6 на 1, а 6 меньше 7 на 1), умение увеличивать и уменьшать каждое число на 1 (в пределах 10). Учить называть числа в прямом и обратном порядке (устный счет), последующее и предыдущее число к названному или обозначенному цифрой, определять пропущенное число. Знакомить с составом чисел в пределах 10. Учить раскладывать число на два меньших и составлять из двух меньших большее (в пределах 10, на наглядной основе). Познакомить с монетами достоинством 1, 5, 10 копеек, 1, 2, 5, 10 рублей (различение, набор и размен монет). Учить на наглядной основе составлять и решать простые арифметические задачи на сложение (к большему прибавляется меньшее) и на вычитание (вычитаемое меньше остатка); при решении задач пользоваться знаками действий: плюс (+), минус (–) и знаком отношения равно (=).</w:t>
      </w:r>
      <w:r w:rsidRPr="00C50DC9">
        <w:rPr>
          <w:rStyle w:val="c4"/>
          <w:b/>
          <w:bCs/>
          <w:color w:val="000000"/>
        </w:rPr>
        <w:t> </w:t>
      </w:r>
    </w:p>
    <w:p w14:paraId="3351EDBC" w14:textId="77777777" w:rsidR="00F36E7B" w:rsidRPr="00C50DC9" w:rsidRDefault="00F36E7B" w:rsidP="00F36E7B">
      <w:pPr>
        <w:pStyle w:val="c45"/>
        <w:shd w:val="clear" w:color="auto" w:fill="FFFFFF"/>
        <w:spacing w:before="0" w:beforeAutospacing="0" w:after="0" w:afterAutospacing="0"/>
        <w:jc w:val="both"/>
        <w:rPr>
          <w:rStyle w:val="c4"/>
          <w:color w:val="000000"/>
        </w:rPr>
      </w:pPr>
      <w:r w:rsidRPr="00C50DC9">
        <w:rPr>
          <w:rStyle w:val="c4"/>
          <w:b/>
          <w:bCs/>
          <w:color w:val="000000"/>
        </w:rPr>
        <w:t>Величина.</w:t>
      </w:r>
      <w:r w:rsidRPr="00C50DC9">
        <w:rPr>
          <w:rStyle w:val="c4"/>
          <w:color w:val="000000"/>
        </w:rPr>
        <w:t> </w:t>
      </w:r>
    </w:p>
    <w:p w14:paraId="691A0356" w14:textId="77777777" w:rsidR="00F36E7B" w:rsidRPr="00C50DC9" w:rsidRDefault="00F36E7B" w:rsidP="00F36E7B">
      <w:pPr>
        <w:pStyle w:val="c45"/>
        <w:shd w:val="clear" w:color="auto" w:fill="FFFFFF"/>
        <w:spacing w:before="0" w:beforeAutospacing="0" w:after="0" w:afterAutospacing="0"/>
        <w:jc w:val="both"/>
        <w:rPr>
          <w:rFonts w:ascii="Arial" w:hAnsi="Arial" w:cs="Arial"/>
          <w:color w:val="000000"/>
        </w:rPr>
      </w:pPr>
      <w:r w:rsidRPr="00C50DC9">
        <w:rPr>
          <w:rStyle w:val="c4"/>
          <w:color w:val="000000"/>
        </w:rPr>
        <w:t>Учить считать по заданной мере, когда за единицу счета принимается не один, а несколько предметов или часть предмета. Делить предмет на 2–8 и более равных частей путем сгибания предмета (бумаги, ткани и др.), а также используя условную меру; правильно обозначать части целого (половина, одна часть из двух (одна вторая), две части из четырех (две четвертых) и т. д.); устанавливать соотношение целого и части, размера частей; находить части целого и целое по известным частям. Формировать у детей первоначальные измерительные умения. Учить измерять длину, ширину, высоту предметов (отрезки прямых линий) с помощью условной меры (бумаги в клетку).</w:t>
      </w:r>
    </w:p>
    <w:p w14:paraId="25FEE35E" w14:textId="77777777" w:rsidR="00F36E7B" w:rsidRPr="00C50DC9" w:rsidRDefault="00F36E7B" w:rsidP="00F36E7B">
      <w:pPr>
        <w:pStyle w:val="c45"/>
        <w:shd w:val="clear" w:color="auto" w:fill="FFFFFF"/>
        <w:spacing w:before="0" w:beforeAutospacing="0" w:after="0" w:afterAutospacing="0"/>
        <w:jc w:val="both"/>
        <w:rPr>
          <w:rStyle w:val="c4"/>
          <w:b/>
          <w:bCs/>
          <w:color w:val="000000"/>
        </w:rPr>
      </w:pPr>
      <w:r w:rsidRPr="00C50DC9">
        <w:rPr>
          <w:rStyle w:val="c4"/>
          <w:color w:val="000000"/>
        </w:rPr>
        <w:t>Учить детей измерять объем жидких и сыпучих веществ с помощью условной меры. Дать представления о весе предметов и способах его измерения.</w:t>
      </w:r>
      <w:r w:rsidRPr="00C50DC9">
        <w:rPr>
          <w:rStyle w:val="c234"/>
          <w:rFonts w:ascii="Verdana" w:hAnsi="Verdana" w:cs="Arial"/>
          <w:color w:val="000000"/>
        </w:rPr>
        <w:t> С</w:t>
      </w:r>
      <w:r w:rsidRPr="00C50DC9">
        <w:rPr>
          <w:rStyle w:val="c4"/>
          <w:color w:val="000000"/>
        </w:rPr>
        <w:t>равнивать вес предметов (тяжелее — легче) путем взвешивания их на ладонях. Познакомить с весами. Развивать представление о том, что результат измерения (длины, веса, объема предметов) зависит от величины условной меры.</w:t>
      </w:r>
      <w:r w:rsidRPr="00C50DC9">
        <w:rPr>
          <w:rStyle w:val="c4"/>
          <w:b/>
          <w:bCs/>
          <w:color w:val="000000"/>
        </w:rPr>
        <w:t> </w:t>
      </w:r>
    </w:p>
    <w:p w14:paraId="3E6560EB" w14:textId="77777777" w:rsidR="00F36E7B" w:rsidRPr="00C50DC9" w:rsidRDefault="00F36E7B" w:rsidP="00F36E7B">
      <w:pPr>
        <w:pStyle w:val="c45"/>
        <w:shd w:val="clear" w:color="auto" w:fill="FFFFFF"/>
        <w:spacing w:before="0" w:beforeAutospacing="0" w:after="0" w:afterAutospacing="0"/>
        <w:jc w:val="both"/>
        <w:rPr>
          <w:rStyle w:val="c4"/>
          <w:color w:val="000000"/>
        </w:rPr>
      </w:pPr>
      <w:r w:rsidRPr="00C50DC9">
        <w:rPr>
          <w:rStyle w:val="c4"/>
          <w:b/>
          <w:bCs/>
          <w:color w:val="000000"/>
        </w:rPr>
        <w:t>Форма.</w:t>
      </w:r>
      <w:r w:rsidRPr="00C50DC9">
        <w:rPr>
          <w:rStyle w:val="c4"/>
          <w:color w:val="000000"/>
        </w:rPr>
        <w:t> </w:t>
      </w:r>
    </w:p>
    <w:p w14:paraId="5243F40E" w14:textId="77777777" w:rsidR="00F36E7B" w:rsidRPr="00C50DC9" w:rsidRDefault="00F36E7B" w:rsidP="00F36E7B">
      <w:pPr>
        <w:pStyle w:val="c45"/>
        <w:shd w:val="clear" w:color="auto" w:fill="FFFFFF"/>
        <w:spacing w:before="0" w:beforeAutospacing="0" w:after="0" w:afterAutospacing="0"/>
        <w:jc w:val="both"/>
        <w:rPr>
          <w:rStyle w:val="c4"/>
          <w:b/>
          <w:bCs/>
          <w:color w:val="000000"/>
        </w:rPr>
      </w:pPr>
      <w:r w:rsidRPr="00C50DC9">
        <w:rPr>
          <w:rStyle w:val="c4"/>
          <w:color w:val="000000"/>
        </w:rPr>
        <w:t xml:space="preserve">Уточнить знание известных геометрических фигур, их элементов (вершины, углы, стороны) и некоторых их свойств. Дать представление о многоугольнике (на примере треугольника и четырехугольника), о прямой линии, отрезке прямой. Учить распознавать фигуры независимо от их пространственного положения, изображать, располагать на плоскости, упорядочивать по размерам, классифицировать, группировать по цвету, форме, размерам. Моделировать геометрические фигуры; составлять из нескольких треугольников один многоугольник, из </w:t>
      </w:r>
      <w:r w:rsidRPr="00C50DC9">
        <w:rPr>
          <w:rStyle w:val="c4"/>
          <w:color w:val="000000"/>
        </w:rPr>
        <w:lastRenderedPageBreak/>
        <w:t>нескольких маленьких квадратов — один большой прямоугольник; из частей круга — круг, из четырех отрезков — четырехугольник, из двух коротких отрезков — один длинный и т. д.; конструировать фигуры по словесному описанию и перечислению их характерных свойств; составлять тематические композиции из фигур по собственному замыслу. Анализировать форму предметов в целом и отдельных их частей; воссоздавать сложные по форме предметы из отдельных частей по контурным образцам, по описанию, представлению.</w:t>
      </w:r>
      <w:r w:rsidRPr="00C50DC9">
        <w:rPr>
          <w:rStyle w:val="c4"/>
          <w:b/>
          <w:bCs/>
          <w:color w:val="000000"/>
        </w:rPr>
        <w:t> </w:t>
      </w:r>
    </w:p>
    <w:p w14:paraId="13F6B161" w14:textId="77777777" w:rsidR="00F36E7B" w:rsidRPr="00C50DC9" w:rsidRDefault="00F36E7B" w:rsidP="00F36E7B">
      <w:pPr>
        <w:pStyle w:val="c45"/>
        <w:shd w:val="clear" w:color="auto" w:fill="FFFFFF"/>
        <w:spacing w:before="0" w:beforeAutospacing="0" w:after="0" w:afterAutospacing="0"/>
        <w:jc w:val="both"/>
        <w:rPr>
          <w:rStyle w:val="c4"/>
          <w:color w:val="000000"/>
        </w:rPr>
      </w:pPr>
      <w:r w:rsidRPr="00C50DC9">
        <w:rPr>
          <w:rStyle w:val="c4"/>
          <w:b/>
          <w:bCs/>
          <w:color w:val="000000"/>
        </w:rPr>
        <w:t>Ориентировка в пространстве.</w:t>
      </w:r>
      <w:r w:rsidRPr="00C50DC9">
        <w:rPr>
          <w:rStyle w:val="c4"/>
          <w:color w:val="000000"/>
        </w:rPr>
        <w:t> </w:t>
      </w:r>
    </w:p>
    <w:p w14:paraId="79FF861D" w14:textId="77777777" w:rsidR="00F36E7B" w:rsidRPr="00C50DC9" w:rsidRDefault="00F36E7B" w:rsidP="00F36E7B">
      <w:pPr>
        <w:pStyle w:val="c45"/>
        <w:shd w:val="clear" w:color="auto" w:fill="FFFFFF"/>
        <w:spacing w:before="0" w:beforeAutospacing="0" w:after="0" w:afterAutospacing="0"/>
        <w:jc w:val="both"/>
        <w:rPr>
          <w:rStyle w:val="c4"/>
          <w:color w:val="000000"/>
        </w:rPr>
      </w:pPr>
      <w:r w:rsidRPr="00C50DC9">
        <w:rPr>
          <w:rStyle w:val="c4"/>
          <w:color w:val="000000"/>
        </w:rPr>
        <w:t>Учить детей ориентироваться на ограниченной территории (лист бумаги, учебная доска, страница тетради, книги и т. д.); располагать предметы и их изображения в указанном направлении, отражать в речи их пространственное расположение (вверху, внизу, выше, ниже, слева, справа, левее, правее, в левом верхнем (правом нижнем) углу, перед, за, между, рядом и др.). Познакомить с планом, схемой, маршрутом, картой. Развивать способность к моделированию пространственных отношений между объектами в виде рисунка, плана, схемы. Учить «читать» простейшую графическую информацию, обозначающую пространственные отношения объектов и направление их движения в пространстве: слева направо, справа налево, снизу вверх, сверху вниз; самостоятельно передвигаться в пространстве, ориентируясь на условные обозначения (знаки и символы).</w:t>
      </w:r>
    </w:p>
    <w:p w14:paraId="5AC9095C" w14:textId="77777777" w:rsidR="00F36E7B" w:rsidRPr="00C50DC9" w:rsidRDefault="00F36E7B" w:rsidP="00F36E7B">
      <w:pPr>
        <w:pStyle w:val="c45"/>
        <w:shd w:val="clear" w:color="auto" w:fill="FFFFFF"/>
        <w:spacing w:before="0" w:beforeAutospacing="0" w:after="0" w:afterAutospacing="0"/>
        <w:jc w:val="both"/>
        <w:rPr>
          <w:rStyle w:val="c4"/>
          <w:color w:val="000000"/>
        </w:rPr>
      </w:pPr>
      <w:r w:rsidRPr="00C50DC9">
        <w:rPr>
          <w:rStyle w:val="c4"/>
          <w:b/>
          <w:bCs/>
          <w:color w:val="000000"/>
        </w:rPr>
        <w:t> Ориентировка во времени.</w:t>
      </w:r>
      <w:r w:rsidRPr="00C50DC9">
        <w:rPr>
          <w:rStyle w:val="c4"/>
          <w:color w:val="000000"/>
        </w:rPr>
        <w:t> </w:t>
      </w:r>
    </w:p>
    <w:p w14:paraId="6D78EDF4" w14:textId="77777777" w:rsidR="00446D72" w:rsidRPr="006D03E5" w:rsidRDefault="00F36E7B" w:rsidP="006D03E5">
      <w:pPr>
        <w:pStyle w:val="c45"/>
        <w:shd w:val="clear" w:color="auto" w:fill="FFFFFF"/>
        <w:spacing w:before="0" w:beforeAutospacing="0" w:after="0" w:afterAutospacing="0"/>
        <w:jc w:val="both"/>
        <w:rPr>
          <w:rFonts w:ascii="Arial" w:hAnsi="Arial" w:cs="Arial"/>
          <w:color w:val="000000"/>
        </w:rPr>
      </w:pPr>
      <w:r w:rsidRPr="00C50DC9">
        <w:rPr>
          <w:rStyle w:val="c4"/>
          <w:color w:val="000000"/>
        </w:rPr>
        <w:t>Дать детям элементарные представления о времени: его текучести, периодичности, необратимости, последовательности всех дней недели, месяцев, времен года. Учить пользоваться в речи понятиями: «сначала», «потом», «до», «после», «раньше», «позже», «в одно и то же время». Развивать «чувство времени», умение беречь время, регулировать свою деятельность в соответствии со временем; различать длительность отдельных временных интервалов (1 минута, 10 минут, 1 час).</w:t>
      </w:r>
    </w:p>
    <w:p w14:paraId="534D9A2F" w14:textId="77777777" w:rsidR="00F36E7B" w:rsidRPr="00C50DC9" w:rsidRDefault="00F36E7B" w:rsidP="00F36E7B">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2.1.4.2 Детское экспериментирование</w:t>
      </w:r>
    </w:p>
    <w:p w14:paraId="6320D051" w14:textId="77777777" w:rsidR="00F36E7B" w:rsidRPr="00C50DC9" w:rsidRDefault="00F36E7B" w:rsidP="00965E70">
      <w:pPr>
        <w:pStyle w:val="c45"/>
        <w:shd w:val="clear" w:color="auto" w:fill="FFFFFF"/>
        <w:spacing w:before="0" w:beforeAutospacing="0" w:after="0" w:afterAutospacing="0"/>
        <w:jc w:val="both"/>
        <w:rPr>
          <w:rStyle w:val="c4"/>
          <w:b/>
          <w:bCs/>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6"/>
        <w:gridCol w:w="535"/>
        <w:gridCol w:w="2511"/>
        <w:gridCol w:w="487"/>
        <w:gridCol w:w="3339"/>
      </w:tblGrid>
      <w:tr w:rsidR="00F36E7B" w:rsidRPr="00C50DC9" w14:paraId="3F94C136" w14:textId="77777777" w:rsidTr="00F36E7B">
        <w:tc>
          <w:tcPr>
            <w:tcW w:w="15352" w:type="dxa"/>
            <w:gridSpan w:val="5"/>
            <w:tcBorders>
              <w:top w:val="double" w:sz="12" w:space="0" w:color="auto"/>
              <w:left w:val="double" w:sz="12" w:space="0" w:color="auto"/>
              <w:bottom w:val="double" w:sz="12" w:space="0" w:color="auto"/>
              <w:right w:val="double" w:sz="12" w:space="0" w:color="auto"/>
            </w:tcBorders>
          </w:tcPr>
          <w:p w14:paraId="7CE4AC0F" w14:textId="77777777" w:rsidR="00F36E7B" w:rsidRPr="00C50DC9" w:rsidRDefault="00F36E7B" w:rsidP="00F36E7B">
            <w:pPr>
              <w:spacing w:after="0" w:line="240" w:lineRule="auto"/>
              <w:jc w:val="center"/>
              <w:rPr>
                <w:rFonts w:ascii="Times New Roman" w:eastAsia="Times New Roman" w:hAnsi="Times New Roman" w:cs="Times New Roman"/>
                <w:b/>
                <w:bCs/>
                <w:sz w:val="24"/>
                <w:szCs w:val="24"/>
                <w:lang w:eastAsia="ru-RU"/>
              </w:rPr>
            </w:pPr>
          </w:p>
          <w:p w14:paraId="6BA9A638"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Экспериментирование как методическая система познавательного развития дошкольников</w:t>
            </w:r>
          </w:p>
          <w:p w14:paraId="665AAC66"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p>
        </w:tc>
      </w:tr>
      <w:tr w:rsidR="00F36E7B" w:rsidRPr="00C50DC9" w14:paraId="57B53FF9" w14:textId="77777777" w:rsidTr="00F36E7B">
        <w:tc>
          <w:tcPr>
            <w:tcW w:w="5211" w:type="dxa"/>
            <w:tcBorders>
              <w:top w:val="double" w:sz="12" w:space="0" w:color="auto"/>
              <w:left w:val="nil"/>
              <w:bottom w:val="double" w:sz="12" w:space="0" w:color="auto"/>
              <w:right w:val="nil"/>
            </w:tcBorders>
          </w:tcPr>
          <w:p w14:paraId="48C50DA2"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25472" behindDoc="0" locked="0" layoutInCell="1" allowOverlap="1" wp14:anchorId="2CB2E62B" wp14:editId="6634D7A9">
                      <wp:simplePos x="0" y="0"/>
                      <wp:positionH relativeFrom="column">
                        <wp:posOffset>1149985</wp:posOffset>
                      </wp:positionH>
                      <wp:positionV relativeFrom="paragraph">
                        <wp:posOffset>-8890</wp:posOffset>
                      </wp:positionV>
                      <wp:extent cx="1697355" cy="391795"/>
                      <wp:effectExtent l="36830" t="15240" r="18415" b="5969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97355" cy="3917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C813090" id="_x0000_t32" coordsize="21600,21600" o:spt="32" o:oned="t" path="m,l21600,21600e" filled="f">
                      <v:path arrowok="t" fillok="f" o:connecttype="none"/>
                      <o:lock v:ext="edit" shapetype="t"/>
                    </v:shapetype>
                    <v:shape id="Прямая со стрелкой 8" o:spid="_x0000_s1026" type="#_x0000_t32" style="position:absolute;margin-left:90.55pt;margin-top:-.7pt;width:133.65pt;height:30.85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" strokeweight="1.5pt">
                      <v:stroke endarrow="block"/>
                    </v:shape>
                  </w:pict>
                </mc:Fallback>
              </mc:AlternateContent>
            </w:r>
          </w:p>
          <w:p w14:paraId="4AA8D199"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p>
        </w:tc>
        <w:tc>
          <w:tcPr>
            <w:tcW w:w="929" w:type="dxa"/>
            <w:tcBorders>
              <w:top w:val="double" w:sz="12" w:space="0" w:color="auto"/>
              <w:left w:val="nil"/>
              <w:bottom w:val="nil"/>
              <w:right w:val="nil"/>
            </w:tcBorders>
          </w:tcPr>
          <w:p w14:paraId="497DBAF1"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p>
        </w:tc>
        <w:tc>
          <w:tcPr>
            <w:tcW w:w="3070" w:type="dxa"/>
            <w:tcBorders>
              <w:top w:val="double" w:sz="12" w:space="0" w:color="auto"/>
              <w:left w:val="nil"/>
              <w:bottom w:val="double" w:sz="12" w:space="0" w:color="auto"/>
              <w:right w:val="nil"/>
            </w:tcBorders>
          </w:tcPr>
          <w:p w14:paraId="777979A7"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26496" behindDoc="0" locked="0" layoutInCell="1" allowOverlap="1" wp14:anchorId="144258A5" wp14:editId="504F7B25">
                      <wp:simplePos x="0" y="0"/>
                      <wp:positionH relativeFrom="column">
                        <wp:posOffset>424180</wp:posOffset>
                      </wp:positionH>
                      <wp:positionV relativeFrom="paragraph">
                        <wp:posOffset>-8890</wp:posOffset>
                      </wp:positionV>
                      <wp:extent cx="2479675" cy="391795"/>
                      <wp:effectExtent l="12700" t="15240" r="31750" b="5969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675" cy="3917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5F8353" id="Прямая со стрелкой 7" o:spid="_x0000_s1026" type="#_x0000_t32" style="position:absolute;margin-left:33.4pt;margin-top:-.7pt;width:195.25pt;height:30.8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" strokeweight="1.5pt">
                      <v:stroke endarrow="block"/>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27520" behindDoc="0" locked="0" layoutInCell="1" allowOverlap="1" wp14:anchorId="1434260B" wp14:editId="2FA4212E">
                      <wp:simplePos x="0" y="0"/>
                      <wp:positionH relativeFrom="column">
                        <wp:posOffset>422910</wp:posOffset>
                      </wp:positionH>
                      <wp:positionV relativeFrom="paragraph">
                        <wp:posOffset>-7620</wp:posOffset>
                      </wp:positionV>
                      <wp:extent cx="0" cy="391795"/>
                      <wp:effectExtent l="59055" t="16510" r="64770" b="2032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17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46DCC8" id="Прямая со стрелкой 6" o:spid="_x0000_s1026" type="#_x0000_t32" style="position:absolute;margin-left:33.3pt;margin-top:-.6pt;width:0;height:30.8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" strokeweight="1.5pt">
                      <v:stroke endarrow="block"/>
                    </v:shape>
                  </w:pict>
                </mc:Fallback>
              </mc:AlternateContent>
            </w:r>
          </w:p>
        </w:tc>
        <w:tc>
          <w:tcPr>
            <w:tcW w:w="821" w:type="dxa"/>
            <w:tcBorders>
              <w:top w:val="double" w:sz="12" w:space="0" w:color="auto"/>
              <w:left w:val="nil"/>
              <w:bottom w:val="nil"/>
              <w:right w:val="nil"/>
            </w:tcBorders>
          </w:tcPr>
          <w:p w14:paraId="0A3CEE29"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p>
        </w:tc>
        <w:tc>
          <w:tcPr>
            <w:tcW w:w="5321" w:type="dxa"/>
            <w:tcBorders>
              <w:top w:val="double" w:sz="12" w:space="0" w:color="auto"/>
              <w:left w:val="nil"/>
              <w:bottom w:val="double" w:sz="12" w:space="0" w:color="auto"/>
              <w:right w:val="nil"/>
            </w:tcBorders>
          </w:tcPr>
          <w:p w14:paraId="5E896359" w14:textId="77777777" w:rsidR="00F36E7B" w:rsidRPr="00C50DC9" w:rsidRDefault="00F36E7B" w:rsidP="00F36E7B">
            <w:pPr>
              <w:spacing w:after="0" w:line="240" w:lineRule="auto"/>
              <w:rPr>
                <w:rFonts w:ascii="Times New Roman" w:eastAsia="Times New Roman" w:hAnsi="Times New Roman" w:cs="Times New Roman"/>
                <w:sz w:val="24"/>
                <w:szCs w:val="24"/>
                <w:lang w:eastAsia="ru-RU"/>
              </w:rPr>
            </w:pPr>
          </w:p>
        </w:tc>
      </w:tr>
      <w:tr w:rsidR="00F36E7B" w:rsidRPr="00C50DC9" w14:paraId="4BA7827A" w14:textId="77777777" w:rsidTr="00F36E7B">
        <w:tc>
          <w:tcPr>
            <w:tcW w:w="5211" w:type="dxa"/>
            <w:tcBorders>
              <w:top w:val="double" w:sz="12" w:space="0" w:color="auto"/>
              <w:left w:val="double" w:sz="12" w:space="0" w:color="auto"/>
              <w:bottom w:val="double" w:sz="12" w:space="0" w:color="auto"/>
              <w:right w:val="double" w:sz="12" w:space="0" w:color="auto"/>
            </w:tcBorders>
          </w:tcPr>
          <w:p w14:paraId="5F6409D9"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Наблюдения – целенаправленный процесс, в результате которого ребенок должен сам получать знания</w:t>
            </w:r>
          </w:p>
        </w:tc>
        <w:tc>
          <w:tcPr>
            <w:tcW w:w="929" w:type="dxa"/>
            <w:tcBorders>
              <w:top w:val="nil"/>
              <w:left w:val="double" w:sz="12" w:space="0" w:color="auto"/>
              <w:bottom w:val="nil"/>
              <w:right w:val="double" w:sz="12" w:space="0" w:color="auto"/>
            </w:tcBorders>
          </w:tcPr>
          <w:p w14:paraId="1BDAB43C"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3070" w:type="dxa"/>
            <w:tcBorders>
              <w:top w:val="double" w:sz="12" w:space="0" w:color="auto"/>
              <w:left w:val="double" w:sz="12" w:space="0" w:color="auto"/>
              <w:bottom w:val="double" w:sz="12" w:space="0" w:color="auto"/>
              <w:right w:val="double" w:sz="12" w:space="0" w:color="auto"/>
            </w:tcBorders>
          </w:tcPr>
          <w:p w14:paraId="30411294"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p w14:paraId="4B7274C2"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Опыты</w:t>
            </w:r>
          </w:p>
          <w:p w14:paraId="00F60AC6"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821" w:type="dxa"/>
            <w:tcBorders>
              <w:top w:val="nil"/>
              <w:left w:val="double" w:sz="12" w:space="0" w:color="auto"/>
              <w:bottom w:val="nil"/>
              <w:right w:val="double" w:sz="12" w:space="0" w:color="auto"/>
            </w:tcBorders>
          </w:tcPr>
          <w:p w14:paraId="7A080EAA"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5321" w:type="dxa"/>
            <w:tcBorders>
              <w:top w:val="double" w:sz="12" w:space="0" w:color="auto"/>
              <w:left w:val="double" w:sz="12" w:space="0" w:color="auto"/>
              <w:bottom w:val="double" w:sz="12" w:space="0" w:color="auto"/>
              <w:right w:val="double" w:sz="12" w:space="0" w:color="auto"/>
            </w:tcBorders>
          </w:tcPr>
          <w:p w14:paraId="22278D91"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Поисковая деятельность</w:t>
            </w:r>
            <w:r w:rsidRPr="00C50DC9">
              <w:rPr>
                <w:rFonts w:ascii="Times New Roman" w:eastAsia="Times New Roman" w:hAnsi="Times New Roman" w:cs="Times New Roman"/>
                <w:sz w:val="24"/>
                <w:szCs w:val="24"/>
                <w:lang w:eastAsia="ru-RU"/>
              </w:rPr>
              <w:br/>
              <w:t>как нахождение способа действия</w:t>
            </w:r>
          </w:p>
          <w:p w14:paraId="626EB1CA"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r>
      <w:tr w:rsidR="00F36E7B" w:rsidRPr="00C50DC9" w14:paraId="1905D1DB" w14:textId="77777777" w:rsidTr="00F36E7B">
        <w:tc>
          <w:tcPr>
            <w:tcW w:w="5211" w:type="dxa"/>
            <w:tcBorders>
              <w:top w:val="double" w:sz="12" w:space="0" w:color="auto"/>
              <w:left w:val="nil"/>
              <w:bottom w:val="double" w:sz="12" w:space="0" w:color="auto"/>
              <w:right w:val="nil"/>
            </w:tcBorders>
          </w:tcPr>
          <w:p w14:paraId="744551F7"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28544" behindDoc="0" locked="0" layoutInCell="1" allowOverlap="1" wp14:anchorId="4699A97E" wp14:editId="10082111">
                      <wp:simplePos x="0" y="0"/>
                      <wp:positionH relativeFrom="column">
                        <wp:posOffset>1003935</wp:posOffset>
                      </wp:positionH>
                      <wp:positionV relativeFrom="paragraph">
                        <wp:posOffset>-1905</wp:posOffset>
                      </wp:positionV>
                      <wp:extent cx="2289810" cy="391795"/>
                      <wp:effectExtent l="33655" t="10795" r="10160" b="6413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9810" cy="3917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2551F6" id="Прямая со стрелкой 5" o:spid="_x0000_s1026" type="#_x0000_t32" style="position:absolute;margin-left:79.05pt;margin-top:-.15pt;width:180.3pt;height:30.85pt;flip:x;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" strokeweight="1.5pt">
                      <v:stroke endarrow="block"/>
                    </v:shape>
                  </w:pict>
                </mc:Fallback>
              </mc:AlternateContent>
            </w:r>
          </w:p>
          <w:p w14:paraId="22667428"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929" w:type="dxa"/>
            <w:tcBorders>
              <w:top w:val="nil"/>
              <w:left w:val="nil"/>
              <w:bottom w:val="nil"/>
              <w:right w:val="nil"/>
            </w:tcBorders>
          </w:tcPr>
          <w:p w14:paraId="4F82ED16"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3070" w:type="dxa"/>
            <w:tcBorders>
              <w:top w:val="double" w:sz="12" w:space="0" w:color="auto"/>
              <w:left w:val="nil"/>
              <w:bottom w:val="double" w:sz="12" w:space="0" w:color="auto"/>
              <w:right w:val="nil"/>
            </w:tcBorders>
          </w:tcPr>
          <w:p w14:paraId="6CCE3490"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0592" behindDoc="0" locked="0" layoutInCell="1" allowOverlap="1" wp14:anchorId="22E937EF" wp14:editId="68138C7C">
                      <wp:simplePos x="0" y="0"/>
                      <wp:positionH relativeFrom="column">
                        <wp:posOffset>929005</wp:posOffset>
                      </wp:positionH>
                      <wp:positionV relativeFrom="paragraph">
                        <wp:posOffset>-1905</wp:posOffset>
                      </wp:positionV>
                      <wp:extent cx="2530475" cy="391795"/>
                      <wp:effectExtent l="12700" t="10795" r="28575" b="6413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0475" cy="3917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95A695" id="Прямая со стрелкой 4" o:spid="_x0000_s1026" type="#_x0000_t32" style="position:absolute;margin-left:73.15pt;margin-top:-.15pt;width:199.25pt;height:3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" strokeweight="1.5pt">
                      <v:stroke endarrow="block"/>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29568" behindDoc="0" locked="0" layoutInCell="1" allowOverlap="1" wp14:anchorId="510167E2" wp14:editId="3DFB2617">
                      <wp:simplePos x="0" y="0"/>
                      <wp:positionH relativeFrom="column">
                        <wp:posOffset>928370</wp:posOffset>
                      </wp:positionH>
                      <wp:positionV relativeFrom="paragraph">
                        <wp:posOffset>1270</wp:posOffset>
                      </wp:positionV>
                      <wp:extent cx="0" cy="391795"/>
                      <wp:effectExtent l="59690" t="13970" r="64135" b="2286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17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1AB0EC" id="Прямая со стрелкой 3" o:spid="_x0000_s1026" type="#_x0000_t32" style="position:absolute;margin-left:73.1pt;margin-top:.1pt;width:0;height:30.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" strokeweight="1.5pt">
                      <v:stroke endarrow="block"/>
                    </v:shape>
                  </w:pict>
                </mc:Fallback>
              </mc:AlternateContent>
            </w:r>
          </w:p>
        </w:tc>
        <w:tc>
          <w:tcPr>
            <w:tcW w:w="821" w:type="dxa"/>
            <w:tcBorders>
              <w:top w:val="nil"/>
              <w:left w:val="nil"/>
              <w:bottom w:val="nil"/>
              <w:right w:val="nil"/>
            </w:tcBorders>
          </w:tcPr>
          <w:p w14:paraId="3DC374C5"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5321" w:type="dxa"/>
            <w:tcBorders>
              <w:top w:val="double" w:sz="12" w:space="0" w:color="auto"/>
              <w:left w:val="nil"/>
              <w:bottom w:val="double" w:sz="12" w:space="0" w:color="auto"/>
              <w:right w:val="nil"/>
            </w:tcBorders>
          </w:tcPr>
          <w:p w14:paraId="0E63782B"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r>
      <w:tr w:rsidR="00F36E7B" w:rsidRPr="00C50DC9" w14:paraId="236F2EE4" w14:textId="77777777" w:rsidTr="00F36E7B">
        <w:trPr>
          <w:trHeight w:val="1048"/>
        </w:trPr>
        <w:tc>
          <w:tcPr>
            <w:tcW w:w="5211" w:type="dxa"/>
            <w:tcBorders>
              <w:top w:val="double" w:sz="12" w:space="0" w:color="auto"/>
              <w:left w:val="double" w:sz="12" w:space="0" w:color="auto"/>
              <w:bottom w:val="double" w:sz="12" w:space="0" w:color="auto"/>
              <w:right w:val="double" w:sz="12" w:space="0" w:color="auto"/>
            </w:tcBorders>
          </w:tcPr>
          <w:p w14:paraId="0F5075EF"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Демонстрационные (показ воспитателя) и лабораторные (дети вместе</w:t>
            </w:r>
            <w:r w:rsidRPr="00C50DC9">
              <w:rPr>
                <w:rFonts w:ascii="Times New Roman" w:eastAsia="Times New Roman" w:hAnsi="Times New Roman" w:cs="Times New Roman"/>
                <w:sz w:val="24"/>
                <w:szCs w:val="24"/>
                <w:lang w:eastAsia="ru-RU"/>
              </w:rPr>
              <w:br/>
              <w:t>с воспитателем, с его помощью)</w:t>
            </w:r>
          </w:p>
        </w:tc>
        <w:tc>
          <w:tcPr>
            <w:tcW w:w="929" w:type="dxa"/>
            <w:tcBorders>
              <w:top w:val="nil"/>
              <w:left w:val="double" w:sz="12" w:space="0" w:color="auto"/>
              <w:bottom w:val="nil"/>
              <w:right w:val="double" w:sz="12" w:space="0" w:color="auto"/>
            </w:tcBorders>
          </w:tcPr>
          <w:p w14:paraId="1CC90E38"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3070" w:type="dxa"/>
            <w:tcBorders>
              <w:top w:val="double" w:sz="12" w:space="0" w:color="auto"/>
              <w:left w:val="double" w:sz="12" w:space="0" w:color="auto"/>
              <w:bottom w:val="double" w:sz="12" w:space="0" w:color="auto"/>
              <w:right w:val="double" w:sz="12" w:space="0" w:color="auto"/>
            </w:tcBorders>
          </w:tcPr>
          <w:p w14:paraId="68333D41"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sz w:val="24"/>
                <w:szCs w:val="24"/>
                <w:lang w:val="en-US" w:eastAsia="ru-RU"/>
              </w:rPr>
              <w:t>Кратковременные</w:t>
            </w:r>
            <w:proofErr w:type="spellEnd"/>
            <w:r w:rsidRPr="00C50DC9">
              <w:rPr>
                <w:rFonts w:ascii="Times New Roman" w:eastAsia="Times New Roman" w:hAnsi="Times New Roman" w:cs="Times New Roman"/>
                <w:sz w:val="24"/>
                <w:szCs w:val="24"/>
                <w:lang w:val="en-US" w:eastAsia="ru-RU"/>
              </w:rPr>
              <w:t xml:space="preserve"> и </w:t>
            </w:r>
            <w:proofErr w:type="spellStart"/>
            <w:r w:rsidRPr="00C50DC9">
              <w:rPr>
                <w:rFonts w:ascii="Times New Roman" w:eastAsia="Times New Roman" w:hAnsi="Times New Roman" w:cs="Times New Roman"/>
                <w:sz w:val="24"/>
                <w:szCs w:val="24"/>
                <w:lang w:val="en-US" w:eastAsia="ru-RU"/>
              </w:rPr>
              <w:t>долгосрочные</w:t>
            </w:r>
            <w:proofErr w:type="spellEnd"/>
          </w:p>
          <w:p w14:paraId="10C1C853"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821" w:type="dxa"/>
            <w:tcBorders>
              <w:top w:val="nil"/>
              <w:left w:val="double" w:sz="12" w:space="0" w:color="auto"/>
              <w:bottom w:val="nil"/>
              <w:right w:val="double" w:sz="12" w:space="0" w:color="auto"/>
            </w:tcBorders>
          </w:tcPr>
          <w:p w14:paraId="752EC63B"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c>
          <w:tcPr>
            <w:tcW w:w="5321" w:type="dxa"/>
            <w:tcBorders>
              <w:top w:val="double" w:sz="12" w:space="0" w:color="auto"/>
              <w:left w:val="double" w:sz="12" w:space="0" w:color="auto"/>
              <w:bottom w:val="double" w:sz="12" w:space="0" w:color="auto"/>
              <w:right w:val="double" w:sz="12" w:space="0" w:color="auto"/>
            </w:tcBorders>
          </w:tcPr>
          <w:p w14:paraId="1E77BA79"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sz w:val="24"/>
                <w:szCs w:val="24"/>
                <w:lang w:val="en-US" w:eastAsia="ru-RU"/>
              </w:rPr>
              <w:t>Опыт-доказательство</w:t>
            </w:r>
            <w:proofErr w:type="spellEnd"/>
            <w:r w:rsidRPr="00C50DC9">
              <w:rPr>
                <w:rFonts w:ascii="Times New Roman" w:eastAsia="Times New Roman" w:hAnsi="Times New Roman" w:cs="Times New Roman"/>
                <w:sz w:val="24"/>
                <w:szCs w:val="24"/>
                <w:lang w:val="en-US" w:eastAsia="ru-RU"/>
              </w:rPr>
              <w:t xml:space="preserve"> и </w:t>
            </w:r>
            <w:proofErr w:type="spellStart"/>
            <w:r w:rsidRPr="00C50DC9">
              <w:rPr>
                <w:rFonts w:ascii="Times New Roman" w:eastAsia="Times New Roman" w:hAnsi="Times New Roman" w:cs="Times New Roman"/>
                <w:sz w:val="24"/>
                <w:szCs w:val="24"/>
                <w:lang w:val="en-US" w:eastAsia="ru-RU"/>
              </w:rPr>
              <w:t>опыт-исследование</w:t>
            </w:r>
            <w:proofErr w:type="spellEnd"/>
          </w:p>
          <w:p w14:paraId="7239834E" w14:textId="77777777" w:rsidR="00F36E7B" w:rsidRPr="00C50DC9" w:rsidRDefault="00F36E7B" w:rsidP="00F36E7B">
            <w:pPr>
              <w:spacing w:after="0" w:line="240" w:lineRule="auto"/>
              <w:jc w:val="center"/>
              <w:rPr>
                <w:rFonts w:ascii="Times New Roman" w:eastAsia="Times New Roman" w:hAnsi="Times New Roman" w:cs="Times New Roman"/>
                <w:sz w:val="24"/>
                <w:szCs w:val="24"/>
                <w:lang w:eastAsia="ru-RU"/>
              </w:rPr>
            </w:pPr>
          </w:p>
        </w:tc>
      </w:tr>
    </w:tbl>
    <w:p w14:paraId="7B669580" w14:textId="77777777" w:rsidR="005A1110" w:rsidRPr="00C50DC9" w:rsidRDefault="00B10F86" w:rsidP="005A1110">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298243F1" w14:textId="77777777" w:rsidR="00B10F86" w:rsidRPr="00C50DC9" w:rsidRDefault="00B10F86" w:rsidP="00B10F86">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2.1.4.3 Ребенок и мир природы</w:t>
      </w:r>
    </w:p>
    <w:p w14:paraId="05753285" w14:textId="77777777" w:rsidR="00E463AC" w:rsidRPr="00C50DC9" w:rsidRDefault="00E463AC" w:rsidP="00E463AC">
      <w:pPr>
        <w:spacing w:after="0" w:line="240" w:lineRule="auto"/>
        <w:rPr>
          <w:rFonts w:ascii="Times New Roman" w:eastAsia="Times New Roman" w:hAnsi="Times New Roman" w:cs="Times New Roman"/>
          <w:b/>
          <w:bCs/>
          <w:sz w:val="24"/>
          <w:szCs w:val="24"/>
          <w:lang w:eastAsia="ru-RU"/>
        </w:rPr>
      </w:pPr>
    </w:p>
    <w:p w14:paraId="7C1FD41B" w14:textId="77777777" w:rsidR="00E463AC" w:rsidRPr="00C50DC9" w:rsidRDefault="00E463AC" w:rsidP="00E463AC">
      <w:pPr>
        <w:shd w:val="clear" w:color="auto" w:fill="FFFFFF"/>
        <w:spacing w:after="30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Ознакомление с миром природы</w:t>
      </w:r>
    </w:p>
    <w:p w14:paraId="6C190E0F"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расширять представления детей о природе, знакомить с домашними животными, обитателями уголка природы (с золотыми рыбками, кроме вуалехвоста и телескопа, карасем и др.), птицами (волнистые попугайчики, канарейки и др.),</w:t>
      </w:r>
    </w:p>
    <w:p w14:paraId="183D5834"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знакомить детей с представителями класса пресмыкающихся (ящерица, черепаха), их внешним видом и способами передвижения (у ящерицы продолговатое тело, у нее есть длинный хвост, который она может сбросить; ящерица очень быстро бегает).</w:t>
      </w:r>
    </w:p>
    <w:p w14:paraId="046D7506"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Расширять представления детей о некоторых насекомых (муравей, бабочка, жук, божья коровка).</w:t>
      </w:r>
    </w:p>
    <w:p w14:paraId="762F0825"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знакомить с фруктами (яблоко, груша, слива, персик и др.),</w:t>
      </w:r>
    </w:p>
    <w:p w14:paraId="055870A7"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овощами (помидор, огурец, морковь, свекла, лук и др.) и ягодами (малина, смородина, крыжовник и др.), с грибами (маслята, опята, сыроежки и др.).</w:t>
      </w:r>
    </w:p>
    <w:p w14:paraId="2CE657DD"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Закреплять знания детей о травянистых и комнатных растениях (бальзамин, фикус, герань, бегония, примула и др.); знакомить со способами ухода за ними.</w:t>
      </w:r>
    </w:p>
    <w:p w14:paraId="1BC57EAC"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узнавать и называть 3–4 вида деревьев (елка, сосна, береза, клен и др.).</w:t>
      </w:r>
    </w:p>
    <w:p w14:paraId="0299479B"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Рассказывать детям о свойствах песка, глины и камня.</w:t>
      </w:r>
    </w:p>
    <w:p w14:paraId="4D5CC4D9"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Организовывать наблюдения за птицами, прилетающими на участок (ворона, голубь, синица, воробей, снегирь и др.), подкармливать их зимой.</w:t>
      </w:r>
    </w:p>
    <w:p w14:paraId="7AF893DE"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Расширять представления детей об условиях, необходимых для жизни людей, животных, растений (воздух, вода, питание и т. п.).</w:t>
      </w:r>
    </w:p>
    <w:p w14:paraId="2D4DB717" w14:textId="77777777" w:rsidR="00E463AC" w:rsidRPr="00C50DC9" w:rsidRDefault="00E463AC" w:rsidP="00E463AC">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Учить детей замечать изменения в природе.</w:t>
      </w:r>
    </w:p>
    <w:p w14:paraId="1975C88C" w14:textId="77777777" w:rsidR="00965E70" w:rsidRPr="00C50DC9" w:rsidRDefault="00E463AC" w:rsidP="005A1110">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Рассказывать об охране растений и животных.</w:t>
      </w:r>
    </w:p>
    <w:p w14:paraId="569B5882" w14:textId="77777777" w:rsidR="00B10F86" w:rsidRPr="00C50DC9" w:rsidRDefault="00B10F86" w:rsidP="006D03E5">
      <w:pPr>
        <w:spacing w:after="0" w:line="240" w:lineRule="auto"/>
        <w:rPr>
          <w:rFonts w:ascii="Times New Roman" w:eastAsia="Times New Roman" w:hAnsi="Times New Roman" w:cs="Times New Roman"/>
          <w:b/>
          <w:bCs/>
          <w:sz w:val="24"/>
          <w:szCs w:val="24"/>
          <w:lang w:eastAsia="ru-RU"/>
        </w:rPr>
      </w:pPr>
    </w:p>
    <w:p w14:paraId="209F4F2A" w14:textId="77777777" w:rsidR="00B10F86" w:rsidRPr="00C50DC9" w:rsidRDefault="00B10F86" w:rsidP="00B10F86">
      <w:pPr>
        <w:spacing w:after="0" w:line="240" w:lineRule="auto"/>
        <w:ind w:firstLine="709"/>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41856" behindDoc="0" locked="0" layoutInCell="1" allowOverlap="1" wp14:anchorId="66F103CA" wp14:editId="472B4881">
                <wp:simplePos x="0" y="0"/>
                <wp:positionH relativeFrom="column">
                  <wp:posOffset>2237740</wp:posOffset>
                </wp:positionH>
                <wp:positionV relativeFrom="paragraph">
                  <wp:posOffset>12065</wp:posOffset>
                </wp:positionV>
                <wp:extent cx="1504950" cy="514350"/>
                <wp:effectExtent l="8890" t="13335" r="10160" b="15240"/>
                <wp:wrapNone/>
                <wp:docPr id="124" name="Прямоугольник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51435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4994CD8C" w14:textId="77777777" w:rsidR="00793D61" w:rsidRDefault="00793D61" w:rsidP="00B10F86">
                            <w:pPr>
                              <w:jc w:val="center"/>
                            </w:pPr>
                            <w:r>
                              <w:t>Общий дом природы</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F103CA" id="Прямоугольник 124" o:spid="_x0000_s1026" style="position:absolute;left:0;text-align:left;margin-left:176.2pt;margin-top:.95pt;width:118.5pt;height:4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" fillcolor="#9eeaff" strokecolor="#40a7c2">
                <v:fill color2="#e4f9ff" rotate="t" angle="180" colors="0 #9eeaff;22938f #bbefff;1 #e4f9ff" focus="100%" type="gradient"/>
                <v:shadow on="t" color="black" opacity="24903f" origin=",.5" offset="0,.55556mm"/>
                <v:textbox>
                  <w:txbxContent>
                    <w:p w14:paraId="4994CD8C" w14:textId="77777777" w:rsidR="00793D61" w:rsidRDefault="00793D61" w:rsidP="00B10F86">
                      <w:pPr>
                        <w:jc w:val="center"/>
                      </w:pPr>
                      <w:r>
                        <w:t>Общий дом природы</w:t>
                      </w:r>
                    </w:p>
                  </w:txbxContent>
                </v:textbox>
              </v:rect>
            </w:pict>
          </mc:Fallback>
        </mc:AlternateContent>
      </w:r>
    </w:p>
    <w:p w14:paraId="1AACD33B"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73303128"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1ADACA9D"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42880" behindDoc="0" locked="0" layoutInCell="1" allowOverlap="1" wp14:anchorId="62895AD2" wp14:editId="4A6E21F3">
                <wp:simplePos x="0" y="0"/>
                <wp:positionH relativeFrom="column">
                  <wp:posOffset>3072765</wp:posOffset>
                </wp:positionH>
                <wp:positionV relativeFrom="paragraph">
                  <wp:posOffset>46355</wp:posOffset>
                </wp:positionV>
                <wp:extent cx="88900" cy="200025"/>
                <wp:effectExtent l="43815" t="12700" r="48260" b="34925"/>
                <wp:wrapNone/>
                <wp:docPr id="123" name="Стрелка вниз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 cy="200025"/>
                        </a:xfrm>
                        <a:prstGeom prst="downArrow">
                          <a:avLst>
                            <a:gd name="adj1" fmla="val 50000"/>
                            <a:gd name="adj2" fmla="val 50000"/>
                          </a:avLst>
                        </a:prstGeom>
                        <a:solidFill>
                          <a:srgbClr val="FFFFFF"/>
                        </a:solidFill>
                        <a:ln w="25400">
                          <a:solidFill>
                            <a:srgbClr val="F79646"/>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C2A4D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23" o:spid="_x0000_s1026" type="#_x0000_t67" style="position:absolute;margin-left:241.95pt;margin-top:3.65pt;width:7pt;height:15.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" adj="16800" strokecolor="#f79646" strokeweight="2pt"/>
            </w:pict>
          </mc:Fallback>
        </mc:AlternateContent>
      </w:r>
    </w:p>
    <w:p w14:paraId="569B9EE8"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43904" behindDoc="0" locked="0" layoutInCell="1" allowOverlap="1" wp14:anchorId="7E19442F" wp14:editId="322B95D2">
                <wp:simplePos x="0" y="0"/>
                <wp:positionH relativeFrom="column">
                  <wp:posOffset>228100</wp:posOffset>
                </wp:positionH>
                <wp:positionV relativeFrom="paragraph">
                  <wp:posOffset>97074</wp:posOffset>
                </wp:positionV>
                <wp:extent cx="5710920" cy="366679"/>
                <wp:effectExtent l="0" t="0" r="23495" b="52705"/>
                <wp:wrapNone/>
                <wp:docPr id="122" name="Прямоугольник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0920" cy="366679"/>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0F0969DC" w14:textId="77777777" w:rsidR="00793D61" w:rsidRDefault="00793D61" w:rsidP="00B10F86">
                            <w:pPr>
                              <w:jc w:val="center"/>
                            </w:pPr>
                            <w:r>
                              <w:t>Содержание образования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19442F" id="Прямоугольник 122" o:spid="_x0000_s1027" style="position:absolute;margin-left:17.95pt;margin-top:7.65pt;width:449.7pt;height:28.8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" fillcolor="#9eeaff" strokecolor="#40a7c2">
                <v:fill color2="#e4f9ff" rotate="t" angle="180" colors="0 #9eeaff;22938f #bbefff;1 #e4f9ff" focus="100%" type="gradient"/>
                <v:shadow on="t" color="black" opacity="24903f" origin=",.5" offset="0,.55556mm"/>
                <v:textbox>
                  <w:txbxContent>
                    <w:p w14:paraId="0F0969DC" w14:textId="77777777" w:rsidR="00793D61" w:rsidRDefault="00793D61" w:rsidP="00B10F86">
                      <w:pPr>
                        <w:jc w:val="center"/>
                      </w:pPr>
                      <w:r>
                        <w:t>Содержание образования</w:t>
                      </w:r>
                    </w:p>
                  </w:txbxContent>
                </v:textbox>
              </v:rect>
            </w:pict>
          </mc:Fallback>
        </mc:AlternateContent>
      </w:r>
    </w:p>
    <w:p w14:paraId="2B2C1B20"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5619633B" w14:textId="1DB321C1" w:rsidR="00B10F86" w:rsidRPr="00C50DC9" w:rsidRDefault="00C1118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487744" behindDoc="0" locked="0" layoutInCell="1" allowOverlap="1" wp14:anchorId="3CEE7236" wp14:editId="78081A9A">
                <wp:simplePos x="0" y="0"/>
                <wp:positionH relativeFrom="column">
                  <wp:posOffset>3284720</wp:posOffset>
                </wp:positionH>
                <wp:positionV relativeFrom="paragraph">
                  <wp:posOffset>174571</wp:posOffset>
                </wp:positionV>
                <wp:extent cx="836646" cy="366679"/>
                <wp:effectExtent l="0" t="0" r="40005" b="90805"/>
                <wp:wrapNone/>
                <wp:docPr id="120" name="Прямая со стрелкой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6646" cy="366679"/>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F4191C" id="Прямая со стрелкой 120" o:spid="_x0000_s1026" type="#_x0000_t32" style="position:absolute;margin-left:258.65pt;margin-top:13.75pt;width:65.9pt;height:28.85pt;z-index:25148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491840" behindDoc="0" locked="0" layoutInCell="1" allowOverlap="1" wp14:anchorId="5164C905" wp14:editId="1B749269">
                <wp:simplePos x="0" y="0"/>
                <wp:positionH relativeFrom="column">
                  <wp:posOffset>2475189</wp:posOffset>
                </wp:positionH>
                <wp:positionV relativeFrom="paragraph">
                  <wp:posOffset>174571</wp:posOffset>
                </wp:positionV>
                <wp:extent cx="741910" cy="347223"/>
                <wp:effectExtent l="38100" t="0" r="20320" b="91440"/>
                <wp:wrapNone/>
                <wp:docPr id="121" name="Прямая со стрелкой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1910" cy="347223"/>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48C6C3" id="Прямая со стрелкой 121" o:spid="_x0000_s1026" type="#_x0000_t32" style="position:absolute;margin-left:194.9pt;margin-top:13.75pt;width:58.4pt;height:27.35pt;flip:x;z-index:25149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" strokecolor="#f79646" strokeweight="2pt">
                <v:stroke endarrow="open"/>
                <v:shadow on="t" color="black" opacity="24903f" origin=",.5" offset="0,.55556mm"/>
              </v:shape>
            </w:pict>
          </mc:Fallback>
        </mc:AlternateContent>
      </w:r>
    </w:p>
    <w:p w14:paraId="2700A8A6" w14:textId="6A6AC923"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5F52B674"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032E6B4B"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26D6C5FC" w14:textId="00D9A8A9" w:rsidR="00B10F86" w:rsidRPr="00C50DC9" w:rsidRDefault="00C1118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493888" behindDoc="0" locked="0" layoutInCell="1" allowOverlap="1" wp14:anchorId="3241964F" wp14:editId="2049D575">
                <wp:simplePos x="0" y="0"/>
                <wp:positionH relativeFrom="column">
                  <wp:posOffset>181759</wp:posOffset>
                </wp:positionH>
                <wp:positionV relativeFrom="paragraph">
                  <wp:posOffset>15064</wp:posOffset>
                </wp:positionV>
                <wp:extent cx="2714625" cy="409575"/>
                <wp:effectExtent l="8890" t="13335" r="10160" b="15240"/>
                <wp:wrapNone/>
                <wp:docPr id="118" name="Прямоугольник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409575"/>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5A1C8641" w14:textId="77777777" w:rsidR="00793D61" w:rsidRDefault="00793D61" w:rsidP="00B10F86">
                            <w:pPr>
                              <w:jc w:val="center"/>
                            </w:pPr>
                            <w:r>
                              <w:t>Живая природа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41964F" id="Прямоугольник 118" o:spid="_x0000_s1028" style="position:absolute;margin-left:14.3pt;margin-top:1.2pt;width:213.75pt;height:32.25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" fillcolor="#9eeaff" strokecolor="#40a7c2">
                <v:fill color2="#e4f9ff" rotate="t" angle="180" colors="0 #9eeaff;22938f #bbefff;1 #e4f9ff" focus="100%" type="gradient"/>
                <v:shadow on="t" color="black" opacity="24903f" origin=",.5" offset="0,.55556mm"/>
                <v:textbox>
                  <w:txbxContent>
                    <w:p w14:paraId="5A1C8641" w14:textId="77777777" w:rsidR="00793D61" w:rsidRDefault="00793D61" w:rsidP="00B10F86">
                      <w:pPr>
                        <w:jc w:val="center"/>
                      </w:pPr>
                      <w:r>
                        <w:t>Живая природа</w:t>
                      </w:r>
                    </w:p>
                  </w:txbxContent>
                </v:textbox>
              </v:rect>
            </w:pict>
          </mc:Fallback>
        </mc:AlternateContent>
      </w:r>
      <w:r w:rsidR="00B10F86"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495936" behindDoc="0" locked="0" layoutInCell="1" allowOverlap="1" wp14:anchorId="7ABC61E0" wp14:editId="7927F2F6">
                <wp:simplePos x="0" y="0"/>
                <wp:positionH relativeFrom="column">
                  <wp:posOffset>3454035</wp:posOffset>
                </wp:positionH>
                <wp:positionV relativeFrom="paragraph">
                  <wp:posOffset>15064</wp:posOffset>
                </wp:positionV>
                <wp:extent cx="2654300" cy="409575"/>
                <wp:effectExtent l="12065" t="13335" r="10160" b="15240"/>
                <wp:wrapNone/>
                <wp:docPr id="119" name="Прямоугольник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4300" cy="409575"/>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5A7C2509" w14:textId="77777777" w:rsidR="00793D61" w:rsidRDefault="00793D61" w:rsidP="00B10F86">
                            <w:pPr>
                              <w:jc w:val="center"/>
                            </w:pPr>
                            <w:r>
                              <w:t>Неживая природа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BC61E0" id="Прямоугольник 119" o:spid="_x0000_s1029" style="position:absolute;margin-left:271.95pt;margin-top:1.2pt;width:209pt;height:32.25pt;z-index:2514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" fillcolor="#9eeaff" strokecolor="#40a7c2">
                <v:fill color2="#e4f9ff" rotate="t" angle="180" colors="0 #9eeaff;22938f #bbefff;1 #e4f9ff" focus="100%" type="gradient"/>
                <v:shadow on="t" color="black" opacity="24903f" origin=",.5" offset="0,.55556mm"/>
                <v:textbox>
                  <w:txbxContent>
                    <w:p w14:paraId="5A7C2509" w14:textId="77777777" w:rsidR="00793D61" w:rsidRDefault="00793D61" w:rsidP="00B10F86">
                      <w:pPr>
                        <w:jc w:val="center"/>
                      </w:pPr>
                      <w:r>
                        <w:t>Неживая природа</w:t>
                      </w:r>
                    </w:p>
                  </w:txbxContent>
                </v:textbox>
              </v:rect>
            </w:pict>
          </mc:Fallback>
        </mc:AlternateContent>
      </w:r>
    </w:p>
    <w:p w14:paraId="18760EB2"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041E8B59"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2096" behindDoc="0" locked="0" layoutInCell="1" allowOverlap="1" wp14:anchorId="65C174F8" wp14:editId="49B14993">
                <wp:simplePos x="0" y="0"/>
                <wp:positionH relativeFrom="column">
                  <wp:posOffset>1066165</wp:posOffset>
                </wp:positionH>
                <wp:positionV relativeFrom="paragraph">
                  <wp:posOffset>102235</wp:posOffset>
                </wp:positionV>
                <wp:extent cx="1828800" cy="619125"/>
                <wp:effectExtent l="18415" t="13335" r="48260" b="100965"/>
                <wp:wrapNone/>
                <wp:docPr id="117" name="Прямая со стрелкой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619125"/>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D1CDAB" id="Прямая со стрелкой 117" o:spid="_x0000_s1026" type="#_x0000_t32" style="position:absolute;margin-left:83.95pt;margin-top:8.05pt;width:2in;height:48.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1072" behindDoc="0" locked="0" layoutInCell="1" allowOverlap="1" wp14:anchorId="3160736E" wp14:editId="5C39136F">
                <wp:simplePos x="0" y="0"/>
                <wp:positionH relativeFrom="column">
                  <wp:posOffset>1066165</wp:posOffset>
                </wp:positionH>
                <wp:positionV relativeFrom="paragraph">
                  <wp:posOffset>102235</wp:posOffset>
                </wp:positionV>
                <wp:extent cx="1047750" cy="676275"/>
                <wp:effectExtent l="18415" t="13335" r="57785" b="100965"/>
                <wp:wrapNone/>
                <wp:docPr id="116" name="Прямая со стрелкой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676275"/>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B30566" id="Прямая со стрелкой 116" o:spid="_x0000_s1026" type="#_x0000_t32" style="position:absolute;margin-left:83.95pt;margin-top:8.05pt;width:82.5pt;height:5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0048" behindDoc="0" locked="0" layoutInCell="1" allowOverlap="1" wp14:anchorId="14AB6650" wp14:editId="0E80CE80">
                <wp:simplePos x="0" y="0"/>
                <wp:positionH relativeFrom="column">
                  <wp:posOffset>1066165</wp:posOffset>
                </wp:positionH>
                <wp:positionV relativeFrom="paragraph">
                  <wp:posOffset>102235</wp:posOffset>
                </wp:positionV>
                <wp:extent cx="47625" cy="619125"/>
                <wp:effectExtent l="37465" t="13335" r="86360" b="53340"/>
                <wp:wrapNone/>
                <wp:docPr id="115" name="Прямая со стрелкой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619125"/>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930638" id="Прямая со стрелкой 115" o:spid="_x0000_s1026" type="#_x0000_t32" style="position:absolute;margin-left:83.95pt;margin-top:8.05pt;width:3.75pt;height:48.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5168" behindDoc="0" locked="0" layoutInCell="1" allowOverlap="1" wp14:anchorId="7E7ECA41" wp14:editId="612223EF">
                <wp:simplePos x="0" y="0"/>
                <wp:positionH relativeFrom="column">
                  <wp:posOffset>3961765</wp:posOffset>
                </wp:positionH>
                <wp:positionV relativeFrom="paragraph">
                  <wp:posOffset>102235</wp:posOffset>
                </wp:positionV>
                <wp:extent cx="838200" cy="552450"/>
                <wp:effectExtent l="66040" t="13335" r="19685" b="100965"/>
                <wp:wrapNone/>
                <wp:docPr id="114" name="Прямая со стрелкой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0" cy="5524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FE8BB6" id="Прямая со стрелкой 114" o:spid="_x0000_s1026" type="#_x0000_t32" style="position:absolute;margin-left:311.95pt;margin-top:8.05pt;width:66pt;height:43.5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4144" behindDoc="0" locked="0" layoutInCell="1" allowOverlap="1" wp14:anchorId="75C97FA2" wp14:editId="4E3254B3">
                <wp:simplePos x="0" y="0"/>
                <wp:positionH relativeFrom="column">
                  <wp:posOffset>4799965</wp:posOffset>
                </wp:positionH>
                <wp:positionV relativeFrom="paragraph">
                  <wp:posOffset>102235</wp:posOffset>
                </wp:positionV>
                <wp:extent cx="9525" cy="552450"/>
                <wp:effectExtent l="75565" t="13335" r="86360" b="43815"/>
                <wp:wrapNone/>
                <wp:docPr id="113" name="Прямая со стрелкой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524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9A3148" id="Прямая со стрелкой 113" o:spid="_x0000_s1026" type="#_x0000_t32" style="position:absolute;margin-left:377.95pt;margin-top:8.05pt;width:.75pt;height:4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3120" behindDoc="0" locked="0" layoutInCell="1" allowOverlap="1" wp14:anchorId="7BE831C3" wp14:editId="15CA04C5">
                <wp:simplePos x="0" y="0"/>
                <wp:positionH relativeFrom="column">
                  <wp:posOffset>4857115</wp:posOffset>
                </wp:positionH>
                <wp:positionV relativeFrom="paragraph">
                  <wp:posOffset>102235</wp:posOffset>
                </wp:positionV>
                <wp:extent cx="1085850" cy="495300"/>
                <wp:effectExtent l="18415" t="13335" r="57785" b="100965"/>
                <wp:wrapNone/>
                <wp:docPr id="112" name="Прямая со стрелкой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49530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804DF9" id="Прямая со стрелкой 112" o:spid="_x0000_s1026" type="#_x0000_t32" style="position:absolute;margin-left:382.45pt;margin-top:8.05pt;width:85.5pt;height:3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49024" behindDoc="0" locked="0" layoutInCell="1" allowOverlap="1" wp14:anchorId="0225C805" wp14:editId="7E77221B">
                <wp:simplePos x="0" y="0"/>
                <wp:positionH relativeFrom="column">
                  <wp:posOffset>323215</wp:posOffset>
                </wp:positionH>
                <wp:positionV relativeFrom="paragraph">
                  <wp:posOffset>102235</wp:posOffset>
                </wp:positionV>
                <wp:extent cx="742950" cy="619125"/>
                <wp:effectExtent l="66040" t="13335" r="19685" b="91440"/>
                <wp:wrapNone/>
                <wp:docPr id="111" name="Прямая со стрелкой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2950" cy="619125"/>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486ACE" id="Прямая со стрелкой 111" o:spid="_x0000_s1026" type="#_x0000_t32" style="position:absolute;margin-left:25.45pt;margin-top:8.05pt;width:58.5pt;height:48.75pt;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" strokecolor="#f79646" strokeweight="2pt">
                <v:stroke endarrow="open"/>
                <v:shadow on="t" color="black" opacity="24903f" origin=",.5" offset="0,.55556mm"/>
              </v:shape>
            </w:pict>
          </mc:Fallback>
        </mc:AlternateContent>
      </w:r>
    </w:p>
    <w:p w14:paraId="22D49027"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4FAAF232"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6C1A53AF"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3B647227" wp14:editId="177C14D1">
                <wp:simplePos x="0" y="0"/>
                <wp:positionH relativeFrom="column">
                  <wp:posOffset>5380990</wp:posOffset>
                </wp:positionH>
                <wp:positionV relativeFrom="paragraph">
                  <wp:posOffset>165100</wp:posOffset>
                </wp:positionV>
                <wp:extent cx="952500" cy="381000"/>
                <wp:effectExtent l="8890" t="13335" r="10160" b="15240"/>
                <wp:wrapNone/>
                <wp:docPr id="110" name="Прямоугольник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183DEBBA" w14:textId="77777777" w:rsidR="00793D61" w:rsidRDefault="00793D61" w:rsidP="00B10F86">
                            <w:pPr>
                              <w:jc w:val="center"/>
                            </w:pPr>
                            <w:r>
                              <w:t>воздух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647227" id="Прямоугольник 110" o:spid="_x0000_s1030" style="position:absolute;margin-left:423.7pt;margin-top:13pt;width:7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" fillcolor="#9eeaff" strokecolor="#40a7c2">
                <v:fill color2="#e4f9ff" rotate="t" angle="180" colors="0 #9eeaff;22938f #bbefff;1 #e4f9ff" focus="100%" type="gradient"/>
                <v:shadow on="t" color="black" opacity="24903f" origin=",.5" offset="0,.55556mm"/>
                <v:textbox>
                  <w:txbxContent>
                    <w:p w14:paraId="183DEBBA" w14:textId="77777777" w:rsidR="00793D61" w:rsidRDefault="00793D61" w:rsidP="00B10F86">
                      <w:pPr>
                        <w:jc w:val="center"/>
                      </w:pPr>
                      <w:r>
                        <w:t>воздух</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0E3756D1" wp14:editId="7C0A4EF0">
                <wp:simplePos x="0" y="0"/>
                <wp:positionH relativeFrom="column">
                  <wp:posOffset>4266565</wp:posOffset>
                </wp:positionH>
                <wp:positionV relativeFrom="paragraph">
                  <wp:posOffset>165100</wp:posOffset>
                </wp:positionV>
                <wp:extent cx="942975" cy="381000"/>
                <wp:effectExtent l="8890" t="13335" r="10160" b="15240"/>
                <wp:wrapNone/>
                <wp:docPr id="109" name="Прямоугольник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1394FE35" w14:textId="77777777" w:rsidR="00793D61" w:rsidRDefault="00793D61" w:rsidP="00B10F86">
                            <w:pPr>
                              <w:jc w:val="center"/>
                            </w:pPr>
                            <w:r>
                              <w:t>почва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3756D1" id="Прямоугольник 109" o:spid="_x0000_s1031" style="position:absolute;margin-left:335.95pt;margin-top:13pt;width:74.2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" fillcolor="#9eeaff" strokecolor="#40a7c2">
                <v:fill color2="#e4f9ff" rotate="t" angle="180" colors="0 #9eeaff;22938f #bbefff;1 #e4f9ff" focus="100%" type="gradient"/>
                <v:shadow on="t" color="black" opacity="24903f" origin=",.5" offset="0,.55556mm"/>
                <v:textbox>
                  <w:txbxContent>
                    <w:p w14:paraId="1394FE35" w14:textId="77777777" w:rsidR="00793D61" w:rsidRDefault="00793D61" w:rsidP="00B10F86">
                      <w:pPr>
                        <w:jc w:val="center"/>
                      </w:pPr>
                      <w:r>
                        <w:t>почва</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3283442D" wp14:editId="70DB36E8">
                <wp:simplePos x="0" y="0"/>
                <wp:positionH relativeFrom="column">
                  <wp:posOffset>3352165</wp:posOffset>
                </wp:positionH>
                <wp:positionV relativeFrom="paragraph">
                  <wp:posOffset>165100</wp:posOffset>
                </wp:positionV>
                <wp:extent cx="771525" cy="381000"/>
                <wp:effectExtent l="8890" t="13335" r="10160" b="15240"/>
                <wp:wrapNone/>
                <wp:docPr id="108" name="Прямоугольник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627F253E" w14:textId="77777777" w:rsidR="00793D61" w:rsidRDefault="00793D61" w:rsidP="00B10F86">
                            <w:pPr>
                              <w:jc w:val="center"/>
                            </w:pPr>
                            <w:r>
                              <w:t>вода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83442D" id="Прямоугольник 108" o:spid="_x0000_s1032" style="position:absolute;margin-left:263.95pt;margin-top:13pt;width:60.7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" fillcolor="#9eeaff" strokecolor="#40a7c2">
                <v:fill color2="#e4f9ff" rotate="t" angle="180" colors="0 #9eeaff;22938f #bbefff;1 #e4f9ff" focus="100%" type="gradient"/>
                <v:shadow on="t" color="black" opacity="24903f" origin=",.5" offset="0,.55556mm"/>
                <v:textbox>
                  <w:txbxContent>
                    <w:p w14:paraId="627F253E" w14:textId="77777777" w:rsidR="00793D61" w:rsidRDefault="00793D61" w:rsidP="00B10F86">
                      <w:pPr>
                        <w:jc w:val="center"/>
                      </w:pPr>
                      <w:r>
                        <w:t>вода</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24D643D7" wp14:editId="4AF555C3">
                <wp:simplePos x="0" y="0"/>
                <wp:positionH relativeFrom="column">
                  <wp:posOffset>2437765</wp:posOffset>
                </wp:positionH>
                <wp:positionV relativeFrom="paragraph">
                  <wp:posOffset>165100</wp:posOffset>
                </wp:positionV>
                <wp:extent cx="781050" cy="381000"/>
                <wp:effectExtent l="8890" t="13335" r="10160" b="15240"/>
                <wp:wrapNone/>
                <wp:docPr id="107" name="Прямоугольник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0E68B702" w14:textId="77777777" w:rsidR="00793D61" w:rsidRDefault="00793D61" w:rsidP="00B10F86">
                            <w:pPr>
                              <w:jc w:val="center"/>
                            </w:pPr>
                            <w:r>
                              <w:t>человек</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D643D7" id="Прямоугольник 107" o:spid="_x0000_s1033" style="position:absolute;margin-left:191.95pt;margin-top:13pt;width:61.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" fillcolor="#9eeaff" strokecolor="#40a7c2">
                <v:fill color2="#e4f9ff" rotate="t" angle="180" colors="0 #9eeaff;22938f #bbefff;1 #e4f9ff" focus="100%" type="gradient"/>
                <v:shadow on="t" color="black" opacity="24903f" origin=",.5" offset="0,.55556mm"/>
                <v:textbox>
                  <w:txbxContent>
                    <w:p w14:paraId="0E68B702" w14:textId="77777777" w:rsidR="00793D61" w:rsidRDefault="00793D61" w:rsidP="00B10F86">
                      <w:pPr>
                        <w:jc w:val="center"/>
                      </w:pPr>
                      <w:r>
                        <w:t>человек</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8240" behindDoc="0" locked="0" layoutInCell="1" allowOverlap="1" wp14:anchorId="40E7FEB2" wp14:editId="1F22B8E0">
                <wp:simplePos x="0" y="0"/>
                <wp:positionH relativeFrom="column">
                  <wp:posOffset>1428115</wp:posOffset>
                </wp:positionH>
                <wp:positionV relativeFrom="paragraph">
                  <wp:posOffset>165100</wp:posOffset>
                </wp:positionV>
                <wp:extent cx="904875" cy="381000"/>
                <wp:effectExtent l="8890" t="13335" r="10160" b="15240"/>
                <wp:wrapNone/>
                <wp:docPr id="106" name="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0485128D" w14:textId="77777777" w:rsidR="00793D61" w:rsidRDefault="00793D61" w:rsidP="00B10F86">
                            <w:pPr>
                              <w:jc w:val="center"/>
                            </w:pPr>
                            <w:r>
                              <w:t>животные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E7FEB2" id="Прямоугольник 106" o:spid="_x0000_s1034" style="position:absolute;margin-left:112.45pt;margin-top:13pt;width:71.2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" fillcolor="#9eeaff" strokecolor="#40a7c2">
                <v:fill color2="#e4f9ff" rotate="t" angle="180" colors="0 #9eeaff;22938f #bbefff;1 #e4f9ff" focus="100%" type="gradient"/>
                <v:shadow on="t" color="black" opacity="24903f" origin=",.5" offset="0,.55556mm"/>
                <v:textbox>
                  <w:txbxContent>
                    <w:p w14:paraId="0485128D" w14:textId="77777777" w:rsidR="00793D61" w:rsidRDefault="00793D61" w:rsidP="00B10F86">
                      <w:pPr>
                        <w:jc w:val="center"/>
                      </w:pPr>
                      <w:r>
                        <w:t>животные</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7216" behindDoc="0" locked="0" layoutInCell="1" allowOverlap="1" wp14:anchorId="121B246C" wp14:editId="3650FBCE">
                <wp:simplePos x="0" y="0"/>
                <wp:positionH relativeFrom="column">
                  <wp:posOffset>694690</wp:posOffset>
                </wp:positionH>
                <wp:positionV relativeFrom="paragraph">
                  <wp:posOffset>165100</wp:posOffset>
                </wp:positionV>
                <wp:extent cx="609600" cy="381000"/>
                <wp:effectExtent l="8890" t="13335" r="10160" b="15240"/>
                <wp:wrapNone/>
                <wp:docPr id="105" name="Прямоугольник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337858AB" w14:textId="77777777" w:rsidR="00793D61" w:rsidRDefault="00793D61" w:rsidP="00B10F86">
                            <w:pPr>
                              <w:jc w:val="center"/>
                            </w:pPr>
                            <w:r>
                              <w:t>грибы</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1B246C" id="Прямоугольник 105" o:spid="_x0000_s1035" style="position:absolute;margin-left:54.7pt;margin-top:13pt;width:48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" fillcolor="#9eeaff" strokecolor="#40a7c2">
                <v:fill color2="#e4f9ff" rotate="t" angle="180" colors="0 #9eeaff;22938f #bbefff;1 #e4f9ff" focus="100%" type="gradient"/>
                <v:shadow on="t" color="black" opacity="24903f" origin=",.5" offset="0,.55556mm"/>
                <v:textbox>
                  <w:txbxContent>
                    <w:p w14:paraId="337858AB" w14:textId="77777777" w:rsidR="00793D61" w:rsidRDefault="00793D61" w:rsidP="00B10F86">
                      <w:pPr>
                        <w:jc w:val="center"/>
                      </w:pPr>
                      <w:r>
                        <w:t>грибы</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6192" behindDoc="0" locked="0" layoutInCell="1" allowOverlap="1" wp14:anchorId="5BD8ECFE" wp14:editId="2C08C057">
                <wp:simplePos x="0" y="0"/>
                <wp:positionH relativeFrom="column">
                  <wp:posOffset>-248285</wp:posOffset>
                </wp:positionH>
                <wp:positionV relativeFrom="paragraph">
                  <wp:posOffset>165100</wp:posOffset>
                </wp:positionV>
                <wp:extent cx="790575" cy="381000"/>
                <wp:effectExtent l="8890" t="13335" r="10160" b="15240"/>
                <wp:wrapNone/>
                <wp:docPr id="104" name="Прямо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38100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163B2596" w14:textId="77777777" w:rsidR="00793D61" w:rsidRDefault="00793D61" w:rsidP="00B10F86">
                            <w:pPr>
                              <w:jc w:val="center"/>
                            </w:pPr>
                            <w:r>
                              <w:t>растения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D8ECFE" id="Прямоугольник 104" o:spid="_x0000_s1036" style="position:absolute;margin-left:-19.55pt;margin-top:13pt;width:62.25pt;height:3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" fillcolor="#9eeaff" strokecolor="#40a7c2">
                <v:fill color2="#e4f9ff" rotate="t" angle="180" colors="0 #9eeaff;22938f #bbefff;1 #e4f9ff" focus="100%" type="gradient"/>
                <v:shadow on="t" color="black" opacity="24903f" origin=",.5" offset="0,.55556mm"/>
                <v:textbox>
                  <w:txbxContent>
                    <w:p w14:paraId="163B2596" w14:textId="77777777" w:rsidR="00793D61" w:rsidRDefault="00793D61" w:rsidP="00B10F86">
                      <w:pPr>
                        <w:jc w:val="center"/>
                      </w:pPr>
                      <w:r>
                        <w:t>растения</w:t>
                      </w:r>
                    </w:p>
                  </w:txbxContent>
                </v:textbox>
              </v:rect>
            </w:pict>
          </mc:Fallback>
        </mc:AlternateContent>
      </w:r>
    </w:p>
    <w:p w14:paraId="49095384"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05D5BB02"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7373FD36"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43C5F761"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Законы общего дома природы:</w:t>
      </w:r>
    </w:p>
    <w:p w14:paraId="1CB01A55" w14:textId="77777777" w:rsidR="00B10F86" w:rsidRPr="00C50DC9" w:rsidRDefault="00B10F86" w:rsidP="008940CF">
      <w:pPr>
        <w:numPr>
          <w:ilvl w:val="1"/>
          <w:numId w:val="48"/>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Все живые организмы имеют равное право на жизнь</w:t>
      </w:r>
    </w:p>
    <w:p w14:paraId="2AEEFD68" w14:textId="77777777" w:rsidR="00B10F86" w:rsidRPr="00C50DC9" w:rsidRDefault="00B10F86" w:rsidP="008940CF">
      <w:pPr>
        <w:numPr>
          <w:ilvl w:val="1"/>
          <w:numId w:val="48"/>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 природе всё взаимосвязано</w:t>
      </w:r>
    </w:p>
    <w:p w14:paraId="2D7C400C" w14:textId="77777777" w:rsidR="00E463AC" w:rsidRPr="00446D72" w:rsidRDefault="00B10F86" w:rsidP="008940CF">
      <w:pPr>
        <w:numPr>
          <w:ilvl w:val="1"/>
          <w:numId w:val="48"/>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 природе ничто никуда не исчезает, а переходит из одного состояния в другое</w:t>
      </w:r>
    </w:p>
    <w:p w14:paraId="12B1C7DB" w14:textId="77777777" w:rsidR="00B10F86" w:rsidRPr="00C50DC9" w:rsidRDefault="00B10F86" w:rsidP="00B10F86">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66C78AF1" wp14:editId="76D6058D">
                <wp:simplePos x="0" y="0"/>
                <wp:positionH relativeFrom="column">
                  <wp:posOffset>-6026</wp:posOffset>
                </wp:positionH>
                <wp:positionV relativeFrom="paragraph">
                  <wp:posOffset>118772</wp:posOffset>
                </wp:positionV>
                <wp:extent cx="6138991" cy="359721"/>
                <wp:effectExtent l="0" t="0" r="14605" b="596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8991" cy="359721"/>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6BD545D4" w14:textId="77777777" w:rsidR="00793D61" w:rsidRPr="00B83AC5" w:rsidRDefault="00793D61" w:rsidP="00B10F86">
                            <w:pPr>
                              <w:jc w:val="center"/>
                              <w:rPr>
                                <w:sz w:val="28"/>
                                <w:szCs w:val="28"/>
                              </w:rPr>
                            </w:pPr>
                            <w:r w:rsidRPr="00B83AC5">
                              <w:rPr>
                                <w:sz w:val="28"/>
                                <w:szCs w:val="28"/>
                              </w:rPr>
                              <w:t>Методы ознакомления дошкольников с природой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C78AF1" id="Прямоугольник 103" o:spid="_x0000_s1037" style="position:absolute;margin-left:-.45pt;margin-top:9.35pt;width:483.4pt;height:2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" fillcolor="#9eeaff" strokecolor="#40a7c2">
                <v:fill color2="#e4f9ff" rotate="t" angle="180" colors="0 #9eeaff;22938f #bbefff;1 #e4f9ff" focus="100%" type="gradient"/>
                <v:shadow on="t" color="black" opacity="24903f" origin=",.5" offset="0,.55556mm"/>
                <v:textbox>
                  <w:txbxContent>
                    <w:p w14:paraId="6BD545D4" w14:textId="77777777" w:rsidR="00793D61" w:rsidRPr="00B83AC5" w:rsidRDefault="00793D61" w:rsidP="00B10F86">
                      <w:pPr>
                        <w:jc w:val="center"/>
                        <w:rPr>
                          <w:sz w:val="28"/>
                          <w:szCs w:val="28"/>
                        </w:rPr>
                      </w:pPr>
                      <w:r w:rsidRPr="00B83AC5">
                        <w:rPr>
                          <w:sz w:val="28"/>
                          <w:szCs w:val="28"/>
                        </w:rPr>
                        <w:t>Методы ознакомления дошкольников с природой</w:t>
                      </w:r>
                    </w:p>
                  </w:txbxContent>
                </v:textbox>
              </v:rect>
            </w:pict>
          </mc:Fallback>
        </mc:AlternateContent>
      </w:r>
    </w:p>
    <w:p w14:paraId="494CD893" w14:textId="77777777" w:rsidR="00B10F86" w:rsidRPr="00C50DC9" w:rsidRDefault="00B10F86" w:rsidP="00B10F86">
      <w:pPr>
        <w:spacing w:after="0" w:line="240" w:lineRule="auto"/>
        <w:jc w:val="both"/>
        <w:rPr>
          <w:rFonts w:ascii="Times New Roman" w:eastAsia="Times New Roman" w:hAnsi="Times New Roman" w:cs="Times New Roman"/>
          <w:sz w:val="24"/>
          <w:szCs w:val="24"/>
          <w:lang w:eastAsia="ru-RU"/>
        </w:rPr>
      </w:pPr>
    </w:p>
    <w:p w14:paraId="241D6C33" w14:textId="249D597A" w:rsidR="00B10F86" w:rsidRPr="00C50DC9" w:rsidRDefault="00C11184" w:rsidP="00B10F86">
      <w:pPr>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04128" behindDoc="0" locked="0" layoutInCell="1" allowOverlap="1" wp14:anchorId="3BE0831B" wp14:editId="0FB103B4">
                <wp:simplePos x="0" y="0"/>
                <wp:positionH relativeFrom="column">
                  <wp:posOffset>2948061</wp:posOffset>
                </wp:positionH>
                <wp:positionV relativeFrom="paragraph">
                  <wp:posOffset>164033</wp:posOffset>
                </wp:positionV>
                <wp:extent cx="0" cy="590550"/>
                <wp:effectExtent l="85090" t="18415" r="86360" b="4826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05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48F0C6" id="Прямая со стрелкой 101" o:spid="_x0000_s1026" type="#_x0000_t32" style="position:absolute;margin-left:232.15pt;margin-top:12.9pt;width:0;height:46.5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00032" behindDoc="0" locked="0" layoutInCell="1" allowOverlap="1" wp14:anchorId="74D72BDE" wp14:editId="0702A8E6">
                <wp:simplePos x="0" y="0"/>
                <wp:positionH relativeFrom="column">
                  <wp:posOffset>777173</wp:posOffset>
                </wp:positionH>
                <wp:positionV relativeFrom="paragraph">
                  <wp:posOffset>154305</wp:posOffset>
                </wp:positionV>
                <wp:extent cx="2209800" cy="590550"/>
                <wp:effectExtent l="46990" t="18415" r="19685" b="10541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9800" cy="5905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B56BB2" id="Прямая со стрелкой 100" o:spid="_x0000_s1026" type="#_x0000_t32" style="position:absolute;margin-left:61.2pt;margin-top:12.15pt;width:174pt;height:46.5pt;flip:x;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" strokecolor="#f79646" strokeweight="2pt">
                <v:stroke endarrow="open"/>
                <v:shadow on="t" color="black" opacity="24903f" origin=",.5" offset="0,.55556mm"/>
              </v:shape>
            </w:pict>
          </mc:Fallback>
        </mc:AlternateContent>
      </w:r>
      <w:r w:rsidR="00B10F86"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08224" behindDoc="0" locked="0" layoutInCell="1" allowOverlap="1" wp14:anchorId="3C5BC923" wp14:editId="5EFB669A">
                <wp:simplePos x="0" y="0"/>
                <wp:positionH relativeFrom="column">
                  <wp:posOffset>2977447</wp:posOffset>
                </wp:positionH>
                <wp:positionV relativeFrom="paragraph">
                  <wp:posOffset>154305</wp:posOffset>
                </wp:positionV>
                <wp:extent cx="2171700" cy="590550"/>
                <wp:effectExtent l="18415" t="18415" r="48260" b="105410"/>
                <wp:wrapNone/>
                <wp:docPr id="102" name="Прямая со стрелкой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5905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BA1B0E" id="Прямая со стрелкой 102" o:spid="_x0000_s1026" type="#_x0000_t32" style="position:absolute;margin-left:234.45pt;margin-top:12.15pt;width:171pt;height:46.5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" strokecolor="#f79646" strokeweight="2pt">
                <v:stroke endarrow="open"/>
                <v:shadow on="t" color="black" opacity="24903f" origin=",.5" offset="0,.55556mm"/>
              </v:shape>
            </w:pict>
          </mc:Fallback>
        </mc:AlternateContent>
      </w:r>
    </w:p>
    <w:p w14:paraId="17CCB07B" w14:textId="77777777" w:rsidR="00B10F86" w:rsidRPr="00C50DC9" w:rsidRDefault="00B10F86" w:rsidP="00B10F86">
      <w:pPr>
        <w:spacing w:after="0" w:line="240" w:lineRule="auto"/>
        <w:ind w:firstLine="709"/>
        <w:rPr>
          <w:rFonts w:ascii="Times New Roman" w:eastAsia="Times New Roman" w:hAnsi="Times New Roman" w:cs="Times New Roman"/>
          <w:b/>
          <w:bCs/>
          <w:sz w:val="24"/>
          <w:szCs w:val="24"/>
          <w:lang w:eastAsia="ru-RU"/>
        </w:rPr>
      </w:pPr>
    </w:p>
    <w:p w14:paraId="229B0AE5"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30FDAD1D"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0EE6F4AD" w14:textId="524FEB48" w:rsidR="00B10F86" w:rsidRPr="00C50DC9" w:rsidRDefault="00C1118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10272" behindDoc="0" locked="0" layoutInCell="1" allowOverlap="1" wp14:anchorId="6A6B59D4" wp14:editId="6DCC04B1">
                <wp:simplePos x="0" y="0"/>
                <wp:positionH relativeFrom="column">
                  <wp:posOffset>-149793</wp:posOffset>
                </wp:positionH>
                <wp:positionV relativeFrom="paragraph">
                  <wp:posOffset>108072</wp:posOffset>
                </wp:positionV>
                <wp:extent cx="2133600" cy="476250"/>
                <wp:effectExtent l="8890" t="12700" r="10160" b="15875"/>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47625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52605486" w14:textId="77777777" w:rsidR="00793D61" w:rsidRPr="00B83AC5" w:rsidRDefault="00793D61" w:rsidP="00B10F86">
                            <w:pPr>
                              <w:jc w:val="center"/>
                              <w:rPr>
                                <w:sz w:val="28"/>
                                <w:szCs w:val="28"/>
                              </w:rPr>
                            </w:pPr>
                            <w:r w:rsidRPr="00B83AC5">
                              <w:rPr>
                                <w:sz w:val="28"/>
                                <w:szCs w:val="28"/>
                              </w:rPr>
                              <w:t>наглядные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6B59D4" id="Прямоугольник 97" o:spid="_x0000_s1038" style="position:absolute;margin-left:-11.8pt;margin-top:8.5pt;width:168pt;height:37.5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" fillcolor="#9eeaff" strokecolor="#40a7c2">
                <v:fill color2="#e4f9ff" rotate="t" angle="180" colors="0 #9eeaff;22938f #bbefff;1 #e4f9ff" focus="100%" type="gradient"/>
                <v:shadow on="t" color="black" opacity="24903f" origin=",.5" offset="0,.55556mm"/>
                <v:textbox>
                  <w:txbxContent>
                    <w:p w14:paraId="52605486" w14:textId="77777777" w:rsidR="00793D61" w:rsidRPr="00B83AC5" w:rsidRDefault="00793D61" w:rsidP="00B10F86">
                      <w:pPr>
                        <w:jc w:val="center"/>
                        <w:rPr>
                          <w:sz w:val="28"/>
                          <w:szCs w:val="28"/>
                        </w:rPr>
                      </w:pPr>
                      <w:r w:rsidRPr="00B83AC5">
                        <w:rPr>
                          <w:sz w:val="28"/>
                          <w:szCs w:val="28"/>
                        </w:rPr>
                        <w:t>наглядные</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14368" behindDoc="0" locked="0" layoutInCell="1" allowOverlap="1" wp14:anchorId="6A0D2358" wp14:editId="6778EC4F">
                <wp:simplePos x="0" y="0"/>
                <wp:positionH relativeFrom="column">
                  <wp:posOffset>2214232</wp:posOffset>
                </wp:positionH>
                <wp:positionV relativeFrom="paragraph">
                  <wp:posOffset>118083</wp:posOffset>
                </wp:positionV>
                <wp:extent cx="1990725" cy="476250"/>
                <wp:effectExtent l="8890" t="12700" r="10160" b="15875"/>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47625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07409E8F" w14:textId="77777777" w:rsidR="00793D61" w:rsidRPr="00B83AC5" w:rsidRDefault="00793D61" w:rsidP="00B10F86">
                            <w:pPr>
                              <w:jc w:val="center"/>
                              <w:rPr>
                                <w:sz w:val="28"/>
                                <w:szCs w:val="28"/>
                              </w:rPr>
                            </w:pPr>
                            <w:r w:rsidRPr="00B83AC5">
                              <w:rPr>
                                <w:sz w:val="28"/>
                                <w:szCs w:val="28"/>
                              </w:rPr>
                              <w:t>практические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0D2358" id="Прямоугольник 98" o:spid="_x0000_s1039" style="position:absolute;margin-left:174.35pt;margin-top:9.3pt;width:156.75pt;height:37.5pt;z-index:25151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" fillcolor="#9eeaff" strokecolor="#40a7c2">
                <v:fill color2="#e4f9ff" rotate="t" angle="180" colors="0 #9eeaff;22938f #bbefff;1 #e4f9ff" focus="100%" type="gradient"/>
                <v:shadow on="t" color="black" opacity="24903f" origin=",.5" offset="0,.55556mm"/>
                <v:textbox>
                  <w:txbxContent>
                    <w:p w14:paraId="07409E8F" w14:textId="77777777" w:rsidR="00793D61" w:rsidRPr="00B83AC5" w:rsidRDefault="00793D61" w:rsidP="00B10F86">
                      <w:pPr>
                        <w:jc w:val="center"/>
                        <w:rPr>
                          <w:sz w:val="28"/>
                          <w:szCs w:val="28"/>
                        </w:rPr>
                      </w:pPr>
                      <w:r w:rsidRPr="00B83AC5">
                        <w:rPr>
                          <w:sz w:val="28"/>
                          <w:szCs w:val="28"/>
                        </w:rPr>
                        <w:t>практические</w:t>
                      </w:r>
                    </w:p>
                  </w:txbxContent>
                </v:textbox>
              </v:rect>
            </w:pict>
          </mc:Fallback>
        </mc:AlternateContent>
      </w:r>
      <w:r w:rsidR="00B10F86"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18464" behindDoc="0" locked="0" layoutInCell="1" allowOverlap="1" wp14:anchorId="0579374F" wp14:editId="0183C728">
                <wp:simplePos x="0" y="0"/>
                <wp:positionH relativeFrom="column">
                  <wp:posOffset>4462537</wp:posOffset>
                </wp:positionH>
                <wp:positionV relativeFrom="paragraph">
                  <wp:posOffset>105099</wp:posOffset>
                </wp:positionV>
                <wp:extent cx="2009775" cy="476250"/>
                <wp:effectExtent l="8890" t="12700" r="10160" b="15875"/>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47625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37C4820F" w14:textId="77777777" w:rsidR="00793D61" w:rsidRPr="00B83AC5" w:rsidRDefault="00793D61" w:rsidP="00B10F86">
                            <w:pPr>
                              <w:jc w:val="center"/>
                              <w:rPr>
                                <w:sz w:val="28"/>
                                <w:szCs w:val="28"/>
                              </w:rPr>
                            </w:pPr>
                            <w:r w:rsidRPr="00B83AC5">
                              <w:rPr>
                                <w:sz w:val="28"/>
                                <w:szCs w:val="28"/>
                              </w:rPr>
                              <w:t>словесные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79374F" id="Прямоугольник 99" o:spid="_x0000_s1040" style="position:absolute;margin-left:351.4pt;margin-top:8.3pt;width:158.25pt;height:37.5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" fillcolor="#9eeaff" strokecolor="#40a7c2">
                <v:fill color2="#e4f9ff" rotate="t" angle="180" colors="0 #9eeaff;22938f #bbefff;1 #e4f9ff" focus="100%" type="gradient"/>
                <v:shadow on="t" color="black" opacity="24903f" origin=",.5" offset="0,.55556mm"/>
                <v:textbox>
                  <w:txbxContent>
                    <w:p w14:paraId="37C4820F" w14:textId="77777777" w:rsidR="00793D61" w:rsidRPr="00B83AC5" w:rsidRDefault="00793D61" w:rsidP="00B10F86">
                      <w:pPr>
                        <w:jc w:val="center"/>
                        <w:rPr>
                          <w:sz w:val="28"/>
                          <w:szCs w:val="28"/>
                        </w:rPr>
                      </w:pPr>
                      <w:r w:rsidRPr="00B83AC5">
                        <w:rPr>
                          <w:sz w:val="28"/>
                          <w:szCs w:val="28"/>
                        </w:rPr>
                        <w:t>словесные</w:t>
                      </w:r>
                    </w:p>
                  </w:txbxContent>
                </v:textbox>
              </v:rect>
            </w:pict>
          </mc:Fallback>
        </mc:AlternateContent>
      </w:r>
    </w:p>
    <w:p w14:paraId="4D453ABB" w14:textId="27320BDB"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73EB0660" w14:textId="24EE09ED" w:rsidR="00B10F86" w:rsidRPr="00C50DC9" w:rsidRDefault="00DC7DC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49184" behindDoc="0" locked="0" layoutInCell="1" allowOverlap="1" wp14:anchorId="40749B71" wp14:editId="4EF54F24">
                <wp:simplePos x="0" y="0"/>
                <wp:positionH relativeFrom="column">
                  <wp:posOffset>1267419</wp:posOffset>
                </wp:positionH>
                <wp:positionV relativeFrom="paragraph">
                  <wp:posOffset>9525</wp:posOffset>
                </wp:positionV>
                <wp:extent cx="467968" cy="393984"/>
                <wp:effectExtent l="0" t="0" r="46990" b="82550"/>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968" cy="393984"/>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CA1158" id="Прямая со стрелкой 92" o:spid="_x0000_s1026" type="#_x0000_t32" style="position:absolute;margin-left:99.8pt;margin-top:.75pt;width:36.85pt;height:31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040" behindDoc="0" locked="0" layoutInCell="1" allowOverlap="1" wp14:anchorId="51789759" wp14:editId="152F16AD">
                <wp:simplePos x="0" y="0"/>
                <wp:positionH relativeFrom="column">
                  <wp:posOffset>5716540</wp:posOffset>
                </wp:positionH>
                <wp:positionV relativeFrom="paragraph">
                  <wp:posOffset>29210</wp:posOffset>
                </wp:positionV>
                <wp:extent cx="0" cy="381000"/>
                <wp:effectExtent l="85090" t="17145" r="86360" b="49530"/>
                <wp:wrapNone/>
                <wp:docPr id="96" name="Прямая со стрелкой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36D265" id="Прямая со стрелкой 96" o:spid="_x0000_s1026" type="#_x0000_t32" style="position:absolute;margin-left:450.1pt;margin-top:2.3pt;width:0;height:30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4176" behindDoc="0" locked="0" layoutInCell="1" allowOverlap="1" wp14:anchorId="024BB319" wp14:editId="7FC19D99">
                <wp:simplePos x="0" y="0"/>
                <wp:positionH relativeFrom="column">
                  <wp:posOffset>2862783</wp:posOffset>
                </wp:positionH>
                <wp:positionV relativeFrom="paragraph">
                  <wp:posOffset>104343</wp:posOffset>
                </wp:positionV>
                <wp:extent cx="390147" cy="371962"/>
                <wp:effectExtent l="0" t="0" r="48260" b="85725"/>
                <wp:wrapNone/>
                <wp:docPr id="94" name="Прямая со стрелкой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147" cy="371962"/>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412252" id="Прямая со стрелкой 94" o:spid="_x0000_s1026" type="#_x0000_t32" style="position:absolute;margin-left:225.4pt;margin-top:8.2pt;width:30.7pt;height:29.3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18816" behindDoc="0" locked="0" layoutInCell="1" allowOverlap="1" wp14:anchorId="1C639E4C" wp14:editId="04146A1D">
                <wp:simplePos x="0" y="0"/>
                <wp:positionH relativeFrom="column">
                  <wp:posOffset>2357011</wp:posOffset>
                </wp:positionH>
                <wp:positionV relativeFrom="paragraph">
                  <wp:posOffset>96669</wp:posOffset>
                </wp:positionV>
                <wp:extent cx="313109" cy="350398"/>
                <wp:effectExtent l="38100" t="0" r="29845" b="69215"/>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3109" cy="350398"/>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CA6E2C" id="Прямая со стрелкой 93" o:spid="_x0000_s1026" type="#_x0000_t32" style="position:absolute;margin-left:185.6pt;margin-top:7.6pt;width:24.65pt;height:27.6pt;flip:x;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" strokecolor="#f79646" strokeweight="2pt">
                <v:stroke endarrow="open"/>
                <v:shadow on="t" color="black" opacity="24903f" origin=",.5" offset="0,.55556mm"/>
              </v:shape>
            </w:pict>
          </mc:Fallback>
        </mc:AlternateContent>
      </w:r>
      <w:r w:rsidR="00C11184"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2608" behindDoc="0" locked="0" layoutInCell="1" allowOverlap="1" wp14:anchorId="00A0D47C" wp14:editId="75F0EB33">
                <wp:simplePos x="0" y="0"/>
                <wp:positionH relativeFrom="column">
                  <wp:posOffset>3077265</wp:posOffset>
                </wp:positionH>
                <wp:positionV relativeFrom="paragraph">
                  <wp:posOffset>29048</wp:posOffset>
                </wp:positionV>
                <wp:extent cx="1125166" cy="305692"/>
                <wp:effectExtent l="0" t="0" r="94615" b="113665"/>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166" cy="305692"/>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2FFB53" id="Прямая со стрелкой 95" o:spid="_x0000_s1026" type="#_x0000_t32" style="position:absolute;margin-left:242.3pt;margin-top:2.3pt;width:88.6pt;height:24.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" strokecolor="#f79646" strokeweight="2pt">
                <v:stroke endarrow="open"/>
                <v:shadow on="t" color="black" opacity="24903f" origin=",.5" offset="0,.55556mm"/>
              </v:shape>
            </w:pict>
          </mc:Fallback>
        </mc:AlternateContent>
      </w:r>
      <w:r w:rsidR="00C11184"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32800" behindDoc="0" locked="0" layoutInCell="1" allowOverlap="1" wp14:anchorId="36F6CFAD" wp14:editId="35E9EAA6">
                <wp:simplePos x="0" y="0"/>
                <wp:positionH relativeFrom="column">
                  <wp:posOffset>71606</wp:posOffset>
                </wp:positionH>
                <wp:positionV relativeFrom="paragraph">
                  <wp:posOffset>11903</wp:posOffset>
                </wp:positionV>
                <wp:extent cx="331551" cy="415060"/>
                <wp:effectExtent l="38100" t="0" r="30480" b="80645"/>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1551" cy="41506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CF8D34" id="Прямая со стрелкой 91" o:spid="_x0000_s1026" type="#_x0000_t32" style="position:absolute;margin-left:5.65pt;margin-top:.95pt;width:26.1pt;height:32.7pt;flip:x;z-index:25153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" strokecolor="#f79646" strokeweight="2pt">
                <v:stroke endarrow="open"/>
                <v:shadow on="t" color="black" opacity="24903f" origin=",.5" offset="0,.55556mm"/>
              </v:shape>
            </w:pict>
          </mc:Fallback>
        </mc:AlternateContent>
      </w:r>
    </w:p>
    <w:p w14:paraId="505C0AA4" w14:textId="65D9708D" w:rsidR="00DC7DC4" w:rsidRDefault="00DC7DC4" w:rsidP="00B10F86">
      <w:pPr>
        <w:spacing w:after="0" w:line="240" w:lineRule="auto"/>
        <w:rPr>
          <w:rFonts w:ascii="Times New Roman" w:eastAsia="Times New Roman" w:hAnsi="Times New Roman" w:cs="Times New Roman"/>
          <w:b/>
          <w:bCs/>
          <w:sz w:val="24"/>
          <w:szCs w:val="24"/>
          <w:lang w:eastAsia="ru-RU"/>
        </w:rPr>
      </w:pPr>
    </w:p>
    <w:p w14:paraId="3FD5AC19" w14:textId="59BFD799" w:rsidR="00B10F86" w:rsidRPr="00C50DC9" w:rsidRDefault="00DC7DC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577856" behindDoc="0" locked="0" layoutInCell="1" allowOverlap="1" wp14:anchorId="079EB93C" wp14:editId="0A0C70A5">
                <wp:simplePos x="0" y="0"/>
                <wp:positionH relativeFrom="column">
                  <wp:posOffset>-238841</wp:posOffset>
                </wp:positionH>
                <wp:positionV relativeFrom="paragraph">
                  <wp:posOffset>125730</wp:posOffset>
                </wp:positionV>
                <wp:extent cx="1061152" cy="646025"/>
                <wp:effectExtent l="0" t="0" r="24765" b="59055"/>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1152" cy="646025"/>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52AF175D" w14:textId="77777777" w:rsidR="00793D61" w:rsidRDefault="00793D61" w:rsidP="00B10F86">
                            <w:pPr>
                              <w:jc w:val="center"/>
                            </w:pPr>
                            <w:r>
                              <w:t>Наблюдения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9EB93C" id="Прямоугольник 90" o:spid="_x0000_s1041" style="position:absolute;margin-left:-18.8pt;margin-top:9.9pt;width:83.55pt;height:50.8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" fillcolor="#9eeaff" strokecolor="#40a7c2">
                <v:fill color2="#e4f9ff" rotate="t" angle="180" colors="0 #9eeaff;22938f #bbefff;1 #e4f9ff" focus="100%" type="gradient"/>
                <v:shadow on="t" color="black" opacity="24903f" origin=",.5" offset="0,.55556mm"/>
                <v:textbox>
                  <w:txbxContent>
                    <w:p w14:paraId="52AF175D" w14:textId="77777777" w:rsidR="00793D61" w:rsidRDefault="00793D61" w:rsidP="00B10F86">
                      <w:pPr>
                        <w:jc w:val="center"/>
                      </w:pPr>
                      <w:r>
                        <w:t>Наблюдения</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02432" behindDoc="0" locked="0" layoutInCell="1" allowOverlap="1" wp14:anchorId="60BAF357" wp14:editId="59F1240C">
                <wp:simplePos x="0" y="0"/>
                <wp:positionH relativeFrom="column">
                  <wp:posOffset>1024957</wp:posOffset>
                </wp:positionH>
                <wp:positionV relativeFrom="paragraph">
                  <wp:posOffset>141578</wp:posOffset>
                </wp:positionV>
                <wp:extent cx="1011676" cy="643917"/>
                <wp:effectExtent l="0" t="0" r="17145" b="60960"/>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1676" cy="643917"/>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062EE40B" w14:textId="65F999B1" w:rsidR="00793D61" w:rsidRPr="00B83AC5" w:rsidRDefault="00793D61" w:rsidP="00B10F86">
                            <w:pPr>
                              <w:jc w:val="center"/>
                            </w:pPr>
                            <w:r>
                              <w:t>Р</w:t>
                            </w:r>
                            <w:r w:rsidRPr="00B83AC5">
                              <w:t>ассматривание картин</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BAF357" id="Прямоугольник 85" o:spid="_x0000_s1042" style="position:absolute;margin-left:80.7pt;margin-top:11.15pt;width:79.65pt;height:50.7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" fillcolor="#9eeaff" strokecolor="#40a7c2">
                <v:fill color2="#e4f9ff" rotate="t" angle="180" colors="0 #9eeaff;22938f #bbefff;1 #e4f9ff" focus="100%" type="gradient"/>
                <v:shadow on="t" color="black" opacity="24903f" origin=",.5" offset="0,.55556mm"/>
                <v:textbox>
                  <w:txbxContent>
                    <w:p w14:paraId="062EE40B" w14:textId="65F999B1" w:rsidR="00793D61" w:rsidRPr="00B83AC5" w:rsidRDefault="00793D61" w:rsidP="00B10F86">
                      <w:pPr>
                        <w:jc w:val="center"/>
                      </w:pPr>
                      <w:r>
                        <w:t>Р</w:t>
                      </w:r>
                      <w:r w:rsidRPr="00B83AC5">
                        <w:t>ассматривание картин</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99712" behindDoc="0" locked="0" layoutInCell="1" allowOverlap="1" wp14:anchorId="217DB3FE" wp14:editId="7C601179">
                <wp:simplePos x="0" y="0"/>
                <wp:positionH relativeFrom="column">
                  <wp:posOffset>2220041</wp:posOffset>
                </wp:positionH>
                <wp:positionV relativeFrom="paragraph">
                  <wp:posOffset>141605</wp:posOffset>
                </wp:positionV>
                <wp:extent cx="759365" cy="607263"/>
                <wp:effectExtent l="0" t="0" r="22225" b="5969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9365" cy="607263"/>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4F04E23E" w14:textId="77777777" w:rsidR="00793D61" w:rsidRDefault="00793D61" w:rsidP="00B10F86">
                            <w:pPr>
                              <w:jc w:val="center"/>
                            </w:pPr>
                            <w:r>
                              <w:t xml:space="preserve">Игра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7DB3FE" id="Прямоугольник 87" o:spid="_x0000_s1043" style="position:absolute;margin-left:174.8pt;margin-top:11.15pt;width:59.8pt;height:47.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" fillcolor="#9eeaff" strokecolor="#40a7c2">
                <v:fill color2="#e4f9ff" rotate="t" angle="180" colors="0 #9eeaff;22938f #bbefff;1 #e4f9ff" focus="100%" type="gradient"/>
                <v:shadow on="t" color="black" opacity="24903f" origin=",.5" offset="0,.55556mm"/>
                <v:textbox>
                  <w:txbxContent>
                    <w:p w14:paraId="4F04E23E" w14:textId="77777777" w:rsidR="00793D61" w:rsidRDefault="00793D61" w:rsidP="00B10F86">
                      <w:pPr>
                        <w:jc w:val="center"/>
                      </w:pPr>
                      <w:r>
                        <w:t xml:space="preserve">Игра </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30432" behindDoc="0" locked="0" layoutInCell="1" allowOverlap="1" wp14:anchorId="6D8FBA6A" wp14:editId="780A971F">
                <wp:simplePos x="0" y="0"/>
                <wp:positionH relativeFrom="column">
                  <wp:posOffset>3183985</wp:posOffset>
                </wp:positionH>
                <wp:positionV relativeFrom="paragraph">
                  <wp:posOffset>134012</wp:posOffset>
                </wp:positionV>
                <wp:extent cx="866599" cy="576040"/>
                <wp:effectExtent l="0" t="0" r="10160" b="52705"/>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599" cy="576040"/>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3A9648A9" w14:textId="77777777" w:rsidR="00793D61" w:rsidRDefault="00793D61" w:rsidP="00B10F86">
                            <w:pPr>
                              <w:jc w:val="center"/>
                            </w:pPr>
                            <w:r>
                              <w:t>Труд в природе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8FBA6A" id="Прямоугольник 88" o:spid="_x0000_s1044" style="position:absolute;margin-left:250.7pt;margin-top:10.55pt;width:68.25pt;height:45.3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" fillcolor="#9eeaff" strokecolor="#40a7c2">
                <v:fill color2="#e4f9ff" rotate="t" angle="180" colors="0 #9eeaff;22938f #bbefff;1 #e4f9ff" focus="100%" type="gradient"/>
                <v:shadow on="t" color="black" opacity="24903f" origin=",.5" offset="0,.55556mm"/>
                <v:textbox>
                  <w:txbxContent>
                    <w:p w14:paraId="3A9648A9" w14:textId="77777777" w:rsidR="00793D61" w:rsidRDefault="00793D61" w:rsidP="00B10F86">
                      <w:pPr>
                        <w:jc w:val="center"/>
                      </w:pPr>
                      <w:r>
                        <w:t>Труд в природе</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63200" behindDoc="0" locked="0" layoutInCell="1" allowOverlap="1" wp14:anchorId="5E137ED6" wp14:editId="2AE8B80D">
                <wp:simplePos x="0" y="0"/>
                <wp:positionH relativeFrom="column">
                  <wp:posOffset>4243800</wp:posOffset>
                </wp:positionH>
                <wp:positionV relativeFrom="paragraph">
                  <wp:posOffset>105815</wp:posOffset>
                </wp:positionV>
                <wp:extent cx="865559" cy="605223"/>
                <wp:effectExtent l="0" t="0" r="10795" b="61595"/>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5559" cy="605223"/>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49267D65" w14:textId="77777777" w:rsidR="00793D61" w:rsidRDefault="00793D61" w:rsidP="00B10F86">
                            <w:pPr>
                              <w:jc w:val="center"/>
                            </w:pPr>
                            <w:r>
                              <w:t>Элементарные опыты</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137ED6" id="Прямоугольник 89" o:spid="_x0000_s1045" style="position:absolute;margin-left:334.15pt;margin-top:8.35pt;width:68.15pt;height:47.6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" fillcolor="#9eeaff" strokecolor="#40a7c2">
                <v:fill color2="#e4f9ff" rotate="t" angle="180" colors="0 #9eeaff;22938f #bbefff;1 #e4f9ff" focus="100%" type="gradient"/>
                <v:shadow on="t" color="black" opacity="24903f" origin=",.5" offset="0,.55556mm"/>
                <v:textbox>
                  <w:txbxContent>
                    <w:p w14:paraId="49267D65" w14:textId="77777777" w:rsidR="00793D61" w:rsidRDefault="00793D61" w:rsidP="00B10F86">
                      <w:pPr>
                        <w:jc w:val="center"/>
                      </w:pPr>
                      <w:r>
                        <w:t>Элементарные опыты</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90848" behindDoc="0" locked="0" layoutInCell="1" allowOverlap="1" wp14:anchorId="2FF1250C" wp14:editId="1304D069">
                <wp:simplePos x="0" y="0"/>
                <wp:positionH relativeFrom="column">
                  <wp:posOffset>5471660</wp:posOffset>
                </wp:positionH>
                <wp:positionV relativeFrom="paragraph">
                  <wp:posOffset>108558</wp:posOffset>
                </wp:positionV>
                <wp:extent cx="778510" cy="605128"/>
                <wp:effectExtent l="0" t="0" r="21590" b="62230"/>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10" cy="605128"/>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6F4F9345" w14:textId="1EF01255" w:rsidR="00793D61" w:rsidRPr="00424EF8" w:rsidRDefault="00793D61" w:rsidP="00B10F86">
                            <w:pPr>
                              <w:rPr>
                                <w:sz w:val="28"/>
                                <w:szCs w:val="28"/>
                              </w:rPr>
                            </w:pPr>
                            <w:r w:rsidRPr="00424EF8">
                              <w:rPr>
                                <w:sz w:val="28"/>
                                <w:szCs w:val="28"/>
                              </w:rPr>
                              <w:t>РассказБеседа</w:t>
                            </w:r>
                          </w:p>
                          <w:p w14:paraId="5AD1AD43" w14:textId="77777777" w:rsidR="00793D61" w:rsidRDefault="00793D61" w:rsidP="00B10F86">
                            <w:r w:rsidRPr="00424EF8">
                              <w:rPr>
                                <w:sz w:val="28"/>
                                <w:szCs w:val="28"/>
                              </w:rPr>
                              <w:t>Чтение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F1250C" id="Прямоугольник 86" o:spid="_x0000_s1046" style="position:absolute;margin-left:430.85pt;margin-top:8.55pt;width:61.3pt;height:47.65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" fillcolor="#9eeaff" strokecolor="#40a7c2">
                <v:fill color2="#e4f9ff" rotate="t" angle="180" colors="0 #9eeaff;22938f #bbefff;1 #e4f9ff" focus="100%" type="gradient"/>
                <v:shadow on="t" color="black" opacity="24903f" origin=",.5" offset="0,.55556mm"/>
                <v:textbox>
                  <w:txbxContent>
                    <w:p w14:paraId="6F4F9345" w14:textId="1EF01255" w:rsidR="00793D61" w:rsidRPr="00424EF8" w:rsidRDefault="00793D61" w:rsidP="00B10F86">
                      <w:pPr>
                        <w:rPr>
                          <w:sz w:val="28"/>
                          <w:szCs w:val="28"/>
                        </w:rPr>
                      </w:pPr>
                      <w:r w:rsidRPr="00424EF8">
                        <w:rPr>
                          <w:sz w:val="28"/>
                          <w:szCs w:val="28"/>
                        </w:rPr>
                        <w:t>РассказБеседа</w:t>
                      </w:r>
                    </w:p>
                    <w:p w14:paraId="5AD1AD43" w14:textId="77777777" w:rsidR="00793D61" w:rsidRDefault="00793D61" w:rsidP="00B10F86">
                      <w:r w:rsidRPr="00424EF8">
                        <w:rPr>
                          <w:sz w:val="28"/>
                          <w:szCs w:val="28"/>
                        </w:rPr>
                        <w:t>Чтение</w:t>
                      </w:r>
                    </w:p>
                  </w:txbxContent>
                </v:textbox>
              </v:rect>
            </w:pict>
          </mc:Fallback>
        </mc:AlternateContent>
      </w:r>
    </w:p>
    <w:p w14:paraId="03381FB7" w14:textId="2EA6512B" w:rsidR="00B10F86" w:rsidRPr="00C50DC9" w:rsidRDefault="00DC7DC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w:lastRenderedPageBreak/>
        <mc:AlternateContent>
          <mc:Choice Requires="wps">
            <w:drawing>
              <wp:anchor distT="0" distB="0" distL="114300" distR="114300" simplePos="0" relativeHeight="251810304" behindDoc="0" locked="0" layoutInCell="1" allowOverlap="1" wp14:anchorId="28222DAC" wp14:editId="0FA95EC1">
                <wp:simplePos x="0" y="0"/>
                <wp:positionH relativeFrom="column">
                  <wp:posOffset>-220210</wp:posOffset>
                </wp:positionH>
                <wp:positionV relativeFrom="paragraph">
                  <wp:posOffset>192202</wp:posOffset>
                </wp:positionV>
                <wp:extent cx="2324100" cy="1684858"/>
                <wp:effectExtent l="0" t="0" r="19050" b="48895"/>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0" cy="1684858"/>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65DBCF81" w14:textId="77777777" w:rsidR="00793D61" w:rsidRPr="007B1385" w:rsidRDefault="00793D61" w:rsidP="00B10F86">
                            <w:r w:rsidRPr="007B1385">
                              <w:t>кратковременные</w:t>
                            </w:r>
                          </w:p>
                          <w:p w14:paraId="3CB46C0B" w14:textId="77777777" w:rsidR="00793D61" w:rsidRPr="007B1385" w:rsidRDefault="00793D61" w:rsidP="00B10F86">
                            <w:r w:rsidRPr="007B1385">
                              <w:t>длительные</w:t>
                            </w:r>
                          </w:p>
                          <w:p w14:paraId="70A1B636" w14:textId="77777777" w:rsidR="00793D61" w:rsidRPr="007B1385" w:rsidRDefault="00793D61" w:rsidP="00B10F86">
                            <w:r>
                              <w:t xml:space="preserve">определение состояния </w:t>
                            </w:r>
                            <w:r w:rsidRPr="007B1385">
                              <w:t>предмета по отдельным признакам</w:t>
                            </w:r>
                          </w:p>
                          <w:p w14:paraId="06D83C1E" w14:textId="77777777" w:rsidR="00793D61" w:rsidRPr="007B1385" w:rsidRDefault="00793D61" w:rsidP="00B10F86">
                            <w:r w:rsidRPr="007B1385">
                              <w:t>восстановление картиныцелого по отдельным признакам</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222DAC" id="Прямоугольник 79" o:spid="_x0000_s1047" style="position:absolute;margin-left:-17.35pt;margin-top:15.15pt;width:183pt;height:132.6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" fillcolor="#9eeaff" strokecolor="#40a7c2">
                <v:fill color2="#e4f9ff" rotate="t" angle="180" colors="0 #9eeaff;22938f #bbefff;1 #e4f9ff" focus="100%" type="gradient"/>
                <v:shadow on="t" color="black" opacity="24903f" origin=",.5" offset="0,.55556mm"/>
                <v:textbox>
                  <w:txbxContent>
                    <w:p w14:paraId="65DBCF81" w14:textId="77777777" w:rsidR="00793D61" w:rsidRPr="007B1385" w:rsidRDefault="00793D61" w:rsidP="00B10F86">
                      <w:r w:rsidRPr="007B1385">
                        <w:t>кратковременные</w:t>
                      </w:r>
                    </w:p>
                    <w:p w14:paraId="3CB46C0B" w14:textId="77777777" w:rsidR="00793D61" w:rsidRPr="007B1385" w:rsidRDefault="00793D61" w:rsidP="00B10F86">
                      <w:r w:rsidRPr="007B1385">
                        <w:t>длительные</w:t>
                      </w:r>
                    </w:p>
                    <w:p w14:paraId="70A1B636" w14:textId="77777777" w:rsidR="00793D61" w:rsidRPr="007B1385" w:rsidRDefault="00793D61" w:rsidP="00B10F86">
                      <w:r>
                        <w:t xml:space="preserve">определение состояния </w:t>
                      </w:r>
                      <w:r w:rsidRPr="007B1385">
                        <w:t>предмета по отдельным признакам</w:t>
                      </w:r>
                    </w:p>
                    <w:p w14:paraId="06D83C1E" w14:textId="77777777" w:rsidR="00793D61" w:rsidRPr="007B1385" w:rsidRDefault="00793D61" w:rsidP="00B10F86">
                      <w:r w:rsidRPr="007B1385">
                        <w:t>восстановление картиныцелого по отдельным признакам</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808256" behindDoc="0" locked="0" layoutInCell="1" allowOverlap="1" wp14:anchorId="1266D212" wp14:editId="2B6EA9D3">
                <wp:simplePos x="0" y="0"/>
                <wp:positionH relativeFrom="column">
                  <wp:posOffset>4876773</wp:posOffset>
                </wp:positionH>
                <wp:positionV relativeFrom="paragraph">
                  <wp:posOffset>-555949</wp:posOffset>
                </wp:positionV>
                <wp:extent cx="1085850" cy="447675"/>
                <wp:effectExtent l="18415" t="17145" r="48260" b="10668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447675"/>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26E86F" id="Прямая со стрелкой 84" o:spid="_x0000_s1026" type="#_x0000_t32" style="position:absolute;margin-left:384pt;margin-top:-43.8pt;width:85.5pt;height:35.2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802112" behindDoc="0" locked="0" layoutInCell="1" allowOverlap="1" wp14:anchorId="41CAE3EB" wp14:editId="710D15A4">
                <wp:simplePos x="0" y="0"/>
                <wp:positionH relativeFrom="column">
                  <wp:posOffset>2903274</wp:posOffset>
                </wp:positionH>
                <wp:positionV relativeFrom="paragraph">
                  <wp:posOffset>-565677</wp:posOffset>
                </wp:positionV>
                <wp:extent cx="19050" cy="514350"/>
                <wp:effectExtent l="66040" t="17145" r="86360" b="4953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5143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693B1C" id="Прямая со стрелкой 83" o:spid="_x0000_s1026" type="#_x0000_t32" style="position:absolute;margin-left:228.6pt;margin-top:-44.55pt;width:1.5pt;height:40.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" strokecolor="#f79646" strokeweight="2pt">
                <v:stroke endarrow="open"/>
                <v:shadow on="t" color="black" opacity="24903f" origin=",.5" offset="0,.55556mm"/>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95968" behindDoc="0" locked="0" layoutInCell="1" allowOverlap="1" wp14:anchorId="6EA37DE3" wp14:editId="388C5661">
                <wp:simplePos x="0" y="0"/>
                <wp:positionH relativeFrom="column">
                  <wp:posOffset>383811</wp:posOffset>
                </wp:positionH>
                <wp:positionV relativeFrom="paragraph">
                  <wp:posOffset>-565677</wp:posOffset>
                </wp:positionV>
                <wp:extent cx="0" cy="514350"/>
                <wp:effectExtent l="85090" t="17145" r="86360" b="49530"/>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25400">
                          <a:solidFill>
                            <a:srgbClr val="F79646"/>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DF0CBE" id="Прямая со стрелкой 82" o:spid="_x0000_s1026" type="#_x0000_t32" style="position:absolute;margin-left:30.2pt;margin-top:-44.55pt;width:0;height:40.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" strokecolor="#f79646" strokeweight="2pt">
                <v:stroke endarrow="open"/>
                <v:shadow on="t" color="black" opacity="24903f" origin=",.5" offset="0,.55556mm"/>
              </v:shape>
            </w:pict>
          </mc:Fallback>
        </mc:AlternateContent>
      </w:r>
    </w:p>
    <w:p w14:paraId="1B2560C9" w14:textId="6DB56B99" w:rsidR="00B10F86" w:rsidRPr="00C50DC9" w:rsidRDefault="00DC7DC4" w:rsidP="00B10F86">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818496" behindDoc="0" locked="0" layoutInCell="1" allowOverlap="1" wp14:anchorId="49C11325" wp14:editId="3D487AEA">
                <wp:simplePos x="0" y="0"/>
                <wp:positionH relativeFrom="column">
                  <wp:posOffset>2202815</wp:posOffset>
                </wp:positionH>
                <wp:positionV relativeFrom="paragraph">
                  <wp:posOffset>19050</wp:posOffset>
                </wp:positionV>
                <wp:extent cx="2598123" cy="1682885"/>
                <wp:effectExtent l="0" t="0" r="12065" b="50800"/>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8123" cy="1682885"/>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24DB9633" w14:textId="77777777" w:rsidR="00793D61" w:rsidRPr="007B1385" w:rsidRDefault="00793D61" w:rsidP="00B10F86">
                            <w:r w:rsidRPr="007B1385">
                              <w:t>дидактические игры:</w:t>
                            </w:r>
                          </w:p>
                          <w:p w14:paraId="171DF9F9" w14:textId="77777777" w:rsidR="00793D61" w:rsidRPr="007B1385" w:rsidRDefault="00793D61" w:rsidP="008940CF">
                            <w:pPr>
                              <w:numPr>
                                <w:ilvl w:val="0"/>
                                <w:numId w:val="49"/>
                              </w:numPr>
                              <w:spacing w:after="0" w:line="240" w:lineRule="auto"/>
                            </w:pPr>
                            <w:r w:rsidRPr="007B1385">
                              <w:t>предметные,</w:t>
                            </w:r>
                          </w:p>
                          <w:p w14:paraId="740B77F5" w14:textId="77777777" w:rsidR="00793D61" w:rsidRPr="007B1385" w:rsidRDefault="00793D61" w:rsidP="008940CF">
                            <w:pPr>
                              <w:numPr>
                                <w:ilvl w:val="0"/>
                                <w:numId w:val="49"/>
                              </w:numPr>
                              <w:spacing w:after="0" w:line="240" w:lineRule="auto"/>
                            </w:pPr>
                            <w:r w:rsidRPr="007B1385">
                              <w:t>настольно-печатные,</w:t>
                            </w:r>
                          </w:p>
                          <w:p w14:paraId="7705DC2D" w14:textId="77777777" w:rsidR="00793D61" w:rsidRPr="007B1385" w:rsidRDefault="00793D61" w:rsidP="008940CF">
                            <w:pPr>
                              <w:numPr>
                                <w:ilvl w:val="0"/>
                                <w:numId w:val="49"/>
                              </w:numPr>
                              <w:spacing w:after="0" w:line="240" w:lineRule="auto"/>
                            </w:pPr>
                            <w:r w:rsidRPr="007B1385">
                              <w:t>словесные</w:t>
                            </w:r>
                          </w:p>
                          <w:p w14:paraId="36DC9306" w14:textId="77777777" w:rsidR="00793D61" w:rsidRPr="007B1385" w:rsidRDefault="00793D61" w:rsidP="008940CF">
                            <w:pPr>
                              <w:numPr>
                                <w:ilvl w:val="0"/>
                                <w:numId w:val="49"/>
                              </w:numPr>
                              <w:spacing w:after="0" w:line="240" w:lineRule="auto"/>
                            </w:pPr>
                            <w:r w:rsidRPr="007B1385">
                              <w:t>игровые упражнения иигры-занятия</w:t>
                            </w:r>
                          </w:p>
                          <w:p w14:paraId="10D88CC9" w14:textId="33A85159" w:rsidR="00793D61" w:rsidRPr="007B1385" w:rsidRDefault="00793D61" w:rsidP="00B10F86">
                            <w:r w:rsidRPr="007B1385">
                              <w:t>подвижные игры</w:t>
                            </w:r>
                            <w:r w:rsidR="00DC7DC4">
                              <w:t xml:space="preserve"> </w:t>
                            </w:r>
                            <w:r w:rsidRPr="007B1385">
                              <w:t>творческие игры (в т.ч. строительные</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C11325" id="Прямоугольник 81" o:spid="_x0000_s1048" style="position:absolute;margin-left:173.45pt;margin-top:1.5pt;width:204.6pt;height:132.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" fillcolor="#9eeaff" strokecolor="#40a7c2">
                <v:fill color2="#e4f9ff" rotate="t" angle="180" colors="0 #9eeaff;22938f #bbefff;1 #e4f9ff" focus="100%" type="gradient"/>
                <v:shadow on="t" color="black" opacity="24903f" origin=",.5" offset="0,.55556mm"/>
                <v:textbox>
                  <w:txbxContent>
                    <w:p w14:paraId="24DB9633" w14:textId="77777777" w:rsidR="00793D61" w:rsidRPr="007B1385" w:rsidRDefault="00793D61" w:rsidP="00B10F86">
                      <w:r w:rsidRPr="007B1385">
                        <w:t>дидактические игры:</w:t>
                      </w:r>
                    </w:p>
                    <w:p w14:paraId="171DF9F9" w14:textId="77777777" w:rsidR="00793D61" w:rsidRPr="007B1385" w:rsidRDefault="00793D61" w:rsidP="008940CF">
                      <w:pPr>
                        <w:numPr>
                          <w:ilvl w:val="0"/>
                          <w:numId w:val="49"/>
                        </w:numPr>
                        <w:spacing w:after="0" w:line="240" w:lineRule="auto"/>
                      </w:pPr>
                      <w:r w:rsidRPr="007B1385">
                        <w:t>предметные,</w:t>
                      </w:r>
                    </w:p>
                    <w:p w14:paraId="740B77F5" w14:textId="77777777" w:rsidR="00793D61" w:rsidRPr="007B1385" w:rsidRDefault="00793D61" w:rsidP="008940CF">
                      <w:pPr>
                        <w:numPr>
                          <w:ilvl w:val="0"/>
                          <w:numId w:val="49"/>
                        </w:numPr>
                        <w:spacing w:after="0" w:line="240" w:lineRule="auto"/>
                      </w:pPr>
                      <w:r w:rsidRPr="007B1385">
                        <w:t>настольно-печатные,</w:t>
                      </w:r>
                    </w:p>
                    <w:p w14:paraId="7705DC2D" w14:textId="77777777" w:rsidR="00793D61" w:rsidRPr="007B1385" w:rsidRDefault="00793D61" w:rsidP="008940CF">
                      <w:pPr>
                        <w:numPr>
                          <w:ilvl w:val="0"/>
                          <w:numId w:val="49"/>
                        </w:numPr>
                        <w:spacing w:after="0" w:line="240" w:lineRule="auto"/>
                      </w:pPr>
                      <w:r w:rsidRPr="007B1385">
                        <w:t>словесные</w:t>
                      </w:r>
                    </w:p>
                    <w:p w14:paraId="36DC9306" w14:textId="77777777" w:rsidR="00793D61" w:rsidRPr="007B1385" w:rsidRDefault="00793D61" w:rsidP="008940CF">
                      <w:pPr>
                        <w:numPr>
                          <w:ilvl w:val="0"/>
                          <w:numId w:val="49"/>
                        </w:numPr>
                        <w:spacing w:after="0" w:line="240" w:lineRule="auto"/>
                      </w:pPr>
                      <w:r w:rsidRPr="007B1385">
                        <w:t>игровые упражнения иигры-занятия</w:t>
                      </w:r>
                    </w:p>
                    <w:p w14:paraId="10D88CC9" w14:textId="33A85159" w:rsidR="00793D61" w:rsidRPr="007B1385" w:rsidRDefault="00793D61" w:rsidP="00B10F86">
                      <w:r w:rsidRPr="007B1385">
                        <w:t>подвижные игры</w:t>
                      </w:r>
                      <w:r w:rsidR="00DC7DC4">
                        <w:t xml:space="preserve"> </w:t>
                      </w:r>
                      <w:r w:rsidRPr="007B1385">
                        <w:t>творческие игры (в т.ч. строительные</w:t>
                      </w:r>
                    </w:p>
                  </w:txbxContent>
                </v:textbox>
              </v:rect>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826688" behindDoc="0" locked="0" layoutInCell="1" allowOverlap="1" wp14:anchorId="4CA554DA" wp14:editId="0F295905">
                <wp:simplePos x="0" y="0"/>
                <wp:positionH relativeFrom="column">
                  <wp:posOffset>4964619</wp:posOffset>
                </wp:positionH>
                <wp:positionV relativeFrom="paragraph">
                  <wp:posOffset>16510</wp:posOffset>
                </wp:positionV>
                <wp:extent cx="1752600" cy="1665538"/>
                <wp:effectExtent l="0" t="0" r="19050" b="4953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1665538"/>
                        </a:xfrm>
                        <a:prstGeom prst="rect">
                          <a:avLst/>
                        </a:prstGeom>
                        <a:gradFill rotWithShape="1">
                          <a:gsLst>
                            <a:gs pos="0">
                              <a:srgbClr val="9EEAFF"/>
                            </a:gs>
                            <a:gs pos="35001">
                              <a:srgbClr val="BBEFFF"/>
                            </a:gs>
                            <a:gs pos="100000">
                              <a:srgbClr val="E4F9FF"/>
                            </a:gs>
                          </a:gsLst>
                          <a:lin ang="16200000" scaled="1"/>
                        </a:gradFill>
                        <a:ln w="9525">
                          <a:solidFill>
                            <a:srgbClr val="40A7C2"/>
                          </a:solidFill>
                          <a:miter lim="800000"/>
                          <a:headEnd/>
                          <a:tailEnd/>
                        </a:ln>
                        <a:effectLst>
                          <a:outerShdw dist="20000" dir="5400000" rotWithShape="0">
                            <a:srgbClr val="000000">
                              <a:alpha val="37999"/>
                            </a:srgbClr>
                          </a:outerShdw>
                        </a:effectLst>
                      </wps:spPr>
                      <wps:txbx>
                        <w:txbxContent>
                          <w:p w14:paraId="653E6D26" w14:textId="77777777" w:rsidR="00793D61" w:rsidRPr="007B1385" w:rsidRDefault="00793D61" w:rsidP="00B10F86">
                            <w:r>
                              <w:t>индивидуаль</w:t>
                            </w:r>
                            <w:r w:rsidRPr="007B1385">
                              <w:t>ные поручения</w:t>
                            </w:r>
                          </w:p>
                          <w:p w14:paraId="26EE2C4A" w14:textId="77777777" w:rsidR="00793D61" w:rsidRPr="007B1385" w:rsidRDefault="00793D61" w:rsidP="00B10F86">
                            <w:r w:rsidRPr="007B1385">
                              <w:t>коллективный труд</w:t>
                            </w:r>
                          </w:p>
                          <w:p w14:paraId="1A25D26D" w14:textId="77777777" w:rsidR="00793D61" w:rsidRPr="007B1385" w:rsidRDefault="00793D61" w:rsidP="00B10F86">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A554DA" id="Прямоугольник 80" o:spid="_x0000_s1049" style="position:absolute;margin-left:390.9pt;margin-top:1.3pt;width:138pt;height:131.15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" fillcolor="#9eeaff" strokecolor="#40a7c2">
                <v:fill color2="#e4f9ff" rotate="t" angle="180" colors="0 #9eeaff;22938f #bbefff;1 #e4f9ff" focus="100%" type="gradient"/>
                <v:shadow on="t" color="black" opacity="24903f" origin=",.5" offset="0,.55556mm"/>
                <v:textbox>
                  <w:txbxContent>
                    <w:p w14:paraId="653E6D26" w14:textId="77777777" w:rsidR="00793D61" w:rsidRPr="007B1385" w:rsidRDefault="00793D61" w:rsidP="00B10F86">
                      <w:r>
                        <w:t>индивидуаль</w:t>
                      </w:r>
                      <w:r w:rsidRPr="007B1385">
                        <w:t>ные поручения</w:t>
                      </w:r>
                    </w:p>
                    <w:p w14:paraId="26EE2C4A" w14:textId="77777777" w:rsidR="00793D61" w:rsidRPr="007B1385" w:rsidRDefault="00793D61" w:rsidP="00B10F86">
                      <w:r w:rsidRPr="007B1385">
                        <w:t>коллективный труд</w:t>
                      </w:r>
                    </w:p>
                    <w:p w14:paraId="1A25D26D" w14:textId="77777777" w:rsidR="00793D61" w:rsidRPr="007B1385" w:rsidRDefault="00793D61" w:rsidP="00B10F86">
                      <w:pPr>
                        <w:jc w:val="center"/>
                      </w:pPr>
                    </w:p>
                  </w:txbxContent>
                </v:textbox>
              </v:rect>
            </w:pict>
          </mc:Fallback>
        </mc:AlternateContent>
      </w:r>
    </w:p>
    <w:p w14:paraId="03FEC66F" w14:textId="501071A9"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600F3869" w14:textId="01085DB1"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42F3F4CD" w14:textId="5D110ABE"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24034274" w14:textId="741D99E8"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2C1917C9"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59B243F9"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26E68C03"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75961FC9"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1B4E53EA" w14:textId="77777777" w:rsidR="00B10F86" w:rsidRPr="00C50DC9" w:rsidRDefault="00B10F86" w:rsidP="00B10F86">
      <w:pPr>
        <w:spacing w:after="0" w:line="240" w:lineRule="auto"/>
        <w:rPr>
          <w:rFonts w:ascii="Times New Roman" w:eastAsia="Times New Roman" w:hAnsi="Times New Roman" w:cs="Times New Roman"/>
          <w:b/>
          <w:bCs/>
          <w:sz w:val="24"/>
          <w:szCs w:val="24"/>
          <w:lang w:eastAsia="ru-RU"/>
        </w:rPr>
      </w:pPr>
    </w:p>
    <w:p w14:paraId="26F5EF15" w14:textId="77777777" w:rsidR="00446D72" w:rsidRDefault="00446D72" w:rsidP="00B10F86">
      <w:pPr>
        <w:spacing w:after="0" w:line="240" w:lineRule="auto"/>
        <w:rPr>
          <w:rFonts w:ascii="Times New Roman" w:eastAsia="Times New Roman" w:hAnsi="Times New Roman" w:cs="Times New Roman"/>
          <w:b/>
          <w:bCs/>
          <w:sz w:val="24"/>
          <w:szCs w:val="24"/>
          <w:lang w:eastAsia="ru-RU"/>
        </w:rPr>
      </w:pPr>
    </w:p>
    <w:p w14:paraId="20ED4EA6" w14:textId="77777777" w:rsidR="00DC7DC4" w:rsidRDefault="00DC7DC4" w:rsidP="006D03E5">
      <w:pPr>
        <w:spacing w:after="0" w:line="240" w:lineRule="auto"/>
        <w:jc w:val="center"/>
        <w:rPr>
          <w:rFonts w:ascii="Times New Roman" w:eastAsia="Times New Roman" w:hAnsi="Times New Roman" w:cs="Times New Roman"/>
          <w:b/>
          <w:bCs/>
          <w:sz w:val="24"/>
          <w:szCs w:val="24"/>
          <w:lang w:eastAsia="ru-RU"/>
        </w:rPr>
      </w:pPr>
    </w:p>
    <w:p w14:paraId="43E1BF83" w14:textId="535C8F2B" w:rsidR="00B10F86" w:rsidRPr="00C50DC9" w:rsidRDefault="00B10F86" w:rsidP="006D03E5">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С</w:t>
      </w:r>
      <w:r w:rsidRPr="006D03E5">
        <w:rPr>
          <w:rFonts w:ascii="Times New Roman" w:eastAsia="Times New Roman" w:hAnsi="Times New Roman" w:cs="Times New Roman"/>
          <w:b/>
          <w:bCs/>
          <w:sz w:val="32"/>
          <w:szCs w:val="32"/>
          <w:lang w:eastAsia="ru-RU"/>
        </w:rPr>
        <w:t>истема формирования отношения ребёнка к природе родного края</w:t>
      </w:r>
    </w:p>
    <w:p w14:paraId="467CD7FC" w14:textId="77777777" w:rsidR="00B10F86" w:rsidRPr="00C50DC9" w:rsidRDefault="00B10F86" w:rsidP="00B10F86">
      <w:pPr>
        <w:spacing w:after="0" w:line="240" w:lineRule="auto"/>
        <w:ind w:firstLine="709"/>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1616" behindDoc="0" locked="0" layoutInCell="1" allowOverlap="1" wp14:anchorId="02325662" wp14:editId="6028A8B8">
                <wp:simplePos x="0" y="0"/>
                <wp:positionH relativeFrom="column">
                  <wp:posOffset>1028700</wp:posOffset>
                </wp:positionH>
                <wp:positionV relativeFrom="paragraph">
                  <wp:posOffset>62865</wp:posOffset>
                </wp:positionV>
                <wp:extent cx="3493135" cy="3117215"/>
                <wp:effectExtent l="9525" t="12065" r="12065" b="13970"/>
                <wp:wrapNone/>
                <wp:docPr id="78" name="Овал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3135" cy="3117215"/>
                        </a:xfrm>
                        <a:prstGeom prst="ellipse">
                          <a:avLst/>
                        </a:prstGeom>
                        <a:solidFill>
                          <a:srgbClr val="FFFFFF"/>
                        </a:solidFill>
                        <a:ln w="19050">
                          <a:solidFill>
                            <a:srgbClr val="000000"/>
                          </a:solidFill>
                          <a:round/>
                          <a:headEnd/>
                          <a:tailEnd/>
                        </a:ln>
                      </wps:spPr>
                      <wps:txbx>
                        <w:txbxContent>
                          <w:p w14:paraId="461E7771" w14:textId="77777777" w:rsidR="00793D61" w:rsidRPr="00FF653B" w:rsidRDefault="00793D61" w:rsidP="00B10F86">
                            <w:pPr>
                              <w:ind w:left="-4820"/>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2325662" id="Овал 78" o:spid="_x0000_s1050" style="position:absolute;left:0;text-align:left;margin-left:81pt;margin-top:4.95pt;width:275.05pt;height:245.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" strokeweight="1.5pt">
                <v:textbox>
                  <w:txbxContent>
                    <w:p w14:paraId="461E7771" w14:textId="77777777" w:rsidR="00793D61" w:rsidRPr="00FF653B" w:rsidRDefault="00793D61" w:rsidP="00B10F86">
                      <w:pPr>
                        <w:ind w:left="-4820"/>
                        <w:jc w:val="center"/>
                        <w:rPr>
                          <w:b/>
                          <w:bCs/>
                        </w:rPr>
                      </w:pPr>
                    </w:p>
                  </w:txbxContent>
                </v:textbox>
              </v:oval>
            </w:pict>
          </mc:Fallback>
        </mc:AlternateContent>
      </w:r>
    </w:p>
    <w:p w14:paraId="3E76BEC1"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2640" behindDoc="0" locked="0" layoutInCell="1" allowOverlap="1" wp14:anchorId="12DD80C0" wp14:editId="72E4ECC7">
                <wp:simplePos x="0" y="0"/>
                <wp:positionH relativeFrom="column">
                  <wp:posOffset>1714500</wp:posOffset>
                </wp:positionH>
                <wp:positionV relativeFrom="paragraph">
                  <wp:posOffset>86995</wp:posOffset>
                </wp:positionV>
                <wp:extent cx="2076450" cy="304800"/>
                <wp:effectExtent l="0" t="0" r="0" b="0"/>
                <wp:wrapNone/>
                <wp:docPr id="77" name="Надпись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D2B858" w14:textId="77777777" w:rsidR="00793D61" w:rsidRPr="00003F9E" w:rsidRDefault="00793D61" w:rsidP="00B10F86">
                            <w:pPr>
                              <w:rPr>
                                <w:b/>
                                <w:bCs/>
                                <w:sz w:val="28"/>
                                <w:szCs w:val="28"/>
                              </w:rPr>
                            </w:pPr>
                            <w:r w:rsidRPr="00003F9E">
                              <w:rPr>
                                <w:b/>
                                <w:bCs/>
                                <w:sz w:val="28"/>
                                <w:szCs w:val="28"/>
                              </w:rPr>
                              <w:t>Природа родного края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DD80C0" id="_x0000_t202" coordsize="21600,21600" o:spt="202" path="m,l,21600r21600,l21600,xe">
                <v:stroke joinstyle="miter"/>
                <v:path gradientshapeok="t" o:connecttype="rect"/>
              </v:shapetype>
              <v:shape id="Надпись 77" o:spid="_x0000_s1051" type="#_x0000_t202" style="position:absolute;left:0;text-align:left;margin-left:135pt;margin-top:6.85pt;width:163.5pt;height:2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" stroked="f">
                <v:textbox>
                  <w:txbxContent>
                    <w:p w14:paraId="37D2B858" w14:textId="77777777" w:rsidR="00793D61" w:rsidRPr="00003F9E" w:rsidRDefault="00793D61" w:rsidP="00B10F86">
                      <w:pPr>
                        <w:rPr>
                          <w:b/>
                          <w:bCs/>
                          <w:sz w:val="28"/>
                          <w:szCs w:val="28"/>
                        </w:rPr>
                      </w:pPr>
                      <w:r w:rsidRPr="00003F9E">
                        <w:rPr>
                          <w:b/>
                          <w:bCs/>
                          <w:sz w:val="28"/>
                          <w:szCs w:val="28"/>
                        </w:rPr>
                        <w:t>Природа родного края</w:t>
                      </w:r>
                    </w:p>
                  </w:txbxContent>
                </v:textbox>
              </v:shape>
            </w:pict>
          </mc:Fallback>
        </mc:AlternateContent>
      </w:r>
    </w:p>
    <w:p w14:paraId="6C80D4A4"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p>
    <w:p w14:paraId="256A9250"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3664" behindDoc="0" locked="0" layoutInCell="1" allowOverlap="1" wp14:anchorId="7C266DF7" wp14:editId="6955A818">
                <wp:simplePos x="0" y="0"/>
                <wp:positionH relativeFrom="column">
                  <wp:posOffset>1485900</wp:posOffset>
                </wp:positionH>
                <wp:positionV relativeFrom="paragraph">
                  <wp:posOffset>20955</wp:posOffset>
                </wp:positionV>
                <wp:extent cx="2606675" cy="2549525"/>
                <wp:effectExtent l="9525" t="12065" r="12700" b="10160"/>
                <wp:wrapNone/>
                <wp:docPr id="76" name="Овал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6675" cy="2549525"/>
                        </a:xfrm>
                        <a:prstGeom prst="ellipse">
                          <a:avLst/>
                        </a:prstGeom>
                        <a:solidFill>
                          <a:srgbClr val="FFFFFF"/>
                        </a:solidFill>
                        <a:ln w="19050">
                          <a:solidFill>
                            <a:srgbClr val="000000"/>
                          </a:solidFill>
                          <a:round/>
                          <a:headEnd/>
                          <a:tailEnd/>
                        </a:ln>
                      </wps:spPr>
                      <wps:txbx>
                        <w:txbxContent>
                          <w:p w14:paraId="7BFA39A2" w14:textId="77777777" w:rsidR="00793D61" w:rsidRDefault="00793D61" w:rsidP="00B10F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C266DF7" id="Овал 76" o:spid="_x0000_s1052" style="position:absolute;left:0;text-align:left;margin-left:117pt;margin-top:1.65pt;width:205.25pt;height:200.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" strokeweight="1.5pt">
                <v:textbox>
                  <w:txbxContent>
                    <w:p w14:paraId="7BFA39A2" w14:textId="77777777" w:rsidR="00793D61" w:rsidRDefault="00793D61" w:rsidP="00B10F86"/>
                  </w:txbxContent>
                </v:textbox>
              </v:oval>
            </w:pict>
          </mc:Fallback>
        </mc:AlternateContent>
      </w:r>
    </w:p>
    <w:p w14:paraId="047BCEEC"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4688" behindDoc="0" locked="0" layoutInCell="1" allowOverlap="1" wp14:anchorId="161E9B3B" wp14:editId="2F35D93D">
                <wp:simplePos x="0" y="0"/>
                <wp:positionH relativeFrom="column">
                  <wp:posOffset>1943100</wp:posOffset>
                </wp:positionH>
                <wp:positionV relativeFrom="paragraph">
                  <wp:posOffset>45085</wp:posOffset>
                </wp:positionV>
                <wp:extent cx="1771650" cy="533400"/>
                <wp:effectExtent l="9525" t="12065" r="9525" b="6985"/>
                <wp:wrapNone/>
                <wp:docPr id="75" name="Надпись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33400"/>
                        </a:xfrm>
                        <a:prstGeom prst="rect">
                          <a:avLst/>
                        </a:prstGeom>
                        <a:solidFill>
                          <a:srgbClr val="FFFFFF"/>
                        </a:solidFill>
                        <a:ln w="9525">
                          <a:solidFill>
                            <a:srgbClr val="FFFFFF"/>
                          </a:solidFill>
                          <a:miter lim="800000"/>
                          <a:headEnd/>
                          <a:tailEnd/>
                        </a:ln>
                      </wps:spPr>
                      <wps:txbx>
                        <w:txbxContent>
                          <w:p w14:paraId="16FAE183" w14:textId="77777777" w:rsidR="00793D61" w:rsidRPr="0042768B" w:rsidRDefault="00793D61" w:rsidP="00B10F86">
                            <w:pPr>
                              <w:jc w:val="center"/>
                              <w:rPr>
                                <w:b/>
                                <w:bCs/>
                                <w:sz w:val="28"/>
                                <w:szCs w:val="28"/>
                              </w:rPr>
                            </w:pPr>
                            <w:r w:rsidRPr="0042768B">
                              <w:rPr>
                                <w:b/>
                                <w:bCs/>
                                <w:sz w:val="28"/>
                                <w:szCs w:val="28"/>
                              </w:rPr>
                              <w:t>Истоки отношения к  природе</w:t>
                            </w:r>
                          </w:p>
                          <w:p w14:paraId="31AA29D2" w14:textId="77777777" w:rsidR="00793D61" w:rsidRDefault="00793D61" w:rsidP="00B10F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1E9B3B" id="Надпись 75" o:spid="_x0000_s1053" type="#_x0000_t202" style="position:absolute;left:0;text-align:left;margin-left:153pt;margin-top:3.55pt;width:139.5pt;height:4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" strokecolor="white">
                <v:textbox>
                  <w:txbxContent>
                    <w:p w14:paraId="16FAE183" w14:textId="77777777" w:rsidR="00793D61" w:rsidRPr="0042768B" w:rsidRDefault="00793D61" w:rsidP="00B10F86">
                      <w:pPr>
                        <w:jc w:val="center"/>
                        <w:rPr>
                          <w:b/>
                          <w:bCs/>
                          <w:sz w:val="28"/>
                          <w:szCs w:val="28"/>
                        </w:rPr>
                      </w:pPr>
                      <w:r w:rsidRPr="0042768B">
                        <w:rPr>
                          <w:b/>
                          <w:bCs/>
                          <w:sz w:val="28"/>
                          <w:szCs w:val="28"/>
                        </w:rPr>
                        <w:t>Истоки отношения к  природе</w:t>
                      </w:r>
                    </w:p>
                    <w:p w14:paraId="31AA29D2" w14:textId="77777777" w:rsidR="00793D61" w:rsidRDefault="00793D61" w:rsidP="00B10F86"/>
                  </w:txbxContent>
                </v:textbox>
              </v:shape>
            </w:pict>
          </mc:Fallback>
        </mc:AlternateContent>
      </w:r>
    </w:p>
    <w:p w14:paraId="1CBDEEA1"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p>
    <w:p w14:paraId="3D78677C"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5712" behindDoc="0" locked="0" layoutInCell="1" allowOverlap="1" wp14:anchorId="3FDBB27B" wp14:editId="6A5AF0CC">
                <wp:simplePos x="0" y="0"/>
                <wp:positionH relativeFrom="column">
                  <wp:posOffset>1828800</wp:posOffset>
                </wp:positionH>
                <wp:positionV relativeFrom="paragraph">
                  <wp:posOffset>93345</wp:posOffset>
                </wp:positionV>
                <wp:extent cx="1950085" cy="1863725"/>
                <wp:effectExtent l="9525" t="12065" r="12065" b="10160"/>
                <wp:wrapNone/>
                <wp:docPr id="74" name="Овал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0085" cy="1863725"/>
                        </a:xfrm>
                        <a:prstGeom prst="ellipse">
                          <a:avLst/>
                        </a:prstGeom>
                        <a:solidFill>
                          <a:srgbClr val="FFFFFF"/>
                        </a:solidFill>
                        <a:ln w="19050">
                          <a:solidFill>
                            <a:srgbClr val="000000"/>
                          </a:solidFill>
                          <a:round/>
                          <a:headEnd/>
                          <a:tailEnd/>
                        </a:ln>
                      </wps:spPr>
                      <wps:txbx>
                        <w:txbxContent>
                          <w:p w14:paraId="40936890" w14:textId="77777777" w:rsidR="00793D61" w:rsidRDefault="00793D61" w:rsidP="00B10F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FDBB27B" id="Овал 74" o:spid="_x0000_s1054" style="position:absolute;left:0;text-align:left;margin-left:2in;margin-top:7.35pt;width:153.55pt;height:146.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" strokeweight="1.5pt">
                <v:textbox>
                  <w:txbxContent>
                    <w:p w14:paraId="40936890" w14:textId="77777777" w:rsidR="00793D61" w:rsidRDefault="00793D61" w:rsidP="00B10F86"/>
                  </w:txbxContent>
                </v:textbox>
              </v:oval>
            </w:pict>
          </mc:Fallback>
        </mc:AlternateContent>
      </w:r>
    </w:p>
    <w:p w14:paraId="4F26E773"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6736" behindDoc="0" locked="0" layoutInCell="1" allowOverlap="1" wp14:anchorId="3DD4B354" wp14:editId="23F0629A">
                <wp:simplePos x="0" y="0"/>
                <wp:positionH relativeFrom="column">
                  <wp:posOffset>2171700</wp:posOffset>
                </wp:positionH>
                <wp:positionV relativeFrom="paragraph">
                  <wp:posOffset>117475</wp:posOffset>
                </wp:positionV>
                <wp:extent cx="1371600" cy="266700"/>
                <wp:effectExtent l="9525" t="12065" r="9525" b="6985"/>
                <wp:wrapNone/>
                <wp:docPr id="73" name="Надпись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66700"/>
                        </a:xfrm>
                        <a:prstGeom prst="rect">
                          <a:avLst/>
                        </a:prstGeom>
                        <a:solidFill>
                          <a:srgbClr val="FFFFFF"/>
                        </a:solidFill>
                        <a:ln w="9525">
                          <a:solidFill>
                            <a:srgbClr val="FFFFFF"/>
                          </a:solidFill>
                          <a:miter lim="800000"/>
                          <a:headEnd/>
                          <a:tailEnd/>
                        </a:ln>
                      </wps:spPr>
                      <wps:txbx>
                        <w:txbxContent>
                          <w:p w14:paraId="313C958D" w14:textId="77777777" w:rsidR="00793D61" w:rsidRPr="0042768B" w:rsidRDefault="00793D61" w:rsidP="00B10F86">
                            <w:pPr>
                              <w:jc w:val="center"/>
                              <w:rPr>
                                <w:b/>
                                <w:bCs/>
                                <w:sz w:val="28"/>
                                <w:szCs w:val="28"/>
                              </w:rPr>
                            </w:pPr>
                            <w:r w:rsidRPr="0042768B">
                              <w:rPr>
                                <w:b/>
                                <w:bCs/>
                                <w:sz w:val="28"/>
                                <w:szCs w:val="28"/>
                              </w:rPr>
                              <w:t>Малая Родина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D4B354" id="Надпись 73" o:spid="_x0000_s1055" type="#_x0000_t202" style="position:absolute;left:0;text-align:left;margin-left:171pt;margin-top:9.25pt;width:108pt;height:2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" strokecolor="white">
                <v:textbox>
                  <w:txbxContent>
                    <w:p w14:paraId="313C958D" w14:textId="77777777" w:rsidR="00793D61" w:rsidRPr="0042768B" w:rsidRDefault="00793D61" w:rsidP="00B10F86">
                      <w:pPr>
                        <w:jc w:val="center"/>
                        <w:rPr>
                          <w:b/>
                          <w:bCs/>
                          <w:sz w:val="28"/>
                          <w:szCs w:val="28"/>
                        </w:rPr>
                      </w:pPr>
                      <w:r w:rsidRPr="0042768B">
                        <w:rPr>
                          <w:b/>
                          <w:bCs/>
                          <w:sz w:val="28"/>
                          <w:szCs w:val="28"/>
                        </w:rPr>
                        <w:t>Малая Родина</w:t>
                      </w:r>
                    </w:p>
                  </w:txbxContent>
                </v:textbox>
              </v:shape>
            </w:pict>
          </mc:Fallback>
        </mc:AlternateContent>
      </w:r>
    </w:p>
    <w:p w14:paraId="2289F3BB"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p>
    <w:p w14:paraId="21581551"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7760" behindDoc="0" locked="0" layoutInCell="1" allowOverlap="1" wp14:anchorId="5803738D" wp14:editId="1774DE9D">
                <wp:simplePos x="0" y="0"/>
                <wp:positionH relativeFrom="column">
                  <wp:posOffset>2171700</wp:posOffset>
                </wp:positionH>
                <wp:positionV relativeFrom="paragraph">
                  <wp:posOffset>51435</wp:posOffset>
                </wp:positionV>
                <wp:extent cx="1378585" cy="1216025"/>
                <wp:effectExtent l="9525" t="12065" r="12065" b="10160"/>
                <wp:wrapNone/>
                <wp:docPr id="72" name="Овал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8585" cy="1216025"/>
                        </a:xfrm>
                        <a:prstGeom prst="ellipse">
                          <a:avLst/>
                        </a:prstGeom>
                        <a:solidFill>
                          <a:srgbClr val="FFFFFF"/>
                        </a:solidFill>
                        <a:ln w="19050">
                          <a:solidFill>
                            <a:srgbClr val="000000"/>
                          </a:solidFill>
                          <a:round/>
                          <a:headEnd/>
                          <a:tailEnd/>
                        </a:ln>
                      </wps:spPr>
                      <wps:txbx>
                        <w:txbxContent>
                          <w:p w14:paraId="0BA38CDF" w14:textId="77777777" w:rsidR="00793D61" w:rsidRDefault="00793D61" w:rsidP="00B10F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803738D" id="Овал 72" o:spid="_x0000_s1056" style="position:absolute;left:0;text-align:left;margin-left:171pt;margin-top:4.05pt;width:108.55pt;height:95.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" strokeweight="1.5pt">
                <v:textbox>
                  <w:txbxContent>
                    <w:p w14:paraId="0BA38CDF" w14:textId="77777777" w:rsidR="00793D61" w:rsidRDefault="00793D61" w:rsidP="00B10F86"/>
                  </w:txbxContent>
                </v:textbox>
              </v:oval>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8784" behindDoc="0" locked="0" layoutInCell="1" allowOverlap="1" wp14:anchorId="798CE035" wp14:editId="2C8253C8">
                <wp:simplePos x="0" y="0"/>
                <wp:positionH relativeFrom="column">
                  <wp:posOffset>2514600</wp:posOffset>
                </wp:positionH>
                <wp:positionV relativeFrom="paragraph">
                  <wp:posOffset>165735</wp:posOffset>
                </wp:positionV>
                <wp:extent cx="838200" cy="257175"/>
                <wp:effectExtent l="9525" t="12065" r="9525" b="6985"/>
                <wp:wrapNone/>
                <wp:docPr id="71" name="Надпись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57175"/>
                        </a:xfrm>
                        <a:prstGeom prst="rect">
                          <a:avLst/>
                        </a:prstGeom>
                        <a:solidFill>
                          <a:srgbClr val="FFFFFF"/>
                        </a:solidFill>
                        <a:ln w="9525">
                          <a:solidFill>
                            <a:srgbClr val="FFFFFF"/>
                          </a:solidFill>
                          <a:miter lim="800000"/>
                          <a:headEnd/>
                          <a:tailEnd/>
                        </a:ln>
                      </wps:spPr>
                      <wps:txbx>
                        <w:txbxContent>
                          <w:p w14:paraId="2B35C6C5" w14:textId="77777777" w:rsidR="00793D61" w:rsidRPr="0042768B" w:rsidRDefault="00793D61" w:rsidP="00B10F86">
                            <w:pPr>
                              <w:jc w:val="center"/>
                              <w:rPr>
                                <w:b/>
                                <w:bCs/>
                                <w:sz w:val="28"/>
                                <w:szCs w:val="28"/>
                              </w:rPr>
                            </w:pPr>
                            <w:r w:rsidRPr="0042768B">
                              <w:rPr>
                                <w:b/>
                                <w:bCs/>
                                <w:sz w:val="28"/>
                                <w:szCs w:val="28"/>
                              </w:rPr>
                              <w:t>Семья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8CE035" id="Надпись 71" o:spid="_x0000_s1057" type="#_x0000_t202" style="position:absolute;left:0;text-align:left;margin-left:198pt;margin-top:13.05pt;width:66pt;height:20.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" strokecolor="white">
                <v:textbox>
                  <w:txbxContent>
                    <w:p w14:paraId="2B35C6C5" w14:textId="77777777" w:rsidR="00793D61" w:rsidRPr="0042768B" w:rsidRDefault="00793D61" w:rsidP="00B10F86">
                      <w:pPr>
                        <w:jc w:val="center"/>
                        <w:rPr>
                          <w:b/>
                          <w:bCs/>
                          <w:sz w:val="28"/>
                          <w:szCs w:val="28"/>
                        </w:rPr>
                      </w:pPr>
                      <w:r w:rsidRPr="0042768B">
                        <w:rPr>
                          <w:b/>
                          <w:bCs/>
                          <w:sz w:val="28"/>
                          <w:szCs w:val="28"/>
                        </w:rPr>
                        <w:t>Семья</w:t>
                      </w:r>
                    </w:p>
                  </w:txbxContent>
                </v:textbox>
              </v:shape>
            </w:pict>
          </mc:Fallback>
        </mc:AlternateContent>
      </w:r>
    </w:p>
    <w:p w14:paraId="4B3689BC"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p>
    <w:p w14:paraId="064ECBD0" w14:textId="77777777" w:rsidR="00B10F86" w:rsidRPr="00C50DC9" w:rsidRDefault="00B10F86" w:rsidP="00B10F86">
      <w:pPr>
        <w:spacing w:after="0" w:line="240" w:lineRule="auto"/>
        <w:ind w:firstLine="709"/>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39808" behindDoc="0" locked="0" layoutInCell="1" allowOverlap="1" wp14:anchorId="1ED4E352" wp14:editId="68217516">
                <wp:simplePos x="0" y="0"/>
                <wp:positionH relativeFrom="column">
                  <wp:posOffset>2400300</wp:posOffset>
                </wp:positionH>
                <wp:positionV relativeFrom="paragraph">
                  <wp:posOffset>99695</wp:posOffset>
                </wp:positionV>
                <wp:extent cx="914400" cy="828675"/>
                <wp:effectExtent l="9525" t="12065" r="9525" b="16510"/>
                <wp:wrapNone/>
                <wp:docPr id="70" name="Овал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828675"/>
                        </a:xfrm>
                        <a:prstGeom prst="ellipse">
                          <a:avLst/>
                        </a:prstGeom>
                        <a:solidFill>
                          <a:srgbClr val="FFFFFF"/>
                        </a:solidFill>
                        <a:ln w="19050">
                          <a:solidFill>
                            <a:srgbClr val="000000"/>
                          </a:solidFill>
                          <a:round/>
                          <a:headEnd/>
                          <a:tailEnd/>
                        </a:ln>
                      </wps:spPr>
                      <wps:txbx>
                        <w:txbxContent>
                          <w:p w14:paraId="1CD0AE2A" w14:textId="77777777" w:rsidR="00793D61" w:rsidRDefault="00793D61" w:rsidP="00B10F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ED4E352" id="Овал 70" o:spid="_x0000_s1058" style="position:absolute;left:0;text-align:left;margin-left:189pt;margin-top:7.85pt;width:1in;height:65.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" strokeweight="1.5pt">
                <v:textbox>
                  <w:txbxContent>
                    <w:p w14:paraId="1CD0AE2A" w14:textId="77777777" w:rsidR="00793D61" w:rsidRDefault="00793D61" w:rsidP="00B10F86"/>
                  </w:txbxContent>
                </v:textbox>
              </v:oval>
            </w:pict>
          </mc:Fallback>
        </mc:AlternateContent>
      </w:r>
    </w:p>
    <w:p w14:paraId="17EDAE3A" w14:textId="77777777" w:rsidR="00B10F86" w:rsidRPr="00C50DC9" w:rsidRDefault="00B10F86" w:rsidP="00B10F86">
      <w:pPr>
        <w:spacing w:after="0" w:line="240" w:lineRule="auto"/>
        <w:ind w:firstLine="709"/>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40832" behindDoc="0" locked="0" layoutInCell="1" allowOverlap="1" wp14:anchorId="6695C4F3" wp14:editId="1AB19710">
                <wp:simplePos x="0" y="0"/>
                <wp:positionH relativeFrom="column">
                  <wp:posOffset>2400300</wp:posOffset>
                </wp:positionH>
                <wp:positionV relativeFrom="paragraph">
                  <wp:posOffset>123825</wp:posOffset>
                </wp:positionV>
                <wp:extent cx="857250" cy="304800"/>
                <wp:effectExtent l="9525" t="12065" r="9525" b="6985"/>
                <wp:wrapNone/>
                <wp:docPr id="69" name="Надпись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04800"/>
                        </a:xfrm>
                        <a:prstGeom prst="rect">
                          <a:avLst/>
                        </a:prstGeom>
                        <a:solidFill>
                          <a:srgbClr val="FFFFFF"/>
                        </a:solidFill>
                        <a:ln w="9525">
                          <a:solidFill>
                            <a:srgbClr val="FFFFFF"/>
                          </a:solidFill>
                          <a:miter lim="800000"/>
                          <a:headEnd/>
                          <a:tailEnd/>
                        </a:ln>
                      </wps:spPr>
                      <wps:txbx>
                        <w:txbxContent>
                          <w:p w14:paraId="4739C923" w14:textId="77777777" w:rsidR="00793D61" w:rsidRPr="0042768B" w:rsidRDefault="00793D61" w:rsidP="00B10F86">
                            <w:pPr>
                              <w:rPr>
                                <w:b/>
                                <w:bCs/>
                                <w:sz w:val="28"/>
                                <w:szCs w:val="28"/>
                              </w:rPr>
                            </w:pPr>
                            <w:r w:rsidRPr="0042768B">
                              <w:rPr>
                                <w:b/>
                                <w:bCs/>
                                <w:sz w:val="28"/>
                                <w:szCs w:val="28"/>
                              </w:rPr>
                              <w:t>Ребенок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95C4F3" id="Надпись 69" o:spid="_x0000_s1059" type="#_x0000_t202" style="position:absolute;left:0;text-align:left;margin-left:189pt;margin-top:9.75pt;width:67.5pt;height:2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" strokecolor="white">
                <v:textbox>
                  <w:txbxContent>
                    <w:p w14:paraId="4739C923" w14:textId="77777777" w:rsidR="00793D61" w:rsidRPr="0042768B" w:rsidRDefault="00793D61" w:rsidP="00B10F86">
                      <w:pPr>
                        <w:rPr>
                          <w:b/>
                          <w:bCs/>
                          <w:sz w:val="28"/>
                          <w:szCs w:val="28"/>
                        </w:rPr>
                      </w:pPr>
                      <w:r w:rsidRPr="0042768B">
                        <w:rPr>
                          <w:b/>
                          <w:bCs/>
                          <w:sz w:val="28"/>
                          <w:szCs w:val="28"/>
                        </w:rPr>
                        <w:t>Ребенок</w:t>
                      </w:r>
                    </w:p>
                  </w:txbxContent>
                </v:textbox>
              </v:shape>
            </w:pict>
          </mc:Fallback>
        </mc:AlternateContent>
      </w:r>
    </w:p>
    <w:p w14:paraId="14419B60" w14:textId="77777777" w:rsidR="00B10F86" w:rsidRPr="00C50DC9" w:rsidRDefault="00B10F86" w:rsidP="00B10F86">
      <w:pPr>
        <w:spacing w:after="0" w:line="240" w:lineRule="auto"/>
        <w:ind w:firstLine="709"/>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29FD1329" wp14:editId="6CD4D745">
                <wp:simplePos x="0" y="0"/>
                <wp:positionH relativeFrom="column">
                  <wp:posOffset>571500</wp:posOffset>
                </wp:positionH>
                <wp:positionV relativeFrom="paragraph">
                  <wp:posOffset>147955</wp:posOffset>
                </wp:positionV>
                <wp:extent cx="876300" cy="356870"/>
                <wp:effectExtent l="9525" t="12065" r="9525" b="12065"/>
                <wp:wrapNone/>
                <wp:docPr id="68" name="Надпись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56870"/>
                        </a:xfrm>
                        <a:prstGeom prst="rect">
                          <a:avLst/>
                        </a:prstGeom>
                        <a:solidFill>
                          <a:srgbClr val="FFFFFF"/>
                        </a:solidFill>
                        <a:ln w="9525">
                          <a:solidFill>
                            <a:srgbClr val="FFFFFF"/>
                          </a:solidFill>
                          <a:miter lim="800000"/>
                          <a:headEnd/>
                          <a:tailEnd/>
                        </a:ln>
                      </wps:spPr>
                      <wps:txbx>
                        <w:txbxContent>
                          <w:p w14:paraId="2F1F4A34" w14:textId="77777777" w:rsidR="00793D61" w:rsidRPr="0042768B" w:rsidRDefault="00793D61" w:rsidP="00B10F86">
                            <w:pPr>
                              <w:rPr>
                                <w:b/>
                                <w:bCs/>
                                <w:sz w:val="28"/>
                                <w:szCs w:val="28"/>
                              </w:rPr>
                            </w:pPr>
                            <w:r w:rsidRPr="0042768B">
                              <w:rPr>
                                <w:b/>
                                <w:bCs/>
                                <w:sz w:val="28"/>
                                <w:szCs w:val="28"/>
                              </w:rPr>
                              <w:t>Педагог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FD1329" id="Надпись 68" o:spid="_x0000_s1060" type="#_x0000_t202" style="position:absolute;left:0;text-align:left;margin-left:45pt;margin-top:11.65pt;width:69pt;height:2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" strokecolor="white">
                <v:textbox>
                  <w:txbxContent>
                    <w:p w14:paraId="2F1F4A34" w14:textId="77777777" w:rsidR="00793D61" w:rsidRPr="0042768B" w:rsidRDefault="00793D61" w:rsidP="00B10F86">
                      <w:pPr>
                        <w:rPr>
                          <w:b/>
                          <w:bCs/>
                          <w:sz w:val="28"/>
                          <w:szCs w:val="28"/>
                        </w:rPr>
                      </w:pPr>
                      <w:r w:rsidRPr="0042768B">
                        <w:rPr>
                          <w:b/>
                          <w:bCs/>
                          <w:sz w:val="28"/>
                          <w:szCs w:val="28"/>
                        </w:rPr>
                        <w:t>Педагог</w:t>
                      </w:r>
                    </w:p>
                  </w:txbxContent>
                </v:textbox>
              </v:shape>
            </w:pict>
          </mc:Fallback>
        </mc:AlternateContent>
      </w:r>
      <w:r w:rsidRPr="00C50DC9">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3C5367EE" wp14:editId="66C6E4A8">
                <wp:simplePos x="0" y="0"/>
                <wp:positionH relativeFrom="column">
                  <wp:posOffset>1659255</wp:posOffset>
                </wp:positionH>
                <wp:positionV relativeFrom="paragraph">
                  <wp:posOffset>203200</wp:posOffset>
                </wp:positionV>
                <wp:extent cx="180975" cy="299085"/>
                <wp:effectExtent l="9525" t="40640" r="24765" b="45085"/>
                <wp:wrapNone/>
                <wp:docPr id="67" name="Стрелка вверх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0975" cy="299085"/>
                        </a:xfrm>
                        <a:prstGeom prst="upArrow">
                          <a:avLst>
                            <a:gd name="adj1" fmla="val 50000"/>
                            <a:gd name="adj2" fmla="val 41316"/>
                          </a:avLst>
                        </a:prstGeom>
                        <a:solidFill>
                          <a:srgbClr val="FFFFFF"/>
                        </a:solidFill>
                        <a:ln w="19050">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0ADF6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67" o:spid="_x0000_s1026" type="#_x0000_t68" style="position:absolute;margin-left:130.65pt;margin-top:16pt;width:14.25pt;height:23.55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" strokeweight="1.5pt">
                <v:textbox style="layout-flow:vertical-ideographic"/>
              </v:shape>
            </w:pict>
          </mc:Fallback>
        </mc:AlternateContent>
      </w:r>
    </w:p>
    <w:p w14:paraId="33F25D1C" w14:textId="77777777" w:rsidR="00B10F86" w:rsidRPr="00C50DC9" w:rsidRDefault="00B10F86" w:rsidP="00B10F86">
      <w:pPr>
        <w:spacing w:after="0" w:line="240" w:lineRule="auto"/>
        <w:jc w:val="both"/>
        <w:rPr>
          <w:rFonts w:ascii="Times New Roman" w:eastAsia="Times New Roman" w:hAnsi="Times New Roman" w:cs="Times New Roman"/>
          <w:b/>
          <w:bCs/>
          <w:sz w:val="24"/>
          <w:szCs w:val="24"/>
          <w:lang w:eastAsia="ru-RU"/>
        </w:rPr>
      </w:pPr>
    </w:p>
    <w:p w14:paraId="73EACD97" w14:textId="77777777" w:rsidR="00B10F86" w:rsidRPr="00C50DC9" w:rsidRDefault="00B10F86" w:rsidP="00B10F86">
      <w:pPr>
        <w:spacing w:after="0" w:line="240" w:lineRule="auto"/>
        <w:jc w:val="both"/>
        <w:rPr>
          <w:rFonts w:ascii="Times New Roman" w:eastAsia="Times New Roman" w:hAnsi="Times New Roman" w:cs="Times New Roman"/>
          <w:b/>
          <w:bCs/>
          <w:sz w:val="24"/>
          <w:szCs w:val="24"/>
          <w:lang w:eastAsia="ru-RU"/>
        </w:rPr>
      </w:pPr>
    </w:p>
    <w:p w14:paraId="11DE1291" w14:textId="77777777" w:rsidR="006D03E5" w:rsidRDefault="006D03E5" w:rsidP="00B10F86">
      <w:pPr>
        <w:spacing w:after="0" w:line="240" w:lineRule="auto"/>
        <w:jc w:val="both"/>
        <w:rPr>
          <w:rFonts w:ascii="Times New Roman" w:eastAsia="Times New Roman" w:hAnsi="Times New Roman" w:cs="Times New Roman"/>
          <w:b/>
          <w:bCs/>
          <w:sz w:val="24"/>
          <w:szCs w:val="24"/>
          <w:lang w:eastAsia="ru-RU"/>
        </w:rPr>
      </w:pPr>
    </w:p>
    <w:p w14:paraId="0F7B1022" w14:textId="77777777" w:rsidR="006D03E5" w:rsidRDefault="006D03E5" w:rsidP="00B10F86">
      <w:pPr>
        <w:spacing w:after="0" w:line="240" w:lineRule="auto"/>
        <w:jc w:val="both"/>
        <w:rPr>
          <w:rFonts w:ascii="Times New Roman" w:eastAsia="Times New Roman" w:hAnsi="Times New Roman" w:cs="Times New Roman"/>
          <w:b/>
          <w:bCs/>
          <w:sz w:val="24"/>
          <w:szCs w:val="24"/>
          <w:lang w:eastAsia="ru-RU"/>
        </w:rPr>
      </w:pPr>
    </w:p>
    <w:p w14:paraId="7F269874" w14:textId="77777777" w:rsidR="006D03E5" w:rsidRDefault="006D03E5" w:rsidP="00B10F86">
      <w:pPr>
        <w:spacing w:after="0" w:line="240" w:lineRule="auto"/>
        <w:jc w:val="both"/>
        <w:rPr>
          <w:rFonts w:ascii="Times New Roman" w:eastAsia="Times New Roman" w:hAnsi="Times New Roman" w:cs="Times New Roman"/>
          <w:b/>
          <w:bCs/>
          <w:sz w:val="24"/>
          <w:szCs w:val="24"/>
          <w:lang w:eastAsia="ru-RU"/>
        </w:rPr>
      </w:pPr>
    </w:p>
    <w:p w14:paraId="06B38B83" w14:textId="77777777" w:rsidR="00B10F86" w:rsidRPr="00C50DC9" w:rsidRDefault="00B10F86" w:rsidP="00B10F86">
      <w:pPr>
        <w:spacing w:after="0" w:line="240" w:lineRule="auto"/>
        <w:jc w:val="both"/>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 ознакомления дошкольников с социальным миром:</w:t>
      </w:r>
    </w:p>
    <w:p w14:paraId="30FBCD53" w14:textId="77777777" w:rsidR="00B10F86" w:rsidRPr="00C50DC9" w:rsidRDefault="00B10F86" w:rsidP="00B10F86">
      <w:pPr>
        <w:spacing w:after="0" w:line="240" w:lineRule="auto"/>
        <w:ind w:firstLine="709"/>
        <w:jc w:val="both"/>
        <w:rPr>
          <w:rFonts w:ascii="Times New Roman" w:eastAsia="Times New Roman" w:hAnsi="Times New Roman" w:cs="Times New Roman"/>
          <w:sz w:val="24"/>
          <w:szCs w:val="24"/>
          <w:lang w:eastAsia="ru-RU"/>
        </w:rPr>
      </w:pPr>
    </w:p>
    <w:p w14:paraId="4700AD7D" w14:textId="77777777" w:rsidR="00B10F86" w:rsidRPr="00C50DC9" w:rsidRDefault="00B10F86" w:rsidP="008940CF">
      <w:pPr>
        <w:numPr>
          <w:ilvl w:val="0"/>
          <w:numId w:val="5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Сформировать у ребенка представление о себе как о представителе человеческого рода.</w:t>
      </w:r>
    </w:p>
    <w:p w14:paraId="000C6111" w14:textId="77777777" w:rsidR="00B10F86" w:rsidRPr="00C50DC9" w:rsidRDefault="00B10F86" w:rsidP="008940CF">
      <w:pPr>
        <w:numPr>
          <w:ilvl w:val="0"/>
          <w:numId w:val="5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Сформировать у ребенка представлений о людях, живущих на Земле, об их чувствах, поступках, правах и обязанностях; о разнообразной деятельности людей.</w:t>
      </w:r>
    </w:p>
    <w:p w14:paraId="75F475AE" w14:textId="77777777" w:rsidR="00B10F86" w:rsidRPr="00C50DC9" w:rsidRDefault="00B10F86" w:rsidP="008940CF">
      <w:pPr>
        <w:numPr>
          <w:ilvl w:val="0"/>
          <w:numId w:val="5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 основе познания развивать творческую, свободную личность, обладающую чувством собственного достоинства и уважением к людям.</w:t>
      </w:r>
    </w:p>
    <w:p w14:paraId="3E53905E" w14:textId="77777777" w:rsidR="00E463AC" w:rsidRPr="00C50DC9" w:rsidRDefault="00E463AC" w:rsidP="00E463AC">
      <w:pPr>
        <w:spacing w:after="0" w:line="240" w:lineRule="auto"/>
        <w:jc w:val="both"/>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 ознакомления дошкольников с социальным миром:</w:t>
      </w:r>
    </w:p>
    <w:p w14:paraId="26D64CE1" w14:textId="77777777" w:rsidR="00E463AC" w:rsidRPr="00C50DC9" w:rsidRDefault="00E463AC" w:rsidP="00E463AC">
      <w:pPr>
        <w:spacing w:after="0" w:line="240" w:lineRule="auto"/>
        <w:ind w:firstLine="709"/>
        <w:jc w:val="both"/>
        <w:rPr>
          <w:rFonts w:ascii="Times New Roman" w:eastAsia="Times New Roman" w:hAnsi="Times New Roman" w:cs="Times New Roman"/>
          <w:sz w:val="24"/>
          <w:szCs w:val="24"/>
          <w:lang w:eastAsia="ru-RU"/>
        </w:rPr>
      </w:pPr>
    </w:p>
    <w:p w14:paraId="06500857" w14:textId="77777777" w:rsidR="00E463AC" w:rsidRPr="00C50DC9" w:rsidRDefault="00E463AC" w:rsidP="008940CF">
      <w:pPr>
        <w:numPr>
          <w:ilvl w:val="0"/>
          <w:numId w:val="5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Сформировать у ребенка представление о себе как о представителе человеческого рода.</w:t>
      </w:r>
    </w:p>
    <w:p w14:paraId="475CB8B6" w14:textId="77777777" w:rsidR="00E463AC" w:rsidRPr="00C50DC9" w:rsidRDefault="00E463AC" w:rsidP="008940CF">
      <w:pPr>
        <w:numPr>
          <w:ilvl w:val="0"/>
          <w:numId w:val="5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Сформировать у ребенка представлений о людях, живущих на Земле, об их чувствах, поступках, правах и обязанностях; о разнообразной деятельности людей.</w:t>
      </w:r>
    </w:p>
    <w:p w14:paraId="4B27066B" w14:textId="77777777" w:rsidR="00E463AC" w:rsidRPr="00C50DC9" w:rsidRDefault="00E463AC" w:rsidP="008940CF">
      <w:pPr>
        <w:numPr>
          <w:ilvl w:val="0"/>
          <w:numId w:val="5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 основе познания развивать творческую, свободную личность, обладающую чувством собственного достоинства и уважением к людям.</w:t>
      </w:r>
    </w:p>
    <w:p w14:paraId="332E0AB8" w14:textId="77777777" w:rsidR="00E463AC" w:rsidRPr="00C50DC9" w:rsidRDefault="00E463AC" w:rsidP="00E463AC">
      <w:pPr>
        <w:spacing w:after="0" w:line="240" w:lineRule="auto"/>
        <w:jc w:val="both"/>
        <w:rPr>
          <w:rFonts w:ascii="Times New Roman" w:eastAsia="Times New Roman" w:hAnsi="Times New Roman" w:cs="Times New Roman"/>
          <w:sz w:val="24"/>
          <w:szCs w:val="24"/>
          <w:lang w:eastAsia="ru-RU"/>
        </w:rPr>
      </w:pPr>
    </w:p>
    <w:p w14:paraId="1FEF3B83" w14:textId="77777777" w:rsidR="00DC7DC4" w:rsidRDefault="00DC7DC4" w:rsidP="00E463AC">
      <w:pPr>
        <w:spacing w:after="0" w:line="240" w:lineRule="auto"/>
        <w:jc w:val="center"/>
        <w:rPr>
          <w:rFonts w:ascii="Times New Roman" w:eastAsia="Times New Roman" w:hAnsi="Times New Roman" w:cs="Times New Roman"/>
          <w:b/>
          <w:bCs/>
          <w:sz w:val="24"/>
          <w:szCs w:val="24"/>
          <w:lang w:eastAsia="ru-RU"/>
        </w:rPr>
      </w:pPr>
    </w:p>
    <w:p w14:paraId="7AB37C1E" w14:textId="77777777" w:rsidR="00DC7DC4" w:rsidRDefault="00DC7DC4" w:rsidP="00E463AC">
      <w:pPr>
        <w:spacing w:after="0" w:line="240" w:lineRule="auto"/>
        <w:jc w:val="center"/>
        <w:rPr>
          <w:rFonts w:ascii="Times New Roman" w:eastAsia="Times New Roman" w:hAnsi="Times New Roman" w:cs="Times New Roman"/>
          <w:b/>
          <w:bCs/>
          <w:sz w:val="24"/>
          <w:szCs w:val="24"/>
          <w:lang w:eastAsia="ru-RU"/>
        </w:rPr>
      </w:pPr>
    </w:p>
    <w:p w14:paraId="0A7DD467" w14:textId="4AEEEA9B" w:rsidR="00DC7DC4" w:rsidRDefault="00DC7DC4" w:rsidP="00E463AC">
      <w:pPr>
        <w:spacing w:after="0" w:line="240" w:lineRule="auto"/>
        <w:jc w:val="center"/>
        <w:rPr>
          <w:rFonts w:ascii="Times New Roman" w:eastAsia="Times New Roman" w:hAnsi="Times New Roman" w:cs="Times New Roman"/>
          <w:b/>
          <w:bCs/>
          <w:sz w:val="24"/>
          <w:szCs w:val="24"/>
          <w:lang w:eastAsia="ru-RU"/>
        </w:rPr>
      </w:pPr>
    </w:p>
    <w:p w14:paraId="4AAB0DE8" w14:textId="77777777" w:rsidR="00DC7DC4" w:rsidRDefault="00DC7DC4" w:rsidP="00E463AC">
      <w:pPr>
        <w:spacing w:after="0" w:line="240" w:lineRule="auto"/>
        <w:jc w:val="center"/>
        <w:rPr>
          <w:rFonts w:ascii="Times New Roman" w:eastAsia="Times New Roman" w:hAnsi="Times New Roman" w:cs="Times New Roman"/>
          <w:b/>
          <w:bCs/>
          <w:sz w:val="24"/>
          <w:szCs w:val="24"/>
          <w:lang w:eastAsia="ru-RU"/>
        </w:rPr>
      </w:pPr>
    </w:p>
    <w:p w14:paraId="085DF224" w14:textId="1F414FB4" w:rsidR="00E463AC" w:rsidRPr="00C50DC9" w:rsidRDefault="00E463AC" w:rsidP="00E463AC">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lastRenderedPageBreak/>
        <w:t xml:space="preserve">Формы работы с детьми образовательная область </w:t>
      </w:r>
    </w:p>
    <w:p w14:paraId="171EF286" w14:textId="77777777" w:rsidR="00E463AC" w:rsidRPr="00C50DC9" w:rsidRDefault="00E463AC" w:rsidP="00E463AC">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p w14:paraId="194AAEF0" w14:textId="77777777" w:rsidR="00E463AC" w:rsidRPr="00C50DC9" w:rsidRDefault="00E463AC" w:rsidP="00E463AC">
      <w:pPr>
        <w:spacing w:after="0" w:line="240" w:lineRule="auto"/>
        <w:rPr>
          <w:rFonts w:ascii="Times New Roman" w:eastAsia="Times New Roman" w:hAnsi="Times New Roman" w:cs="Times New Roman"/>
          <w:b/>
          <w:bCs/>
          <w:sz w:val="24"/>
          <w:szCs w:val="24"/>
          <w:lang w:eastAsia="ru-RU"/>
        </w:rPr>
      </w:pPr>
    </w:p>
    <w:tbl>
      <w:tblPr>
        <w:tblW w:w="10454" w:type="dxa"/>
        <w:tblInd w:w="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516"/>
        <w:gridCol w:w="2977"/>
        <w:gridCol w:w="2410"/>
        <w:gridCol w:w="2551"/>
      </w:tblGrid>
      <w:tr w:rsidR="00E463AC" w:rsidRPr="00C50DC9" w14:paraId="385B070F" w14:textId="77777777" w:rsidTr="006D03E5">
        <w:trPr>
          <w:trHeight w:val="93"/>
        </w:trPr>
        <w:tc>
          <w:tcPr>
            <w:tcW w:w="2516" w:type="dxa"/>
          </w:tcPr>
          <w:p w14:paraId="6125DFC3" w14:textId="77777777" w:rsidR="00E463AC" w:rsidRPr="00C50DC9" w:rsidRDefault="00E463AC" w:rsidP="00E463AC">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Содержание  </w:t>
            </w:r>
          </w:p>
        </w:tc>
        <w:tc>
          <w:tcPr>
            <w:tcW w:w="2977" w:type="dxa"/>
          </w:tcPr>
          <w:p w14:paraId="05062CFC" w14:textId="77777777" w:rsidR="00E463AC" w:rsidRPr="00C50DC9" w:rsidRDefault="00E463AC" w:rsidP="00E463AC">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Совместная  деятельность </w:t>
            </w:r>
          </w:p>
        </w:tc>
        <w:tc>
          <w:tcPr>
            <w:tcW w:w="2410" w:type="dxa"/>
          </w:tcPr>
          <w:p w14:paraId="58F87DA9" w14:textId="77777777" w:rsidR="00E463AC" w:rsidRPr="00C50DC9" w:rsidRDefault="00E463AC" w:rsidP="00E463AC">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Режимные  моменты </w:t>
            </w:r>
          </w:p>
        </w:tc>
        <w:tc>
          <w:tcPr>
            <w:tcW w:w="2551" w:type="dxa"/>
          </w:tcPr>
          <w:p w14:paraId="4FF9AC7D" w14:textId="77777777" w:rsidR="00E463AC" w:rsidRPr="00C50DC9" w:rsidRDefault="00E463AC" w:rsidP="00E463AC">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Самостоятельная  деятельность </w:t>
            </w:r>
          </w:p>
        </w:tc>
      </w:tr>
      <w:tr w:rsidR="00E463AC" w:rsidRPr="00C50DC9" w14:paraId="5F4CD37C" w14:textId="77777777" w:rsidTr="006D03E5">
        <w:trPr>
          <w:trHeight w:val="1840"/>
        </w:trPr>
        <w:tc>
          <w:tcPr>
            <w:tcW w:w="2516" w:type="dxa"/>
          </w:tcPr>
          <w:p w14:paraId="172AA783" w14:textId="77777777" w:rsidR="00E463AC" w:rsidRPr="00C50DC9" w:rsidRDefault="00E463AC" w:rsidP="00E463AC">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1.Формирование элементарных математических представлений </w:t>
            </w:r>
          </w:p>
          <w:p w14:paraId="5A6916F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количество и счет</w:t>
            </w:r>
          </w:p>
          <w:p w14:paraId="0CA3F64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величина </w:t>
            </w:r>
          </w:p>
          <w:p w14:paraId="092BB9C5"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форма </w:t>
            </w:r>
          </w:p>
          <w:p w14:paraId="6D8261F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ориентировка в пространстве</w:t>
            </w:r>
          </w:p>
          <w:p w14:paraId="3DF5A27D"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ориентировка  во  времени </w:t>
            </w:r>
          </w:p>
        </w:tc>
        <w:tc>
          <w:tcPr>
            <w:tcW w:w="2977" w:type="dxa"/>
          </w:tcPr>
          <w:p w14:paraId="13677A31"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Интегрированные  занятия </w:t>
            </w:r>
          </w:p>
          <w:p w14:paraId="03C7690B"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Проблемно-поисковые ситуации</w:t>
            </w:r>
          </w:p>
          <w:p w14:paraId="14158A2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Упражнения</w:t>
            </w:r>
          </w:p>
          <w:p w14:paraId="19622575"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Игры (дидактические, подвижные)</w:t>
            </w:r>
          </w:p>
          <w:p w14:paraId="6543B5D2"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Рассматривание</w:t>
            </w:r>
          </w:p>
          <w:p w14:paraId="71A31B98"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Наблюдение</w:t>
            </w:r>
          </w:p>
          <w:p w14:paraId="19667C0D"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Досуг,  КВН,  Чтение </w:t>
            </w:r>
          </w:p>
        </w:tc>
        <w:tc>
          <w:tcPr>
            <w:tcW w:w="2410" w:type="dxa"/>
          </w:tcPr>
          <w:p w14:paraId="0BB1AC82"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упражнения</w:t>
            </w:r>
          </w:p>
          <w:p w14:paraId="3A33AA0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Объяснение</w:t>
            </w:r>
          </w:p>
          <w:p w14:paraId="6B0EAE3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Рассматривание </w:t>
            </w:r>
          </w:p>
          <w:p w14:paraId="2D3EBF30"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Наблюдение</w:t>
            </w:r>
          </w:p>
        </w:tc>
        <w:tc>
          <w:tcPr>
            <w:tcW w:w="2551" w:type="dxa"/>
          </w:tcPr>
          <w:p w14:paraId="5B395F4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Игры (дидактические,  развивающие, подвижные) </w:t>
            </w:r>
          </w:p>
          <w:p w14:paraId="43098555"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p>
        </w:tc>
      </w:tr>
      <w:tr w:rsidR="00E463AC" w:rsidRPr="00C50DC9" w14:paraId="2DC584FF" w14:textId="77777777" w:rsidTr="006D03E5">
        <w:trPr>
          <w:trHeight w:val="3894"/>
        </w:trPr>
        <w:tc>
          <w:tcPr>
            <w:tcW w:w="2516" w:type="dxa"/>
          </w:tcPr>
          <w:p w14:paraId="215A3270" w14:textId="77777777" w:rsidR="00E463AC" w:rsidRPr="00C50DC9" w:rsidRDefault="00E463AC" w:rsidP="00E463AC">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2. Детское  </w:t>
            </w:r>
            <w:proofErr w:type="spellStart"/>
            <w:proofErr w:type="gramStart"/>
            <w:r w:rsidRPr="00C50DC9">
              <w:rPr>
                <w:rFonts w:ascii="Times New Roman" w:eastAsia="Times New Roman" w:hAnsi="Times New Roman" w:cs="Times New Roman"/>
                <w:b/>
                <w:bCs/>
                <w:sz w:val="24"/>
                <w:szCs w:val="24"/>
                <w:lang w:eastAsia="ru-RU"/>
              </w:rPr>
              <w:t>эксперименти-рование</w:t>
            </w:r>
            <w:proofErr w:type="spellEnd"/>
            <w:proofErr w:type="gramEnd"/>
          </w:p>
        </w:tc>
        <w:tc>
          <w:tcPr>
            <w:tcW w:w="2977" w:type="dxa"/>
          </w:tcPr>
          <w:p w14:paraId="1C4DA5D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Интегрированные занятия</w:t>
            </w:r>
          </w:p>
          <w:p w14:paraId="69E0EB72"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Экспериментирование</w:t>
            </w:r>
          </w:p>
          <w:p w14:paraId="74B55E4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Обучение в условиях специально оборудованной полифункциональной интерактивной среде</w:t>
            </w:r>
          </w:p>
          <w:p w14:paraId="6CEF099B"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занятия с использованием полифункционального игрового оборудования</w:t>
            </w:r>
          </w:p>
          <w:p w14:paraId="29507F83"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упражнения</w:t>
            </w:r>
          </w:p>
          <w:p w14:paraId="1038965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Игры (дидактические, подвижные)</w:t>
            </w:r>
          </w:p>
          <w:p w14:paraId="65EC419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Показ</w:t>
            </w:r>
          </w:p>
          <w:p w14:paraId="339D7B0D"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Тематическая прогулка</w:t>
            </w:r>
          </w:p>
          <w:p w14:paraId="3B866DD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КВН (</w:t>
            </w:r>
            <w:proofErr w:type="spellStart"/>
            <w:r w:rsidRPr="00C50DC9">
              <w:rPr>
                <w:rFonts w:ascii="Times New Roman" w:eastAsia="Times New Roman" w:hAnsi="Times New Roman" w:cs="Times New Roman"/>
                <w:sz w:val="24"/>
                <w:szCs w:val="24"/>
                <w:lang w:eastAsia="ru-RU"/>
              </w:rPr>
              <w:t>подг</w:t>
            </w:r>
            <w:proofErr w:type="spellEnd"/>
            <w:r w:rsidRPr="00C50DC9">
              <w:rPr>
                <w:rFonts w:ascii="Times New Roman" w:eastAsia="Times New Roman" w:hAnsi="Times New Roman" w:cs="Times New Roman"/>
                <w:sz w:val="24"/>
                <w:szCs w:val="24"/>
                <w:lang w:eastAsia="ru-RU"/>
              </w:rPr>
              <w:t>. гр.)</w:t>
            </w:r>
          </w:p>
        </w:tc>
        <w:tc>
          <w:tcPr>
            <w:tcW w:w="2410" w:type="dxa"/>
          </w:tcPr>
          <w:p w14:paraId="2F310CA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упражнения</w:t>
            </w:r>
          </w:p>
          <w:p w14:paraId="07BF2EF3"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Напоминание</w:t>
            </w:r>
          </w:p>
          <w:p w14:paraId="4C78D04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Объяснение</w:t>
            </w:r>
          </w:p>
          <w:p w14:paraId="51DC2ABC"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Обследование</w:t>
            </w:r>
          </w:p>
          <w:p w14:paraId="06604571"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Наблюдение</w:t>
            </w:r>
          </w:p>
          <w:p w14:paraId="3654BD0B"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Наблюдение на прогулке</w:t>
            </w:r>
          </w:p>
          <w:p w14:paraId="6BE5234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Игры экспериментирования</w:t>
            </w:r>
          </w:p>
          <w:p w14:paraId="5087B4FC"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Развивающие игры</w:t>
            </w:r>
          </w:p>
          <w:p w14:paraId="0136FEF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Проблемные ситуации</w:t>
            </w:r>
          </w:p>
        </w:tc>
        <w:tc>
          <w:tcPr>
            <w:tcW w:w="2551" w:type="dxa"/>
          </w:tcPr>
          <w:p w14:paraId="35E108C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Игры (дидактические, развивающие, подвижные)</w:t>
            </w:r>
          </w:p>
          <w:p w14:paraId="151A7E1B"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Игры-экспериментирования Игры с использованием дидактических материалов </w:t>
            </w:r>
          </w:p>
          <w:p w14:paraId="34649F83"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Наблюдение </w:t>
            </w:r>
          </w:p>
          <w:p w14:paraId="134825E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Интегрированная детская деятельность</w:t>
            </w:r>
          </w:p>
          <w:p w14:paraId="51E3DDEC"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(включение ребенком полученного сенсорного опыта в его практическую деятельность: предметную, продуктивную, игровую)</w:t>
            </w:r>
          </w:p>
        </w:tc>
      </w:tr>
      <w:tr w:rsidR="00E463AC" w:rsidRPr="00C50DC9" w14:paraId="68C3FE02" w14:textId="77777777" w:rsidTr="006D03E5">
        <w:trPr>
          <w:trHeight w:val="3951"/>
        </w:trPr>
        <w:tc>
          <w:tcPr>
            <w:tcW w:w="2516" w:type="dxa"/>
          </w:tcPr>
          <w:p w14:paraId="0D8BF173" w14:textId="77777777" w:rsidR="00E463AC" w:rsidRPr="00C50DC9" w:rsidRDefault="00E463AC" w:rsidP="00E463AC">
            <w:pPr>
              <w:spacing w:after="0" w:line="240" w:lineRule="auto"/>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3.Формирование  целостной  картины  мира, расширение  кругозора</w:t>
            </w:r>
          </w:p>
          <w:p w14:paraId="4CBA6ED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предметное  и социальное  окружение</w:t>
            </w:r>
          </w:p>
          <w:p w14:paraId="273B1270"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ознакомление  с природой</w:t>
            </w:r>
          </w:p>
        </w:tc>
        <w:tc>
          <w:tcPr>
            <w:tcW w:w="2977" w:type="dxa"/>
          </w:tcPr>
          <w:p w14:paraId="203F0E7C"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Сюжетно-ролевая игра</w:t>
            </w:r>
          </w:p>
          <w:p w14:paraId="2E1B5C93"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обучающие ситуации</w:t>
            </w:r>
          </w:p>
          <w:p w14:paraId="6ABB4FB6"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Наблюдение</w:t>
            </w:r>
          </w:p>
          <w:p w14:paraId="2EEDF0E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Рассматривание, просмотр фильмов, слайдов </w:t>
            </w:r>
          </w:p>
          <w:p w14:paraId="79409EF1"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Труд  в уголке природе, огороде, цветнике</w:t>
            </w:r>
          </w:p>
          <w:p w14:paraId="3F1E8481"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Целевые прогулки</w:t>
            </w:r>
          </w:p>
          <w:p w14:paraId="10CE1392"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Экологические акции</w:t>
            </w:r>
          </w:p>
          <w:p w14:paraId="4CD17F30"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Экспериментирование, опыты</w:t>
            </w:r>
          </w:p>
          <w:p w14:paraId="1C09224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Моделирование</w:t>
            </w:r>
          </w:p>
          <w:p w14:paraId="2575402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Исследовательская деятельность</w:t>
            </w:r>
          </w:p>
          <w:p w14:paraId="1E2B1F1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Комплексные, интегрированные занятия</w:t>
            </w:r>
          </w:p>
          <w:p w14:paraId="77557A8B"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Конструирование</w:t>
            </w:r>
          </w:p>
          <w:p w14:paraId="254B0CA0"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Развивающие игры</w:t>
            </w:r>
          </w:p>
          <w:p w14:paraId="4B301FC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Беседа </w:t>
            </w:r>
          </w:p>
          <w:p w14:paraId="1040045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Рассказ </w:t>
            </w:r>
          </w:p>
          <w:p w14:paraId="02F3386E"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Создание коллекций, музейных экспозиций</w:t>
            </w:r>
          </w:p>
          <w:p w14:paraId="47C877A0"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Проектная деятельность</w:t>
            </w:r>
          </w:p>
          <w:p w14:paraId="70A220A6"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Проблемные ситуации</w:t>
            </w:r>
          </w:p>
          <w:p w14:paraId="16CB63E3"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Экологические, досуги, праздники, развлечения</w:t>
            </w:r>
          </w:p>
        </w:tc>
        <w:tc>
          <w:tcPr>
            <w:tcW w:w="2410" w:type="dxa"/>
          </w:tcPr>
          <w:p w14:paraId="13C3BE61"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Сюжетно-ролевая игра</w:t>
            </w:r>
          </w:p>
          <w:p w14:paraId="576B4A95"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Игровые обучающие ситуации</w:t>
            </w:r>
          </w:p>
          <w:p w14:paraId="4A190A93"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Наблюдение</w:t>
            </w:r>
          </w:p>
          <w:p w14:paraId="3DB77814"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Труд  в уголке природе, огороде, цветнике</w:t>
            </w:r>
          </w:p>
          <w:p w14:paraId="4286667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Подкормка птиц</w:t>
            </w:r>
          </w:p>
          <w:p w14:paraId="3915BCD8"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Выращивание растений</w:t>
            </w:r>
          </w:p>
          <w:p w14:paraId="11FA8D9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Экспериментирование</w:t>
            </w:r>
          </w:p>
          <w:p w14:paraId="54170C55"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Исследовательская деятельность</w:t>
            </w:r>
          </w:p>
          <w:p w14:paraId="13410C5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Конструирование</w:t>
            </w:r>
          </w:p>
          <w:p w14:paraId="4183624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Развивающие игры</w:t>
            </w:r>
          </w:p>
          <w:p w14:paraId="685E6DF2"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Беседа </w:t>
            </w:r>
          </w:p>
          <w:p w14:paraId="09ACDE8B"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Рассказ </w:t>
            </w:r>
          </w:p>
          <w:p w14:paraId="47E2371D"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Создание коллекций</w:t>
            </w:r>
          </w:p>
          <w:p w14:paraId="4C692B5A"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Проектная деятельность</w:t>
            </w:r>
          </w:p>
          <w:p w14:paraId="79B0F10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Проблемные ситуации</w:t>
            </w:r>
          </w:p>
        </w:tc>
        <w:tc>
          <w:tcPr>
            <w:tcW w:w="2551" w:type="dxa"/>
          </w:tcPr>
          <w:p w14:paraId="141BE234"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Сюжетно-ролевая игра</w:t>
            </w:r>
          </w:p>
          <w:p w14:paraId="0CC1A92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Игры с правилами </w:t>
            </w:r>
          </w:p>
          <w:p w14:paraId="7C8302D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Рассматривание</w:t>
            </w:r>
          </w:p>
          <w:p w14:paraId="49113C30"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Наблюдение </w:t>
            </w:r>
          </w:p>
          <w:p w14:paraId="353ED2EF"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Экспериментирование</w:t>
            </w:r>
          </w:p>
          <w:p w14:paraId="462ED7F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Исследовательская деятельность</w:t>
            </w:r>
          </w:p>
          <w:p w14:paraId="0E2000F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Конструирование</w:t>
            </w:r>
          </w:p>
          <w:p w14:paraId="7CD1BC39"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Развивающие игры</w:t>
            </w:r>
          </w:p>
          <w:p w14:paraId="152ED544"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Моделирование</w:t>
            </w:r>
          </w:p>
          <w:p w14:paraId="40B83D3D"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Самостоятельная художественно-речевая деятельность</w:t>
            </w:r>
          </w:p>
          <w:p w14:paraId="77121517"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Деятельность в уголке </w:t>
            </w:r>
            <w:r w:rsidRPr="00C50DC9">
              <w:rPr>
                <w:rFonts w:ascii="Times New Roman" w:eastAsia="Times New Roman" w:hAnsi="Times New Roman" w:cs="Times New Roman"/>
                <w:sz w:val="24"/>
                <w:szCs w:val="24"/>
                <w:lang w:eastAsia="ru-RU"/>
              </w:rPr>
              <w:lastRenderedPageBreak/>
              <w:t xml:space="preserve">природы </w:t>
            </w:r>
          </w:p>
          <w:p w14:paraId="0BBFFB96"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p>
          <w:p w14:paraId="5F235014" w14:textId="77777777" w:rsidR="00E463AC" w:rsidRPr="00C50DC9" w:rsidRDefault="00E463AC" w:rsidP="00E463AC">
            <w:pPr>
              <w:spacing w:after="0" w:line="240" w:lineRule="auto"/>
              <w:rPr>
                <w:rFonts w:ascii="Times New Roman" w:eastAsia="Times New Roman" w:hAnsi="Times New Roman" w:cs="Times New Roman"/>
                <w:sz w:val="24"/>
                <w:szCs w:val="24"/>
                <w:lang w:eastAsia="ru-RU"/>
              </w:rPr>
            </w:pPr>
          </w:p>
        </w:tc>
      </w:tr>
    </w:tbl>
    <w:p w14:paraId="6D3A32B0" w14:textId="77777777" w:rsidR="00E463AC" w:rsidRPr="00C50DC9" w:rsidRDefault="00E463AC" w:rsidP="00E463AC">
      <w:pPr>
        <w:spacing w:after="0" w:line="240" w:lineRule="auto"/>
        <w:rPr>
          <w:rFonts w:ascii="Times New Roman" w:eastAsia="Times New Roman" w:hAnsi="Times New Roman" w:cs="Times New Roman"/>
          <w:b/>
          <w:bCs/>
          <w:sz w:val="24"/>
          <w:szCs w:val="24"/>
          <w:lang w:eastAsia="ru-RU"/>
        </w:rPr>
      </w:pPr>
    </w:p>
    <w:tbl>
      <w:tblPr>
        <w:tblW w:w="10454" w:type="dxa"/>
        <w:tblInd w:w="2" w:type="dxa"/>
        <w:tblBorders>
          <w:top w:val="double" w:sz="12" w:space="0" w:color="auto"/>
          <w:left w:val="double" w:sz="12" w:space="0" w:color="auto"/>
          <w:bottom w:val="double" w:sz="12" w:space="0" w:color="auto"/>
          <w:right w:val="double" w:sz="12" w:space="0" w:color="auto"/>
          <w:insideH w:val="double" w:sz="12" w:space="0" w:color="auto"/>
          <w:insideV w:val="double" w:sz="12" w:space="0" w:color="auto"/>
        </w:tblBorders>
        <w:tblLook w:val="01E0" w:firstRow="1" w:lastRow="1" w:firstColumn="1" w:lastColumn="1" w:noHBand="0" w:noVBand="0"/>
      </w:tblPr>
      <w:tblGrid>
        <w:gridCol w:w="2376"/>
        <w:gridCol w:w="8078"/>
      </w:tblGrid>
      <w:tr w:rsidR="00E463AC" w:rsidRPr="00C50DC9" w14:paraId="7216CAE4" w14:textId="77777777" w:rsidTr="00484B20">
        <w:tc>
          <w:tcPr>
            <w:tcW w:w="2376" w:type="dxa"/>
          </w:tcPr>
          <w:p w14:paraId="6CB7820C" w14:textId="77777777" w:rsidR="00E463AC" w:rsidRPr="00C50DC9" w:rsidRDefault="00E463AC" w:rsidP="00E463AC">
            <w:pPr>
              <w:widowControl w:val="0"/>
              <w:spacing w:after="0" w:line="240" w:lineRule="auto"/>
              <w:jc w:val="both"/>
              <w:rPr>
                <w:rFonts w:ascii="Times New Roman" w:eastAsia="Times New Roman" w:hAnsi="Times New Roman" w:cs="Times New Roman"/>
                <w:b/>
                <w:bCs/>
                <w:color w:val="000000"/>
                <w:spacing w:val="-12"/>
                <w:sz w:val="24"/>
                <w:szCs w:val="24"/>
                <w:lang w:eastAsia="ru-RU"/>
              </w:rPr>
            </w:pPr>
            <w:r w:rsidRPr="00C50DC9">
              <w:rPr>
                <w:rFonts w:ascii="Times New Roman" w:eastAsia="Times New Roman" w:hAnsi="Times New Roman" w:cs="Times New Roman"/>
                <w:b/>
                <w:bCs/>
                <w:sz w:val="24"/>
                <w:szCs w:val="24"/>
                <w:lang w:eastAsia="ru-RU"/>
              </w:rPr>
              <w:t>Образовательная область</w:t>
            </w:r>
          </w:p>
        </w:tc>
        <w:tc>
          <w:tcPr>
            <w:tcW w:w="8078" w:type="dxa"/>
          </w:tcPr>
          <w:p w14:paraId="5704E6CA" w14:textId="77777777" w:rsidR="00E463AC" w:rsidRPr="00C50DC9" w:rsidRDefault="00E463AC" w:rsidP="00E463AC">
            <w:pPr>
              <w:widowControl w:val="0"/>
              <w:spacing w:after="0" w:line="240" w:lineRule="auto"/>
              <w:jc w:val="center"/>
              <w:rPr>
                <w:rFonts w:ascii="Times New Roman" w:eastAsia="Times New Roman" w:hAnsi="Times New Roman" w:cs="Times New Roman"/>
                <w:b/>
                <w:bCs/>
                <w:color w:val="000000"/>
                <w:spacing w:val="-12"/>
                <w:sz w:val="24"/>
                <w:szCs w:val="24"/>
                <w:lang w:eastAsia="ru-RU"/>
              </w:rPr>
            </w:pPr>
            <w:r w:rsidRPr="00C50DC9">
              <w:rPr>
                <w:rFonts w:ascii="Times New Roman" w:eastAsia="Times New Roman" w:hAnsi="Times New Roman" w:cs="Times New Roman"/>
                <w:b/>
                <w:bCs/>
                <w:sz w:val="24"/>
                <w:szCs w:val="24"/>
                <w:lang w:eastAsia="ru-RU"/>
              </w:rPr>
              <w:t>Формы взаимодействия с семьями воспитанников</w:t>
            </w:r>
          </w:p>
        </w:tc>
      </w:tr>
      <w:tr w:rsidR="00E463AC" w:rsidRPr="00C50DC9" w14:paraId="647B8086" w14:textId="77777777" w:rsidTr="00484B20">
        <w:tc>
          <w:tcPr>
            <w:tcW w:w="2376" w:type="dxa"/>
          </w:tcPr>
          <w:p w14:paraId="6F72822A" w14:textId="77777777" w:rsidR="00E463AC" w:rsidRPr="00C50DC9" w:rsidRDefault="00E463AC" w:rsidP="00E463AC">
            <w:pPr>
              <w:widowControl w:val="0"/>
              <w:spacing w:after="0" w:line="240" w:lineRule="auto"/>
              <w:jc w:val="both"/>
              <w:rPr>
                <w:rFonts w:ascii="Times New Roman" w:eastAsia="Times New Roman" w:hAnsi="Times New Roman" w:cs="Times New Roman"/>
                <w:b/>
                <w:bCs/>
                <w:color w:val="000000"/>
                <w:spacing w:val="-12"/>
                <w:sz w:val="24"/>
                <w:szCs w:val="24"/>
                <w:lang w:eastAsia="ru-RU"/>
              </w:rPr>
            </w:pPr>
            <w:r w:rsidRPr="00C50DC9">
              <w:rPr>
                <w:rFonts w:ascii="Times New Roman" w:eastAsia="Times New Roman" w:hAnsi="Times New Roman" w:cs="Times New Roman"/>
                <w:b/>
                <w:bCs/>
                <w:color w:val="000000"/>
                <w:spacing w:val="-12"/>
                <w:sz w:val="24"/>
                <w:szCs w:val="24"/>
                <w:lang w:eastAsia="ru-RU"/>
              </w:rPr>
              <w:t>Познавательное и речевое развитие</w:t>
            </w:r>
          </w:p>
        </w:tc>
        <w:tc>
          <w:tcPr>
            <w:tcW w:w="8078" w:type="dxa"/>
          </w:tcPr>
          <w:p w14:paraId="16F8707C"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Информирование родителей о содержании и жизнедеятельности детей в ДОУ, их достижениях и интересах:</w:t>
            </w:r>
          </w:p>
          <w:p w14:paraId="53FFF5D3" w14:textId="77777777" w:rsidR="00E463AC" w:rsidRPr="00C50DC9" w:rsidRDefault="00E463AC" w:rsidP="008940CF">
            <w:pPr>
              <w:numPr>
                <w:ilvl w:val="0"/>
                <w:numId w:val="46"/>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Чему мы научимся (Чему научились),</w:t>
            </w:r>
          </w:p>
          <w:p w14:paraId="1D868302" w14:textId="77777777" w:rsidR="00E463AC" w:rsidRPr="00C50DC9" w:rsidRDefault="00E463AC" w:rsidP="008940CF">
            <w:pPr>
              <w:numPr>
                <w:ilvl w:val="0"/>
                <w:numId w:val="46"/>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Наши достижения,</w:t>
            </w:r>
          </w:p>
          <w:p w14:paraId="4C5CB805" w14:textId="77777777" w:rsidR="00E463AC" w:rsidRPr="00C50DC9" w:rsidRDefault="00E463AC" w:rsidP="008940CF">
            <w:pPr>
              <w:numPr>
                <w:ilvl w:val="0"/>
                <w:numId w:val="46"/>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Познавательно-игровые мини-центры для взаимодействия родителей с детьми в условиях ДОУ,</w:t>
            </w:r>
          </w:p>
          <w:p w14:paraId="1C0C7EEC" w14:textId="77777777" w:rsidR="00E463AC" w:rsidRPr="00C50DC9" w:rsidRDefault="00E463AC" w:rsidP="008940CF">
            <w:pPr>
              <w:numPr>
                <w:ilvl w:val="0"/>
                <w:numId w:val="46"/>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Выставки продуктов детской и детско-взрослой деятельности (рисунки, поделки, рассказы, проекты и т.п.)</w:t>
            </w:r>
          </w:p>
          <w:p w14:paraId="266DD4D0"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«Академия для родителей». Цели:</w:t>
            </w:r>
          </w:p>
          <w:p w14:paraId="5E8A086D" w14:textId="77777777" w:rsidR="00E463AC" w:rsidRPr="00C50DC9" w:rsidRDefault="00E463AC" w:rsidP="008940CF">
            <w:pPr>
              <w:numPr>
                <w:ilvl w:val="0"/>
                <w:numId w:val="47"/>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Выявление психолого-педагогических затруднений в семье,</w:t>
            </w:r>
          </w:p>
          <w:p w14:paraId="707227C5" w14:textId="77777777" w:rsidR="00E463AC" w:rsidRPr="00C50DC9" w:rsidRDefault="00E463AC" w:rsidP="008940CF">
            <w:pPr>
              <w:numPr>
                <w:ilvl w:val="0"/>
                <w:numId w:val="47"/>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Преодоление сложившихся стереотипов,</w:t>
            </w:r>
          </w:p>
          <w:p w14:paraId="666C992A" w14:textId="77777777" w:rsidR="00E463AC" w:rsidRPr="00C50DC9" w:rsidRDefault="00E463AC" w:rsidP="008940CF">
            <w:pPr>
              <w:numPr>
                <w:ilvl w:val="0"/>
                <w:numId w:val="47"/>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Повышение уровня компетенции и значимости родителей в вопросах воспитания и развития дошкольников,</w:t>
            </w:r>
          </w:p>
          <w:p w14:paraId="6F3CCFF9" w14:textId="77777777" w:rsidR="00E463AC" w:rsidRPr="00C50DC9" w:rsidRDefault="00E463AC" w:rsidP="008940CF">
            <w:pPr>
              <w:numPr>
                <w:ilvl w:val="0"/>
                <w:numId w:val="47"/>
              </w:numPr>
              <w:spacing w:after="0" w:line="240" w:lineRule="auto"/>
              <w:ind w:left="621" w:hanging="283"/>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Пропаганда гуманных методов взаимодействия с ребёнком.</w:t>
            </w:r>
          </w:p>
          <w:p w14:paraId="0B037CFF"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Собеседование с ребёнком в присутствии родителей. Проводится с целью определения познавательного развития дошкольника и является тактичным способом налаживания общения с родителями, демонстрации возможностей ребёнка. Опосредованно предостерегает родителей от авторитарного управления  развитием ребёнка и жёсткой установки на результат.</w:t>
            </w:r>
          </w:p>
          <w:p w14:paraId="1FDEE7BB"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Совместные досуги и мероприятия на основе партнёрской деятельности родителей и педагогов.</w:t>
            </w:r>
          </w:p>
          <w:p w14:paraId="456CA10A"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Ознакомление родителей с деятельностью детей   (видеозапись). Использование видеоматериалов с целью проведения индивидуальных консультаций с родителями, где анализируется интеллектуальная  активность ребёнка, его работоспособность, развитие речи, умение общаться со сверстниками. Выявление причин негативных тенденций и совместный с родителями поиск путей их преодоления.</w:t>
            </w:r>
          </w:p>
          <w:p w14:paraId="736AC7A2"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Открытые мероприятия с детьми для родителей.</w:t>
            </w:r>
          </w:p>
          <w:p w14:paraId="62798B3C"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Посещение культурных учреждений при участии родителей (театр, библиотека, выставочный зал и др.) с целью расширения представлений об окружающем мире, формирования адекватных </w:t>
            </w:r>
            <w:r w:rsidRPr="00C50DC9">
              <w:rPr>
                <w:rFonts w:ascii="Times New Roman" w:eastAsia="Times New Roman" w:hAnsi="Times New Roman" w:cs="Times New Roman"/>
                <w:sz w:val="24"/>
                <w:szCs w:val="24"/>
                <w:lang w:eastAsia="ru-RU"/>
              </w:rPr>
              <w:lastRenderedPageBreak/>
              <w:t>форм поведения в общественных местах, воспитания положительных эмоций и эстетических чувств.</w:t>
            </w:r>
          </w:p>
          <w:p w14:paraId="6BDF6086"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Совместные досуги, праздники, музыкальные и литературные вечера на основе взаимодействия родителей и детей.</w:t>
            </w:r>
          </w:p>
          <w:p w14:paraId="7386EBD0"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Совместные наблюдения явлений природы, общественной жизни с оформлением плакатов, которые становятся достоянием группы. Помощь родителей ребёнку в подготовке рассказа или наглядных материалов (изобразительная деятельность, подбор иллюстраций и др.).</w:t>
            </w:r>
          </w:p>
          <w:p w14:paraId="1A118393"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Создание в группе тематических выставок при участии родителей: «Дары природы», «История вещей», «Родной край», «Любимый город», «Профессии наших родителей», «Транспорт» и др. с целью расширения кругозора дошкольников.</w:t>
            </w:r>
          </w:p>
          <w:p w14:paraId="2CF15F5E"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Совместная работа родителей с ребёнком над созданием семейных альбомов «Моя семья», «Моя родословная», «Семья и спорт», «Я живу в городе Братске», «Как мы отдыхаем» и др.</w:t>
            </w:r>
          </w:p>
          <w:p w14:paraId="42E45F22"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Совместная работа родителей, ребёнка и педагога по созданию альбома «Мои интересы и достижения» и др.; по подготовке тематических бесед «Мои любимые игрушки», «Игры детства моих родителей», «На пороге Новый год» и т.п.</w:t>
            </w:r>
          </w:p>
          <w:p w14:paraId="4E2267DA"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Проведение встреч с родителями с целью знакомства с профессиями, формирования уважительного отношения к людям труда.</w:t>
            </w:r>
          </w:p>
          <w:p w14:paraId="18F7017F"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Организация совместных выставок «Наши увлечения» с целью формирования у детей умения самостоятельно занять себя и содержательно организовать досуг.</w:t>
            </w:r>
          </w:p>
          <w:p w14:paraId="57011CCF"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Создание в группе «коллекций» - наборы открыток, календарей, минералов и др. предметов для познавательно-творческой работы.</w:t>
            </w:r>
          </w:p>
          <w:p w14:paraId="60BB0977"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Совместное создание тематических альбомов экологической направленности «Птицы», «Животные», «Рыбы», «Цветы» и т.д.</w:t>
            </w:r>
          </w:p>
          <w:p w14:paraId="0266F306"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Воскресные экскурсии ребёнка с родителями по району проживания, городу с целью знакомства. Совместный поиск исторических сведений о нём.</w:t>
            </w:r>
          </w:p>
          <w:p w14:paraId="4285EA06"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Совместный поиск ответов на обозначенные педагогом познавательные  проблемы в энциклопедиях, книгах, журналах и других источниках.</w:t>
            </w:r>
          </w:p>
          <w:p w14:paraId="266FAE8B"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Игротека в детском саду с приглашением родителей и других членов семьи.</w:t>
            </w:r>
          </w:p>
          <w:p w14:paraId="2587C41E" w14:textId="77777777" w:rsidR="00E463AC" w:rsidRPr="00C50DC9" w:rsidRDefault="00E463AC" w:rsidP="008940CF">
            <w:pPr>
              <w:numPr>
                <w:ilvl w:val="0"/>
                <w:numId w:val="51"/>
              </w:num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Совместные выставки игр-самоделок с целью демонстрации вариативного использования бросового материала в познавательно-трудовой деятельности и детских играх.</w:t>
            </w:r>
          </w:p>
        </w:tc>
      </w:tr>
    </w:tbl>
    <w:p w14:paraId="70FE7569" w14:textId="77777777" w:rsidR="008016AE" w:rsidRPr="00C50DC9" w:rsidRDefault="008016AE" w:rsidP="008016AE">
      <w:pPr>
        <w:rPr>
          <w:rFonts w:ascii="Times New Roman" w:eastAsia="Times New Roman" w:hAnsi="Times New Roman" w:cs="Times New Roman"/>
          <w:b/>
          <w:bCs/>
          <w:iCs/>
          <w:sz w:val="24"/>
          <w:szCs w:val="24"/>
          <w:lang w:eastAsia="ru-RU"/>
        </w:rPr>
      </w:pPr>
    </w:p>
    <w:p w14:paraId="6CEB2A16" w14:textId="77777777" w:rsidR="00F347DD" w:rsidRPr="00C50DC9" w:rsidRDefault="00E463AC" w:rsidP="008016AE">
      <w:pPr>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t xml:space="preserve">2.1.5 </w:t>
      </w:r>
      <w:r w:rsidR="00F347DD" w:rsidRPr="00C50DC9">
        <w:rPr>
          <w:rFonts w:ascii="Times New Roman" w:eastAsia="Times New Roman" w:hAnsi="Times New Roman" w:cs="Times New Roman"/>
          <w:b/>
          <w:bCs/>
          <w:iCs/>
          <w:sz w:val="24"/>
          <w:szCs w:val="24"/>
          <w:lang w:eastAsia="ru-RU"/>
        </w:rPr>
        <w:t>Образовательная область</w:t>
      </w:r>
    </w:p>
    <w:p w14:paraId="14BA9265" w14:textId="77777777" w:rsidR="008F223E" w:rsidRPr="00C50DC9" w:rsidRDefault="00F347DD" w:rsidP="00F347DD">
      <w:pPr>
        <w:spacing w:after="0" w:line="240" w:lineRule="auto"/>
        <w:ind w:firstLine="1276"/>
        <w:jc w:val="center"/>
        <w:rPr>
          <w:rFonts w:ascii="Times New Roman" w:eastAsia="Times New Roman" w:hAnsi="Times New Roman" w:cs="Times New Roman"/>
          <w:b/>
          <w:bCs/>
          <w:iCs/>
          <w:sz w:val="24"/>
          <w:szCs w:val="24"/>
          <w:lang w:eastAsia="ru-RU"/>
        </w:rPr>
      </w:pPr>
      <w:r w:rsidRPr="00C50DC9">
        <w:rPr>
          <w:rFonts w:ascii="Times New Roman" w:eastAsia="Times New Roman" w:hAnsi="Times New Roman" w:cs="Times New Roman"/>
          <w:b/>
          <w:bCs/>
          <w:iCs/>
          <w:sz w:val="24"/>
          <w:szCs w:val="24"/>
          <w:lang w:eastAsia="ru-RU"/>
        </w:rPr>
        <w:t>«Художественно-эстетическое развитие»</w:t>
      </w:r>
    </w:p>
    <w:p w14:paraId="548EDEAB" w14:textId="77777777" w:rsidR="00E463AC" w:rsidRPr="00C50DC9" w:rsidRDefault="00E463AC" w:rsidP="00E463AC">
      <w:pPr>
        <w:spacing w:after="0" w:line="240" w:lineRule="auto"/>
        <w:rPr>
          <w:rFonts w:ascii="Times New Roman" w:eastAsia="Times New Roman" w:hAnsi="Times New Roman" w:cs="Times New Roman"/>
          <w:b/>
          <w:bCs/>
          <w:iCs/>
          <w:color w:val="002060"/>
          <w:sz w:val="24"/>
          <w:szCs w:val="24"/>
          <w:lang w:eastAsia="ru-RU"/>
        </w:rPr>
      </w:pPr>
    </w:p>
    <w:p w14:paraId="080125E2" w14:textId="77777777" w:rsidR="00E463AC" w:rsidRPr="00C50DC9" w:rsidRDefault="00E463AC" w:rsidP="00E463AC">
      <w:pPr>
        <w:spacing w:after="0"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Цель:</w:t>
      </w:r>
    </w:p>
    <w:p w14:paraId="2F1707D3" w14:textId="77777777" w:rsidR="00E463AC" w:rsidRPr="00C50DC9" w:rsidRDefault="00E463AC" w:rsidP="00E463AC">
      <w:pPr>
        <w:spacing w:after="0" w:line="240" w:lineRule="auto"/>
        <w:jc w:val="both"/>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sz w:val="24"/>
          <w:szCs w:val="24"/>
          <w:lang w:eastAsia="ru-RU"/>
        </w:rPr>
        <w:t xml:space="preserve"> Достижение целей формирования интереса к эстетической стороне окружающей действительности, удовлетворение потребности детей в самовыражении.</w:t>
      </w:r>
    </w:p>
    <w:p w14:paraId="2193F063" w14:textId="77777777" w:rsidR="00E463AC" w:rsidRPr="00C50DC9" w:rsidRDefault="00E463AC" w:rsidP="00E463AC">
      <w:pPr>
        <w:spacing w:after="0" w:line="240" w:lineRule="auto"/>
        <w:jc w:val="both"/>
        <w:rPr>
          <w:rFonts w:ascii="Times New Roman" w:eastAsia="Times New Roman" w:hAnsi="Times New Roman" w:cs="Times New Roman"/>
          <w:b/>
          <w:bCs/>
          <w:sz w:val="24"/>
          <w:szCs w:val="24"/>
          <w:lang w:eastAsia="ru-RU"/>
        </w:rPr>
      </w:pPr>
    </w:p>
    <w:p w14:paraId="4379CB6C" w14:textId="77777777" w:rsidR="00E463AC" w:rsidRPr="00C50DC9" w:rsidRDefault="00E463AC" w:rsidP="00E463AC">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w:t>
      </w:r>
    </w:p>
    <w:p w14:paraId="327DD6B0" w14:textId="77777777" w:rsidR="00E463AC" w:rsidRPr="00C50DC9" w:rsidRDefault="00E463AC" w:rsidP="008940CF">
      <w:pPr>
        <w:numPr>
          <w:ilvl w:val="0"/>
          <w:numId w:val="52"/>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14:paraId="20A1D95C" w14:textId="77777777" w:rsidR="00E463AC" w:rsidRPr="00C50DC9" w:rsidRDefault="00E463AC" w:rsidP="008940CF">
      <w:pPr>
        <w:numPr>
          <w:ilvl w:val="0"/>
          <w:numId w:val="52"/>
        </w:numPr>
        <w:spacing w:beforeAutospacing="1" w:after="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Становление эстетического отношения к окружающему миру.</w:t>
      </w:r>
    </w:p>
    <w:p w14:paraId="7C1C5378" w14:textId="77777777" w:rsidR="00E463AC" w:rsidRPr="00C50DC9" w:rsidRDefault="00E463AC" w:rsidP="008940CF">
      <w:pPr>
        <w:numPr>
          <w:ilvl w:val="0"/>
          <w:numId w:val="52"/>
        </w:numPr>
        <w:spacing w:beforeAutospacing="1" w:after="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Формирование элементарных представлений о видах искусства.</w:t>
      </w:r>
    </w:p>
    <w:p w14:paraId="65BB1382" w14:textId="77777777" w:rsidR="00E463AC" w:rsidRPr="00C50DC9" w:rsidRDefault="00E463AC" w:rsidP="008940CF">
      <w:pPr>
        <w:numPr>
          <w:ilvl w:val="0"/>
          <w:numId w:val="52"/>
        </w:numPr>
        <w:spacing w:beforeAutospacing="1" w:after="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Восприятие музыки, художественной литературы, фольклора.</w:t>
      </w:r>
    </w:p>
    <w:p w14:paraId="54E8583D" w14:textId="77777777" w:rsidR="00E463AC" w:rsidRPr="00C50DC9" w:rsidRDefault="00E463AC" w:rsidP="008940CF">
      <w:pPr>
        <w:numPr>
          <w:ilvl w:val="0"/>
          <w:numId w:val="52"/>
        </w:numPr>
        <w:spacing w:beforeAutospacing="1" w:after="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Стимулирование сопереживания персонажам художественных произведений.</w:t>
      </w:r>
    </w:p>
    <w:p w14:paraId="708DF938" w14:textId="77777777" w:rsidR="00E463AC" w:rsidRPr="00C50DC9" w:rsidRDefault="00E463AC" w:rsidP="008940CF">
      <w:pPr>
        <w:numPr>
          <w:ilvl w:val="0"/>
          <w:numId w:val="52"/>
        </w:numPr>
        <w:spacing w:beforeAutospacing="1" w:after="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Реализация самостоятельной творческой деятельности детей (изобразительной, конструктивно-модельной, музыкальной и др.).</w:t>
      </w:r>
    </w:p>
    <w:p w14:paraId="119ECA1D" w14:textId="77777777" w:rsidR="00E463AC" w:rsidRPr="00C50DC9" w:rsidRDefault="00E463AC" w:rsidP="00E463AC">
      <w:pPr>
        <w:spacing w:before="100" w:beforeAutospacing="1" w:after="100" w:afterAutospacing="1" w:line="240" w:lineRule="auto"/>
        <w:ind w:left="36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 художественно-эстетического развития детей 6 -7лет:</w:t>
      </w:r>
    </w:p>
    <w:p w14:paraId="13BC7C40" w14:textId="77777777" w:rsidR="00E463AC" w:rsidRPr="00C50DC9" w:rsidRDefault="00E463AC" w:rsidP="008940CF">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Эстетическое восприятие мира природы:</w:t>
      </w:r>
    </w:p>
    <w:p w14:paraId="40F76231" w14:textId="77777777" w:rsidR="00E463AC" w:rsidRPr="00C50DC9" w:rsidRDefault="00E463AC" w:rsidP="008940CF">
      <w:pPr>
        <w:numPr>
          <w:ilvl w:val="0"/>
          <w:numId w:val="5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Развивать интерес, желание и умение наблюдать за живой и неживой природой</w:t>
      </w:r>
    </w:p>
    <w:p w14:paraId="6D7EBB74" w14:textId="77777777" w:rsidR="00E463AC" w:rsidRPr="00C50DC9" w:rsidRDefault="00E463AC" w:rsidP="008940CF">
      <w:pPr>
        <w:numPr>
          <w:ilvl w:val="0"/>
          <w:numId w:val="5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Воспитывать эмоциональный отклик на красоту природы, любовь к природе, основы экологической культуры</w:t>
      </w:r>
    </w:p>
    <w:p w14:paraId="31EA4030" w14:textId="77777777" w:rsidR="00E463AC" w:rsidRPr="00C50DC9" w:rsidRDefault="00E463AC" w:rsidP="008940CF">
      <w:pPr>
        <w:numPr>
          <w:ilvl w:val="0"/>
          <w:numId w:val="5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Подводить к умению одухотворять природу, представлять себя в роли животного, растения, передавать его облик, характер, настроение</w:t>
      </w:r>
    </w:p>
    <w:p w14:paraId="02AD2C69" w14:textId="77777777" w:rsidR="00E463AC" w:rsidRPr="00C50DC9" w:rsidRDefault="00E463AC" w:rsidP="008940CF">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Эстетическое восприятие социального мира:</w:t>
      </w:r>
    </w:p>
    <w:p w14:paraId="488D69BF"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Дать детям представление о труде взрослых, о профессиях</w:t>
      </w:r>
    </w:p>
    <w:p w14:paraId="741EA7AB"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Воспитывать интерес, уважение к людям, которые трудятся на благо других людей</w:t>
      </w:r>
    </w:p>
    <w:p w14:paraId="57132F73"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Воспитывать предметное отношение к предметам рукотворного мира</w:t>
      </w:r>
    </w:p>
    <w:p w14:paraId="16103103"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Формировать знания о Родине, Москве</w:t>
      </w:r>
    </w:p>
    <w:p w14:paraId="0634F897"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Знакомить с ближайшим окружением, учить любоваться красотой окружающих предметов</w:t>
      </w:r>
    </w:p>
    <w:p w14:paraId="39316AAF"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Учить выделять особенности строения предметов, их свойства и качества, назначение</w:t>
      </w:r>
    </w:p>
    <w:p w14:paraId="37D68D66"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Знакомить с изменениями, происходящими в окружающем мире</w:t>
      </w:r>
    </w:p>
    <w:p w14:paraId="3CFB4305" w14:textId="77777777" w:rsidR="00E463AC" w:rsidRPr="00C50DC9" w:rsidRDefault="00E463AC" w:rsidP="008940CF">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Развивать эмоциональный отклик на человеческие взаимоотношения, поступки </w:t>
      </w:r>
    </w:p>
    <w:p w14:paraId="0E46DCCE" w14:textId="77777777" w:rsidR="00E463AC" w:rsidRPr="00C50DC9" w:rsidRDefault="00E463AC" w:rsidP="008940CF">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Художественное восприятие произведений искусства</w:t>
      </w:r>
    </w:p>
    <w:p w14:paraId="4F9170F9"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Развивать эстетическое восприятие, умение понимать содержание произведений искусства, всматриваться в картину, сравнивать произведения, проявляя к ним устойчивый интерес</w:t>
      </w:r>
    </w:p>
    <w:p w14:paraId="19A7EBC2"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Развивать эмоционально-эстетическую отзывчивость на произведения искусства</w:t>
      </w:r>
    </w:p>
    <w:p w14:paraId="5A0C2926"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Учить выделять средства выразительности в произведениях искусства</w:t>
      </w:r>
    </w:p>
    <w:p w14:paraId="1F936F13"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Воспитывать эмоциональный отклик на отраженные в произведениях искусства поступки, события, соотносить со своими представлениями о красивом, радостном, печальном и т.д.</w:t>
      </w:r>
    </w:p>
    <w:p w14:paraId="7618DE53"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Развивать представления детей об архитектуре</w:t>
      </w:r>
    </w:p>
    <w:p w14:paraId="33161FB9"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Формировать чувство цвета, его гармонии, симметрии, формы, ритма</w:t>
      </w:r>
    </w:p>
    <w:p w14:paraId="72CBC290"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Знакомить с произведениями искусства, знать, для чего создаются красивые вещи</w:t>
      </w:r>
    </w:p>
    <w:p w14:paraId="0DF3FDA9" w14:textId="77777777" w:rsidR="00E463AC" w:rsidRPr="00C50DC9" w:rsidRDefault="00E463AC" w:rsidP="008940CF">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Содействовать эмоциональному общению</w:t>
      </w:r>
    </w:p>
    <w:p w14:paraId="6456ECDF" w14:textId="77777777" w:rsidR="00E463AC" w:rsidRPr="00C50DC9" w:rsidRDefault="00E463AC" w:rsidP="008940CF">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Художественно-изобразительная  деятельность</w:t>
      </w:r>
    </w:p>
    <w:p w14:paraId="75CA14DB"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Развивать устойчивый интерес детей к разным видам изобразительной деятельности</w:t>
      </w:r>
    </w:p>
    <w:p w14:paraId="648EFA56"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Развивать эстетические чувства</w:t>
      </w:r>
    </w:p>
    <w:p w14:paraId="5C269AEB"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Учить создавать художественный образ</w:t>
      </w:r>
    </w:p>
    <w:p w14:paraId="501215DE"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Учить отражать свои впечатления от окружающего мира в продуктивной деятельности, придумывать, фантазировать, экспериментировать</w:t>
      </w:r>
    </w:p>
    <w:p w14:paraId="60DDC016"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Учить изображать себя в общении с близкими, животными, растениями, отражать общественные события</w:t>
      </w:r>
    </w:p>
    <w:p w14:paraId="361EEF0C"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Развивать художественное творчество детей</w:t>
      </w:r>
    </w:p>
    <w:p w14:paraId="5BC57E24" w14:textId="77777777" w:rsidR="00E463AC" w:rsidRPr="00C50DC9"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Учить передавать животных, человека в движении</w:t>
      </w:r>
    </w:p>
    <w:p w14:paraId="428522AA" w14:textId="77777777" w:rsidR="00334099" w:rsidRPr="006D03E5" w:rsidRDefault="00E463AC" w:rsidP="008940CF">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Учить использовать в </w:t>
      </w:r>
      <w:proofErr w:type="gramStart"/>
      <w:r w:rsidRPr="00C50DC9">
        <w:rPr>
          <w:rFonts w:ascii="Times New Roman" w:eastAsia="Times New Roman" w:hAnsi="Times New Roman" w:cs="Times New Roman"/>
          <w:sz w:val="24"/>
          <w:szCs w:val="24"/>
          <w:lang w:eastAsia="ru-RU"/>
        </w:rPr>
        <w:t>изо</w:t>
      </w:r>
      <w:proofErr w:type="gramEnd"/>
      <w:r w:rsidRPr="00C50DC9">
        <w:rPr>
          <w:rFonts w:ascii="Times New Roman" w:eastAsia="Times New Roman" w:hAnsi="Times New Roman" w:cs="Times New Roman"/>
          <w:sz w:val="24"/>
          <w:szCs w:val="24"/>
          <w:lang w:eastAsia="ru-RU"/>
        </w:rPr>
        <w:t xml:space="preserve"> деятельности разнообразные изобразительные материалы</w:t>
      </w:r>
      <w:r w:rsidR="006D03E5">
        <w:rPr>
          <w:rFonts w:ascii="Times New Roman" w:eastAsia="Times New Roman" w:hAnsi="Times New Roman" w:cs="Times New Roman"/>
          <w:sz w:val="24"/>
          <w:szCs w:val="24"/>
          <w:lang w:eastAsia="ru-RU"/>
        </w:rPr>
        <w:t>.</w:t>
      </w:r>
    </w:p>
    <w:p w14:paraId="088FA9B4" w14:textId="77777777" w:rsidR="004C2161" w:rsidRPr="00C50DC9" w:rsidRDefault="00D27F99" w:rsidP="00202F8E">
      <w:pPr>
        <w:shd w:val="clear" w:color="auto" w:fill="FFFFFF"/>
        <w:spacing w:before="99" w:after="99"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 xml:space="preserve">2.1.5.1 </w:t>
      </w:r>
      <w:r w:rsidR="00334099" w:rsidRPr="00C50DC9">
        <w:rPr>
          <w:rFonts w:ascii="Times New Roman" w:eastAsia="Times New Roman" w:hAnsi="Times New Roman" w:cs="Times New Roman"/>
          <w:b/>
          <w:bCs/>
          <w:sz w:val="24"/>
          <w:szCs w:val="24"/>
          <w:lang w:eastAsia="ru-RU"/>
        </w:rPr>
        <w:t>Приобщение к искусству</w:t>
      </w:r>
    </w:p>
    <w:p w14:paraId="0A6E1EFB" w14:textId="77777777" w:rsidR="00202F8E" w:rsidRPr="00C50DC9" w:rsidRDefault="00A35D6D" w:rsidP="00A35D6D">
      <w:pPr>
        <w:spacing w:before="100" w:beforeAutospacing="1" w:after="100" w:afterAutospacing="1" w:line="240" w:lineRule="auto"/>
        <w:ind w:left="72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w:t>
      </w:r>
    </w:p>
    <w:p w14:paraId="3DA74CB0"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 xml:space="preserve"> Продолжать формировать интерес к музыке, живописи, литературе, народному искусству.</w:t>
      </w:r>
    </w:p>
    <w:p w14:paraId="5635DD0B"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Развивать эстетические чувства, эмоции, эстетический вкус, эстетичес</w:t>
      </w:r>
      <w:r w:rsidRPr="00C50DC9">
        <w:rPr>
          <w:rFonts w:ascii="Times New Roman" w:eastAsia="Times New Roman" w:hAnsi="Times New Roman" w:cs="Times New Roman"/>
          <w:bCs/>
          <w:color w:val="000000"/>
          <w:sz w:val="24"/>
          <w:szCs w:val="24"/>
          <w:lang w:eastAsia="ru-RU"/>
        </w:rPr>
        <w:softHyphen/>
        <w:t>кое восприятие произведений искусства, формировать умение выделять их выразительные средства. Учить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w:t>
      </w:r>
    </w:p>
    <w:p w14:paraId="6B6DD86B"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Формировать умение выделять, называть, группировать произведения по видам искусства (литература, музыка, изобразительное искусство, ар</w:t>
      </w:r>
      <w:r w:rsidRPr="00C50DC9">
        <w:rPr>
          <w:rFonts w:ascii="Times New Roman" w:eastAsia="Times New Roman" w:hAnsi="Times New Roman" w:cs="Times New Roman"/>
          <w:bCs/>
          <w:color w:val="000000"/>
          <w:sz w:val="24"/>
          <w:szCs w:val="24"/>
          <w:lang w:eastAsia="ru-RU"/>
        </w:rPr>
        <w:softHyphen/>
        <w:t>хитектура, театр). Продолжать знакомить с жанрами изобразительного и музыкального искусства.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70147083"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 xml:space="preserve">Познакомить с произведениями живописи (И. Шишкин, И. Левитан, В. Серов, И. Грабарь, П. Кончаловский и др.) и изображением родной природы в картинах художников. Расширять представления о графике (ее выразительных средствах). Знакомить с творчеством художников-иллюстраторов детских книг (Ю. Васнецов, Е. </w:t>
      </w:r>
      <w:proofErr w:type="spellStart"/>
      <w:r w:rsidRPr="00C50DC9">
        <w:rPr>
          <w:rFonts w:ascii="Times New Roman" w:eastAsia="Times New Roman" w:hAnsi="Times New Roman" w:cs="Times New Roman"/>
          <w:bCs/>
          <w:color w:val="000000"/>
          <w:sz w:val="24"/>
          <w:szCs w:val="24"/>
          <w:lang w:eastAsia="ru-RU"/>
        </w:rPr>
        <w:t>Рачев</w:t>
      </w:r>
      <w:proofErr w:type="spellEnd"/>
      <w:r w:rsidRPr="00C50DC9">
        <w:rPr>
          <w:rFonts w:ascii="Times New Roman" w:eastAsia="Times New Roman" w:hAnsi="Times New Roman" w:cs="Times New Roman"/>
          <w:bCs/>
          <w:color w:val="000000"/>
          <w:sz w:val="24"/>
          <w:szCs w:val="24"/>
          <w:lang w:eastAsia="ru-RU"/>
        </w:rPr>
        <w:t>, Е. Чарушин, И. Билибин и др.).</w:t>
      </w:r>
    </w:p>
    <w:p w14:paraId="5B2D444E"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Продолжать знакомить с архитектурой. Закреплять знания о том, что су</w:t>
      </w:r>
      <w:r w:rsidRPr="00C50DC9">
        <w:rPr>
          <w:rFonts w:ascii="Times New Roman" w:eastAsia="Times New Roman" w:hAnsi="Times New Roman" w:cs="Times New Roman"/>
          <w:bCs/>
          <w:color w:val="000000"/>
          <w:sz w:val="24"/>
          <w:szCs w:val="24"/>
          <w:lang w:eastAsia="ru-RU"/>
        </w:rPr>
        <w:softHyphen/>
        <w:t>ществуют различные по назначению здания: жилые дома, магазины, театры, кинотеатры и др. Обращать внимание детей на сходства и различия архитек</w:t>
      </w:r>
      <w:r w:rsidRPr="00C50DC9">
        <w:rPr>
          <w:rFonts w:ascii="Times New Roman" w:eastAsia="Times New Roman" w:hAnsi="Times New Roman" w:cs="Times New Roman"/>
          <w:bCs/>
          <w:color w:val="000000"/>
          <w:sz w:val="24"/>
          <w:szCs w:val="24"/>
          <w:lang w:eastAsia="ru-RU"/>
        </w:rPr>
        <w:softHyphen/>
        <w:t>турных сооружений одинакового назначения: форма, пропорции (высота, длина, украшения — декор и т. д.). Подводить дошкольников к пониманию за</w:t>
      </w:r>
      <w:r w:rsidRPr="00C50DC9">
        <w:rPr>
          <w:rFonts w:ascii="Times New Roman" w:eastAsia="Times New Roman" w:hAnsi="Times New Roman" w:cs="Times New Roman"/>
          <w:bCs/>
          <w:color w:val="000000"/>
          <w:sz w:val="24"/>
          <w:szCs w:val="24"/>
          <w:lang w:eastAsia="ru-RU"/>
        </w:rPr>
        <w:softHyphen/>
        <w:t>висимости конструкции здания от его назначения: жилой дом, театр, храм и т. д.</w:t>
      </w:r>
    </w:p>
    <w:p w14:paraId="72A241C5"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Развивать наблюдательность, учить внимательно рассматривать зда</w:t>
      </w:r>
      <w:r w:rsidRPr="00C50DC9">
        <w:rPr>
          <w:rFonts w:ascii="Times New Roman" w:eastAsia="Times New Roman" w:hAnsi="Times New Roman" w:cs="Times New Roman"/>
          <w:bCs/>
          <w:color w:val="000000"/>
          <w:sz w:val="24"/>
          <w:szCs w:val="24"/>
          <w:lang w:eastAsia="ru-RU"/>
        </w:rPr>
        <w:softHyphen/>
        <w:t>ния, замечать их характерные особенности, разнообразие пропорций, конструкций, украшающих деталей.</w:t>
      </w:r>
    </w:p>
    <w:p w14:paraId="55C20FD0"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При чтении литературных произведений, сказок обращать внимание детей на описание сказочных домиков (теремок, рукавичка, избушка на курьих ножках), дворцов.</w:t>
      </w:r>
    </w:p>
    <w:p w14:paraId="10E5721C" w14:textId="77777777" w:rsidR="00674CEF" w:rsidRPr="00C50DC9" w:rsidRDefault="00674CEF" w:rsidP="00674CEF">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Познакомить с понятиями «народное искусство», «виды и жанры на</w:t>
      </w:r>
      <w:r w:rsidRPr="00C50DC9">
        <w:rPr>
          <w:rFonts w:ascii="Times New Roman" w:eastAsia="Times New Roman" w:hAnsi="Times New Roman" w:cs="Times New Roman"/>
          <w:bCs/>
          <w:color w:val="000000"/>
          <w:sz w:val="24"/>
          <w:szCs w:val="24"/>
          <w:lang w:eastAsia="ru-RU"/>
        </w:rPr>
        <w:softHyphen/>
        <w:t>родного искусства». Расширять представления детей о народном искусстве, фольклоре, музыке и художественных промыслах.</w:t>
      </w:r>
    </w:p>
    <w:p w14:paraId="4D5763F4" w14:textId="77777777" w:rsidR="00DB1CD9" w:rsidRPr="00BD12D6" w:rsidRDefault="00674CEF" w:rsidP="004C2161">
      <w:pPr>
        <w:shd w:val="clear" w:color="auto" w:fill="FFFFFF"/>
        <w:spacing w:before="99" w:after="99"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Формировать у детей бережное отнош</w:t>
      </w:r>
      <w:r w:rsidR="00BD12D6">
        <w:rPr>
          <w:rFonts w:ascii="Times New Roman" w:eastAsia="Times New Roman" w:hAnsi="Times New Roman" w:cs="Times New Roman"/>
          <w:bCs/>
          <w:color w:val="000000"/>
          <w:sz w:val="24"/>
          <w:szCs w:val="24"/>
          <w:lang w:eastAsia="ru-RU"/>
        </w:rPr>
        <w:t>ение к произведениям искусства.</w:t>
      </w:r>
    </w:p>
    <w:p w14:paraId="2CA261EE" w14:textId="77777777" w:rsidR="00F347DD" w:rsidRPr="00C50DC9" w:rsidRDefault="00D27F99" w:rsidP="00D27F99">
      <w:pPr>
        <w:spacing w:before="100" w:beforeAutospacing="1" w:after="100" w:afterAutospacing="1" w:line="240" w:lineRule="auto"/>
        <w:ind w:left="72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2.1.5.2 Изобразительная деятельность</w:t>
      </w:r>
    </w:p>
    <w:p w14:paraId="6C93BC94" w14:textId="77777777" w:rsidR="001758E5" w:rsidRPr="00C50DC9" w:rsidRDefault="001758E5" w:rsidP="00D27F99">
      <w:pPr>
        <w:spacing w:before="100" w:beforeAutospacing="1" w:after="100" w:afterAutospacing="1" w:line="240" w:lineRule="auto"/>
        <w:ind w:left="72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Задачи:</w:t>
      </w:r>
    </w:p>
    <w:p w14:paraId="7AB660CA" w14:textId="77777777" w:rsidR="002E08DB" w:rsidRPr="00C50DC9" w:rsidRDefault="00397751" w:rsidP="00BD12D6">
      <w:pPr>
        <w:pStyle w:val="a9"/>
        <w:rPr>
          <w:rFonts w:ascii="Times New Roman" w:hAnsi="Times New Roman"/>
          <w:b/>
          <w:color w:val="000000"/>
          <w:sz w:val="24"/>
          <w:szCs w:val="24"/>
        </w:rPr>
      </w:pPr>
      <w:r w:rsidRPr="00C50DC9">
        <w:rPr>
          <w:rFonts w:ascii="Times New Roman" w:hAnsi="Times New Roman"/>
          <w:sz w:val="24"/>
          <w:szCs w:val="24"/>
        </w:rPr>
        <w:t xml:space="preserve"> </w:t>
      </w:r>
      <w:r w:rsidR="00BD12D6">
        <w:rPr>
          <w:rFonts w:ascii="Times New Roman" w:hAnsi="Times New Roman"/>
          <w:b/>
          <w:color w:val="000000"/>
          <w:sz w:val="24"/>
          <w:szCs w:val="24"/>
        </w:rPr>
        <w:t>Изобразительная деятельность</w:t>
      </w:r>
    </w:p>
    <w:p w14:paraId="41AC1C4B"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эстетическое восприятие, эстетические представления, эстетический вкус. </w:t>
      </w:r>
    </w:p>
    <w:p w14:paraId="02C64D48"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высказывать суждения о произведениях искусства, работах товарищей и собственных произведениях. </w:t>
      </w:r>
    </w:p>
    <w:p w14:paraId="0C8F6314"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творческие способности, фантазию, учить мыслить неординарно. </w:t>
      </w:r>
    </w:p>
    <w:p w14:paraId="73D8B847"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Сформирование представление об индивидуальной манере творчества некоторых художников, графиков, скульпторов. </w:t>
      </w:r>
    </w:p>
    <w:p w14:paraId="5C226D99"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умение различать виды русского прикладного искусства по основным стилевым признакам.  </w:t>
      </w:r>
    </w:p>
    <w:p w14:paraId="2FD37434"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Рисование </w:t>
      </w:r>
    </w:p>
    <w:p w14:paraId="5E1DBEC3"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рисовать предметы с натуры и по памяти, передавать форму, величину, цвет в рисунке. </w:t>
      </w:r>
    </w:p>
    <w:p w14:paraId="362C30CF"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умение изображать линию горизонта, линейную перспективу в сюжетном рисовании. </w:t>
      </w:r>
    </w:p>
    <w:p w14:paraId="5859333D"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передавать движения людей и животных. </w:t>
      </w:r>
    </w:p>
    <w:p w14:paraId="710F9448"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технические навыки и умения в создании новых цветовых тонов и оттенков. Расширять представления о декоративном рисовании. </w:t>
      </w:r>
    </w:p>
    <w:p w14:paraId="7DB88849"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применять полученные знания при украшении предметов с помощью узоров и орнаментов. </w:t>
      </w:r>
    </w:p>
    <w:p w14:paraId="2B515BB8"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навык работы карандашом при выполнении линейного рисунка. </w:t>
      </w:r>
    </w:p>
    <w:p w14:paraId="6B387DC7"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навыки сюжетного рисования. </w:t>
      </w:r>
    </w:p>
    <w:p w14:paraId="713E369F"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Сформировать навык создания коллективных сюжетных рисунков.  </w:t>
      </w:r>
    </w:p>
    <w:p w14:paraId="7AC2715D"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Аппликация </w:t>
      </w:r>
    </w:p>
    <w:p w14:paraId="1083E384"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использовать разные приемы вырезывания и наклеивания, умение составлять узоры и композиции из растительных элементов и геометрических фигур. </w:t>
      </w:r>
    </w:p>
    <w:p w14:paraId="2EBBF3A1"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Обучить технике обрывания в сюжетной аппликации. </w:t>
      </w:r>
    </w:p>
    <w:p w14:paraId="7B7E358F"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Научить создавать аппликацию по мотивам народного искусства. </w:t>
      </w:r>
    </w:p>
    <w:p w14:paraId="33D9B97E"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композиционные навыки, чувство цвета, чувство ритма. </w:t>
      </w:r>
    </w:p>
    <w:p w14:paraId="42ADEB11"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умение создавать мозаичные изображения.  </w:t>
      </w:r>
    </w:p>
    <w:p w14:paraId="251FD247"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i/>
          <w:iCs/>
          <w:color w:val="000000"/>
          <w:sz w:val="24"/>
          <w:szCs w:val="24"/>
          <w:lang w:eastAsia="ru-RU"/>
        </w:rPr>
      </w:pPr>
      <w:r w:rsidRPr="00C50DC9">
        <w:rPr>
          <w:rFonts w:ascii="Times New Roman" w:eastAsia="Times New Roman" w:hAnsi="Times New Roman" w:cs="Times New Roman"/>
          <w:i/>
          <w:iCs/>
          <w:color w:val="000000"/>
          <w:sz w:val="24"/>
          <w:szCs w:val="24"/>
          <w:lang w:eastAsia="ru-RU"/>
        </w:rPr>
        <w:t xml:space="preserve">Лепка. </w:t>
      </w:r>
      <w:r w:rsidRPr="00C50DC9">
        <w:rPr>
          <w:rFonts w:ascii="Times New Roman" w:eastAsia="Times New Roman" w:hAnsi="Times New Roman" w:cs="Times New Roman"/>
          <w:color w:val="000000"/>
          <w:sz w:val="24"/>
          <w:szCs w:val="24"/>
          <w:lang w:eastAsia="ru-RU"/>
        </w:rPr>
        <w:t xml:space="preserve">Учить создавать объемные и рельефные изображения, используя освоенные ранее разнообразные материалы и разные приемы лепки. </w:t>
      </w:r>
    </w:p>
    <w:p w14:paraId="50D2C53C"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пластичность в лепке. </w:t>
      </w:r>
    </w:p>
    <w:p w14:paraId="40E567A9" w14:textId="77777777" w:rsidR="002E08DB" w:rsidRPr="00C50DC9" w:rsidRDefault="002E08DB" w:rsidP="008940CF">
      <w:pPr>
        <w:numPr>
          <w:ilvl w:val="0"/>
          <w:numId w:val="57"/>
        </w:numPr>
        <w:spacing w:after="0"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передавать в лепке движения изображаемых объектов. Формировать умение создавать композиции и скульптурные группы из нескольких фигурок.  </w:t>
      </w:r>
    </w:p>
    <w:p w14:paraId="3BC6A892"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p>
    <w:p w14:paraId="4F3DAB46" w14:textId="42CFE299" w:rsidR="002E08DB" w:rsidRPr="00C50DC9" w:rsidRDefault="002E08DB" w:rsidP="002E08DB">
      <w:pPr>
        <w:spacing w:after="0" w:line="240" w:lineRule="auto"/>
        <w:ind w:left="720"/>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sz w:val="24"/>
          <w:szCs w:val="24"/>
          <w:lang w:eastAsia="ru-RU"/>
        </w:rPr>
        <w:t xml:space="preserve">2.1.5.3 </w:t>
      </w:r>
      <w:r w:rsidR="007E6948">
        <w:rPr>
          <w:rFonts w:ascii="Times New Roman" w:eastAsia="Times New Roman" w:hAnsi="Times New Roman" w:cs="Times New Roman"/>
          <w:b/>
          <w:sz w:val="24"/>
          <w:szCs w:val="24"/>
          <w:lang w:eastAsia="ru-RU"/>
        </w:rPr>
        <w:t>Конструировано-модельная деятельность</w:t>
      </w:r>
    </w:p>
    <w:p w14:paraId="0BE08C27" w14:textId="77777777" w:rsidR="002E08DB" w:rsidRPr="00C50DC9" w:rsidRDefault="002E08DB" w:rsidP="002E08DB">
      <w:pPr>
        <w:spacing w:after="0" w:line="240" w:lineRule="auto"/>
        <w:ind w:left="720"/>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sz w:val="24"/>
          <w:szCs w:val="24"/>
          <w:lang w:eastAsia="ru-RU"/>
        </w:rPr>
        <w:t>Задачи:</w:t>
      </w:r>
    </w:p>
    <w:p w14:paraId="406D60F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умение рассматривать и анализировать сооружения, здания; определять функции, назначение отдельных частей; предавать особенности сооружений в конструктивной деятельности, самостоятельно находить конструктивные решения. </w:t>
      </w:r>
    </w:p>
    <w:p w14:paraId="3F2E2220"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Закреплять умение совместно планировать сооружение постройки, трудиться над сооружением сообща, следовать общему плану. </w:t>
      </w:r>
    </w:p>
    <w:p w14:paraId="67DFEE27"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умение сооружать постройки, объединенные общей темой (железная дорога, городской перекресток и т.п.). </w:t>
      </w:r>
    </w:p>
    <w:p w14:paraId="14C047C8"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Совершенствовать навыки работы с пластмассовыми, деревянными и металлическими конструкторами по схеме и инструкции. </w:t>
      </w:r>
    </w:p>
    <w:p w14:paraId="2F8E6F91"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творческое воображение, фантазию при изготовлении поделок из природных материалов. </w:t>
      </w:r>
    </w:p>
    <w:p w14:paraId="065AD217"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создавать коллективные композиции из природного материала («Лебеди в Летнем саду», «Еж, ежиха и ежонок» и др.)  </w:t>
      </w:r>
    </w:p>
    <w:p w14:paraId="653A699C"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Виды детского конструирования:</w:t>
      </w:r>
    </w:p>
    <w:p w14:paraId="0CF27AC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w:t>
      </w:r>
      <w:r w:rsidRPr="00C50DC9">
        <w:rPr>
          <w:rFonts w:ascii="Times New Roman" w:eastAsia="Times New Roman" w:hAnsi="Times New Roman" w:cs="Times New Roman"/>
          <w:color w:val="000000"/>
          <w:sz w:val="24"/>
          <w:szCs w:val="24"/>
          <w:lang w:eastAsia="ru-RU"/>
        </w:rPr>
        <w:tab/>
        <w:t>Из строительного материала.</w:t>
      </w:r>
    </w:p>
    <w:p w14:paraId="4D5D4730"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w:t>
      </w:r>
      <w:r w:rsidRPr="00C50DC9">
        <w:rPr>
          <w:rFonts w:ascii="Times New Roman" w:eastAsia="Times New Roman" w:hAnsi="Times New Roman" w:cs="Times New Roman"/>
          <w:color w:val="000000"/>
          <w:sz w:val="24"/>
          <w:szCs w:val="24"/>
          <w:lang w:eastAsia="ru-RU"/>
        </w:rPr>
        <w:tab/>
        <w:t>Из бумаги.</w:t>
      </w:r>
    </w:p>
    <w:p w14:paraId="0E80D1EF"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w:t>
      </w:r>
      <w:r w:rsidRPr="00C50DC9">
        <w:rPr>
          <w:rFonts w:ascii="Times New Roman" w:eastAsia="Times New Roman" w:hAnsi="Times New Roman" w:cs="Times New Roman"/>
          <w:color w:val="000000"/>
          <w:sz w:val="24"/>
          <w:szCs w:val="24"/>
          <w:lang w:eastAsia="ru-RU"/>
        </w:rPr>
        <w:tab/>
        <w:t>Ил природного материала.</w:t>
      </w:r>
    </w:p>
    <w:p w14:paraId="7F027AF6"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4)</w:t>
      </w:r>
      <w:r w:rsidRPr="00C50DC9">
        <w:rPr>
          <w:rFonts w:ascii="Times New Roman" w:eastAsia="Times New Roman" w:hAnsi="Times New Roman" w:cs="Times New Roman"/>
          <w:color w:val="000000"/>
          <w:sz w:val="24"/>
          <w:szCs w:val="24"/>
          <w:lang w:eastAsia="ru-RU"/>
        </w:rPr>
        <w:tab/>
        <w:t>Из промышленных отходов.</w:t>
      </w:r>
    </w:p>
    <w:p w14:paraId="1D3437F7"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5)</w:t>
      </w:r>
      <w:r w:rsidRPr="00C50DC9">
        <w:rPr>
          <w:rFonts w:ascii="Times New Roman" w:eastAsia="Times New Roman" w:hAnsi="Times New Roman" w:cs="Times New Roman"/>
          <w:color w:val="000000"/>
          <w:sz w:val="24"/>
          <w:szCs w:val="24"/>
          <w:lang w:eastAsia="ru-RU"/>
        </w:rPr>
        <w:tab/>
        <w:t>Из деталей конструкторов.</w:t>
      </w:r>
    </w:p>
    <w:p w14:paraId="7753B74C"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6)</w:t>
      </w:r>
      <w:r w:rsidRPr="00C50DC9">
        <w:rPr>
          <w:rFonts w:ascii="Times New Roman" w:eastAsia="Times New Roman" w:hAnsi="Times New Roman" w:cs="Times New Roman"/>
          <w:color w:val="000000"/>
          <w:sz w:val="24"/>
          <w:szCs w:val="24"/>
          <w:lang w:eastAsia="ru-RU"/>
        </w:rPr>
        <w:tab/>
        <w:t>Из крупн</w:t>
      </w:r>
      <w:proofErr w:type="gramStart"/>
      <w:r w:rsidRPr="00C50DC9">
        <w:rPr>
          <w:rFonts w:ascii="Times New Roman" w:eastAsia="Times New Roman" w:hAnsi="Times New Roman" w:cs="Times New Roman"/>
          <w:color w:val="000000"/>
          <w:sz w:val="24"/>
          <w:szCs w:val="24"/>
          <w:lang w:eastAsia="ru-RU"/>
        </w:rPr>
        <w:t>о-</w:t>
      </w:r>
      <w:proofErr w:type="gramEnd"/>
      <w:r w:rsidRPr="00C50DC9">
        <w:rPr>
          <w:rFonts w:ascii="Times New Roman" w:eastAsia="Times New Roman" w:hAnsi="Times New Roman" w:cs="Times New Roman"/>
          <w:color w:val="000000"/>
          <w:sz w:val="24"/>
          <w:szCs w:val="24"/>
          <w:lang w:eastAsia="ru-RU"/>
        </w:rPr>
        <w:t xml:space="preserve"> габаритных модулей.</w:t>
      </w:r>
    </w:p>
    <w:p w14:paraId="61ABE421"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w:t>
      </w:r>
      <w:r w:rsidRPr="00C50DC9">
        <w:rPr>
          <w:rFonts w:ascii="Times New Roman" w:eastAsia="Times New Roman" w:hAnsi="Times New Roman" w:cs="Times New Roman"/>
          <w:color w:val="000000"/>
          <w:sz w:val="24"/>
          <w:szCs w:val="24"/>
          <w:lang w:eastAsia="ru-RU"/>
        </w:rPr>
        <w:tab/>
        <w:t>Практическое и компьютерное.</w:t>
      </w:r>
    </w:p>
    <w:p w14:paraId="1A5BBA34"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Формы организации обучения конструированию:</w:t>
      </w:r>
    </w:p>
    <w:p w14:paraId="4C032C2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w:t>
      </w:r>
      <w:r w:rsidRPr="00C50DC9">
        <w:rPr>
          <w:rFonts w:ascii="Times New Roman" w:eastAsia="Times New Roman" w:hAnsi="Times New Roman" w:cs="Times New Roman"/>
          <w:color w:val="000000"/>
          <w:sz w:val="24"/>
          <w:szCs w:val="24"/>
          <w:lang w:eastAsia="ru-RU"/>
        </w:rPr>
        <w:tab/>
        <w:t>Конструирование по модели.</w:t>
      </w:r>
    </w:p>
    <w:p w14:paraId="30C227D7"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w:t>
      </w:r>
      <w:r w:rsidRPr="00C50DC9">
        <w:rPr>
          <w:rFonts w:ascii="Times New Roman" w:eastAsia="Times New Roman" w:hAnsi="Times New Roman" w:cs="Times New Roman"/>
          <w:color w:val="000000"/>
          <w:sz w:val="24"/>
          <w:szCs w:val="24"/>
          <w:lang w:eastAsia="ru-RU"/>
        </w:rPr>
        <w:tab/>
        <w:t>Конструирование по условиям.</w:t>
      </w:r>
    </w:p>
    <w:p w14:paraId="237F421E"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w:t>
      </w:r>
      <w:r w:rsidRPr="00C50DC9">
        <w:rPr>
          <w:rFonts w:ascii="Times New Roman" w:eastAsia="Times New Roman" w:hAnsi="Times New Roman" w:cs="Times New Roman"/>
          <w:color w:val="000000"/>
          <w:sz w:val="24"/>
          <w:szCs w:val="24"/>
          <w:lang w:eastAsia="ru-RU"/>
        </w:rPr>
        <w:tab/>
        <w:t>Конструирование по образцу.</w:t>
      </w:r>
    </w:p>
    <w:p w14:paraId="641838A9"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4)</w:t>
      </w:r>
      <w:r w:rsidRPr="00C50DC9">
        <w:rPr>
          <w:rFonts w:ascii="Times New Roman" w:eastAsia="Times New Roman" w:hAnsi="Times New Roman" w:cs="Times New Roman"/>
          <w:color w:val="000000"/>
          <w:sz w:val="24"/>
          <w:szCs w:val="24"/>
          <w:lang w:eastAsia="ru-RU"/>
        </w:rPr>
        <w:tab/>
        <w:t>Конструирование по замыслу.</w:t>
      </w:r>
    </w:p>
    <w:p w14:paraId="10429B57"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w:t>
      </w:r>
      <w:r w:rsidRPr="00C50DC9">
        <w:rPr>
          <w:rFonts w:ascii="Times New Roman" w:eastAsia="Times New Roman" w:hAnsi="Times New Roman" w:cs="Times New Roman"/>
          <w:color w:val="000000"/>
          <w:sz w:val="24"/>
          <w:szCs w:val="24"/>
          <w:lang w:eastAsia="ru-RU"/>
        </w:rPr>
        <w:tab/>
        <w:t xml:space="preserve">Конструирование по теме. </w:t>
      </w:r>
    </w:p>
    <w:p w14:paraId="664E1A51"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6)</w:t>
      </w:r>
      <w:r w:rsidRPr="00C50DC9">
        <w:rPr>
          <w:rFonts w:ascii="Times New Roman" w:eastAsia="Times New Roman" w:hAnsi="Times New Roman" w:cs="Times New Roman"/>
          <w:color w:val="000000"/>
          <w:sz w:val="24"/>
          <w:szCs w:val="24"/>
          <w:lang w:eastAsia="ru-RU"/>
        </w:rPr>
        <w:tab/>
        <w:t>Каркасное конструирование.</w:t>
      </w:r>
    </w:p>
    <w:p w14:paraId="5D547AB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w:t>
      </w:r>
      <w:r w:rsidRPr="00C50DC9">
        <w:rPr>
          <w:rFonts w:ascii="Times New Roman" w:eastAsia="Times New Roman" w:hAnsi="Times New Roman" w:cs="Times New Roman"/>
          <w:color w:val="000000"/>
          <w:sz w:val="24"/>
          <w:szCs w:val="24"/>
          <w:lang w:eastAsia="ru-RU"/>
        </w:rPr>
        <w:tab/>
        <w:t>Конструирование по чертежам и схемам.</w:t>
      </w:r>
    </w:p>
    <w:p w14:paraId="0CF52197"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Взаимосвязь конструирования и игры:</w:t>
      </w:r>
    </w:p>
    <w:p w14:paraId="33166689"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сформированная способность к полноценному конструированию стимулирует развитие сюжетной линии игры и само, порой, приобретает сюжетный характер, когда создается несколько конструкций, объединенных общим сюжетом.</w:t>
      </w:r>
    </w:p>
    <w:p w14:paraId="7D6876F3" w14:textId="77777777" w:rsidR="00BD12D6" w:rsidRDefault="00BD12D6" w:rsidP="00397751">
      <w:pPr>
        <w:pStyle w:val="a9"/>
        <w:tabs>
          <w:tab w:val="left" w:pos="993"/>
        </w:tabs>
        <w:spacing w:after="0" w:line="240" w:lineRule="auto"/>
        <w:jc w:val="center"/>
        <w:rPr>
          <w:rFonts w:ascii="Times New Roman" w:hAnsi="Times New Roman"/>
          <w:b/>
          <w:bCs/>
          <w:sz w:val="24"/>
          <w:szCs w:val="24"/>
        </w:rPr>
      </w:pPr>
    </w:p>
    <w:p w14:paraId="2BA838AC" w14:textId="77777777" w:rsidR="00CC61BA" w:rsidRPr="00C50DC9" w:rsidRDefault="00DB62A6" w:rsidP="00397751">
      <w:pPr>
        <w:pStyle w:val="a9"/>
        <w:tabs>
          <w:tab w:val="left" w:pos="993"/>
        </w:tabs>
        <w:spacing w:after="0" w:line="240" w:lineRule="auto"/>
        <w:jc w:val="center"/>
        <w:rPr>
          <w:rFonts w:ascii="Times New Roman" w:hAnsi="Times New Roman"/>
          <w:b/>
          <w:sz w:val="24"/>
          <w:szCs w:val="24"/>
        </w:rPr>
      </w:pPr>
      <w:r w:rsidRPr="00C50DC9">
        <w:rPr>
          <w:rFonts w:ascii="Times New Roman" w:hAnsi="Times New Roman"/>
          <w:b/>
          <w:bCs/>
          <w:sz w:val="24"/>
          <w:szCs w:val="24"/>
        </w:rPr>
        <w:t xml:space="preserve">2.1.5.4 </w:t>
      </w:r>
      <w:r w:rsidR="00397751" w:rsidRPr="00C50DC9">
        <w:rPr>
          <w:rFonts w:ascii="Times New Roman" w:hAnsi="Times New Roman"/>
          <w:b/>
          <w:sz w:val="24"/>
          <w:szCs w:val="24"/>
        </w:rPr>
        <w:t>Музыкальная деятельность</w:t>
      </w:r>
    </w:p>
    <w:p w14:paraId="6F92E3A4" w14:textId="77777777" w:rsidR="002E08DB" w:rsidRPr="00C50DC9" w:rsidRDefault="002E08DB" w:rsidP="00397751">
      <w:pPr>
        <w:pStyle w:val="a9"/>
        <w:tabs>
          <w:tab w:val="left" w:pos="993"/>
        </w:tabs>
        <w:spacing w:after="0" w:line="240" w:lineRule="auto"/>
        <w:jc w:val="center"/>
        <w:rPr>
          <w:rFonts w:ascii="Times New Roman" w:hAnsi="Times New Roman"/>
          <w:b/>
          <w:sz w:val="24"/>
          <w:szCs w:val="24"/>
        </w:rPr>
      </w:pPr>
      <w:r w:rsidRPr="00C50DC9">
        <w:rPr>
          <w:rFonts w:ascii="Times New Roman" w:hAnsi="Times New Roman"/>
          <w:b/>
          <w:sz w:val="24"/>
          <w:szCs w:val="24"/>
        </w:rPr>
        <w:t>Задачи:</w:t>
      </w:r>
    </w:p>
    <w:p w14:paraId="7133FD84"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Основные цели: развитие музыкальности детей и их способности эмоционально воспринимать музыку.</w:t>
      </w:r>
    </w:p>
    <w:p w14:paraId="7291A35E"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у детей музыкальный вкус, знакомя их с классической, народной и современной музыкой. </w:t>
      </w:r>
    </w:p>
    <w:p w14:paraId="58353513"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Воспитывать любовь и интерес к музыке, развивая музыкальную восприимчивость, музыкальный слух. </w:t>
      </w:r>
    </w:p>
    <w:p w14:paraId="0C41F159"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эмоциональную отзывчивость на музыку различного характера, </w:t>
      </w:r>
      <w:proofErr w:type="spellStart"/>
      <w:r w:rsidRPr="00C50DC9">
        <w:rPr>
          <w:rFonts w:ascii="Times New Roman" w:eastAsia="Times New Roman" w:hAnsi="Times New Roman" w:cs="Times New Roman"/>
          <w:color w:val="000000"/>
          <w:sz w:val="24"/>
          <w:szCs w:val="24"/>
          <w:lang w:eastAsia="ru-RU"/>
        </w:rPr>
        <w:t>звуковысотный</w:t>
      </w:r>
      <w:proofErr w:type="spellEnd"/>
      <w:r w:rsidRPr="00C50DC9">
        <w:rPr>
          <w:rFonts w:ascii="Times New Roman" w:eastAsia="Times New Roman" w:hAnsi="Times New Roman" w:cs="Times New Roman"/>
          <w:color w:val="000000"/>
          <w:sz w:val="24"/>
          <w:szCs w:val="24"/>
          <w:lang w:eastAsia="ru-RU"/>
        </w:rPr>
        <w:t xml:space="preserve">, тембровый и динамический слух, чувство ритма. </w:t>
      </w:r>
    </w:p>
    <w:p w14:paraId="58D495D5"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певческий голос и выразительность движений. </w:t>
      </w:r>
    </w:p>
    <w:p w14:paraId="6E84F68D"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умение музицировать на детских музыкальных инструментах. </w:t>
      </w:r>
    </w:p>
    <w:p w14:paraId="7DF367D2"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формировать творческую активность, самостоятельность и стремление применять в жизни знакомый музыкальный репертуар.  </w:t>
      </w:r>
    </w:p>
    <w:p w14:paraId="7DE2D301"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Слушание (восприятие) музыки </w:t>
      </w:r>
    </w:p>
    <w:p w14:paraId="01C5C6F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умение вслушиваться, осмысливать музыку и собственные чувства и переживания в процессе восприятия музыки, определять средства музыкальной выразительности, создающие образ. </w:t>
      </w:r>
    </w:p>
    <w:p w14:paraId="1B6F10CE"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учить различать и правильно называть песню, танец, марш; определять части произведения. </w:t>
      </w:r>
    </w:p>
    <w:p w14:paraId="0EE47A38"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Знакомить детей с вокальной, инструментальной, оркестровой музыкой. </w:t>
      </w:r>
    </w:p>
    <w:p w14:paraId="6E31767B"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Прививать любовь к слушанию произведений русских, советских и зарубежных композиторов-классиков (М. Глинка, П. Чайковский, Н. Римский-Корсаков, С. Рахманинов, В. А. Моцарт, Р. Шуман, Л. Бетховен, Д. Шостакович, С. Прокофьев, Д. </w:t>
      </w:r>
      <w:proofErr w:type="spellStart"/>
      <w:r w:rsidRPr="00C50DC9">
        <w:rPr>
          <w:rFonts w:ascii="Times New Roman" w:eastAsia="Times New Roman" w:hAnsi="Times New Roman" w:cs="Times New Roman"/>
          <w:color w:val="000000"/>
          <w:sz w:val="24"/>
          <w:szCs w:val="24"/>
          <w:lang w:eastAsia="ru-RU"/>
        </w:rPr>
        <w:t>Кабалевский</w:t>
      </w:r>
      <w:proofErr w:type="spellEnd"/>
      <w:r w:rsidRPr="00C50DC9">
        <w:rPr>
          <w:rFonts w:ascii="Times New Roman" w:eastAsia="Times New Roman" w:hAnsi="Times New Roman" w:cs="Times New Roman"/>
          <w:color w:val="000000"/>
          <w:sz w:val="24"/>
          <w:szCs w:val="24"/>
          <w:lang w:eastAsia="ru-RU"/>
        </w:rPr>
        <w:t xml:space="preserve">).  </w:t>
      </w:r>
    </w:p>
    <w:p w14:paraId="7A9B391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ПениеСовершенствовать</w:t>
      </w:r>
      <w:proofErr w:type="spellEnd"/>
      <w:r w:rsidRPr="00C50DC9">
        <w:rPr>
          <w:rFonts w:ascii="Times New Roman" w:eastAsia="Times New Roman" w:hAnsi="Times New Roman" w:cs="Times New Roman"/>
          <w:color w:val="000000"/>
          <w:sz w:val="24"/>
          <w:szCs w:val="24"/>
          <w:lang w:eastAsia="ru-RU"/>
        </w:rPr>
        <w:t xml:space="preserve"> сформированные ранее певческие навыки (навыки звукообразования, певческого дыхания, дикции, чистоты вокального интонирования, сольного и ансамблевого пения). </w:t>
      </w:r>
    </w:p>
    <w:p w14:paraId="2FEA945B"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Добиваться выразительного исполнения песен различного характера в диапазоне от «до» первой октавы до «ре» второй октавы. </w:t>
      </w:r>
    </w:p>
    <w:p w14:paraId="554A2EE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Развивать умение самостоятельно начинать и заканчивать песню. </w:t>
      </w:r>
    </w:p>
    <w:p w14:paraId="19F6A844"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самостоятельно находить песенные интонации различного характера на заданный и самостоятельно придуманный текст.  </w:t>
      </w:r>
    </w:p>
    <w:p w14:paraId="26A209B4"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Музыкально-ритмические движения </w:t>
      </w:r>
    </w:p>
    <w:p w14:paraId="315AFF6E"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Учить самостоятельно придумывать и находить интересные танцевальные движения на предложенную музыку, импровизировать под музыку различного характера, передавать в движении образы животных.  </w:t>
      </w:r>
    </w:p>
    <w:p w14:paraId="0B05EBE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Игра на детских музыкальных инструментах </w:t>
      </w:r>
    </w:p>
    <w:p w14:paraId="7D383863"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Воспитывать потребность в музицировании и чувство радости и удовлетворения от исполнения на слух знакомой мелодии. </w:t>
      </w:r>
    </w:p>
    <w:p w14:paraId="70D819A2"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развивать умение играть в ансамбле, небольшие попевки, русские народные песни, произведения композиторов-классиков.  </w:t>
      </w:r>
    </w:p>
    <w:p w14:paraId="2D5C5CCE"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Используемые музыкальные произведения для слушания: М. Глинка «Детская полька»; П. Чайковский «Болезнь куклы», «Новая кукла», «Песня жаворонка», «Осенняя песня», «Зимнее утро», «Охота», «На тройке», «Святки», «У камелька», «Масленица», «Песнь жаворонка», «Подснежник», «Белые ночи»; М Мусоргский «Рассвет на Москва- реке»; А. Хачатурян «Танец с саблями»; Г. Свиридов «Зима пришла», «Тройка»; Д. Шостакович «Гавот», «Полька», «Танец», «Шарманка»; В. А. Моцарт «Колыбельная»; А. Вивальди «Зима», «Весна», «Лето», «Осень»; Г. Ибсен «В пещере горного короля»; Э. Григ «Шествие гномов» и др. произведения по выбору музыкального руководителя.  </w:t>
      </w:r>
    </w:p>
    <w:p w14:paraId="4B61158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Используемыепесни</w:t>
      </w:r>
      <w:proofErr w:type="spellEnd"/>
      <w:r w:rsidRPr="00C50DC9">
        <w:rPr>
          <w:rFonts w:ascii="Times New Roman" w:eastAsia="Times New Roman" w:hAnsi="Times New Roman" w:cs="Times New Roman"/>
          <w:color w:val="000000"/>
          <w:sz w:val="24"/>
          <w:szCs w:val="24"/>
          <w:lang w:eastAsia="ru-RU"/>
        </w:rPr>
        <w:t xml:space="preserve">:«Вот и осень во дворе», «Медвежонок плюшевый», «Капризные лягушки»; Е. </w:t>
      </w:r>
      <w:proofErr w:type="spellStart"/>
      <w:r w:rsidRPr="00C50DC9">
        <w:rPr>
          <w:rFonts w:ascii="Times New Roman" w:eastAsia="Times New Roman" w:hAnsi="Times New Roman" w:cs="Times New Roman"/>
          <w:color w:val="000000"/>
          <w:sz w:val="24"/>
          <w:szCs w:val="24"/>
          <w:lang w:eastAsia="ru-RU"/>
        </w:rPr>
        <w:t>Теличеева</w:t>
      </w:r>
      <w:proofErr w:type="spellEnd"/>
      <w:r w:rsidRPr="00C50DC9">
        <w:rPr>
          <w:rFonts w:ascii="Times New Roman" w:eastAsia="Times New Roman" w:hAnsi="Times New Roman" w:cs="Times New Roman"/>
          <w:color w:val="000000"/>
          <w:sz w:val="24"/>
          <w:szCs w:val="24"/>
          <w:lang w:eastAsia="ru-RU"/>
        </w:rPr>
        <w:t xml:space="preserve">, М. </w:t>
      </w:r>
      <w:proofErr w:type="spellStart"/>
      <w:r w:rsidRPr="00C50DC9">
        <w:rPr>
          <w:rFonts w:ascii="Times New Roman" w:eastAsia="Times New Roman" w:hAnsi="Times New Roman" w:cs="Times New Roman"/>
          <w:color w:val="000000"/>
          <w:sz w:val="24"/>
          <w:szCs w:val="24"/>
          <w:lang w:eastAsia="ru-RU"/>
        </w:rPr>
        <w:t>Долинов</w:t>
      </w:r>
      <w:proofErr w:type="spellEnd"/>
      <w:r w:rsidRPr="00C50DC9">
        <w:rPr>
          <w:rFonts w:ascii="Times New Roman" w:eastAsia="Times New Roman" w:hAnsi="Times New Roman" w:cs="Times New Roman"/>
          <w:color w:val="000000"/>
          <w:sz w:val="24"/>
          <w:szCs w:val="24"/>
          <w:lang w:eastAsia="ru-RU"/>
        </w:rPr>
        <w:t xml:space="preserve"> «Ходит зайка по саду»; русская народная песня «Скок-скок, поскок»; Ю. </w:t>
      </w:r>
      <w:proofErr w:type="spellStart"/>
      <w:r w:rsidRPr="00C50DC9">
        <w:rPr>
          <w:rFonts w:ascii="Times New Roman" w:eastAsia="Times New Roman" w:hAnsi="Times New Roman" w:cs="Times New Roman"/>
          <w:color w:val="000000"/>
          <w:sz w:val="24"/>
          <w:szCs w:val="24"/>
          <w:lang w:eastAsia="ru-RU"/>
        </w:rPr>
        <w:t>Чичков</w:t>
      </w:r>
      <w:proofErr w:type="spellEnd"/>
      <w:r w:rsidRPr="00C50DC9">
        <w:rPr>
          <w:rFonts w:ascii="Times New Roman" w:eastAsia="Times New Roman" w:hAnsi="Times New Roman" w:cs="Times New Roman"/>
          <w:color w:val="000000"/>
          <w:sz w:val="24"/>
          <w:szCs w:val="24"/>
          <w:lang w:eastAsia="ru-RU"/>
        </w:rPr>
        <w:t xml:space="preserve">, К. </w:t>
      </w:r>
      <w:proofErr w:type="spellStart"/>
      <w:r w:rsidRPr="00C50DC9">
        <w:rPr>
          <w:rFonts w:ascii="Times New Roman" w:eastAsia="Times New Roman" w:hAnsi="Times New Roman" w:cs="Times New Roman"/>
          <w:color w:val="000000"/>
          <w:sz w:val="24"/>
          <w:szCs w:val="24"/>
          <w:lang w:eastAsia="ru-RU"/>
        </w:rPr>
        <w:t>Ибряев</w:t>
      </w:r>
      <w:proofErr w:type="spellEnd"/>
      <w:r w:rsidRPr="00C50DC9">
        <w:rPr>
          <w:rFonts w:ascii="Times New Roman" w:eastAsia="Times New Roman" w:hAnsi="Times New Roman" w:cs="Times New Roman"/>
          <w:color w:val="000000"/>
          <w:sz w:val="24"/>
          <w:szCs w:val="24"/>
          <w:lang w:eastAsia="ru-RU"/>
        </w:rPr>
        <w:t xml:space="preserve"> «Здравствуй, Родина моя!»; Е. </w:t>
      </w:r>
      <w:proofErr w:type="spellStart"/>
      <w:r w:rsidRPr="00C50DC9">
        <w:rPr>
          <w:rFonts w:ascii="Times New Roman" w:eastAsia="Times New Roman" w:hAnsi="Times New Roman" w:cs="Times New Roman"/>
          <w:color w:val="000000"/>
          <w:sz w:val="24"/>
          <w:szCs w:val="24"/>
          <w:lang w:eastAsia="ru-RU"/>
        </w:rPr>
        <w:t>Теличеева</w:t>
      </w:r>
      <w:proofErr w:type="spellEnd"/>
      <w:r w:rsidRPr="00C50DC9">
        <w:rPr>
          <w:rFonts w:ascii="Times New Roman" w:eastAsia="Times New Roman" w:hAnsi="Times New Roman" w:cs="Times New Roman"/>
          <w:color w:val="000000"/>
          <w:sz w:val="24"/>
          <w:szCs w:val="24"/>
          <w:lang w:eastAsia="ru-RU"/>
        </w:rPr>
        <w:t>, Л. Некрасова «Летние цветы»; В. Иванников, О. Фадеева «Самая хорошая!», Ю. Слонов, В. Малков «До свиданья, детский сад!», «Качели», «Эхо», «Часы», «Труба», «</w:t>
      </w:r>
      <w:proofErr w:type="spellStart"/>
      <w:r w:rsidRPr="00C50DC9">
        <w:rPr>
          <w:rFonts w:ascii="Times New Roman" w:eastAsia="Times New Roman" w:hAnsi="Times New Roman" w:cs="Times New Roman"/>
          <w:color w:val="000000"/>
          <w:sz w:val="24"/>
          <w:szCs w:val="24"/>
          <w:lang w:eastAsia="ru-RU"/>
        </w:rPr>
        <w:t>Колыбельныя</w:t>
      </w:r>
      <w:proofErr w:type="spellEnd"/>
      <w:r w:rsidRPr="00C50DC9">
        <w:rPr>
          <w:rFonts w:ascii="Times New Roman" w:eastAsia="Times New Roman" w:hAnsi="Times New Roman" w:cs="Times New Roman"/>
          <w:color w:val="000000"/>
          <w:sz w:val="24"/>
          <w:szCs w:val="24"/>
          <w:lang w:eastAsia="ru-RU"/>
        </w:rPr>
        <w:t xml:space="preserve">», «Бубенчики», «Наш дом», «Лесенка» (муз. Е. </w:t>
      </w:r>
      <w:proofErr w:type="spellStart"/>
      <w:r w:rsidRPr="00C50DC9">
        <w:rPr>
          <w:rFonts w:ascii="Times New Roman" w:eastAsia="Times New Roman" w:hAnsi="Times New Roman" w:cs="Times New Roman"/>
          <w:color w:val="000000"/>
          <w:sz w:val="24"/>
          <w:szCs w:val="24"/>
          <w:lang w:eastAsia="ru-RU"/>
        </w:rPr>
        <w:t>Теличеевой</w:t>
      </w:r>
      <w:proofErr w:type="spellEnd"/>
      <w:r w:rsidRPr="00C50DC9">
        <w:rPr>
          <w:rFonts w:ascii="Times New Roman" w:eastAsia="Times New Roman" w:hAnsi="Times New Roman" w:cs="Times New Roman"/>
          <w:color w:val="000000"/>
          <w:sz w:val="24"/>
          <w:szCs w:val="24"/>
          <w:lang w:eastAsia="ru-RU"/>
        </w:rPr>
        <w:t xml:space="preserve">), «Скворушка   прощается» (муз. Т. Потапенко, сл. М. </w:t>
      </w:r>
      <w:proofErr w:type="spellStart"/>
      <w:r w:rsidRPr="00C50DC9">
        <w:rPr>
          <w:rFonts w:ascii="Times New Roman" w:eastAsia="Times New Roman" w:hAnsi="Times New Roman" w:cs="Times New Roman"/>
          <w:color w:val="000000"/>
          <w:sz w:val="24"/>
          <w:szCs w:val="24"/>
          <w:lang w:eastAsia="ru-RU"/>
        </w:rPr>
        <w:t>Ивенсен</w:t>
      </w:r>
      <w:proofErr w:type="spellEnd"/>
      <w:r w:rsidRPr="00C50DC9">
        <w:rPr>
          <w:rFonts w:ascii="Times New Roman" w:eastAsia="Times New Roman" w:hAnsi="Times New Roman" w:cs="Times New Roman"/>
          <w:color w:val="000000"/>
          <w:sz w:val="24"/>
          <w:szCs w:val="24"/>
          <w:lang w:eastAsia="ru-RU"/>
        </w:rPr>
        <w:t xml:space="preserve">), «Будет горка во дворе» (муз. Т. Потапенко, сл. Е. Авдиенко), «К нам приходит Новый год» (муз. В. </w:t>
      </w:r>
      <w:proofErr w:type="spellStart"/>
      <w:r w:rsidRPr="00C50DC9">
        <w:rPr>
          <w:rFonts w:ascii="Times New Roman" w:eastAsia="Times New Roman" w:hAnsi="Times New Roman" w:cs="Times New Roman"/>
          <w:color w:val="000000"/>
          <w:sz w:val="24"/>
          <w:szCs w:val="24"/>
          <w:lang w:eastAsia="ru-RU"/>
        </w:rPr>
        <w:t>Герчик</w:t>
      </w:r>
      <w:proofErr w:type="spellEnd"/>
      <w:r w:rsidRPr="00C50DC9">
        <w:rPr>
          <w:rFonts w:ascii="Times New Roman" w:eastAsia="Times New Roman" w:hAnsi="Times New Roman" w:cs="Times New Roman"/>
          <w:color w:val="000000"/>
          <w:sz w:val="24"/>
          <w:szCs w:val="24"/>
          <w:lang w:eastAsia="ru-RU"/>
        </w:rPr>
        <w:t xml:space="preserve">, сл. З. Петровой), «Мамин праздник» (муз. Ю. Гурьева, сл. С. Вигдорова), «Будем в армии служить» (муз. Ю. Чичикова, сл. В. Малкова), «Буденновец» (муз. Я. Дубровина, сл. М. </w:t>
      </w:r>
      <w:proofErr w:type="spellStart"/>
      <w:r w:rsidRPr="00C50DC9">
        <w:rPr>
          <w:rFonts w:ascii="Times New Roman" w:eastAsia="Times New Roman" w:hAnsi="Times New Roman" w:cs="Times New Roman"/>
          <w:color w:val="000000"/>
          <w:sz w:val="24"/>
          <w:szCs w:val="24"/>
          <w:lang w:eastAsia="ru-RU"/>
        </w:rPr>
        <w:t>Норинского</w:t>
      </w:r>
      <w:proofErr w:type="spellEnd"/>
      <w:r w:rsidRPr="00C50DC9">
        <w:rPr>
          <w:rFonts w:ascii="Times New Roman" w:eastAsia="Times New Roman" w:hAnsi="Times New Roman" w:cs="Times New Roman"/>
          <w:color w:val="000000"/>
          <w:sz w:val="24"/>
          <w:szCs w:val="24"/>
          <w:lang w:eastAsia="ru-RU"/>
        </w:rPr>
        <w:t xml:space="preserve">), «Пошла млада за водой» (русская народная песня в обработке В. </w:t>
      </w:r>
      <w:proofErr w:type="spellStart"/>
      <w:r w:rsidRPr="00C50DC9">
        <w:rPr>
          <w:rFonts w:ascii="Times New Roman" w:eastAsia="Times New Roman" w:hAnsi="Times New Roman" w:cs="Times New Roman"/>
          <w:color w:val="000000"/>
          <w:sz w:val="24"/>
          <w:szCs w:val="24"/>
          <w:lang w:eastAsia="ru-RU"/>
        </w:rPr>
        <w:t>Агафонникова</w:t>
      </w:r>
      <w:proofErr w:type="spellEnd"/>
      <w:r w:rsidRPr="00C50DC9">
        <w:rPr>
          <w:rFonts w:ascii="Times New Roman" w:eastAsia="Times New Roman" w:hAnsi="Times New Roman" w:cs="Times New Roman"/>
          <w:color w:val="000000"/>
          <w:sz w:val="24"/>
          <w:szCs w:val="24"/>
          <w:lang w:eastAsia="ru-RU"/>
        </w:rPr>
        <w:t xml:space="preserve">), «Ой, вставала я </w:t>
      </w:r>
      <w:proofErr w:type="spellStart"/>
      <w:r w:rsidRPr="00C50DC9">
        <w:rPr>
          <w:rFonts w:ascii="Times New Roman" w:eastAsia="Times New Roman" w:hAnsi="Times New Roman" w:cs="Times New Roman"/>
          <w:color w:val="000000"/>
          <w:sz w:val="24"/>
          <w:szCs w:val="24"/>
          <w:lang w:eastAsia="ru-RU"/>
        </w:rPr>
        <w:t>ранешенько</w:t>
      </w:r>
      <w:proofErr w:type="spellEnd"/>
      <w:r w:rsidRPr="00C50DC9">
        <w:rPr>
          <w:rFonts w:ascii="Times New Roman" w:eastAsia="Times New Roman" w:hAnsi="Times New Roman" w:cs="Times New Roman"/>
          <w:color w:val="000000"/>
          <w:sz w:val="24"/>
          <w:szCs w:val="24"/>
          <w:lang w:eastAsia="ru-RU"/>
        </w:rPr>
        <w:t xml:space="preserve">» (русская народная песня в обработке Н. </w:t>
      </w:r>
      <w:proofErr w:type="spellStart"/>
      <w:r w:rsidRPr="00C50DC9">
        <w:rPr>
          <w:rFonts w:ascii="Times New Roman" w:eastAsia="Times New Roman" w:hAnsi="Times New Roman" w:cs="Times New Roman"/>
          <w:color w:val="000000"/>
          <w:sz w:val="24"/>
          <w:szCs w:val="24"/>
          <w:lang w:eastAsia="ru-RU"/>
        </w:rPr>
        <w:t>Метлова</w:t>
      </w:r>
      <w:proofErr w:type="spellEnd"/>
      <w:r w:rsidRPr="00C50DC9">
        <w:rPr>
          <w:rFonts w:ascii="Times New Roman" w:eastAsia="Times New Roman" w:hAnsi="Times New Roman" w:cs="Times New Roman"/>
          <w:color w:val="000000"/>
          <w:sz w:val="24"/>
          <w:szCs w:val="24"/>
          <w:lang w:eastAsia="ru-RU"/>
        </w:rPr>
        <w:t xml:space="preserve">), «Коляда» (русская народная обрядовая песня), детские песенки В. Шаинского, Г. Струве по выбору музыкального руководителя.  </w:t>
      </w:r>
    </w:p>
    <w:p w14:paraId="66842CA4"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Используемые музыкально-ритмические упражнения: Р. Шуман «Смелый наездник», Е. </w:t>
      </w:r>
      <w:proofErr w:type="spellStart"/>
      <w:r w:rsidRPr="00C50DC9">
        <w:rPr>
          <w:rFonts w:ascii="Times New Roman" w:eastAsia="Times New Roman" w:hAnsi="Times New Roman" w:cs="Times New Roman"/>
          <w:color w:val="000000"/>
          <w:sz w:val="24"/>
          <w:szCs w:val="24"/>
          <w:lang w:eastAsia="ru-RU"/>
        </w:rPr>
        <w:t>Теличеева</w:t>
      </w:r>
      <w:proofErr w:type="spellEnd"/>
      <w:r w:rsidRPr="00C50DC9">
        <w:rPr>
          <w:rFonts w:ascii="Times New Roman" w:eastAsia="Times New Roman" w:hAnsi="Times New Roman" w:cs="Times New Roman"/>
          <w:color w:val="000000"/>
          <w:sz w:val="24"/>
          <w:szCs w:val="24"/>
          <w:lang w:eastAsia="ru-RU"/>
        </w:rPr>
        <w:t xml:space="preserve"> «Бег»; Т. Ломова «</w:t>
      </w:r>
      <w:proofErr w:type="spellStart"/>
      <w:r w:rsidRPr="00C50DC9">
        <w:rPr>
          <w:rFonts w:ascii="Times New Roman" w:eastAsia="Times New Roman" w:hAnsi="Times New Roman" w:cs="Times New Roman"/>
          <w:color w:val="000000"/>
          <w:sz w:val="24"/>
          <w:szCs w:val="24"/>
          <w:lang w:eastAsia="ru-RU"/>
        </w:rPr>
        <w:t>Упражение</w:t>
      </w:r>
      <w:proofErr w:type="spellEnd"/>
      <w:r w:rsidRPr="00C50DC9">
        <w:rPr>
          <w:rFonts w:ascii="Times New Roman" w:eastAsia="Times New Roman" w:hAnsi="Times New Roman" w:cs="Times New Roman"/>
          <w:color w:val="000000"/>
          <w:sz w:val="24"/>
          <w:szCs w:val="24"/>
          <w:lang w:eastAsia="ru-RU"/>
        </w:rPr>
        <w:t xml:space="preserve"> с лентами»; Т. Ломова «Упражнение с цветами», С. Соснин «Упражнение с кубиками», В. Золотарев «Шагают девочки и мальчики», С. </w:t>
      </w:r>
      <w:proofErr w:type="spellStart"/>
      <w:r w:rsidRPr="00C50DC9">
        <w:rPr>
          <w:rFonts w:ascii="Times New Roman" w:eastAsia="Times New Roman" w:hAnsi="Times New Roman" w:cs="Times New Roman"/>
          <w:color w:val="000000"/>
          <w:sz w:val="24"/>
          <w:szCs w:val="24"/>
          <w:lang w:eastAsia="ru-RU"/>
        </w:rPr>
        <w:t>Майкапар</w:t>
      </w:r>
      <w:proofErr w:type="spellEnd"/>
      <w:r w:rsidRPr="00C50DC9">
        <w:rPr>
          <w:rFonts w:ascii="Times New Roman" w:eastAsia="Times New Roman" w:hAnsi="Times New Roman" w:cs="Times New Roman"/>
          <w:color w:val="000000"/>
          <w:sz w:val="24"/>
          <w:szCs w:val="24"/>
          <w:lang w:eastAsia="ru-RU"/>
        </w:rPr>
        <w:t xml:space="preserve"> «Росинки», С. </w:t>
      </w:r>
      <w:proofErr w:type="spellStart"/>
      <w:r w:rsidRPr="00C50DC9">
        <w:rPr>
          <w:rFonts w:ascii="Times New Roman" w:eastAsia="Times New Roman" w:hAnsi="Times New Roman" w:cs="Times New Roman"/>
          <w:color w:val="000000"/>
          <w:sz w:val="24"/>
          <w:szCs w:val="24"/>
          <w:lang w:eastAsia="ru-RU"/>
        </w:rPr>
        <w:t>Затеплинский</w:t>
      </w:r>
      <w:proofErr w:type="spellEnd"/>
      <w:r w:rsidRPr="00C50DC9">
        <w:rPr>
          <w:rFonts w:ascii="Times New Roman" w:eastAsia="Times New Roman" w:hAnsi="Times New Roman" w:cs="Times New Roman"/>
          <w:color w:val="000000"/>
          <w:sz w:val="24"/>
          <w:szCs w:val="24"/>
          <w:lang w:eastAsia="ru-RU"/>
        </w:rPr>
        <w:t xml:space="preserve"> «Танец», Ж. </w:t>
      </w:r>
      <w:proofErr w:type="spellStart"/>
      <w:r w:rsidRPr="00C50DC9">
        <w:rPr>
          <w:rFonts w:ascii="Times New Roman" w:eastAsia="Times New Roman" w:hAnsi="Times New Roman" w:cs="Times New Roman"/>
          <w:color w:val="000000"/>
          <w:sz w:val="24"/>
          <w:szCs w:val="24"/>
          <w:lang w:eastAsia="ru-RU"/>
        </w:rPr>
        <w:t>Люлли</w:t>
      </w:r>
      <w:proofErr w:type="spellEnd"/>
      <w:r w:rsidRPr="00C50DC9">
        <w:rPr>
          <w:rFonts w:ascii="Times New Roman" w:eastAsia="Times New Roman" w:hAnsi="Times New Roman" w:cs="Times New Roman"/>
          <w:color w:val="000000"/>
          <w:sz w:val="24"/>
          <w:szCs w:val="24"/>
          <w:lang w:eastAsia="ru-RU"/>
        </w:rPr>
        <w:t xml:space="preserve"> «Марш», «</w:t>
      </w:r>
      <w:proofErr w:type="spellStart"/>
      <w:r w:rsidRPr="00C50DC9">
        <w:rPr>
          <w:rFonts w:ascii="Times New Roman" w:eastAsia="Times New Roman" w:hAnsi="Times New Roman" w:cs="Times New Roman"/>
          <w:color w:val="000000"/>
          <w:sz w:val="24"/>
          <w:szCs w:val="24"/>
          <w:lang w:eastAsia="ru-RU"/>
        </w:rPr>
        <w:t>Заплетися</w:t>
      </w:r>
      <w:proofErr w:type="spellEnd"/>
      <w:r w:rsidRPr="00C50DC9">
        <w:rPr>
          <w:rFonts w:ascii="Times New Roman" w:eastAsia="Times New Roman" w:hAnsi="Times New Roman" w:cs="Times New Roman"/>
          <w:color w:val="000000"/>
          <w:sz w:val="24"/>
          <w:szCs w:val="24"/>
          <w:lang w:eastAsia="ru-RU"/>
        </w:rPr>
        <w:t xml:space="preserve">, плетень» (русская народная песня в обработке Н. Римского-Корсакова), «Хороводный шаг» (русская народная песня в обработке Т. Ломовой), Б. </w:t>
      </w:r>
      <w:proofErr w:type="spellStart"/>
      <w:r w:rsidRPr="00C50DC9">
        <w:rPr>
          <w:rFonts w:ascii="Times New Roman" w:eastAsia="Times New Roman" w:hAnsi="Times New Roman" w:cs="Times New Roman"/>
          <w:color w:val="000000"/>
          <w:sz w:val="24"/>
          <w:szCs w:val="24"/>
          <w:lang w:eastAsia="ru-RU"/>
        </w:rPr>
        <w:t>Можжевелов</w:t>
      </w:r>
      <w:proofErr w:type="spellEnd"/>
      <w:r w:rsidRPr="00C50DC9">
        <w:rPr>
          <w:rFonts w:ascii="Times New Roman" w:eastAsia="Times New Roman" w:hAnsi="Times New Roman" w:cs="Times New Roman"/>
          <w:color w:val="000000"/>
          <w:sz w:val="24"/>
          <w:szCs w:val="24"/>
          <w:lang w:eastAsia="ru-RU"/>
        </w:rPr>
        <w:t xml:space="preserve"> «Веселые поскоки», Л. Бетховен «Ветерок и ветер», Т. Ломова «Мельница», Т. Ломова «Упражнение с лентами», А. Жилинский «Детская полька» и другие произведения по выбору музыкального руководителя и учителя-логопеда.  </w:t>
      </w:r>
    </w:p>
    <w:p w14:paraId="77B183CA"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Используемые танцы и пляски: Л. Келер «Танец с бубнами», Э. </w:t>
      </w:r>
      <w:proofErr w:type="spellStart"/>
      <w:r w:rsidRPr="00C50DC9">
        <w:rPr>
          <w:rFonts w:ascii="Times New Roman" w:eastAsia="Times New Roman" w:hAnsi="Times New Roman" w:cs="Times New Roman"/>
          <w:color w:val="000000"/>
          <w:sz w:val="24"/>
          <w:szCs w:val="24"/>
          <w:lang w:eastAsia="ru-RU"/>
        </w:rPr>
        <w:t>Градески</w:t>
      </w:r>
      <w:proofErr w:type="spellEnd"/>
      <w:r w:rsidRPr="00C50DC9">
        <w:rPr>
          <w:rFonts w:ascii="Times New Roman" w:eastAsia="Times New Roman" w:hAnsi="Times New Roman" w:cs="Times New Roman"/>
          <w:color w:val="000000"/>
          <w:sz w:val="24"/>
          <w:szCs w:val="24"/>
          <w:lang w:eastAsia="ru-RU"/>
        </w:rPr>
        <w:t xml:space="preserve"> «Танец с физкультурными палками», Г. Гладков «Ритмический танец», Л. Маркелов «Парный танец», Н. </w:t>
      </w:r>
      <w:proofErr w:type="spellStart"/>
      <w:r w:rsidRPr="00C50DC9">
        <w:rPr>
          <w:rFonts w:ascii="Times New Roman" w:eastAsia="Times New Roman" w:hAnsi="Times New Roman" w:cs="Times New Roman"/>
          <w:color w:val="000000"/>
          <w:sz w:val="24"/>
          <w:szCs w:val="24"/>
          <w:lang w:eastAsia="ru-RU"/>
        </w:rPr>
        <w:t>Шахин</w:t>
      </w:r>
      <w:proofErr w:type="spellEnd"/>
      <w:r w:rsidRPr="00C50DC9">
        <w:rPr>
          <w:rFonts w:ascii="Times New Roman" w:eastAsia="Times New Roman" w:hAnsi="Times New Roman" w:cs="Times New Roman"/>
          <w:color w:val="000000"/>
          <w:sz w:val="24"/>
          <w:szCs w:val="24"/>
          <w:lang w:eastAsia="ru-RU"/>
        </w:rPr>
        <w:t xml:space="preserve"> «Полька», А. Ферро «Танец в парах», А. Абрамов «Кадриль», Ф. Шуберт «Фонтан»186, «Парная пляска» (карельская народная мелодия), «Круговой галоп» (венгерская народная мелодия в обработке Н. </w:t>
      </w:r>
      <w:proofErr w:type="spellStart"/>
      <w:r w:rsidRPr="00C50DC9">
        <w:rPr>
          <w:rFonts w:ascii="Times New Roman" w:eastAsia="Times New Roman" w:hAnsi="Times New Roman" w:cs="Times New Roman"/>
          <w:color w:val="000000"/>
          <w:sz w:val="24"/>
          <w:szCs w:val="24"/>
          <w:lang w:eastAsia="ru-RU"/>
        </w:rPr>
        <w:t>Метлова</w:t>
      </w:r>
      <w:proofErr w:type="spellEnd"/>
      <w:r w:rsidRPr="00C50DC9">
        <w:rPr>
          <w:rFonts w:ascii="Times New Roman" w:eastAsia="Times New Roman" w:hAnsi="Times New Roman" w:cs="Times New Roman"/>
          <w:color w:val="000000"/>
          <w:sz w:val="24"/>
          <w:szCs w:val="24"/>
          <w:lang w:eastAsia="ru-RU"/>
        </w:rPr>
        <w:t>), Ю. Чичиков, А. Жилин «Танец снежинок», Ф. Даргомыжский «Танец петрушек», «</w:t>
      </w:r>
      <w:proofErr w:type="spellStart"/>
      <w:r w:rsidRPr="00C50DC9">
        <w:rPr>
          <w:rFonts w:ascii="Times New Roman" w:eastAsia="Times New Roman" w:hAnsi="Times New Roman" w:cs="Times New Roman"/>
          <w:color w:val="000000"/>
          <w:sz w:val="24"/>
          <w:szCs w:val="24"/>
          <w:lang w:eastAsia="ru-RU"/>
        </w:rPr>
        <w:t>Прялица</w:t>
      </w:r>
      <w:proofErr w:type="spellEnd"/>
      <w:r w:rsidRPr="00C50DC9">
        <w:rPr>
          <w:rFonts w:ascii="Times New Roman" w:eastAsia="Times New Roman" w:hAnsi="Times New Roman" w:cs="Times New Roman"/>
          <w:color w:val="000000"/>
          <w:sz w:val="24"/>
          <w:szCs w:val="24"/>
          <w:lang w:eastAsia="ru-RU"/>
        </w:rPr>
        <w:t>» (русская народная мелодия в обработке Т. Ломовой), «На мосточке» (муз. А. Филиппенко, сл. Г. Бойко), этюды, игры, упражнения из сборника М. Чистяковой «</w:t>
      </w:r>
      <w:proofErr w:type="spellStart"/>
      <w:r w:rsidRPr="00C50DC9">
        <w:rPr>
          <w:rFonts w:ascii="Times New Roman" w:eastAsia="Times New Roman" w:hAnsi="Times New Roman" w:cs="Times New Roman"/>
          <w:color w:val="000000"/>
          <w:sz w:val="24"/>
          <w:szCs w:val="24"/>
          <w:lang w:eastAsia="ru-RU"/>
        </w:rPr>
        <w:t>Психогимнастика</w:t>
      </w:r>
      <w:proofErr w:type="spellEnd"/>
      <w:r w:rsidRPr="00C50DC9">
        <w:rPr>
          <w:rFonts w:ascii="Times New Roman" w:eastAsia="Times New Roman" w:hAnsi="Times New Roman" w:cs="Times New Roman"/>
          <w:color w:val="000000"/>
          <w:sz w:val="24"/>
          <w:szCs w:val="24"/>
          <w:lang w:eastAsia="ru-RU"/>
        </w:rPr>
        <w:t xml:space="preserve">».  </w:t>
      </w:r>
    </w:p>
    <w:p w14:paraId="7019D205"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Используемые игры, игры-хороводы: «Гори ясно!» (русская народная игра в обработке С. Бодренкова); «Щучка», «Дедушка Ермак», «Горшки», «Селезень», «Золотые ворота» (русские народные игры); «Как на тоненький ледок» (русская народная песня); «На горе-то калина» (русская народная мелодия в обработке А. Новикова), «Бери флажок» (венгерская народная мелодия); Т. Ломова «Ищи», М. Шварц «Кто скорей», и другие игры по выбору музыкального руководителя.  </w:t>
      </w:r>
    </w:p>
    <w:p w14:paraId="299AEA8D" w14:textId="77777777" w:rsidR="002E08DB" w:rsidRPr="00C50DC9" w:rsidRDefault="002E08DB" w:rsidP="002E08DB">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Используемые игры с пением: «Игра с цветами», «Музыкальный котик»; В. Мороз «Лиса и зайцы-музыканты», А. Филиппенко «Три медведя», Ю. </w:t>
      </w:r>
      <w:proofErr w:type="spellStart"/>
      <w:r w:rsidRPr="00C50DC9">
        <w:rPr>
          <w:rFonts w:ascii="Times New Roman" w:eastAsia="Times New Roman" w:hAnsi="Times New Roman" w:cs="Times New Roman"/>
          <w:color w:val="000000"/>
          <w:sz w:val="24"/>
          <w:szCs w:val="24"/>
          <w:lang w:eastAsia="ru-RU"/>
        </w:rPr>
        <w:t>Слонова</w:t>
      </w:r>
      <w:proofErr w:type="spellEnd"/>
      <w:r w:rsidRPr="00C50DC9">
        <w:rPr>
          <w:rFonts w:ascii="Times New Roman" w:eastAsia="Times New Roman" w:hAnsi="Times New Roman" w:cs="Times New Roman"/>
          <w:color w:val="000000"/>
          <w:sz w:val="24"/>
          <w:szCs w:val="24"/>
          <w:lang w:eastAsia="ru-RU"/>
        </w:rPr>
        <w:t xml:space="preserve"> «Лиса и </w:t>
      </w:r>
      <w:proofErr w:type="spellStart"/>
      <w:r w:rsidRPr="00C50DC9">
        <w:rPr>
          <w:rFonts w:ascii="Times New Roman" w:eastAsia="Times New Roman" w:hAnsi="Times New Roman" w:cs="Times New Roman"/>
          <w:color w:val="000000"/>
          <w:sz w:val="24"/>
          <w:szCs w:val="24"/>
          <w:lang w:eastAsia="ru-RU"/>
        </w:rPr>
        <w:t>утята»;«Всем</w:t>
      </w:r>
      <w:proofErr w:type="spellEnd"/>
      <w:r w:rsidRPr="00C50DC9">
        <w:rPr>
          <w:rFonts w:ascii="Times New Roman" w:eastAsia="Times New Roman" w:hAnsi="Times New Roman" w:cs="Times New Roman"/>
          <w:color w:val="000000"/>
          <w:sz w:val="24"/>
          <w:szCs w:val="24"/>
          <w:lang w:eastAsia="ru-RU"/>
        </w:rPr>
        <w:t xml:space="preserve">, </w:t>
      </w:r>
      <w:r w:rsidRPr="00C50DC9">
        <w:rPr>
          <w:rFonts w:ascii="Times New Roman" w:eastAsia="Times New Roman" w:hAnsi="Times New Roman" w:cs="Times New Roman"/>
          <w:color w:val="000000"/>
          <w:sz w:val="24"/>
          <w:szCs w:val="24"/>
          <w:lang w:eastAsia="ru-RU"/>
        </w:rPr>
        <w:lastRenderedPageBreak/>
        <w:t xml:space="preserve">Надюша, расскажи», «Пошла млада», «Селезень», «Кострома» (русские народные песни); музыкально-ритмические композиции из сборника А. Бурениной «Ритмическая пластика» и другие игры по выбору музыкального руководителя и учителя- логопеда.  </w:t>
      </w:r>
    </w:p>
    <w:p w14:paraId="3724E9E2" w14:textId="77777777" w:rsidR="002E08DB" w:rsidRDefault="002E08DB" w:rsidP="00BD12D6">
      <w:pPr>
        <w:spacing w:after="0" w:line="240" w:lineRule="auto"/>
        <w:ind w:left="720"/>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Используемые произведения для исполнения на детских музыкальных инструментах: «На зеленом лугу», «Во саду ли, в огороде», «Я на горку шла», «Во поле береза стояла» (русские народные мелодии); И. Беркович «К нам гости пришли», Е. </w:t>
      </w:r>
      <w:proofErr w:type="spellStart"/>
      <w:r w:rsidRPr="00C50DC9">
        <w:rPr>
          <w:rFonts w:ascii="Times New Roman" w:eastAsia="Times New Roman" w:hAnsi="Times New Roman" w:cs="Times New Roman"/>
          <w:color w:val="000000"/>
          <w:sz w:val="24"/>
          <w:szCs w:val="24"/>
          <w:lang w:eastAsia="ru-RU"/>
        </w:rPr>
        <w:t>Теличеева</w:t>
      </w:r>
      <w:proofErr w:type="spellEnd"/>
      <w:r w:rsidRPr="00C50DC9">
        <w:rPr>
          <w:rFonts w:ascii="Times New Roman" w:eastAsia="Times New Roman" w:hAnsi="Times New Roman" w:cs="Times New Roman"/>
          <w:color w:val="000000"/>
          <w:sz w:val="24"/>
          <w:szCs w:val="24"/>
          <w:lang w:eastAsia="ru-RU"/>
        </w:rPr>
        <w:t xml:space="preserve"> «В нашем оркестре», П. Чайковский «Танец маленьких лебедей», В. А. Моцарт,  «Турецкий марш»; «Во саду ли, в огороде» (русская народная песня) и другие произведения по выбору музыкального руководителя.</w:t>
      </w:r>
      <w:r w:rsidR="00BD12D6">
        <w:rPr>
          <w:rFonts w:ascii="Times New Roman" w:eastAsia="Times New Roman" w:hAnsi="Times New Roman" w:cs="Times New Roman"/>
          <w:color w:val="000000"/>
          <w:sz w:val="24"/>
          <w:szCs w:val="24"/>
          <w:lang w:eastAsia="ru-RU"/>
        </w:rPr>
        <w:t xml:space="preserve">  </w:t>
      </w:r>
    </w:p>
    <w:p w14:paraId="493A2A6D" w14:textId="77777777" w:rsidR="002E08DB" w:rsidRPr="00C50DC9" w:rsidRDefault="002E08DB" w:rsidP="00484B20">
      <w:pPr>
        <w:tabs>
          <w:tab w:val="left" w:pos="993"/>
        </w:tabs>
        <w:spacing w:after="0" w:line="240" w:lineRule="auto"/>
        <w:rPr>
          <w:rFonts w:ascii="Times New Roman" w:eastAsia="Times New Roman" w:hAnsi="Times New Roman" w:cs="Times New Roman"/>
          <w:b/>
          <w:bCs/>
          <w:color w:val="000000"/>
          <w:sz w:val="24"/>
          <w:szCs w:val="24"/>
          <w:lang w:eastAsia="ru-RU"/>
        </w:rPr>
      </w:pPr>
    </w:p>
    <w:p w14:paraId="577A7901" w14:textId="77777777" w:rsidR="00CC61BA" w:rsidRPr="00C50DC9" w:rsidRDefault="00CC61BA" w:rsidP="00CC61BA">
      <w:pPr>
        <w:tabs>
          <w:tab w:val="left" w:pos="993"/>
        </w:tabs>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Формы образовательной деятельности</w:t>
      </w:r>
    </w:p>
    <w:p w14:paraId="1080FA4D" w14:textId="77777777" w:rsidR="00CC61BA" w:rsidRPr="00C50DC9" w:rsidRDefault="00CC61BA" w:rsidP="001758E5">
      <w:pPr>
        <w:tabs>
          <w:tab w:val="left" w:pos="993"/>
        </w:tabs>
        <w:spacing w:after="0" w:line="240" w:lineRule="auto"/>
        <w:jc w:val="both"/>
        <w:rPr>
          <w:rFonts w:ascii="Times New Roman" w:eastAsia="Times New Roman" w:hAnsi="Times New Roman" w:cs="Times New Roman"/>
          <w:color w:val="000000"/>
          <w:sz w:val="24"/>
          <w:szCs w:val="24"/>
          <w:lang w:eastAsia="ru-RU"/>
        </w:rPr>
      </w:pPr>
    </w:p>
    <w:tbl>
      <w:tblPr>
        <w:tblW w:w="10619" w:type="dxa"/>
        <w:tblInd w:w="-72" w:type="dxa"/>
        <w:shd w:val="clear" w:color="auto" w:fill="FFFFFF"/>
        <w:tblCellMar>
          <w:left w:w="0" w:type="dxa"/>
          <w:right w:w="0" w:type="dxa"/>
        </w:tblCellMar>
        <w:tblLook w:val="04A0" w:firstRow="1" w:lastRow="0" w:firstColumn="1" w:lastColumn="0" w:noHBand="0" w:noVBand="1"/>
      </w:tblPr>
      <w:tblGrid>
        <w:gridCol w:w="4022"/>
        <w:gridCol w:w="3450"/>
        <w:gridCol w:w="3147"/>
      </w:tblGrid>
      <w:tr w:rsidR="00CC61BA" w:rsidRPr="00C50DC9" w14:paraId="5F7D9F3E" w14:textId="77777777" w:rsidTr="00CC61BA">
        <w:trPr>
          <w:trHeight w:val="359"/>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0F14C5" w14:textId="77777777" w:rsidR="00CC61BA" w:rsidRPr="00C50DC9" w:rsidRDefault="00CC61BA" w:rsidP="00CC61BA">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Формы образовательной деятельности</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9C9744" w14:textId="77777777" w:rsidR="00CC61BA" w:rsidRPr="00C50DC9" w:rsidRDefault="00CC61BA" w:rsidP="0041071A">
            <w:pPr>
              <w:spacing w:after="0" w:line="240" w:lineRule="auto"/>
              <w:rPr>
                <w:rFonts w:ascii="Arial" w:eastAsia="Times New Roman" w:hAnsi="Arial" w:cs="Arial"/>
                <w:color w:val="666666"/>
                <w:sz w:val="24"/>
                <w:szCs w:val="24"/>
                <w:lang w:eastAsia="ru-RU"/>
              </w:rPr>
            </w:pP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63F367" w14:textId="77777777" w:rsidR="00CC61BA" w:rsidRPr="00C50DC9" w:rsidRDefault="00CC61BA" w:rsidP="0041071A">
            <w:pPr>
              <w:spacing w:after="0" w:line="240" w:lineRule="auto"/>
              <w:rPr>
                <w:rFonts w:ascii="Arial" w:eastAsia="Times New Roman" w:hAnsi="Arial" w:cs="Arial"/>
                <w:color w:val="666666"/>
                <w:sz w:val="24"/>
                <w:szCs w:val="24"/>
                <w:lang w:eastAsia="ru-RU"/>
              </w:rPr>
            </w:pPr>
          </w:p>
        </w:tc>
      </w:tr>
      <w:tr w:rsidR="00CC61BA" w:rsidRPr="00C50DC9" w14:paraId="21CCC441" w14:textId="77777777" w:rsidTr="00CC61BA">
        <w:trPr>
          <w:trHeight w:val="778"/>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52EBC8"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Организованная образовательная деятельность</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2C44D4"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Режимные моменты</w:t>
            </w: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E594584"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Самостоятельная деятельность детей</w:t>
            </w:r>
          </w:p>
        </w:tc>
      </w:tr>
      <w:tr w:rsidR="00CC61BA" w:rsidRPr="00C50DC9" w14:paraId="63A5F867" w14:textId="77777777" w:rsidTr="00CC61BA">
        <w:trPr>
          <w:trHeight w:val="319"/>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91A949"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Формы организации детей</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182DC9" w14:textId="77777777" w:rsidR="00CC61BA" w:rsidRPr="00C50DC9" w:rsidRDefault="00CC61BA" w:rsidP="0041071A">
            <w:pPr>
              <w:spacing w:after="0" w:line="240" w:lineRule="auto"/>
              <w:rPr>
                <w:rFonts w:ascii="Arial" w:eastAsia="Times New Roman" w:hAnsi="Arial" w:cs="Arial"/>
                <w:color w:val="666666"/>
                <w:sz w:val="24"/>
                <w:szCs w:val="24"/>
                <w:lang w:eastAsia="ru-RU"/>
              </w:rPr>
            </w:pP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A150CF" w14:textId="77777777" w:rsidR="00CC61BA" w:rsidRPr="00C50DC9" w:rsidRDefault="00CC61BA" w:rsidP="0041071A">
            <w:pPr>
              <w:spacing w:after="0" w:line="240" w:lineRule="auto"/>
              <w:rPr>
                <w:rFonts w:ascii="Arial" w:eastAsia="Times New Roman" w:hAnsi="Arial" w:cs="Arial"/>
                <w:color w:val="666666"/>
                <w:sz w:val="24"/>
                <w:szCs w:val="24"/>
                <w:lang w:eastAsia="ru-RU"/>
              </w:rPr>
            </w:pPr>
          </w:p>
        </w:tc>
      </w:tr>
      <w:tr w:rsidR="00CC61BA" w:rsidRPr="00C50DC9" w14:paraId="63E29733" w14:textId="77777777" w:rsidTr="00CC61BA">
        <w:trPr>
          <w:trHeight w:val="379"/>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377423"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Индивидуальные</w:t>
            </w:r>
          </w:p>
          <w:p w14:paraId="776F520E"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Подгрупповые</w:t>
            </w:r>
          </w:p>
          <w:p w14:paraId="04ABE04C"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групповые</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C864CD"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Групповые</w:t>
            </w:r>
          </w:p>
          <w:p w14:paraId="32CFF838"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Подгрупповые</w:t>
            </w:r>
          </w:p>
          <w:p w14:paraId="6F725DD3"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Индивидуальные</w:t>
            </w: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864D8F"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Индивидуальные</w:t>
            </w:r>
          </w:p>
          <w:p w14:paraId="685A1B9F" w14:textId="77777777" w:rsidR="00CC61BA" w:rsidRPr="00C50DC9" w:rsidRDefault="00CC61BA" w:rsidP="0041071A">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подгрупповые</w:t>
            </w:r>
          </w:p>
        </w:tc>
      </w:tr>
      <w:tr w:rsidR="00CC61BA" w:rsidRPr="00C50DC9" w14:paraId="12CFE2A8" w14:textId="77777777" w:rsidTr="00CC61BA">
        <w:trPr>
          <w:trHeight w:val="558"/>
        </w:trPr>
        <w:tc>
          <w:tcPr>
            <w:tcW w:w="40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CF63B6"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Занятия (рисование, аппликация,  </w:t>
            </w:r>
            <w:proofErr w:type="spellStart"/>
            <w:r w:rsidRPr="00C50DC9">
              <w:rPr>
                <w:rFonts w:ascii="Times New Roman" w:eastAsia="Times New Roman" w:hAnsi="Times New Roman" w:cs="Times New Roman"/>
                <w:color w:val="000000"/>
                <w:sz w:val="24"/>
                <w:szCs w:val="24"/>
                <w:lang w:eastAsia="ru-RU"/>
              </w:rPr>
              <w:t>худож</w:t>
            </w:r>
            <w:proofErr w:type="spellEnd"/>
            <w:r w:rsidRPr="00C50DC9">
              <w:rPr>
                <w:rFonts w:ascii="Times New Roman" w:eastAsia="Times New Roman" w:hAnsi="Times New Roman" w:cs="Times New Roman"/>
                <w:color w:val="000000"/>
                <w:sz w:val="24"/>
                <w:szCs w:val="24"/>
                <w:lang w:eastAsia="ru-RU"/>
              </w:rPr>
              <w:t>. конструирование, лепка)</w:t>
            </w:r>
          </w:p>
          <w:p w14:paraId="5D30EAF9"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Изготовление украшений, декораций, подарков, предметов для игр</w:t>
            </w:r>
          </w:p>
          <w:p w14:paraId="38B33297"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Экспериментирование</w:t>
            </w:r>
          </w:p>
          <w:p w14:paraId="4DA8A66B"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Рассматривание эстетически привлекательных объектов природы, быта, произведений искусства</w:t>
            </w:r>
          </w:p>
          <w:p w14:paraId="5A052F5C"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Игры (дидактические, строительные, сюжетно-ролевые)</w:t>
            </w:r>
          </w:p>
          <w:p w14:paraId="13F6CA1F"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Тематические досуги</w:t>
            </w:r>
          </w:p>
          <w:p w14:paraId="7DB4B7BD"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Выставки работ декоративно-прикладного искусства, репродукций произведений живописи</w:t>
            </w:r>
          </w:p>
          <w:p w14:paraId="18F9BB82"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Проектная деятельность</w:t>
            </w:r>
          </w:p>
          <w:p w14:paraId="3F9B28CB" w14:textId="77777777" w:rsidR="00CC61BA" w:rsidRPr="00C50DC9" w:rsidRDefault="00CC61BA" w:rsidP="008940CF">
            <w:pPr>
              <w:numPr>
                <w:ilvl w:val="0"/>
                <w:numId w:val="2"/>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коллекций</w:t>
            </w:r>
          </w:p>
        </w:tc>
        <w:tc>
          <w:tcPr>
            <w:tcW w:w="35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78C0EC"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Наблюдение</w:t>
            </w:r>
          </w:p>
          <w:p w14:paraId="398DFB05"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Рассматривание эстетически привлекательных объектов природы</w:t>
            </w:r>
          </w:p>
          <w:p w14:paraId="16E3CE21"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Игра</w:t>
            </w:r>
          </w:p>
          <w:p w14:paraId="3C677D43"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Игровое упражнение</w:t>
            </w:r>
          </w:p>
          <w:p w14:paraId="693D52CC"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Проблемная ситуация</w:t>
            </w:r>
          </w:p>
          <w:p w14:paraId="709E45AE"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Конструирование из песка</w:t>
            </w:r>
          </w:p>
          <w:p w14:paraId="02E421CB"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Обсуждение (произведений искусства, средств выразительности и др.)</w:t>
            </w:r>
          </w:p>
          <w:p w14:paraId="04F12CB6" w14:textId="77777777" w:rsidR="00CC61BA" w:rsidRPr="00C50DC9" w:rsidRDefault="00CC61BA" w:rsidP="008940CF">
            <w:pPr>
              <w:numPr>
                <w:ilvl w:val="0"/>
                <w:numId w:val="3"/>
              </w:num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коллекций</w:t>
            </w:r>
          </w:p>
        </w:tc>
        <w:tc>
          <w:tcPr>
            <w:tcW w:w="30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4CEBEE" w14:textId="77777777" w:rsidR="00CC61BA" w:rsidRPr="00C50DC9" w:rsidRDefault="00CC61BA" w:rsidP="008940CF">
            <w:pPr>
              <w:numPr>
                <w:ilvl w:val="0"/>
                <w:numId w:val="4"/>
              </w:numPr>
              <w:spacing w:after="0" w:line="240" w:lineRule="auto"/>
              <w:ind w:left="804"/>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Украшение личных предметов</w:t>
            </w:r>
          </w:p>
          <w:p w14:paraId="2903E192" w14:textId="77777777" w:rsidR="00CC61BA" w:rsidRPr="00C50DC9" w:rsidRDefault="00CC61BA" w:rsidP="008940CF">
            <w:pPr>
              <w:numPr>
                <w:ilvl w:val="0"/>
                <w:numId w:val="4"/>
              </w:numPr>
              <w:spacing w:after="0" w:line="240" w:lineRule="auto"/>
              <w:ind w:left="804"/>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Игры (дидактические, строительные, сюжетно-ролевые)</w:t>
            </w:r>
          </w:p>
          <w:p w14:paraId="14F159A6" w14:textId="77777777" w:rsidR="00CC61BA" w:rsidRPr="00C50DC9" w:rsidRDefault="00CC61BA" w:rsidP="008940CF">
            <w:pPr>
              <w:numPr>
                <w:ilvl w:val="0"/>
                <w:numId w:val="4"/>
              </w:numPr>
              <w:spacing w:after="0" w:line="240" w:lineRule="auto"/>
              <w:ind w:left="804"/>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Рассматривание эстетически привлекательных объектов природы, быта, произведений искусства</w:t>
            </w:r>
          </w:p>
          <w:p w14:paraId="0A08E899" w14:textId="77777777" w:rsidR="00CC61BA" w:rsidRPr="00C50DC9" w:rsidRDefault="00CC61BA" w:rsidP="008940CF">
            <w:pPr>
              <w:numPr>
                <w:ilvl w:val="0"/>
                <w:numId w:val="4"/>
              </w:numPr>
              <w:spacing w:after="0" w:line="240" w:lineRule="auto"/>
              <w:ind w:left="804"/>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Самостоятельная изобразительная деятельность</w:t>
            </w:r>
          </w:p>
        </w:tc>
      </w:tr>
    </w:tbl>
    <w:p w14:paraId="4C36F12E" w14:textId="77777777" w:rsidR="008F223E" w:rsidRPr="00C50DC9" w:rsidRDefault="008F223E" w:rsidP="00BD12D6">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Принципы интегрированного подхода</w:t>
      </w:r>
      <w:r w:rsidRPr="00C50DC9">
        <w:rPr>
          <w:rFonts w:ascii="Times New Roman" w:eastAsia="Times New Roman" w:hAnsi="Times New Roman" w:cs="Times New Roman"/>
          <w:color w:val="000000"/>
          <w:sz w:val="24"/>
          <w:szCs w:val="24"/>
          <w:lang w:eastAsia="ru-RU"/>
        </w:rPr>
        <w:t>:</w:t>
      </w:r>
    </w:p>
    <w:p w14:paraId="72CF3EFF" w14:textId="77777777" w:rsidR="008F223E" w:rsidRPr="00C50DC9" w:rsidRDefault="008F223E" w:rsidP="002B2A9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1)​ В основе лежит понятие </w:t>
      </w:r>
      <w:proofErr w:type="spellStart"/>
      <w:r w:rsidRPr="00C50DC9">
        <w:rPr>
          <w:rFonts w:ascii="Times New Roman" w:eastAsia="Times New Roman" w:hAnsi="Times New Roman" w:cs="Times New Roman"/>
          <w:color w:val="000000"/>
          <w:sz w:val="24"/>
          <w:szCs w:val="24"/>
          <w:lang w:eastAsia="ru-RU"/>
        </w:rPr>
        <w:t>полихудоже</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ственного</w:t>
      </w:r>
      <w:proofErr w:type="spellEnd"/>
      <w:r w:rsidRPr="00C50DC9">
        <w:rPr>
          <w:rFonts w:ascii="Times New Roman" w:eastAsia="Times New Roman" w:hAnsi="Times New Roman" w:cs="Times New Roman"/>
          <w:color w:val="000000"/>
          <w:sz w:val="24"/>
          <w:szCs w:val="24"/>
          <w:lang w:eastAsia="ru-RU"/>
        </w:rPr>
        <w:t xml:space="preserve"> развития. Все искусства выступают как явления жизни в</w:t>
      </w:r>
      <w:r w:rsidRPr="00C50DC9">
        <w:rPr>
          <w:rFonts w:ascii="Times New Roman" w:eastAsia="Times New Roman" w:hAnsi="Times New Roman" w:cs="Times New Roman"/>
          <w:i/>
          <w:iCs/>
          <w:color w:val="000000"/>
          <w:sz w:val="24"/>
          <w:szCs w:val="24"/>
          <w:lang w:eastAsia="ru-RU"/>
        </w:rPr>
        <w:t> </w:t>
      </w:r>
      <w:proofErr w:type="spellStart"/>
      <w:r w:rsidRPr="00C50DC9">
        <w:rPr>
          <w:rFonts w:ascii="Times New Roman" w:eastAsia="Times New Roman" w:hAnsi="Times New Roman" w:cs="Times New Roman"/>
          <w:color w:val="000000"/>
          <w:sz w:val="24"/>
          <w:szCs w:val="24"/>
          <w:lang w:eastAsia="ru-RU"/>
        </w:rPr>
        <w:t>це</w:t>
      </w:r>
      <w:proofErr w:type="spellEnd"/>
      <w:r w:rsidRPr="00C50DC9">
        <w:rPr>
          <w:rFonts w:ascii="Times New Roman" w:eastAsia="Times New Roman" w:hAnsi="Times New Roman" w:cs="Times New Roman"/>
          <w:color w:val="000000"/>
          <w:sz w:val="24"/>
          <w:szCs w:val="24"/>
          <w:lang w:eastAsia="ru-RU"/>
        </w:rPr>
        <w:t>​лом. Каждый ребенок может успешно продвигаться в каждом из видов худо​</w:t>
      </w:r>
      <w:proofErr w:type="spellStart"/>
      <w:r w:rsidRPr="00C50DC9">
        <w:rPr>
          <w:rFonts w:ascii="Times New Roman" w:eastAsia="Times New Roman" w:hAnsi="Times New Roman" w:cs="Times New Roman"/>
          <w:color w:val="000000"/>
          <w:sz w:val="24"/>
          <w:szCs w:val="24"/>
          <w:lang w:eastAsia="ru-RU"/>
        </w:rPr>
        <w:t>жественной</w:t>
      </w:r>
      <w:proofErr w:type="spellEnd"/>
      <w:r w:rsidRPr="00C50DC9">
        <w:rPr>
          <w:rFonts w:ascii="Times New Roman" w:eastAsia="Times New Roman" w:hAnsi="Times New Roman" w:cs="Times New Roman"/>
          <w:color w:val="000000"/>
          <w:sz w:val="24"/>
          <w:szCs w:val="24"/>
          <w:lang w:eastAsia="ru-RU"/>
        </w:rPr>
        <w:t xml:space="preserve"> деятельности и </w:t>
      </w:r>
      <w:proofErr w:type="spellStart"/>
      <w:r w:rsidRPr="00C50DC9">
        <w:rPr>
          <w:rFonts w:ascii="Times New Roman" w:eastAsia="Times New Roman" w:hAnsi="Times New Roman" w:cs="Times New Roman"/>
          <w:color w:val="000000"/>
          <w:sz w:val="24"/>
          <w:szCs w:val="24"/>
          <w:lang w:eastAsia="ru-RU"/>
        </w:rPr>
        <w:t>творчест</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ва</w:t>
      </w:r>
      <w:proofErr w:type="spellEnd"/>
      <w:r w:rsidRPr="00C50DC9">
        <w:rPr>
          <w:rFonts w:ascii="Times New Roman" w:eastAsia="Times New Roman" w:hAnsi="Times New Roman" w:cs="Times New Roman"/>
          <w:color w:val="000000"/>
          <w:sz w:val="24"/>
          <w:szCs w:val="24"/>
          <w:lang w:eastAsia="ru-RU"/>
        </w:rPr>
        <w:t>.</w:t>
      </w:r>
    </w:p>
    <w:p w14:paraId="13B0B786" w14:textId="77777777" w:rsidR="008F223E" w:rsidRPr="00C50DC9" w:rsidRDefault="008F223E" w:rsidP="002B2A9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2)​ Искусство взаимодействует даже в том случае, если педагог об этом не знает или не хочет с этим считаться. Цвет, звук, пространство, движение, форма тесно связаны, </w:t>
      </w:r>
      <w:proofErr w:type="spellStart"/>
      <w:r w:rsidRPr="00C50DC9">
        <w:rPr>
          <w:rFonts w:ascii="Times New Roman" w:eastAsia="Times New Roman" w:hAnsi="Times New Roman" w:cs="Times New Roman"/>
          <w:color w:val="000000"/>
          <w:sz w:val="24"/>
          <w:szCs w:val="24"/>
          <w:lang w:eastAsia="ru-RU"/>
        </w:rPr>
        <w:t>взаимозаменя</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емы</w:t>
      </w:r>
      <w:proofErr w:type="spellEnd"/>
      <w:r w:rsidRPr="00C50DC9">
        <w:rPr>
          <w:rFonts w:ascii="Times New Roman" w:eastAsia="Times New Roman" w:hAnsi="Times New Roman" w:cs="Times New Roman"/>
          <w:color w:val="000000"/>
          <w:sz w:val="24"/>
          <w:szCs w:val="24"/>
          <w:lang w:eastAsia="ru-RU"/>
        </w:rPr>
        <w:t xml:space="preserve">. Они </w:t>
      </w:r>
      <w:r w:rsidRPr="00C50DC9">
        <w:rPr>
          <w:rFonts w:ascii="Times New Roman" w:eastAsia="Times New Roman" w:hAnsi="Times New Roman" w:cs="Times New Roman"/>
          <w:color w:val="000000"/>
          <w:sz w:val="24"/>
          <w:szCs w:val="24"/>
          <w:lang w:eastAsia="ru-RU"/>
        </w:rPr>
        <w:lastRenderedPageBreak/>
        <w:t xml:space="preserve">являются разным </w:t>
      </w:r>
      <w:proofErr w:type="spellStart"/>
      <w:r w:rsidRPr="00C50DC9">
        <w:rPr>
          <w:rFonts w:ascii="Times New Roman" w:eastAsia="Times New Roman" w:hAnsi="Times New Roman" w:cs="Times New Roman"/>
          <w:color w:val="000000"/>
          <w:sz w:val="24"/>
          <w:szCs w:val="24"/>
          <w:lang w:eastAsia="ru-RU"/>
        </w:rPr>
        <w:t>выражени</w:t>
      </w:r>
      <w:proofErr w:type="spellEnd"/>
      <w:r w:rsidRPr="00C50DC9">
        <w:rPr>
          <w:rFonts w:ascii="Times New Roman" w:eastAsia="Times New Roman" w:hAnsi="Times New Roman" w:cs="Times New Roman"/>
          <w:color w:val="000000"/>
          <w:sz w:val="24"/>
          <w:szCs w:val="24"/>
          <w:lang w:eastAsia="ru-RU"/>
        </w:rPr>
        <w:t>​ем тех же духовных явлений и качеств мира. В интегрированном подходе важно учитывать внутренние, образ​</w:t>
      </w:r>
      <w:proofErr w:type="spellStart"/>
      <w:r w:rsidRPr="00C50DC9">
        <w:rPr>
          <w:rFonts w:ascii="Times New Roman" w:eastAsia="Times New Roman" w:hAnsi="Times New Roman" w:cs="Times New Roman"/>
          <w:color w:val="000000"/>
          <w:sz w:val="24"/>
          <w:szCs w:val="24"/>
          <w:lang w:eastAsia="ru-RU"/>
        </w:rPr>
        <w:t>ные</w:t>
      </w:r>
      <w:proofErr w:type="spellEnd"/>
      <w:r w:rsidRPr="00C50DC9">
        <w:rPr>
          <w:rFonts w:ascii="Times New Roman" w:eastAsia="Times New Roman" w:hAnsi="Times New Roman" w:cs="Times New Roman"/>
          <w:color w:val="000000"/>
          <w:sz w:val="24"/>
          <w:szCs w:val="24"/>
          <w:lang w:eastAsia="ru-RU"/>
        </w:rPr>
        <w:t xml:space="preserve">, духовные связи искусств- на уровне творческого процесса. Это нужно отличать от привычных </w:t>
      </w:r>
      <w:proofErr w:type="spellStart"/>
      <w:r w:rsidRPr="00C50DC9">
        <w:rPr>
          <w:rFonts w:ascii="Times New Roman" w:eastAsia="Times New Roman" w:hAnsi="Times New Roman" w:cs="Times New Roman"/>
          <w:color w:val="000000"/>
          <w:sz w:val="24"/>
          <w:szCs w:val="24"/>
          <w:lang w:eastAsia="ru-RU"/>
        </w:rPr>
        <w:t>межп</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редметных</w:t>
      </w:r>
      <w:proofErr w:type="spellEnd"/>
      <w:r w:rsidRPr="00C50DC9">
        <w:rPr>
          <w:rFonts w:ascii="Times New Roman" w:eastAsia="Times New Roman" w:hAnsi="Times New Roman" w:cs="Times New Roman"/>
          <w:color w:val="000000"/>
          <w:sz w:val="24"/>
          <w:szCs w:val="24"/>
          <w:lang w:eastAsia="ru-RU"/>
        </w:rPr>
        <w:t xml:space="preserve"> связей или взаимного ил​</w:t>
      </w:r>
      <w:proofErr w:type="spellStart"/>
      <w:r w:rsidRPr="00C50DC9">
        <w:rPr>
          <w:rFonts w:ascii="Times New Roman" w:eastAsia="Times New Roman" w:hAnsi="Times New Roman" w:cs="Times New Roman"/>
          <w:color w:val="000000"/>
          <w:sz w:val="24"/>
          <w:szCs w:val="24"/>
          <w:lang w:eastAsia="ru-RU"/>
        </w:rPr>
        <w:t>люстрирования</w:t>
      </w:r>
      <w:proofErr w:type="spellEnd"/>
      <w:r w:rsidRPr="00C50DC9">
        <w:rPr>
          <w:rFonts w:ascii="Times New Roman" w:eastAsia="Times New Roman" w:hAnsi="Times New Roman" w:cs="Times New Roman"/>
          <w:color w:val="000000"/>
          <w:sz w:val="24"/>
          <w:szCs w:val="24"/>
          <w:lang w:eastAsia="ru-RU"/>
        </w:rPr>
        <w:t xml:space="preserve"> одного искусства при​мерами другого - по их сюжету и со​держанию.</w:t>
      </w:r>
    </w:p>
    <w:p w14:paraId="7D7D3EF5" w14:textId="77777777" w:rsidR="008F223E" w:rsidRPr="00C50DC9" w:rsidRDefault="008F223E" w:rsidP="002B2A9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3)​ Интегрированный подход </w:t>
      </w:r>
      <w:proofErr w:type="spellStart"/>
      <w:r w:rsidRPr="00C50DC9">
        <w:rPr>
          <w:rFonts w:ascii="Times New Roman" w:eastAsia="Times New Roman" w:hAnsi="Times New Roman" w:cs="Times New Roman"/>
          <w:color w:val="000000"/>
          <w:sz w:val="24"/>
          <w:szCs w:val="24"/>
          <w:lang w:eastAsia="ru-RU"/>
        </w:rPr>
        <w:t>предпола</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гает</w:t>
      </w:r>
      <w:proofErr w:type="spellEnd"/>
      <w:r w:rsidRPr="00C50DC9">
        <w:rPr>
          <w:rFonts w:ascii="Times New Roman" w:eastAsia="Times New Roman" w:hAnsi="Times New Roman" w:cs="Times New Roman"/>
          <w:color w:val="000000"/>
          <w:sz w:val="24"/>
          <w:szCs w:val="24"/>
          <w:lang w:eastAsia="ru-RU"/>
        </w:rPr>
        <w:t xml:space="preserve"> учет географических, </w:t>
      </w:r>
      <w:proofErr w:type="spellStart"/>
      <w:r w:rsidRPr="00C50DC9">
        <w:rPr>
          <w:rFonts w:ascii="Times New Roman" w:eastAsia="Times New Roman" w:hAnsi="Times New Roman" w:cs="Times New Roman"/>
          <w:color w:val="000000"/>
          <w:sz w:val="24"/>
          <w:szCs w:val="24"/>
          <w:lang w:eastAsia="ru-RU"/>
        </w:rPr>
        <w:t>историчес</w:t>
      </w:r>
      <w:proofErr w:type="spellEnd"/>
      <w:r w:rsidRPr="00C50DC9">
        <w:rPr>
          <w:rFonts w:ascii="Times New Roman" w:eastAsia="Times New Roman" w:hAnsi="Times New Roman" w:cs="Times New Roman"/>
          <w:color w:val="000000"/>
          <w:sz w:val="24"/>
          <w:szCs w:val="24"/>
          <w:lang w:eastAsia="ru-RU"/>
        </w:rPr>
        <w:t xml:space="preserve">​ких, </w:t>
      </w:r>
      <w:proofErr w:type="spellStart"/>
      <w:r w:rsidRPr="00C50DC9">
        <w:rPr>
          <w:rFonts w:ascii="Times New Roman" w:eastAsia="Times New Roman" w:hAnsi="Times New Roman" w:cs="Times New Roman"/>
          <w:color w:val="000000"/>
          <w:sz w:val="24"/>
          <w:szCs w:val="24"/>
          <w:lang w:eastAsia="ru-RU"/>
        </w:rPr>
        <w:t>культурогенных</w:t>
      </w:r>
      <w:proofErr w:type="spellEnd"/>
      <w:r w:rsidRPr="00C50DC9">
        <w:rPr>
          <w:rFonts w:ascii="Times New Roman" w:eastAsia="Times New Roman" w:hAnsi="Times New Roman" w:cs="Times New Roman"/>
          <w:color w:val="000000"/>
          <w:sz w:val="24"/>
          <w:szCs w:val="24"/>
          <w:lang w:eastAsia="ru-RU"/>
        </w:rPr>
        <w:t xml:space="preserve"> факторов </w:t>
      </w:r>
      <w:proofErr w:type="spellStart"/>
      <w:r w:rsidRPr="00C50DC9">
        <w:rPr>
          <w:rFonts w:ascii="Times New Roman" w:eastAsia="Times New Roman" w:hAnsi="Times New Roman" w:cs="Times New Roman"/>
          <w:color w:val="000000"/>
          <w:sz w:val="24"/>
          <w:szCs w:val="24"/>
          <w:lang w:eastAsia="ru-RU"/>
        </w:rPr>
        <w:t>созна</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ния</w:t>
      </w:r>
      <w:proofErr w:type="spellEnd"/>
      <w:r w:rsidRPr="00C50DC9">
        <w:rPr>
          <w:rFonts w:ascii="Times New Roman" w:eastAsia="Times New Roman" w:hAnsi="Times New Roman" w:cs="Times New Roman"/>
          <w:color w:val="000000"/>
          <w:sz w:val="24"/>
          <w:szCs w:val="24"/>
          <w:lang w:eastAsia="ru-RU"/>
        </w:rPr>
        <w:t xml:space="preserve"> произведений искусства в едином потоке культуры. Искусства </w:t>
      </w:r>
      <w:proofErr w:type="spellStart"/>
      <w:r w:rsidRPr="00C50DC9">
        <w:rPr>
          <w:rFonts w:ascii="Times New Roman" w:eastAsia="Times New Roman" w:hAnsi="Times New Roman" w:cs="Times New Roman"/>
          <w:color w:val="000000"/>
          <w:sz w:val="24"/>
          <w:szCs w:val="24"/>
          <w:lang w:eastAsia="ru-RU"/>
        </w:rPr>
        <w:t>развива</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лись</w:t>
      </w:r>
      <w:proofErr w:type="spellEnd"/>
      <w:r w:rsidRPr="00C50DC9">
        <w:rPr>
          <w:rFonts w:ascii="Times New Roman" w:eastAsia="Times New Roman" w:hAnsi="Times New Roman" w:cs="Times New Roman"/>
          <w:color w:val="000000"/>
          <w:sz w:val="24"/>
          <w:szCs w:val="24"/>
          <w:lang w:eastAsia="ru-RU"/>
        </w:rPr>
        <w:t xml:space="preserve"> неравномерно, причем у </w:t>
      </w:r>
      <w:proofErr w:type="spellStart"/>
      <w:r w:rsidRPr="00C50DC9">
        <w:rPr>
          <w:rFonts w:ascii="Times New Roman" w:eastAsia="Times New Roman" w:hAnsi="Times New Roman" w:cs="Times New Roman"/>
          <w:color w:val="000000"/>
          <w:sz w:val="24"/>
          <w:szCs w:val="24"/>
          <w:lang w:eastAsia="ru-RU"/>
        </w:rPr>
        <w:t>некото</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рых</w:t>
      </w:r>
      <w:proofErr w:type="spellEnd"/>
      <w:r w:rsidRPr="00C50DC9">
        <w:rPr>
          <w:rFonts w:ascii="Times New Roman" w:eastAsia="Times New Roman" w:hAnsi="Times New Roman" w:cs="Times New Roman"/>
          <w:color w:val="000000"/>
          <w:sz w:val="24"/>
          <w:szCs w:val="24"/>
          <w:lang w:eastAsia="ru-RU"/>
        </w:rPr>
        <w:t xml:space="preserve"> народов в определенные </w:t>
      </w:r>
      <w:proofErr w:type="spellStart"/>
      <w:r w:rsidRPr="00C50DC9">
        <w:rPr>
          <w:rFonts w:ascii="Times New Roman" w:eastAsia="Times New Roman" w:hAnsi="Times New Roman" w:cs="Times New Roman"/>
          <w:color w:val="000000"/>
          <w:sz w:val="24"/>
          <w:szCs w:val="24"/>
          <w:lang w:eastAsia="ru-RU"/>
        </w:rPr>
        <w:t>истори</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ческие</w:t>
      </w:r>
      <w:proofErr w:type="spellEnd"/>
      <w:r w:rsidRPr="00C50DC9">
        <w:rPr>
          <w:rFonts w:ascii="Times New Roman" w:eastAsia="Times New Roman" w:hAnsi="Times New Roman" w:cs="Times New Roman"/>
          <w:color w:val="000000"/>
          <w:sz w:val="24"/>
          <w:szCs w:val="24"/>
          <w:lang w:eastAsia="ru-RU"/>
        </w:rPr>
        <w:t xml:space="preserve"> периоды некоторые искусства либо преобладали, либо просто </w:t>
      </w:r>
      <w:proofErr w:type="spellStart"/>
      <w:r w:rsidRPr="00C50DC9">
        <w:rPr>
          <w:rFonts w:ascii="Times New Roman" w:eastAsia="Times New Roman" w:hAnsi="Times New Roman" w:cs="Times New Roman"/>
          <w:color w:val="000000"/>
          <w:sz w:val="24"/>
          <w:szCs w:val="24"/>
          <w:lang w:eastAsia="ru-RU"/>
        </w:rPr>
        <w:t>отсут</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ствовали</w:t>
      </w:r>
      <w:proofErr w:type="spellEnd"/>
      <w:r w:rsidRPr="00C50DC9">
        <w:rPr>
          <w:rFonts w:ascii="Times New Roman" w:eastAsia="Times New Roman" w:hAnsi="Times New Roman" w:cs="Times New Roman"/>
          <w:color w:val="000000"/>
          <w:sz w:val="24"/>
          <w:szCs w:val="24"/>
          <w:lang w:eastAsia="ru-RU"/>
        </w:rPr>
        <w:t>.</w:t>
      </w:r>
    </w:p>
    <w:p w14:paraId="48E52E72" w14:textId="77777777" w:rsidR="008F223E" w:rsidRPr="00C50DC9" w:rsidRDefault="008F223E" w:rsidP="002B2A9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4)​ Учет региональных, национально-</w:t>
      </w:r>
      <w:proofErr w:type="spellStart"/>
      <w:r w:rsidRPr="00C50DC9">
        <w:rPr>
          <w:rFonts w:ascii="Times New Roman" w:eastAsia="Times New Roman" w:hAnsi="Times New Roman" w:cs="Times New Roman"/>
          <w:color w:val="000000"/>
          <w:sz w:val="24"/>
          <w:szCs w:val="24"/>
          <w:lang w:eastAsia="ru-RU"/>
        </w:rPr>
        <w:t>ис</w:t>
      </w:r>
      <w:proofErr w:type="spellEnd"/>
      <w:r w:rsidRPr="00C50DC9">
        <w:rPr>
          <w:rFonts w:ascii="Times New Roman" w:eastAsia="Times New Roman" w:hAnsi="Times New Roman" w:cs="Times New Roman"/>
          <w:color w:val="000000"/>
          <w:sz w:val="24"/>
          <w:szCs w:val="24"/>
          <w:lang w:eastAsia="ru-RU"/>
        </w:rPr>
        <w:t xml:space="preserve">​торических художественных традиций, связанных с местностью, </w:t>
      </w:r>
      <w:proofErr w:type="spellStart"/>
      <w:r w:rsidRPr="00C50DC9">
        <w:rPr>
          <w:rFonts w:ascii="Times New Roman" w:eastAsia="Times New Roman" w:hAnsi="Times New Roman" w:cs="Times New Roman"/>
          <w:color w:val="000000"/>
          <w:sz w:val="24"/>
          <w:szCs w:val="24"/>
          <w:lang w:eastAsia="ru-RU"/>
        </w:rPr>
        <w:t>материаль</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ными</w:t>
      </w:r>
      <w:proofErr w:type="spellEnd"/>
      <w:r w:rsidRPr="00C50DC9">
        <w:rPr>
          <w:rFonts w:ascii="Times New Roman" w:eastAsia="Times New Roman" w:hAnsi="Times New Roman" w:cs="Times New Roman"/>
          <w:color w:val="000000"/>
          <w:sz w:val="24"/>
          <w:szCs w:val="24"/>
          <w:lang w:eastAsia="ru-RU"/>
        </w:rPr>
        <w:t xml:space="preserve"> объектами, духовной устремлен​</w:t>
      </w:r>
      <w:proofErr w:type="spellStart"/>
      <w:r w:rsidRPr="00C50DC9">
        <w:rPr>
          <w:rFonts w:ascii="Times New Roman" w:eastAsia="Times New Roman" w:hAnsi="Times New Roman" w:cs="Times New Roman"/>
          <w:color w:val="000000"/>
          <w:sz w:val="24"/>
          <w:szCs w:val="24"/>
          <w:lang w:eastAsia="ru-RU"/>
        </w:rPr>
        <w:t>ностью</w:t>
      </w:r>
      <w:proofErr w:type="spellEnd"/>
      <w:r w:rsidRPr="00C50DC9">
        <w:rPr>
          <w:rFonts w:ascii="Times New Roman" w:eastAsia="Times New Roman" w:hAnsi="Times New Roman" w:cs="Times New Roman"/>
          <w:color w:val="000000"/>
          <w:sz w:val="24"/>
          <w:szCs w:val="24"/>
          <w:lang w:eastAsia="ru-RU"/>
        </w:rPr>
        <w:t xml:space="preserve"> народа. Связи региональной и мировой художественных культур.</w:t>
      </w:r>
    </w:p>
    <w:p w14:paraId="1B33A58E" w14:textId="77777777" w:rsidR="008F223E" w:rsidRPr="00C50DC9" w:rsidRDefault="008F223E" w:rsidP="001758E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5)​ Связи искусства с науками в едином поле творческих проявлений </w:t>
      </w:r>
      <w:proofErr w:type="spellStart"/>
      <w:r w:rsidRPr="00C50DC9">
        <w:rPr>
          <w:rFonts w:ascii="Times New Roman" w:eastAsia="Times New Roman" w:hAnsi="Times New Roman" w:cs="Times New Roman"/>
          <w:color w:val="000000"/>
          <w:sz w:val="24"/>
          <w:szCs w:val="24"/>
          <w:lang w:eastAsia="ru-RU"/>
        </w:rPr>
        <w:t>челове</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чества</w:t>
      </w:r>
      <w:proofErr w:type="spellEnd"/>
      <w:r w:rsidRPr="00C50DC9">
        <w:rPr>
          <w:rFonts w:ascii="Times New Roman" w:eastAsia="Times New Roman" w:hAnsi="Times New Roman" w:cs="Times New Roman"/>
          <w:color w:val="000000"/>
          <w:sz w:val="24"/>
          <w:szCs w:val="24"/>
          <w:lang w:eastAsia="ru-RU"/>
        </w:rPr>
        <w:t xml:space="preserve"> там, где они питаются </w:t>
      </w:r>
      <w:proofErr w:type="spellStart"/>
      <w:r w:rsidRPr="00C50DC9">
        <w:rPr>
          <w:rFonts w:ascii="Times New Roman" w:eastAsia="Times New Roman" w:hAnsi="Times New Roman" w:cs="Times New Roman"/>
          <w:color w:val="000000"/>
          <w:sz w:val="24"/>
          <w:szCs w:val="24"/>
          <w:lang w:eastAsia="ru-RU"/>
        </w:rPr>
        <w:t>достиже</w:t>
      </w:r>
      <w:proofErr w:type="spellEnd"/>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ниями</w:t>
      </w:r>
      <w:proofErr w:type="spellEnd"/>
      <w:r w:rsidRPr="00C50DC9">
        <w:rPr>
          <w:rFonts w:ascii="Times New Roman" w:eastAsia="Times New Roman" w:hAnsi="Times New Roman" w:cs="Times New Roman"/>
          <w:color w:val="000000"/>
          <w:sz w:val="24"/>
          <w:szCs w:val="24"/>
          <w:lang w:eastAsia="ru-RU"/>
        </w:rPr>
        <w:t xml:space="preserve"> друг друга, не</w:t>
      </w:r>
      <w:r w:rsidR="001758E5" w:rsidRPr="00C50DC9">
        <w:rPr>
          <w:rFonts w:ascii="Times New Roman" w:eastAsia="Times New Roman" w:hAnsi="Times New Roman" w:cs="Times New Roman"/>
          <w:color w:val="000000"/>
          <w:sz w:val="24"/>
          <w:szCs w:val="24"/>
          <w:lang w:eastAsia="ru-RU"/>
        </w:rPr>
        <w:t xml:space="preserve">редко </w:t>
      </w:r>
      <w:proofErr w:type="spellStart"/>
      <w:r w:rsidR="001758E5" w:rsidRPr="00C50DC9">
        <w:rPr>
          <w:rFonts w:ascii="Times New Roman" w:eastAsia="Times New Roman" w:hAnsi="Times New Roman" w:cs="Times New Roman"/>
          <w:color w:val="000000"/>
          <w:sz w:val="24"/>
          <w:szCs w:val="24"/>
          <w:lang w:eastAsia="ru-RU"/>
        </w:rPr>
        <w:t>совмеща</w:t>
      </w:r>
      <w:proofErr w:type="spellEnd"/>
      <w:r w:rsidR="001758E5" w:rsidRPr="00C50DC9">
        <w:rPr>
          <w:rFonts w:ascii="Times New Roman" w:eastAsia="Times New Roman" w:hAnsi="Times New Roman" w:cs="Times New Roman"/>
          <w:color w:val="000000"/>
          <w:sz w:val="24"/>
          <w:szCs w:val="24"/>
          <w:lang w:eastAsia="ru-RU"/>
        </w:rPr>
        <w:t>​</w:t>
      </w:r>
      <w:proofErr w:type="spellStart"/>
      <w:r w:rsidR="001758E5" w:rsidRPr="00C50DC9">
        <w:rPr>
          <w:rFonts w:ascii="Times New Roman" w:eastAsia="Times New Roman" w:hAnsi="Times New Roman" w:cs="Times New Roman"/>
          <w:color w:val="000000"/>
          <w:sz w:val="24"/>
          <w:szCs w:val="24"/>
          <w:lang w:eastAsia="ru-RU"/>
        </w:rPr>
        <w:t>ясь</w:t>
      </w:r>
      <w:proofErr w:type="spellEnd"/>
      <w:r w:rsidR="001758E5" w:rsidRPr="00C50DC9">
        <w:rPr>
          <w:rFonts w:ascii="Times New Roman" w:eastAsia="Times New Roman" w:hAnsi="Times New Roman" w:cs="Times New Roman"/>
          <w:color w:val="000000"/>
          <w:sz w:val="24"/>
          <w:szCs w:val="24"/>
          <w:lang w:eastAsia="ru-RU"/>
        </w:rPr>
        <w:t xml:space="preserve"> в одном лице.</w:t>
      </w:r>
    </w:p>
    <w:p w14:paraId="2762FFC5" w14:textId="77777777" w:rsidR="008F223E" w:rsidRPr="00C50DC9" w:rsidRDefault="008F223E" w:rsidP="008F223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Организация режима пребывания детей в образовательном учреждении</w:t>
      </w:r>
    </w:p>
    <w:p w14:paraId="1BFAF179" w14:textId="77777777" w:rsidR="008F223E" w:rsidRPr="00C50DC9" w:rsidRDefault="008F223E" w:rsidP="002B2A9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Режим работы ДОУ составляет 5-дневную рабочую неделю, длит</w:t>
      </w:r>
      <w:r w:rsidR="002B2A96" w:rsidRPr="00C50DC9">
        <w:rPr>
          <w:rFonts w:ascii="Times New Roman" w:eastAsia="Times New Roman" w:hAnsi="Times New Roman" w:cs="Times New Roman"/>
          <w:color w:val="000000"/>
          <w:sz w:val="24"/>
          <w:szCs w:val="24"/>
          <w:lang w:eastAsia="ru-RU"/>
        </w:rPr>
        <w:t>ельность определяется в нём 12</w:t>
      </w:r>
      <w:r w:rsidRPr="00C50DC9">
        <w:rPr>
          <w:rFonts w:ascii="Times New Roman" w:eastAsia="Times New Roman" w:hAnsi="Times New Roman" w:cs="Times New Roman"/>
          <w:color w:val="000000"/>
          <w:sz w:val="24"/>
          <w:szCs w:val="24"/>
          <w:lang w:eastAsia="ru-RU"/>
        </w:rPr>
        <w:t>-час</w:t>
      </w:r>
      <w:r w:rsidR="002B2A96" w:rsidRPr="00C50DC9">
        <w:rPr>
          <w:rFonts w:ascii="Times New Roman" w:eastAsia="Times New Roman" w:hAnsi="Times New Roman" w:cs="Times New Roman"/>
          <w:color w:val="000000"/>
          <w:sz w:val="24"/>
          <w:szCs w:val="24"/>
          <w:lang w:eastAsia="ru-RU"/>
        </w:rPr>
        <w:t>овым пребыванием с 7.00 до 19.00</w:t>
      </w:r>
      <w:r w:rsidRPr="00C50DC9">
        <w:rPr>
          <w:rFonts w:ascii="Times New Roman" w:eastAsia="Times New Roman" w:hAnsi="Times New Roman" w:cs="Times New Roman"/>
          <w:color w:val="000000"/>
          <w:sz w:val="24"/>
          <w:szCs w:val="24"/>
          <w:lang w:eastAsia="ru-RU"/>
        </w:rPr>
        <w:t xml:space="preserve"> часов.</w:t>
      </w:r>
    </w:p>
    <w:p w14:paraId="050E7EAF" w14:textId="77777777" w:rsidR="00674CEF" w:rsidRPr="00C50DC9" w:rsidRDefault="008F223E" w:rsidP="00BD12D6">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ДОУ составлен гибкий режим деятельности с детьми (на тёплый – холодный период времени года, адаптационный, режим двигательной активности, оздоровительные режимы, а также режимы по всем возрастным группам), в зависимости от социального заказа родителей, наличия специалистов – педагогов, пересмотрены подходы к обучению дошкольников, к организации всех видов детской деятельности. Разработана гибкая вариативная сетка занятий, учитывающая возрастные психофизиологические особенности детей, их интересы и потребности, обеспечивающая взаимосвязь планируемых занятий с повседнев</w:t>
      </w:r>
      <w:r w:rsidR="00A35D6D" w:rsidRPr="00C50DC9">
        <w:rPr>
          <w:rFonts w:ascii="Times New Roman" w:eastAsia="Times New Roman" w:hAnsi="Times New Roman" w:cs="Times New Roman"/>
          <w:color w:val="000000"/>
          <w:sz w:val="24"/>
          <w:szCs w:val="24"/>
          <w:lang w:eastAsia="ru-RU"/>
        </w:rPr>
        <w:t>ной жизнью детей в детском саду.</w:t>
      </w:r>
    </w:p>
    <w:p w14:paraId="181EBD3E" w14:textId="77777777" w:rsidR="00C46DF2" w:rsidRPr="00C50DC9" w:rsidRDefault="00C46DF2" w:rsidP="00C46DF2">
      <w:pPr>
        <w:shd w:val="clear" w:color="auto" w:fill="FFFFFF"/>
        <w:spacing w:before="29" w:after="29"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2.2 Комплексно-тематическое планирование</w:t>
      </w:r>
    </w:p>
    <w:p w14:paraId="6E4EB9CE" w14:textId="77777777" w:rsidR="00BA4256" w:rsidRPr="00C50DC9" w:rsidRDefault="00C46DF2" w:rsidP="00BA4256">
      <w:pPr>
        <w:shd w:val="clear" w:color="auto" w:fill="FFFFFF"/>
        <w:spacing w:before="29" w:after="29"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Содержания организационной деятельности</w:t>
      </w:r>
    </w:p>
    <w:p w14:paraId="3AEA7E81" w14:textId="3113D31C" w:rsidR="00CA7DFA" w:rsidRPr="00C50DC9" w:rsidRDefault="00CA7DFA" w:rsidP="007E6948">
      <w:pPr>
        <w:shd w:val="clear" w:color="auto" w:fill="FFFFFF"/>
        <w:spacing w:before="29" w:after="29" w:line="240" w:lineRule="auto"/>
        <w:rPr>
          <w:rFonts w:ascii="Times New Roman" w:eastAsia="Times New Roman" w:hAnsi="Times New Roman" w:cs="Times New Roman"/>
          <w:color w:val="000000"/>
          <w:sz w:val="24"/>
          <w:szCs w:val="24"/>
          <w:lang w:eastAsia="ru-RU"/>
        </w:rPr>
      </w:pPr>
    </w:p>
    <w:p w14:paraId="21B53935" w14:textId="6096A23A" w:rsidR="00FB7393" w:rsidRPr="00C50DC9" w:rsidRDefault="00CA7DFA" w:rsidP="007E6948">
      <w:pPr>
        <w:shd w:val="clear" w:color="auto" w:fill="FFFFFF"/>
        <w:spacing w:before="29" w:after="29"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Подготовительная к школке группа</w:t>
      </w:r>
      <w:r w:rsidR="007E6948">
        <w:rPr>
          <w:rFonts w:ascii="Times New Roman" w:eastAsia="Times New Roman" w:hAnsi="Times New Roman" w:cs="Times New Roman"/>
          <w:b/>
          <w:bCs/>
          <w:color w:val="000000"/>
          <w:sz w:val="24"/>
          <w:szCs w:val="24"/>
          <w:lang w:eastAsia="ru-RU"/>
        </w:rPr>
        <w:t xml:space="preserve"> </w:t>
      </w:r>
    </w:p>
    <w:p w14:paraId="406079B9" w14:textId="77777777" w:rsidR="00FB7393" w:rsidRPr="00C50DC9" w:rsidRDefault="00FB7393" w:rsidP="00FB7393">
      <w:pPr>
        <w:shd w:val="clear" w:color="auto" w:fill="FFFFFF"/>
        <w:spacing w:before="29" w:after="29" w:line="240" w:lineRule="auto"/>
        <w:jc w:val="center"/>
        <w:rPr>
          <w:rFonts w:ascii="Times New Roman" w:eastAsia="Times New Roman" w:hAnsi="Times New Roman" w:cs="Times New Roman"/>
          <w:b/>
          <w:bCs/>
          <w:color w:val="000000"/>
          <w:sz w:val="24"/>
          <w:szCs w:val="24"/>
          <w:lang w:eastAsia="ru-RU"/>
        </w:rPr>
      </w:pPr>
    </w:p>
    <w:tbl>
      <w:tblPr>
        <w:tblW w:w="10065" w:type="dxa"/>
        <w:jc w:val="center"/>
        <w:shd w:val="clear" w:color="auto" w:fill="FFFFFF"/>
        <w:tblCellMar>
          <w:left w:w="0" w:type="dxa"/>
          <w:right w:w="0" w:type="dxa"/>
        </w:tblCellMar>
        <w:tblLook w:val="04A0" w:firstRow="1" w:lastRow="0" w:firstColumn="1" w:lastColumn="0" w:noHBand="0" w:noVBand="1"/>
      </w:tblPr>
      <w:tblGrid>
        <w:gridCol w:w="2694"/>
        <w:gridCol w:w="3828"/>
        <w:gridCol w:w="1473"/>
        <w:gridCol w:w="2070"/>
      </w:tblGrid>
      <w:tr w:rsidR="00FB7393" w:rsidRPr="00C50DC9" w14:paraId="731FF42C"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502A9562"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Тема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CB1AF04"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Развернутое содержание работы</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1793DAD6" w14:textId="77777777" w:rsidR="00FB7393" w:rsidRPr="00C50DC9" w:rsidRDefault="00FB7393" w:rsidP="003C0209">
            <w:pPr>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Период</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1E3F07E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Варианты итоговых мероприятий</w:t>
            </w:r>
          </w:p>
        </w:tc>
      </w:tr>
      <w:tr w:rsidR="00FB7393" w:rsidRPr="00C50DC9" w14:paraId="356BCC32"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BE73D76"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«День знаний»</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12DACE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Развивать познавательный интерес, интерес к школе, к книгам. Закреплять знания о школе, о том, зачем нужно учиться, кто и чему учит в школе, о школьных принадлежностях и </w:t>
            </w:r>
            <w:proofErr w:type="spellStart"/>
            <w:r w:rsidRPr="00C50DC9">
              <w:rPr>
                <w:rFonts w:ascii="Times New Roman" w:eastAsia="Times New Roman" w:hAnsi="Times New Roman" w:cs="Times New Roman"/>
                <w:color w:val="000000"/>
                <w:sz w:val="24"/>
                <w:szCs w:val="24"/>
                <w:lang w:eastAsia="ru-RU"/>
              </w:rPr>
              <w:t>тд</w:t>
            </w:r>
            <w:proofErr w:type="spellEnd"/>
            <w:r w:rsidRPr="00C50DC9">
              <w:rPr>
                <w:rFonts w:ascii="Times New Roman" w:eastAsia="Times New Roman" w:hAnsi="Times New Roman" w:cs="Times New Roman"/>
                <w:color w:val="000000"/>
                <w:sz w:val="24"/>
                <w:szCs w:val="24"/>
                <w:lang w:eastAsia="ru-RU"/>
              </w:rPr>
              <w:t xml:space="preserve">. </w:t>
            </w:r>
          </w:p>
          <w:p w14:paraId="304F46B4"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Формировать представления о профессии учителя и «профессии» ученика, положительное отношение к этим видам деятельности. </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6C583BFB"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 Сентябрь</w:t>
            </w:r>
          </w:p>
          <w:p w14:paraId="10020F2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1 </w:t>
            </w:r>
          </w:p>
          <w:p w14:paraId="3A0C5ED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неделя</w:t>
            </w:r>
          </w:p>
          <w:p w14:paraId="079FAB90"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color w:val="000000"/>
                <w:sz w:val="24"/>
                <w:szCs w:val="24"/>
                <w:lang w:eastAsia="ru-RU"/>
              </w:rPr>
              <w:t>сентября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1385690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Поздравления детей с началом учебного года.</w:t>
            </w:r>
          </w:p>
          <w:p w14:paraId="001B612E"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Праздник «День знаний», организованный сотрудниками детского сада.</w:t>
            </w:r>
          </w:p>
        </w:tc>
      </w:tr>
      <w:tr w:rsidR="00FB7393" w:rsidRPr="00C50DC9" w14:paraId="44B9F64F" w14:textId="77777777" w:rsidTr="00BD12D6">
        <w:trPr>
          <w:trHeight w:val="2395"/>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38573A2"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«Осень»</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1B1CB12"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Расширять знания детей об осени. Продолжать знакомить с сельскохозяйственными профессиями. Закреплять знания детей о правилах безопасного поведения в природе, о временах года, последовательности месяцев в году.</w:t>
            </w:r>
          </w:p>
          <w:p w14:paraId="0CC83461"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Воспитывать бережное отношение </w:t>
            </w:r>
            <w:r w:rsidRPr="00C50DC9">
              <w:rPr>
                <w:rFonts w:ascii="Times New Roman" w:eastAsia="Times New Roman" w:hAnsi="Times New Roman" w:cs="Times New Roman"/>
                <w:i/>
                <w:iCs/>
                <w:color w:val="000000"/>
                <w:sz w:val="24"/>
                <w:szCs w:val="24"/>
                <w:lang w:eastAsia="ru-RU"/>
              </w:rPr>
              <w:t>к </w:t>
            </w:r>
            <w:r w:rsidRPr="00C50DC9">
              <w:rPr>
                <w:rFonts w:ascii="Times New Roman" w:eastAsia="Times New Roman" w:hAnsi="Times New Roman" w:cs="Times New Roman"/>
                <w:color w:val="000000"/>
                <w:sz w:val="24"/>
                <w:szCs w:val="24"/>
                <w:lang w:eastAsia="ru-RU"/>
              </w:rPr>
              <w:t>природе. Расширять представления детей об особенностях отображения осени в произведениях искусства. Развивать интерес к изображению осенних явлений в рисунках, аппликации. Расширять знания</w:t>
            </w:r>
            <w:r w:rsidR="00BD12D6">
              <w:rPr>
                <w:rFonts w:ascii="Times New Roman" w:eastAsia="Times New Roman" w:hAnsi="Times New Roman" w:cs="Times New Roman"/>
                <w:color w:val="000000"/>
                <w:sz w:val="24"/>
                <w:szCs w:val="24"/>
                <w:lang w:eastAsia="ru-RU"/>
              </w:rPr>
              <w:t xml:space="preserve"> детей о творческих профессиях.</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778E219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22AC5C9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p w14:paraId="49694E6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2-4 </w:t>
            </w:r>
          </w:p>
          <w:p w14:paraId="67F1595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30FD915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сентября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ABC65B6"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Праздник «Осень».</w:t>
            </w:r>
          </w:p>
          <w:p w14:paraId="78969AB4"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детского творчества.</w:t>
            </w:r>
          </w:p>
        </w:tc>
      </w:tr>
      <w:tr w:rsidR="00FB7393" w:rsidRPr="00C50DC9" w14:paraId="079BE5F5"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D2B058C"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«Мой город, моя страна, моя планета»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680A552"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Расширять представления я детей о родном крае. Продолжать знакомить с достопримечательностями региона, в котором живут дети. Воспитывать любовь к «малой Родине», гордость за достижения своей страны. Рассказывать детям о том, что Земля – наш общий дом, на Земле много разных стран, важно жить в мире со всеми народами, знать и уважать их культуру, обычаи и традиции.</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70533658"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Октябрь</w:t>
            </w:r>
          </w:p>
          <w:p w14:paraId="4358BBF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1-2</w:t>
            </w:r>
          </w:p>
          <w:p w14:paraId="3E2FBF1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48C265FD"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color w:val="000000"/>
                <w:sz w:val="24"/>
                <w:szCs w:val="24"/>
                <w:lang w:eastAsia="ru-RU"/>
              </w:rPr>
              <w:t>октября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4CF812F"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детского творчества.</w:t>
            </w:r>
          </w:p>
        </w:tc>
      </w:tr>
      <w:tr w:rsidR="00FB7393" w:rsidRPr="00C50DC9" w14:paraId="3A15CA76"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2D1A17A"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«День народного единства»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F2C8502"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Расширять представления детей о родной стране, о государственных праздниках, развивать интерес к истории своей страны, воспитывать гордость за свою страну любовь к ней. Углублять и уточнять представления о Родине – России. Поощрять интерес детей к событиям, происходящим в стране, воспитывать чувство гордости за ее достижения.</w:t>
            </w:r>
          </w:p>
          <w:p w14:paraId="29F786B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Закреплять знания о флаге, гербе и гимне России. Расширять представления о Москве – главном городе, столице России. Рассказывать детям о Ю.А. Гагарине и других героях космоса. Воспитывать уважение к людям разных национальностей.</w:t>
            </w:r>
          </w:p>
          <w:p w14:paraId="17F7843B"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0D9880F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p w14:paraId="2E971ED3"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3-4</w:t>
            </w:r>
          </w:p>
          <w:p w14:paraId="768661D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1C6533A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октября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717A60F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Праздник.</w:t>
            </w:r>
          </w:p>
          <w:p w14:paraId="7EE67D0E"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День народного единства.</w:t>
            </w:r>
          </w:p>
          <w:p w14:paraId="6B586B3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детского творчества.</w:t>
            </w:r>
          </w:p>
        </w:tc>
      </w:tr>
      <w:tr w:rsidR="00FB7393" w:rsidRPr="00C50DC9" w14:paraId="4026F8FE"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104F498"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«Соблюдаем правила дорожного движения»</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628625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Расширять представления о видах транспорта и его назначении. Расширить представление детей о правилах дорожного движения. Дать представление о пешеходном переходе, светофоре, дорожных знаках. Закрепить правила поведения на улице, рядом с проезжей частью автомобилей.</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36520FB5"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Ноябрь</w:t>
            </w:r>
          </w:p>
          <w:p w14:paraId="053153A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1-2</w:t>
            </w:r>
          </w:p>
          <w:p w14:paraId="50629FF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неделя</w:t>
            </w:r>
          </w:p>
          <w:p w14:paraId="729F4AA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ноября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3FEC70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Выставка рисунков детей «Я дружу с ПДД»</w:t>
            </w:r>
          </w:p>
        </w:tc>
      </w:tr>
      <w:tr w:rsidR="00FB7393" w:rsidRPr="00C50DC9" w14:paraId="7B6851B7"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22AF5C0"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«Все профессии нужны, все профессии важны», «День матери»</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522998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Знакомить детей с различными профессиями, мама- учитель, мама- бухгалтер, мама – врач, мама- парикмахер и </w:t>
            </w:r>
            <w:proofErr w:type="spellStart"/>
            <w:r w:rsidRPr="00C50DC9">
              <w:rPr>
                <w:rFonts w:ascii="Times New Roman" w:eastAsia="Times New Roman" w:hAnsi="Times New Roman" w:cs="Times New Roman"/>
                <w:color w:val="000000"/>
                <w:sz w:val="24"/>
                <w:szCs w:val="24"/>
                <w:lang w:eastAsia="ru-RU"/>
              </w:rPr>
              <w:t>тд</w:t>
            </w:r>
            <w:proofErr w:type="spellEnd"/>
            <w:r w:rsidRPr="00C50DC9">
              <w:rPr>
                <w:rFonts w:ascii="Times New Roman" w:eastAsia="Times New Roman" w:hAnsi="Times New Roman" w:cs="Times New Roman"/>
                <w:color w:val="000000"/>
                <w:sz w:val="24"/>
                <w:szCs w:val="24"/>
                <w:lang w:eastAsia="ru-RU"/>
              </w:rPr>
              <w:t>. Воспитывать уважение и любовь к родному человеку. Расширять гендерные представления. Привлекать детей к изготовлению подарков маме, бабушке, воспитателям.</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0B695EB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64623CB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3-4 </w:t>
            </w:r>
          </w:p>
          <w:p w14:paraId="27BFE37E"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0787164B"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ноября</w:t>
            </w:r>
          </w:p>
          <w:p w14:paraId="646EF39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0F83D87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фотоальбома «Мамин день»</w:t>
            </w:r>
          </w:p>
          <w:p w14:paraId="5014740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Вечер-развлечения «Мама, мамочка моя…»</w:t>
            </w:r>
          </w:p>
          <w:p w14:paraId="3BB3CA6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tc>
      </w:tr>
      <w:tr w:rsidR="00FB7393" w:rsidRPr="00C50DC9" w14:paraId="2D7795F9"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C13CF31"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«Зима»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4F00726D"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Продолжать знакомить детей с зимой как временем года, с зимними видами спорта.   Расширять и обогащать знания об особенностях зимней природы (холода, заморозки, снегопады и </w:t>
            </w:r>
            <w:proofErr w:type="spellStart"/>
            <w:r w:rsidRPr="00C50DC9">
              <w:rPr>
                <w:rFonts w:ascii="Times New Roman" w:eastAsia="Times New Roman" w:hAnsi="Times New Roman" w:cs="Times New Roman"/>
                <w:color w:val="000000"/>
                <w:sz w:val="24"/>
                <w:szCs w:val="24"/>
                <w:lang w:eastAsia="ru-RU"/>
              </w:rPr>
              <w:t>тд</w:t>
            </w:r>
            <w:proofErr w:type="spellEnd"/>
            <w:r w:rsidRPr="00C50DC9">
              <w:rPr>
                <w:rFonts w:ascii="Times New Roman" w:eastAsia="Times New Roman" w:hAnsi="Times New Roman" w:cs="Times New Roman"/>
                <w:color w:val="000000"/>
                <w:sz w:val="24"/>
                <w:szCs w:val="24"/>
                <w:lang w:eastAsia="ru-RU"/>
              </w:rPr>
              <w:t>), особенностях деятельности людей в городе, на селе, о безопасном поведении зимой.  Формировать первичный исследовательский и познавательный интерес через экспериментирование с водой и льдом.</w:t>
            </w:r>
          </w:p>
          <w:p w14:paraId="5F32A18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знакомить с природой Арктики и Антарктики. Формировать представления об особенностях зимы в разных широтах и в разных полушариях Земли.</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346BA165"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Декабрь</w:t>
            </w:r>
          </w:p>
          <w:p w14:paraId="201B620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1-2 </w:t>
            </w:r>
          </w:p>
          <w:p w14:paraId="558B90AF"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неделя</w:t>
            </w:r>
          </w:p>
          <w:p w14:paraId="663A7EF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декабря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D267B96"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Праздник «Зима»</w:t>
            </w:r>
          </w:p>
          <w:p w14:paraId="786014D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Зимняя олимпиада.</w:t>
            </w:r>
          </w:p>
          <w:p w14:paraId="190D475E"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детского творчества.</w:t>
            </w:r>
          </w:p>
        </w:tc>
      </w:tr>
      <w:tr w:rsidR="00FB7393" w:rsidRPr="00C50DC9" w14:paraId="352055D2"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FC14D78"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«Новый год»</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5C5D08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Привлекать детей к активному разнообразному участию в подготовке к празднику и его проведении. Поддерживать чувство удовлетворения, возникающее при участии в коллективной </w:t>
            </w:r>
            <w:r w:rsidRPr="00C50DC9">
              <w:rPr>
                <w:rFonts w:ascii="Times New Roman" w:eastAsia="Times New Roman" w:hAnsi="Times New Roman" w:cs="Times New Roman"/>
                <w:color w:val="000000"/>
                <w:sz w:val="24"/>
                <w:szCs w:val="24"/>
                <w:lang w:eastAsia="ru-RU"/>
              </w:rPr>
              <w:lastRenderedPageBreak/>
              <w:t>предпраздничной деятельности.</w:t>
            </w:r>
          </w:p>
          <w:p w14:paraId="60DDC66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Знакомить с основами праздничной культуры. Формировать эмоционально положительное отношение к предстоящему празднику, желание активно участвовать в его подготовке.</w:t>
            </w:r>
          </w:p>
          <w:p w14:paraId="371029F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Поощрять стремление поздравить близких с праздником, преподнести подарки, сделанные своими руками.</w:t>
            </w:r>
          </w:p>
          <w:p w14:paraId="0226C173"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Продолжать знакомить с традициями празднования Нового года в различных странах.</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23D80EA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 </w:t>
            </w:r>
          </w:p>
          <w:p w14:paraId="32B6E726"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3- 4</w:t>
            </w:r>
          </w:p>
          <w:p w14:paraId="2DCE7C6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6587BFA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декабря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23D05F02"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Выставка детского творчества.</w:t>
            </w:r>
          </w:p>
          <w:p w14:paraId="0BD9947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Праздник «Новый год»</w:t>
            </w:r>
          </w:p>
        </w:tc>
      </w:tr>
      <w:tr w:rsidR="00FB7393" w:rsidRPr="00C50DC9" w14:paraId="2A4DCC35"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489178E"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«Зимний лес, животные зимой»</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0A597A4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знакомить детей с признаками, приметами зимы.</w:t>
            </w:r>
          </w:p>
          <w:p w14:paraId="25B3D706"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Закрепить знания о свойствах снега и льда. Дать представление, что происходит зимой с животными, их повадки, их место обитания в зим</w:t>
            </w:r>
            <w:r w:rsidR="00BD12D6">
              <w:rPr>
                <w:rFonts w:ascii="Times New Roman" w:eastAsia="Times New Roman" w:hAnsi="Times New Roman" w:cs="Times New Roman"/>
                <w:color w:val="000000"/>
                <w:sz w:val="24"/>
                <w:szCs w:val="24"/>
                <w:lang w:eastAsia="ru-RU"/>
              </w:rPr>
              <w:t>ний период, чем питаются.</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7F4CB8A0"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Январь</w:t>
            </w:r>
          </w:p>
          <w:p w14:paraId="3D53BBD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1-2</w:t>
            </w:r>
          </w:p>
          <w:p w14:paraId="505A590F"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неделя</w:t>
            </w:r>
          </w:p>
          <w:p w14:paraId="35177D8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января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136644D"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Коллективная работа </w:t>
            </w:r>
          </w:p>
          <w:p w14:paraId="7EB2BEC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«Лесные звери зимой»</w:t>
            </w:r>
          </w:p>
        </w:tc>
      </w:tr>
      <w:tr w:rsidR="00FB7393" w:rsidRPr="00C50DC9" w14:paraId="253BAAB9"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059FE719"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«Экспериментирование (снег, лёд, вода)»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2715564"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Формировать исследовательский и познавательный интерес в ходе экспериментирования с водой и льдом. Закреплять знания о свойствах снега и льда. Расширять представления о местах, где всегда зима, о животных Арктики и Антарктики.</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30E5B6B8"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779F7F1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3-4 </w:t>
            </w:r>
          </w:p>
          <w:p w14:paraId="3CDAA14B"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2A6A864D"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января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3AEF976"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7AA4F443"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tc>
      </w:tr>
      <w:tr w:rsidR="00FB7393" w:rsidRPr="00C50DC9" w14:paraId="5FF23A95"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D1142C3"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«Зимние виды спорта»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A3B1E9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знакомить детей с признаками зимы. Развивать умение вести сезонные наблюдения, замечать красоту зимней природы. Знакомить с зимними видами спорта (хоккей, фигурное катание и т.д.)</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6911421F"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Февраль</w:t>
            </w:r>
          </w:p>
          <w:p w14:paraId="5622931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1-2</w:t>
            </w:r>
          </w:p>
          <w:p w14:paraId="07721F3F"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неделя </w:t>
            </w:r>
          </w:p>
          <w:p w14:paraId="40255C5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февраля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4549F7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p w14:paraId="6D768FF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Праздник «Зима»</w:t>
            </w:r>
          </w:p>
          <w:p w14:paraId="787DDAC2"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Зимняя олимпиада.</w:t>
            </w:r>
          </w:p>
          <w:p w14:paraId="0F3E3133"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детского творчества.</w:t>
            </w:r>
          </w:p>
        </w:tc>
      </w:tr>
      <w:tr w:rsidR="00FB7393" w:rsidRPr="00C50DC9" w14:paraId="4DE46A9C"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ABE43C9"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«Военные профессии, техника», «Мы поздравляем наших пап»</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203B782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Продолжать знакомить детей с «военными» профессиями (солдат, танкист, летчик, моряк, пограничник); с военной техникой (танк, самолет, военный крейсер); с флагом России, воспитывать </w:t>
            </w:r>
            <w:r w:rsidRPr="00C50DC9">
              <w:rPr>
                <w:rFonts w:ascii="Times New Roman" w:eastAsia="Times New Roman" w:hAnsi="Times New Roman" w:cs="Times New Roman"/>
                <w:color w:val="000000"/>
                <w:sz w:val="24"/>
                <w:szCs w:val="24"/>
                <w:lang w:eastAsia="ru-RU"/>
              </w:rPr>
              <w:lastRenderedPageBreak/>
              <w:t>любовь к Родине.</w:t>
            </w:r>
          </w:p>
          <w:p w14:paraId="247DF70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Продолжать вести работу над тендерным воспитанием (формировать у мальчиков стремление быть сильными, смелыми, стать защитниками Родины; воспитывать в девочках уважение к мальчикам как будущим защитникам Родины). Приобщать к русской истории через знакомство с былинами о богатырях.</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0F7A35C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 </w:t>
            </w:r>
          </w:p>
          <w:p w14:paraId="5E6E37F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3-4 </w:t>
            </w:r>
          </w:p>
          <w:p w14:paraId="4566A1D4"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0D5B0F58"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февраля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796867D3"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Выставка детского творчества.</w:t>
            </w:r>
          </w:p>
          <w:p w14:paraId="3564071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Праздник, посвященный Дню защитника </w:t>
            </w:r>
            <w:r w:rsidRPr="00C50DC9">
              <w:rPr>
                <w:rFonts w:ascii="Times New Roman" w:eastAsia="Times New Roman" w:hAnsi="Times New Roman" w:cs="Times New Roman"/>
                <w:color w:val="000000"/>
                <w:sz w:val="24"/>
                <w:szCs w:val="24"/>
                <w:lang w:eastAsia="ru-RU"/>
              </w:rPr>
              <w:lastRenderedPageBreak/>
              <w:t xml:space="preserve">Отечества. </w:t>
            </w:r>
          </w:p>
          <w:p w14:paraId="59708D2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tc>
      </w:tr>
      <w:tr w:rsidR="00FB7393" w:rsidRPr="00C50DC9" w14:paraId="055A2940"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4EDAC128"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«Международный женский день»</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930F73F"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Воспитывать бережное и чуткое отношение к самым близким людям, потребность радовать близких добрыми делами</w:t>
            </w:r>
          </w:p>
          <w:p w14:paraId="2689EBF4"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Организовывать все виды детской деятельности (игровой, коммуникативной, трудовой, познавательно исследовательской, продуктивной, музыкально художественной, чтения) вокруг темы семьи, любви к маме, бабушке. Воспитывать уважение к воспитателям. Расширять гендерные представления. Привлекать детей к изготовлению подарков маме, бабушке, воспитателям.</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142DAEBC" w14:textId="77777777" w:rsidR="00FB7393" w:rsidRPr="00C50DC9" w:rsidRDefault="00FB7393" w:rsidP="003C0209">
            <w:pPr>
              <w:spacing w:after="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Март </w:t>
            </w:r>
          </w:p>
          <w:p w14:paraId="37951387"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6D1AE27B"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w:t>
            </w:r>
          </w:p>
          <w:p w14:paraId="3B6F6A9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3C59F276"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61B76225"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533D1802"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марта</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9CED426"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Утренник, посвящённый женскому дню 8 марта «Мамочку мою очень я люблю».</w:t>
            </w:r>
          </w:p>
          <w:p w14:paraId="3EADA453"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2685DAEC"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w:t>
            </w:r>
          </w:p>
          <w:p w14:paraId="782C503F"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детского творчества.</w:t>
            </w:r>
          </w:p>
          <w:p w14:paraId="570F69C9"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tc>
      </w:tr>
      <w:tr w:rsidR="00FB7393" w:rsidRPr="00C50DC9" w14:paraId="645901FA"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6EED3EEF"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«Народная культура и традиции»</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1E9449F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Закрепить знакомство детей с народными традициями и обычаями, с народным декоративно-прикладным искусством (Городец, Гжель, Хохлома)</w:t>
            </w:r>
          </w:p>
          <w:p w14:paraId="39E74FCB"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Расширить представления о народных игрушках (матрёшки, </w:t>
            </w:r>
            <w:proofErr w:type="spellStart"/>
            <w:r w:rsidRPr="00C50DC9">
              <w:rPr>
                <w:rFonts w:ascii="Times New Roman" w:eastAsia="Times New Roman" w:hAnsi="Times New Roman" w:cs="Times New Roman"/>
                <w:color w:val="000000"/>
                <w:sz w:val="24"/>
                <w:szCs w:val="24"/>
                <w:lang w:eastAsia="ru-RU"/>
              </w:rPr>
              <w:t>богородская</w:t>
            </w:r>
            <w:proofErr w:type="spellEnd"/>
            <w:r w:rsidRPr="00C50DC9">
              <w:rPr>
                <w:rFonts w:ascii="Times New Roman" w:eastAsia="Times New Roman" w:hAnsi="Times New Roman" w:cs="Times New Roman"/>
                <w:color w:val="000000"/>
                <w:sz w:val="24"/>
                <w:szCs w:val="24"/>
                <w:lang w:eastAsia="ru-RU"/>
              </w:rPr>
              <w:t xml:space="preserve"> и </w:t>
            </w:r>
            <w:proofErr w:type="spellStart"/>
            <w:r w:rsidRPr="00C50DC9">
              <w:rPr>
                <w:rFonts w:ascii="Times New Roman" w:eastAsia="Times New Roman" w:hAnsi="Times New Roman" w:cs="Times New Roman"/>
                <w:color w:val="000000"/>
                <w:sz w:val="24"/>
                <w:szCs w:val="24"/>
                <w:lang w:eastAsia="ru-RU"/>
              </w:rPr>
              <w:t>тд</w:t>
            </w:r>
            <w:proofErr w:type="spellEnd"/>
            <w:r w:rsidRPr="00C50DC9">
              <w:rPr>
                <w:rFonts w:ascii="Times New Roman" w:eastAsia="Times New Roman" w:hAnsi="Times New Roman" w:cs="Times New Roman"/>
                <w:color w:val="000000"/>
                <w:sz w:val="24"/>
                <w:szCs w:val="24"/>
                <w:lang w:eastAsia="ru-RU"/>
              </w:rPr>
              <w:t>.)</w:t>
            </w:r>
          </w:p>
          <w:p w14:paraId="79ECF343"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Знакомить с национальным декоративно-прикладным искусством. Рассказывать детям о русской избе и других строениях, их внутреннем убранстве, предметах быта, одежды.</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123D4D59"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54CD1A7C"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2-4 </w:t>
            </w:r>
          </w:p>
          <w:p w14:paraId="5B7DE801"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083A49DB"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неделя</w:t>
            </w:r>
          </w:p>
          <w:p w14:paraId="3F3001B8"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2FBEBB4C"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марта</w:t>
            </w:r>
          </w:p>
          <w:p w14:paraId="43242914"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D48AF44"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Фольклорный праздник.</w:t>
            </w:r>
          </w:p>
          <w:p w14:paraId="4878BD16"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w:t>
            </w:r>
          </w:p>
          <w:p w14:paraId="5AFAD8B8"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детского творчества.</w:t>
            </w:r>
          </w:p>
        </w:tc>
      </w:tr>
      <w:tr w:rsidR="00FB7393" w:rsidRPr="00C50DC9" w14:paraId="1CCE54BD"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45ADCCAE"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«Весна», «День космонавтики» </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3792088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Формировать обобщённые представления о весне как времени года, о приспособленности растений и животных к изменениям в природе. Расширять знания о характерных признаках весны; о </w:t>
            </w:r>
            <w:r w:rsidRPr="00C50DC9">
              <w:rPr>
                <w:rFonts w:ascii="Times New Roman" w:eastAsia="Times New Roman" w:hAnsi="Times New Roman" w:cs="Times New Roman"/>
                <w:color w:val="000000"/>
                <w:sz w:val="24"/>
                <w:szCs w:val="24"/>
                <w:lang w:eastAsia="ru-RU"/>
              </w:rPr>
              <w:lastRenderedPageBreak/>
              <w:t xml:space="preserve">прилете птиц, о связи между явлениями живой и неживой природы и сезонными видами труда, о весенних изменениях в природе (тает снег, разливаются реки, прилетают птицы, травка и цветы быстрее </w:t>
            </w:r>
            <w:proofErr w:type="spellStart"/>
            <w:r w:rsidRPr="00C50DC9">
              <w:rPr>
                <w:rFonts w:ascii="Times New Roman" w:eastAsia="Times New Roman" w:hAnsi="Times New Roman" w:cs="Times New Roman"/>
                <w:color w:val="000000"/>
                <w:sz w:val="24"/>
                <w:szCs w:val="24"/>
                <w:lang w:eastAsia="ru-RU"/>
              </w:rPr>
              <w:t>появлляются</w:t>
            </w:r>
            <w:proofErr w:type="spellEnd"/>
            <w:r w:rsidRPr="00C50DC9">
              <w:rPr>
                <w:rFonts w:ascii="Times New Roman" w:eastAsia="Times New Roman" w:hAnsi="Times New Roman" w:cs="Times New Roman"/>
                <w:color w:val="000000"/>
                <w:sz w:val="24"/>
                <w:szCs w:val="24"/>
                <w:lang w:eastAsia="ru-RU"/>
              </w:rPr>
              <w:t xml:space="preserve"> на солнечной стороне, чем в тени).</w:t>
            </w:r>
          </w:p>
          <w:p w14:paraId="785DEA4C"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Знакомство с загадками Космоса, солнечной системой, первым человеком полетевшем в Космос – Юрий Гагарин.</w:t>
            </w:r>
          </w:p>
          <w:p w14:paraId="45F25BD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Дать представление о 8 планетах Солнечной системы- Юпитер, Уран, Нептун, Сатурн, Марс, Земля, Меркурий, Венера.</w:t>
            </w:r>
          </w:p>
          <w:p w14:paraId="7DBA5F9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Дат представление о людях, живущих на планете «Земля».</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71F1C977" w14:textId="77777777" w:rsidR="00FB7393" w:rsidRPr="00C50DC9" w:rsidRDefault="00FB7393" w:rsidP="003C0209">
            <w:pPr>
              <w:spacing w:after="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 </w:t>
            </w:r>
            <w:r w:rsidRPr="00C50DC9">
              <w:rPr>
                <w:rFonts w:ascii="Times New Roman" w:eastAsia="Times New Roman" w:hAnsi="Times New Roman" w:cs="Times New Roman"/>
                <w:b/>
                <w:color w:val="000000"/>
                <w:sz w:val="24"/>
                <w:szCs w:val="24"/>
                <w:lang w:eastAsia="ru-RU"/>
              </w:rPr>
              <w:t>Апрель</w:t>
            </w:r>
          </w:p>
          <w:p w14:paraId="63CAE1A0"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793E99A7"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1-2</w:t>
            </w:r>
          </w:p>
          <w:p w14:paraId="71999666"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2C2BB547"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23D61FC3"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688D53C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10D4E91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апреля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tcPr>
          <w:p w14:paraId="52FFF139"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Выставки на темы:</w:t>
            </w:r>
          </w:p>
          <w:p w14:paraId="3FD602E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«Солнечная система»</w:t>
            </w:r>
          </w:p>
          <w:p w14:paraId="103B3B88"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«Космические дали».</w:t>
            </w:r>
          </w:p>
          <w:p w14:paraId="4B67866E"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5D9D0260"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Праздник</w:t>
            </w:r>
          </w:p>
          <w:p w14:paraId="6B710399"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«Весна-красна».</w:t>
            </w:r>
          </w:p>
          <w:p w14:paraId="69A405E8"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p>
          <w:p w14:paraId="548382E7"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22 апреля –День Земли.</w:t>
            </w:r>
          </w:p>
          <w:p w14:paraId="5441A7CA"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w:t>
            </w:r>
          </w:p>
          <w:p w14:paraId="75CEE259"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детского творчества.</w:t>
            </w:r>
          </w:p>
        </w:tc>
      </w:tr>
      <w:tr w:rsidR="00FB7393" w:rsidRPr="00C50DC9" w14:paraId="07EE8B0D"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295996C" w14:textId="77777777" w:rsidR="00FB7393" w:rsidRPr="00C50DC9" w:rsidRDefault="00FB7393" w:rsidP="003C0209">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«Весна и ее красота (растения, деревья, кусты)»</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02B980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Формировать элементарные экологические представления. Формировать представления о работах, проводимых весной в саду и огороде.</w:t>
            </w:r>
          </w:p>
          <w:p w14:paraId="13733B0D"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Привлекать детей к посильному труду на участке детского сада, в цветнике.</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46AD2FA6"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p>
          <w:p w14:paraId="7D09C98B"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3-4 </w:t>
            </w:r>
          </w:p>
          <w:p w14:paraId="7B85DC5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59621552"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апреля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2D8DB6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w:t>
            </w:r>
          </w:p>
          <w:p w14:paraId="7465FED8"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Выставка детского творчества.</w:t>
            </w:r>
          </w:p>
        </w:tc>
      </w:tr>
      <w:tr w:rsidR="00FB7393" w:rsidRPr="00C50DC9" w14:paraId="2336FDC3"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65591875"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«9 мая -День Победы»</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260C3D3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Воспитывать дошкольников в духе патриотизма, любви к Родине. Расширять знания о героях Великой Отечественной войны, о победе нашей страны в войне. Знакомить с памятниками героям Великой Отечественной войны. Рассказывать детям о воинских наградах дедушек, бабушек, родителей.</w:t>
            </w:r>
          </w:p>
          <w:p w14:paraId="3E94178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Рассказывать о преемственности поколений защитников Родины: от былинных богатырей до героев Великой Отечественной войны.</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52568B20" w14:textId="77777777" w:rsidR="00FB7393" w:rsidRPr="00C50DC9" w:rsidRDefault="00FB7393" w:rsidP="003C0209">
            <w:pPr>
              <w:spacing w:after="300"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Май </w:t>
            </w:r>
          </w:p>
          <w:p w14:paraId="5D242D9B"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1-2</w:t>
            </w:r>
          </w:p>
          <w:p w14:paraId="4FF66B20"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неделя</w:t>
            </w:r>
          </w:p>
          <w:p w14:paraId="3B787FF8"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мая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18D222A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Праздник, посвященный Дню Победы.</w:t>
            </w:r>
          </w:p>
          <w:p w14:paraId="508897DE"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Выставка детского творчества.</w:t>
            </w:r>
          </w:p>
        </w:tc>
      </w:tr>
      <w:tr w:rsidR="00FB7393" w:rsidRPr="00C50DC9" w14:paraId="2B27E5D0" w14:textId="77777777" w:rsidTr="00FB7393">
        <w:trPr>
          <w:jc w:val="center"/>
        </w:trPr>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0FB1DAB7" w14:textId="77777777" w:rsidR="00FB7393" w:rsidRPr="00C50DC9" w:rsidRDefault="00FB7393" w:rsidP="003C0209">
            <w:pPr>
              <w:spacing w:after="300"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«До свидания детский сад! Здравствуй, </w:t>
            </w:r>
            <w:r w:rsidRPr="00C50DC9">
              <w:rPr>
                <w:rFonts w:ascii="Times New Roman" w:eastAsia="Times New Roman" w:hAnsi="Times New Roman" w:cs="Times New Roman"/>
                <w:b/>
                <w:color w:val="000000"/>
                <w:sz w:val="24"/>
                <w:szCs w:val="24"/>
                <w:lang w:eastAsia="ru-RU"/>
              </w:rPr>
              <w:lastRenderedPageBreak/>
              <w:t>школа!»»</w:t>
            </w:r>
          </w:p>
        </w:tc>
        <w:tc>
          <w:tcPr>
            <w:tcW w:w="3828"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35204CC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 Организовать все виды деятельности (игровой, коммуникативной, продуктивной, </w:t>
            </w:r>
            <w:r w:rsidRPr="00C50DC9">
              <w:rPr>
                <w:rFonts w:ascii="Times New Roman" w:eastAsia="Times New Roman" w:hAnsi="Times New Roman" w:cs="Times New Roman"/>
                <w:color w:val="000000"/>
                <w:sz w:val="24"/>
                <w:szCs w:val="24"/>
                <w:lang w:eastAsia="ru-RU"/>
              </w:rPr>
              <w:lastRenderedPageBreak/>
              <w:t>музыкально- художественной, трудовой, чтения) вокруг темы прощания с детским садом и поступления в школу.</w:t>
            </w:r>
          </w:p>
          <w:p w14:paraId="332E9E9A"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Формировать эмоционально положительное отношение к предстоящему поступлению в 1 </w:t>
            </w:r>
            <w:proofErr w:type="spellStart"/>
            <w:r w:rsidRPr="00C50DC9">
              <w:rPr>
                <w:rFonts w:ascii="Times New Roman" w:eastAsia="Times New Roman" w:hAnsi="Times New Roman" w:cs="Times New Roman"/>
                <w:color w:val="000000"/>
                <w:sz w:val="24"/>
                <w:szCs w:val="24"/>
                <w:lang w:eastAsia="ru-RU"/>
              </w:rPr>
              <w:t>ый</w:t>
            </w:r>
            <w:proofErr w:type="spellEnd"/>
            <w:r w:rsidRPr="00C50DC9">
              <w:rPr>
                <w:rFonts w:ascii="Times New Roman" w:eastAsia="Times New Roman" w:hAnsi="Times New Roman" w:cs="Times New Roman"/>
                <w:color w:val="000000"/>
                <w:sz w:val="24"/>
                <w:szCs w:val="24"/>
                <w:lang w:eastAsia="ru-RU"/>
              </w:rPr>
              <w:t xml:space="preserve"> класс.</w:t>
            </w:r>
          </w:p>
        </w:tc>
        <w:tc>
          <w:tcPr>
            <w:tcW w:w="1473" w:type="dxa"/>
            <w:tcBorders>
              <w:top w:val="single" w:sz="6" w:space="0" w:color="00000A"/>
              <w:left w:val="single" w:sz="6" w:space="0" w:color="00000A"/>
              <w:bottom w:val="single" w:sz="6" w:space="0" w:color="00000A"/>
              <w:right w:val="single" w:sz="6" w:space="0" w:color="00000A"/>
            </w:tcBorders>
            <w:shd w:val="clear" w:color="auto" w:fill="FFFFFF"/>
          </w:tcPr>
          <w:p w14:paraId="1E873CC9"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 </w:t>
            </w:r>
          </w:p>
          <w:p w14:paraId="45339F65"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3-4 </w:t>
            </w:r>
          </w:p>
          <w:p w14:paraId="6876BE41"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неделя </w:t>
            </w:r>
          </w:p>
          <w:p w14:paraId="2E6DB847"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мая</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top w:w="0" w:type="dxa"/>
              <w:left w:w="43" w:type="dxa"/>
              <w:bottom w:w="0" w:type="dxa"/>
              <w:right w:w="43" w:type="dxa"/>
            </w:tcMar>
            <w:hideMark/>
          </w:tcPr>
          <w:p w14:paraId="42434E84" w14:textId="77777777" w:rsidR="00FB7393" w:rsidRPr="00C50DC9" w:rsidRDefault="00FB7393" w:rsidP="003C0209">
            <w:pPr>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 xml:space="preserve">Праздник «До свидания детский </w:t>
            </w:r>
            <w:r w:rsidRPr="00C50DC9">
              <w:rPr>
                <w:rFonts w:ascii="Times New Roman" w:eastAsia="Times New Roman" w:hAnsi="Times New Roman" w:cs="Times New Roman"/>
                <w:color w:val="000000"/>
                <w:sz w:val="24"/>
                <w:szCs w:val="24"/>
                <w:lang w:eastAsia="ru-RU"/>
              </w:rPr>
              <w:lastRenderedPageBreak/>
              <w:t>сад!»</w:t>
            </w:r>
          </w:p>
        </w:tc>
      </w:tr>
    </w:tbl>
    <w:p w14:paraId="34A81775" w14:textId="77777777" w:rsidR="00C470CA" w:rsidRPr="00C50DC9" w:rsidRDefault="00C470CA" w:rsidP="00443134">
      <w:pPr>
        <w:shd w:val="clear" w:color="auto" w:fill="FFFFFF"/>
        <w:spacing w:before="29" w:after="29" w:line="240" w:lineRule="auto"/>
        <w:rPr>
          <w:rFonts w:ascii="Times New Roman" w:eastAsia="Times New Roman" w:hAnsi="Times New Roman" w:cs="Times New Roman"/>
          <w:color w:val="000000"/>
          <w:sz w:val="24"/>
          <w:szCs w:val="24"/>
          <w:lang w:eastAsia="ru-RU"/>
        </w:rPr>
      </w:pPr>
    </w:p>
    <w:p w14:paraId="2F98B481" w14:textId="77777777" w:rsidR="00C470CA" w:rsidRPr="00C50DC9" w:rsidRDefault="00686C05" w:rsidP="00A35D6D">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2.3 </w:t>
      </w:r>
      <w:r w:rsidR="00C470CA" w:rsidRPr="00C50DC9">
        <w:rPr>
          <w:rFonts w:ascii="Times New Roman" w:eastAsia="Times New Roman" w:hAnsi="Times New Roman" w:cs="Times New Roman"/>
          <w:b/>
          <w:bCs/>
          <w:color w:val="000000"/>
          <w:sz w:val="24"/>
          <w:szCs w:val="24"/>
          <w:lang w:eastAsia="ru-RU"/>
        </w:rPr>
        <w:t>Взаимодействие взрослых с детьми</w:t>
      </w:r>
    </w:p>
    <w:p w14:paraId="105179E7"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Важнейшим условием реализации программы «От рождения до школы» является создание развивающей и эмоционально комфортной для ребенка образовательной среды. Пребывание в детском саду должно доставлять ребенку радость, а образовательные ситуации должны быть увлекательными.</w:t>
      </w:r>
    </w:p>
    <w:p w14:paraId="20BE5FDF"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Важнейшие образовательные ориентиры:</w:t>
      </w:r>
    </w:p>
    <w:p w14:paraId="4270B665"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обеспечение эмоционального благополучия детей;</w:t>
      </w:r>
    </w:p>
    <w:p w14:paraId="791205FF"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условий для формирования доброжелательного и внимательного отношения детей к другим людям;</w:t>
      </w:r>
    </w:p>
    <w:p w14:paraId="437D0883"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развитие детской самостоятельности (инициативности, автономии и ответственности);</w:t>
      </w:r>
    </w:p>
    <w:p w14:paraId="2EBC739D"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развитие детских способностей, формирующихся в разных видах деятельности.</w:t>
      </w:r>
    </w:p>
    <w:p w14:paraId="0EAC28B4"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Для реализации этих целей педагоги ориентированы на:</w:t>
      </w:r>
    </w:p>
    <w:p w14:paraId="7DA22C9F"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проявление уважения к личности ребенка и развитие демократического стиля взаимодействия с ним и с другими педагогами;</w:t>
      </w:r>
    </w:p>
    <w:p w14:paraId="5196C88C"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условий для принятия ребенком ответственности и проявления эмпатии к другим людям;</w:t>
      </w:r>
    </w:p>
    <w:p w14:paraId="20987535"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обсуждение совместно с детьми возникающих конфликтов, помощь в их решении, выработка общих правил, стимулирование проявления уважения друг к другу;</w:t>
      </w:r>
    </w:p>
    <w:p w14:paraId="13D53DA3"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обсуждение с детьми важных жизненных вопросов, стимулирование проявления позиции ребенка;</w:t>
      </w:r>
    </w:p>
    <w:p w14:paraId="76AA3F59"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стимулирование внимания детей к тому факту, что люди различаются по своим убеждениям и ценностям;</w:t>
      </w:r>
    </w:p>
    <w:p w14:paraId="7C4D2ED1"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обсуждение с родителями (законными представителями) целевых ориентиров, на достижение которых направлена деятельность педагогов ДОО, и включение членов семьи в совместное взаимодействие по достижению этих целей.</w:t>
      </w:r>
    </w:p>
    <w:p w14:paraId="380A00F0"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Система воспитательно-образовательной деятельности в старшей группе нацелена то, чтобы у ребенка развивались игра и познавательная активность. В группе созданы условия для проявления </w:t>
      </w:r>
      <w:r w:rsidRPr="00C50DC9">
        <w:rPr>
          <w:rFonts w:ascii="Times New Roman" w:eastAsia="Times New Roman" w:hAnsi="Times New Roman" w:cs="Times New Roman"/>
          <w:color w:val="000000"/>
          <w:sz w:val="24"/>
          <w:szCs w:val="24"/>
          <w:lang w:eastAsia="ru-RU"/>
        </w:rPr>
        <w:lastRenderedPageBreak/>
        <w:t>таких качеств, как инициативность, жизнерадостность, любопытство и стремление узнавать новое. Образовательная среда и деятельность педагогов стимулируют развитие уверенности в себе, оптимистического отношения к жизни, дает право на ошибку, формирует познавательные интересы, поощряет готовность к сотрудничеству и поддержку другого в трудной ситуации, то есть обеспечивает успешную социализацию ребенка и становление его личности.</w:t>
      </w:r>
    </w:p>
    <w:p w14:paraId="72D2B826"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Изучаемые детьми темы выступают как материал для достижения целей образовательной работы — развития способностей и инициативы ребенка, овладения доступными для дошкольного возраста культурными средствами (наглядными моделями и символами). Благодаря этому образовательная программа становится залогом подготовки детей к жизни в современном обществе, требующем умения учиться всю жизнь и при этом разумно и творчески относиться к действительности.</w:t>
      </w:r>
    </w:p>
    <w:p w14:paraId="18EF7627" w14:textId="77777777" w:rsidR="00C470CA" w:rsidRPr="00C50DC9" w:rsidRDefault="005D1545"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Все ситуации повседневной жизни, в которых оказывается ребенок в детском саду, имеют образовательное значение: на прогулке и во время режимных моментов ребенок выстраивает отношение к себе и другим, учится быть инициативным и принимать решения, использовать свое мышление и воображение.</w:t>
      </w:r>
    </w:p>
    <w:p w14:paraId="359482D2" w14:textId="77777777" w:rsidR="00C470CA" w:rsidRPr="00C50DC9" w:rsidRDefault="00686C05" w:rsidP="00C470CA">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2.3.1</w:t>
      </w:r>
      <w:r w:rsidR="00C470CA" w:rsidRPr="00C50DC9">
        <w:rPr>
          <w:rFonts w:ascii="Times New Roman" w:eastAsia="Times New Roman" w:hAnsi="Times New Roman" w:cs="Times New Roman"/>
          <w:b/>
          <w:bCs/>
          <w:color w:val="000000"/>
          <w:sz w:val="24"/>
          <w:szCs w:val="24"/>
          <w:lang w:eastAsia="ru-RU"/>
        </w:rPr>
        <w:t xml:space="preserve"> Взаимодействие педагогического коллектива с семьями дошкольников</w:t>
      </w:r>
    </w:p>
    <w:p w14:paraId="1D6B852A"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Важнейшим условием обеспечения целостного развития личности ребенка является развитие конструктивного взаимодействия с семьей.</w:t>
      </w:r>
    </w:p>
    <w:p w14:paraId="40E04BB0"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w:t>
      </w:r>
      <w:r w:rsidRPr="00C50DC9">
        <w:rPr>
          <w:rFonts w:ascii="Times New Roman" w:eastAsia="Times New Roman" w:hAnsi="Times New Roman" w:cs="Times New Roman"/>
          <w:color w:val="000000"/>
          <w:sz w:val="24"/>
          <w:szCs w:val="24"/>
          <w:lang w:eastAsia="ru-RU"/>
        </w:rPr>
        <w:softHyphen/>
        <w:t>ально-педагогических ситуаций, связанных с воспитанием ребенка); обес</w:t>
      </w:r>
      <w:r w:rsidRPr="00C50DC9">
        <w:rPr>
          <w:rFonts w:ascii="Times New Roman" w:eastAsia="Times New Roman" w:hAnsi="Times New Roman" w:cs="Times New Roman"/>
          <w:color w:val="000000"/>
          <w:sz w:val="24"/>
          <w:szCs w:val="24"/>
          <w:lang w:eastAsia="ru-RU"/>
        </w:rPr>
        <w:softHyphen/>
        <w:t>печение права родителей на уважение и понимание, на участие в жизни детского сада.</w:t>
      </w:r>
    </w:p>
    <w:p w14:paraId="77C477F3"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Родителям и воспитателям необходимо преодолеть субординацию, </w:t>
      </w:r>
      <w:proofErr w:type="spellStart"/>
      <w:r w:rsidRPr="00C50DC9">
        <w:rPr>
          <w:rFonts w:ascii="Times New Roman" w:eastAsia="Times New Roman" w:hAnsi="Times New Roman" w:cs="Times New Roman"/>
          <w:color w:val="000000"/>
          <w:sz w:val="24"/>
          <w:szCs w:val="24"/>
          <w:lang w:eastAsia="ru-RU"/>
        </w:rPr>
        <w:t>монологизм</w:t>
      </w:r>
      <w:proofErr w:type="spellEnd"/>
      <w:r w:rsidRPr="00C50DC9">
        <w:rPr>
          <w:rFonts w:ascii="Times New Roman" w:eastAsia="Times New Roman" w:hAnsi="Times New Roman" w:cs="Times New Roman"/>
          <w:color w:val="000000"/>
          <w:sz w:val="24"/>
          <w:szCs w:val="24"/>
          <w:lang w:eastAsia="ru-RU"/>
        </w:rPr>
        <w:t xml:space="preserve"> в отношениях друг с другом, отказаться от привычки критико</w:t>
      </w:r>
      <w:r w:rsidRPr="00C50DC9">
        <w:rPr>
          <w:rFonts w:ascii="Times New Roman" w:eastAsia="Times New Roman" w:hAnsi="Times New Roman" w:cs="Times New Roman"/>
          <w:color w:val="000000"/>
          <w:sz w:val="24"/>
          <w:szCs w:val="24"/>
          <w:lang w:eastAsia="ru-RU"/>
        </w:rPr>
        <w:softHyphen/>
        <w:t>вать друг друга, научиться видеть друг в друге не средство решения своих проблем, а полноправных партнеров, сотрудников.</w:t>
      </w:r>
    </w:p>
    <w:p w14:paraId="473A9D63"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Основные задачи взаимодействия детского сада с семьей:</w:t>
      </w:r>
    </w:p>
    <w:p w14:paraId="2EB4BF66"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-изучение отношения педагогов и родителей к различным вопросам воспитания, обучения, развития детей, условий организации разнообраз</w:t>
      </w:r>
      <w:r w:rsidRPr="00C50DC9">
        <w:rPr>
          <w:rFonts w:ascii="Times New Roman" w:eastAsia="Times New Roman" w:hAnsi="Times New Roman" w:cs="Times New Roman"/>
          <w:color w:val="000000"/>
          <w:sz w:val="24"/>
          <w:szCs w:val="24"/>
          <w:lang w:eastAsia="ru-RU"/>
        </w:rPr>
        <w:softHyphen/>
        <w:t>ной деятельности в детском саду и семье;</w:t>
      </w:r>
    </w:p>
    <w:p w14:paraId="671F7D20"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14:paraId="3E1022FF"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-информирование друг друга об актуальных задачах воспитания и обу</w:t>
      </w:r>
      <w:r w:rsidRPr="00C50DC9">
        <w:rPr>
          <w:rFonts w:ascii="Times New Roman" w:eastAsia="Times New Roman" w:hAnsi="Times New Roman" w:cs="Times New Roman"/>
          <w:color w:val="000000"/>
          <w:sz w:val="24"/>
          <w:szCs w:val="24"/>
          <w:lang w:eastAsia="ru-RU"/>
        </w:rPr>
        <w:softHyphen/>
        <w:t>чения детей и о возможностях детского сада и семьи в решении данных задач;</w:t>
      </w:r>
    </w:p>
    <w:p w14:paraId="0C1B5978"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p>
    <w:p w14:paraId="1044195A"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-привлечение семей воспитанников к участию в совместных с педаго</w:t>
      </w:r>
      <w:r w:rsidRPr="00C50DC9">
        <w:rPr>
          <w:rFonts w:ascii="Times New Roman" w:eastAsia="Times New Roman" w:hAnsi="Times New Roman" w:cs="Times New Roman"/>
          <w:color w:val="000000"/>
          <w:sz w:val="24"/>
          <w:szCs w:val="24"/>
          <w:lang w:eastAsia="ru-RU"/>
        </w:rPr>
        <w:softHyphen/>
        <w:t>гами мероприятиях, организуемых в районе (городе, области);</w:t>
      </w:r>
    </w:p>
    <w:p w14:paraId="1F8D537C" w14:textId="77777777" w:rsidR="005D154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p>
    <w:p w14:paraId="0BC881F5" w14:textId="77777777" w:rsidR="00686C05" w:rsidRPr="00C50DC9" w:rsidRDefault="005D1545" w:rsidP="005D154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Воспитательно-образовательный процесс строится при тесном взаимодействии с семьями воспитанников с использованием различных форм и методов и в соответствии плана работы по взаимоде</w:t>
      </w:r>
      <w:r w:rsidR="00E9546C" w:rsidRPr="00C50DC9">
        <w:rPr>
          <w:rFonts w:ascii="Times New Roman" w:eastAsia="Times New Roman" w:hAnsi="Times New Roman" w:cs="Times New Roman"/>
          <w:color w:val="000000"/>
          <w:sz w:val="24"/>
          <w:szCs w:val="24"/>
          <w:lang w:eastAsia="ru-RU"/>
        </w:rPr>
        <w:t>йствию с семьями воспитанников.</w:t>
      </w:r>
    </w:p>
    <w:p w14:paraId="74D126EF" w14:textId="77777777" w:rsidR="003D4BD1" w:rsidRDefault="003D4BD1" w:rsidP="00C470CA">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14:paraId="262E598A" w14:textId="4F792018" w:rsidR="00C470CA" w:rsidRPr="00C50DC9" w:rsidRDefault="00686C05" w:rsidP="00C470CA">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 xml:space="preserve">2.3.2 </w:t>
      </w:r>
      <w:r w:rsidR="00C470CA" w:rsidRPr="00C50DC9">
        <w:rPr>
          <w:rFonts w:ascii="Times New Roman" w:eastAsia="Times New Roman" w:hAnsi="Times New Roman" w:cs="Times New Roman"/>
          <w:b/>
          <w:bCs/>
          <w:color w:val="000000"/>
          <w:sz w:val="24"/>
          <w:szCs w:val="24"/>
          <w:lang w:eastAsia="ru-RU"/>
        </w:rPr>
        <w:t>Психолого-педагогические условия, обеспечивающие развитие ребенка</w:t>
      </w:r>
    </w:p>
    <w:p w14:paraId="5B2DCC30"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w:t>
      </w:r>
    </w:p>
    <w:p w14:paraId="06FF2B1A"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 Личностно-порождающее взаимодействие взрослых с детьми, 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w:t>
      </w:r>
    </w:p>
    <w:p w14:paraId="062539DF"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2. Ориентированность педагогической оценки на относительные показатели детской успешности, то есть сравнение нынешних и предыдущих достижений ребенка, стимулирование самооценки.</w:t>
      </w:r>
    </w:p>
    <w:p w14:paraId="5D29E70B"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 Формирование игры как важнейшего фактора развития ребенка.</w:t>
      </w:r>
    </w:p>
    <w:p w14:paraId="2B917254"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4. Создание развивающей образовательной среды, 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w:t>
      </w:r>
    </w:p>
    <w:p w14:paraId="05DBD87C"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5. Сбалансированность репродуктивной (воспроизводящей готовый образец) и продуктивной (производящей субъективно новый продукт) деятельности, 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w:t>
      </w:r>
    </w:p>
    <w:p w14:paraId="5E0CC9F6" w14:textId="77777777" w:rsidR="00C470CA" w:rsidRPr="00C50DC9" w:rsidRDefault="00C470CA" w:rsidP="00C470CA">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6. Участие семьи как необходимое условие для полноценного развития ребенка дошкольного возраста.</w:t>
      </w:r>
    </w:p>
    <w:p w14:paraId="2BACD60F" w14:textId="77777777" w:rsidR="00BD3233" w:rsidRPr="00C50DC9" w:rsidRDefault="00C470CA" w:rsidP="00E9546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 Профессиональное развитие педагогов, 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14:paraId="37313490" w14:textId="77777777" w:rsidR="003D4BD1" w:rsidRDefault="003D4BD1" w:rsidP="0075118D">
      <w:pPr>
        <w:shd w:val="clear" w:color="auto" w:fill="FFFFFF"/>
        <w:spacing w:before="100" w:beforeAutospacing="1" w:after="100" w:afterAutospacing="1" w:line="240" w:lineRule="auto"/>
        <w:jc w:val="center"/>
        <w:rPr>
          <w:rFonts w:ascii="Times New Roman" w:hAnsi="Times New Roman"/>
          <w:b/>
          <w:bCs/>
          <w:color w:val="000000"/>
          <w:sz w:val="24"/>
          <w:szCs w:val="24"/>
        </w:rPr>
      </w:pPr>
    </w:p>
    <w:p w14:paraId="064DA699" w14:textId="77777777" w:rsidR="003D4BD1" w:rsidRDefault="003D4BD1" w:rsidP="0075118D">
      <w:pPr>
        <w:shd w:val="clear" w:color="auto" w:fill="FFFFFF"/>
        <w:spacing w:before="100" w:beforeAutospacing="1" w:after="100" w:afterAutospacing="1" w:line="240" w:lineRule="auto"/>
        <w:jc w:val="center"/>
        <w:rPr>
          <w:rFonts w:ascii="Times New Roman" w:hAnsi="Times New Roman"/>
          <w:b/>
          <w:bCs/>
          <w:color w:val="000000"/>
          <w:sz w:val="24"/>
          <w:szCs w:val="24"/>
        </w:rPr>
      </w:pPr>
    </w:p>
    <w:p w14:paraId="209CC250" w14:textId="75BA4749" w:rsidR="00F56DB0" w:rsidRPr="00C50DC9" w:rsidRDefault="00686C05" w:rsidP="0075118D">
      <w:pPr>
        <w:shd w:val="clear" w:color="auto" w:fill="FFFFFF"/>
        <w:spacing w:before="100" w:beforeAutospacing="1" w:after="100" w:afterAutospacing="1" w:line="240" w:lineRule="auto"/>
        <w:jc w:val="center"/>
        <w:rPr>
          <w:rFonts w:ascii="Times New Roman" w:hAnsi="Times New Roman"/>
          <w:b/>
          <w:bCs/>
          <w:color w:val="000000"/>
          <w:sz w:val="24"/>
          <w:szCs w:val="24"/>
        </w:rPr>
      </w:pPr>
      <w:r w:rsidRPr="00C50DC9">
        <w:rPr>
          <w:rFonts w:ascii="Times New Roman" w:hAnsi="Times New Roman"/>
          <w:b/>
          <w:bCs/>
          <w:color w:val="000000"/>
          <w:sz w:val="24"/>
          <w:szCs w:val="24"/>
        </w:rPr>
        <w:t>2.4</w:t>
      </w:r>
      <w:r w:rsidR="00C46DF2" w:rsidRPr="00C50DC9">
        <w:rPr>
          <w:rFonts w:ascii="Times New Roman" w:hAnsi="Times New Roman"/>
          <w:b/>
          <w:bCs/>
          <w:color w:val="000000"/>
          <w:sz w:val="24"/>
          <w:szCs w:val="24"/>
        </w:rPr>
        <w:t xml:space="preserve"> </w:t>
      </w:r>
      <w:r w:rsidR="0075118D" w:rsidRPr="00C50DC9">
        <w:rPr>
          <w:rFonts w:ascii="Times New Roman" w:hAnsi="Times New Roman"/>
          <w:b/>
          <w:bCs/>
          <w:color w:val="000000"/>
          <w:sz w:val="24"/>
          <w:szCs w:val="24"/>
        </w:rPr>
        <w:t xml:space="preserve">Вариативные формы работы </w:t>
      </w:r>
    </w:p>
    <w:p w14:paraId="311D6697" w14:textId="3620BDAF" w:rsidR="00070AB5" w:rsidRPr="00484B20" w:rsidRDefault="00686C05" w:rsidP="00484B20">
      <w:pPr>
        <w:shd w:val="clear" w:color="auto" w:fill="FFFFFF"/>
        <w:spacing w:before="100" w:beforeAutospacing="1" w:after="100" w:afterAutospacing="1" w:line="240" w:lineRule="auto"/>
        <w:jc w:val="center"/>
        <w:rPr>
          <w:rFonts w:ascii="Times New Roman" w:hAnsi="Times New Roman"/>
          <w:b/>
          <w:bCs/>
          <w:color w:val="000000" w:themeColor="text1"/>
          <w:sz w:val="24"/>
          <w:szCs w:val="24"/>
        </w:rPr>
      </w:pPr>
      <w:r w:rsidRPr="00C50DC9">
        <w:rPr>
          <w:rFonts w:ascii="Times New Roman" w:hAnsi="Times New Roman"/>
          <w:b/>
          <w:bCs/>
          <w:color w:val="000000" w:themeColor="text1"/>
          <w:sz w:val="24"/>
          <w:szCs w:val="24"/>
        </w:rPr>
        <w:t>2.4</w:t>
      </w:r>
      <w:r w:rsidR="00C46DF2" w:rsidRPr="00C50DC9">
        <w:rPr>
          <w:rFonts w:ascii="Times New Roman" w:hAnsi="Times New Roman"/>
          <w:b/>
          <w:bCs/>
          <w:color w:val="000000" w:themeColor="text1"/>
          <w:sz w:val="24"/>
          <w:szCs w:val="24"/>
        </w:rPr>
        <w:t>.</w:t>
      </w:r>
      <w:r w:rsidRPr="00C50DC9">
        <w:rPr>
          <w:rFonts w:ascii="Times New Roman" w:hAnsi="Times New Roman"/>
          <w:b/>
          <w:bCs/>
          <w:color w:val="000000" w:themeColor="text1"/>
          <w:sz w:val="24"/>
          <w:szCs w:val="24"/>
        </w:rPr>
        <w:t>1</w:t>
      </w:r>
      <w:r w:rsidR="0075118D" w:rsidRPr="00C50DC9">
        <w:rPr>
          <w:rFonts w:ascii="Times New Roman" w:hAnsi="Times New Roman"/>
          <w:b/>
          <w:bCs/>
          <w:color w:val="000000" w:themeColor="text1"/>
          <w:sz w:val="24"/>
          <w:szCs w:val="24"/>
        </w:rPr>
        <w:t xml:space="preserve"> Дополнительная образова</w:t>
      </w:r>
      <w:r w:rsidR="00070AB5" w:rsidRPr="00C50DC9">
        <w:rPr>
          <w:rFonts w:ascii="Times New Roman" w:hAnsi="Times New Roman"/>
          <w:b/>
          <w:bCs/>
          <w:color w:val="000000" w:themeColor="text1"/>
          <w:sz w:val="24"/>
          <w:szCs w:val="24"/>
        </w:rPr>
        <w:t>тельная деятельность для детей 6 - 7 лет</w:t>
      </w:r>
    </w:p>
    <w:p w14:paraId="4FF58745" w14:textId="77777777" w:rsidR="00070AB5" w:rsidRPr="00C50DC9" w:rsidRDefault="00070AB5" w:rsidP="00070AB5">
      <w:pPr>
        <w:spacing w:after="0" w:line="240" w:lineRule="auto"/>
        <w:ind w:left="360"/>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ДОПОЛНИТЕЛЬНАЯ ОБРАЗОВАТЕЛЬНАЯ </w:t>
      </w:r>
    </w:p>
    <w:p w14:paraId="195348CC" w14:textId="77777777" w:rsidR="00070AB5" w:rsidRPr="00C50DC9" w:rsidRDefault="00070AB5" w:rsidP="00070AB5">
      <w:pPr>
        <w:spacing w:after="0" w:line="240" w:lineRule="auto"/>
        <w:ind w:left="360"/>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ПРОГРАММА </w:t>
      </w:r>
    </w:p>
    <w:p w14:paraId="2B1C6EB6" w14:textId="77777777" w:rsidR="00070AB5" w:rsidRPr="00BD12D6" w:rsidRDefault="00070AB5" w:rsidP="00BD12D6">
      <w:pPr>
        <w:spacing w:after="0" w:line="240" w:lineRule="auto"/>
        <w:ind w:left="360"/>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ХУДОЖЕСТВЕННО – ЭСТЕТИЧЕСКОЙ НАПРАВЛЕННОСТИ</w:t>
      </w:r>
      <w:r w:rsidR="00BD12D6">
        <w:rPr>
          <w:rFonts w:ascii="Times New Roman" w:eastAsia="Times New Roman" w:hAnsi="Times New Roman" w:cs="Times New Roman"/>
          <w:b/>
          <w:color w:val="000000"/>
          <w:sz w:val="24"/>
          <w:szCs w:val="24"/>
          <w:lang w:eastAsia="ru-RU"/>
        </w:rPr>
        <w:t xml:space="preserve"> </w:t>
      </w:r>
    </w:p>
    <w:p w14:paraId="7CD00339" w14:textId="77777777" w:rsidR="00070AB5" w:rsidRPr="00C50DC9" w:rsidRDefault="00070AB5" w:rsidP="00070AB5">
      <w:pPr>
        <w:widowControl w:val="0"/>
        <w:autoSpaceDE w:val="0"/>
        <w:autoSpaceDN w:val="0"/>
        <w:adjustRightInd w:val="0"/>
        <w:jc w:val="center"/>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sz w:val="24"/>
          <w:szCs w:val="24"/>
          <w:lang w:val="en" w:eastAsia="ru-RU"/>
        </w:rPr>
        <w:t> </w:t>
      </w:r>
      <w:r w:rsidRPr="00C50DC9">
        <w:rPr>
          <w:rFonts w:ascii="Times New Roman CYR" w:eastAsia="Times New Roman" w:hAnsi="Times New Roman CYR" w:cs="Times New Roman CYR"/>
          <w:sz w:val="24"/>
          <w:szCs w:val="24"/>
          <w:lang w:eastAsia="ru-RU"/>
        </w:rPr>
        <w:t xml:space="preserve">для детей старшего дошкольного возраста </w:t>
      </w:r>
      <w:r w:rsidRPr="00C50DC9">
        <w:rPr>
          <w:rFonts w:ascii="Times New Roman" w:eastAsia="Times New Roman" w:hAnsi="Times New Roman" w:cs="Times New Roman"/>
          <w:sz w:val="24"/>
          <w:szCs w:val="24"/>
          <w:lang w:eastAsia="ru-RU"/>
        </w:rPr>
        <w:t>6-7</w:t>
      </w:r>
      <w:r w:rsidRPr="00C50DC9">
        <w:rPr>
          <w:rFonts w:ascii="Times New Roman CYR" w:eastAsia="Times New Roman" w:hAnsi="Times New Roman CYR" w:cs="Times New Roman CYR"/>
          <w:sz w:val="24"/>
          <w:szCs w:val="24"/>
          <w:lang w:eastAsia="ru-RU"/>
        </w:rPr>
        <w:t xml:space="preserve"> лет</w:t>
      </w:r>
    </w:p>
    <w:p w14:paraId="53188A02" w14:textId="77777777" w:rsidR="00070AB5" w:rsidRPr="00C50DC9" w:rsidRDefault="00070AB5" w:rsidP="00070AB5">
      <w:pPr>
        <w:widowControl w:val="0"/>
        <w:autoSpaceDE w:val="0"/>
        <w:autoSpaceDN w:val="0"/>
        <w:adjustRightInd w:val="0"/>
        <w:jc w:val="center"/>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lastRenderedPageBreak/>
        <w:t>(подготовительная к школе группа)</w:t>
      </w:r>
    </w:p>
    <w:p w14:paraId="6F734292" w14:textId="43E7FEA4" w:rsidR="00070AB5" w:rsidRPr="00C50DC9" w:rsidRDefault="00070AB5" w:rsidP="00070AB5">
      <w:pPr>
        <w:widowControl w:val="0"/>
        <w:autoSpaceDE w:val="0"/>
        <w:autoSpaceDN w:val="0"/>
        <w:adjustRightInd w:val="0"/>
        <w:spacing w:line="36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w:t>
      </w:r>
      <w:r w:rsidR="00484B20">
        <w:rPr>
          <w:rFonts w:ascii="Times New Roman" w:eastAsia="Times New Roman" w:hAnsi="Times New Roman" w:cs="Times New Roman"/>
          <w:b/>
          <w:bCs/>
          <w:color w:val="000000"/>
          <w:sz w:val="24"/>
          <w:szCs w:val="24"/>
          <w:lang w:eastAsia="ru-RU"/>
        </w:rPr>
        <w:t>Волшебный мир оригами</w:t>
      </w:r>
      <w:r w:rsidRPr="00C50DC9">
        <w:rPr>
          <w:rFonts w:ascii="Times New Roman" w:eastAsia="Times New Roman" w:hAnsi="Times New Roman" w:cs="Times New Roman"/>
          <w:b/>
          <w:bCs/>
          <w:color w:val="000000"/>
          <w:sz w:val="24"/>
          <w:szCs w:val="24"/>
          <w:lang w:eastAsia="ru-RU"/>
        </w:rPr>
        <w:t>»</w:t>
      </w:r>
    </w:p>
    <w:p w14:paraId="33CDBEB2" w14:textId="77777777" w:rsidR="00070AB5" w:rsidRPr="00C50DC9" w:rsidRDefault="00070AB5" w:rsidP="00E9546C">
      <w:pPr>
        <w:widowControl w:val="0"/>
        <w:autoSpaceDE w:val="0"/>
        <w:autoSpaceDN w:val="0"/>
        <w:adjustRightInd w:val="0"/>
        <w:spacing w:line="360" w:lineRule="auto"/>
        <w:jc w:val="center"/>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Срок реализации программы – 1 год</w:t>
      </w:r>
    </w:p>
    <w:p w14:paraId="77197C9E" w14:textId="77777777" w:rsidR="00070AB5" w:rsidRPr="00C50DC9" w:rsidRDefault="00070AB5" w:rsidP="00070AB5">
      <w:pPr>
        <w:shd w:val="clear" w:color="auto" w:fill="FFFFFF"/>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Содержание</w:t>
      </w:r>
    </w:p>
    <w:tbl>
      <w:tblPr>
        <w:tblW w:w="9839" w:type="dxa"/>
        <w:tblInd w:w="-116" w:type="dxa"/>
        <w:tblCellMar>
          <w:top w:w="15" w:type="dxa"/>
          <w:left w:w="15" w:type="dxa"/>
          <w:bottom w:w="15" w:type="dxa"/>
          <w:right w:w="15" w:type="dxa"/>
        </w:tblCellMar>
        <w:tblLook w:val="04A0" w:firstRow="1" w:lastRow="0" w:firstColumn="1" w:lastColumn="0" w:noHBand="0" w:noVBand="1"/>
      </w:tblPr>
      <w:tblGrid>
        <w:gridCol w:w="8855"/>
        <w:gridCol w:w="984"/>
      </w:tblGrid>
      <w:tr w:rsidR="00070AB5" w:rsidRPr="00C50DC9" w14:paraId="3E9816E0"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7CE9DF4"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1. Целевой раздел</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C8E6A7D"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2</w:t>
            </w:r>
          </w:p>
        </w:tc>
      </w:tr>
      <w:tr w:rsidR="00070AB5" w:rsidRPr="00C50DC9" w14:paraId="7A921ED5" w14:textId="77777777" w:rsidTr="00EA4D96">
        <w:trPr>
          <w:trHeight w:val="319"/>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BB26491"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1.1 Пояснительная записка</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5C8FCAC"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2</w:t>
            </w:r>
          </w:p>
        </w:tc>
      </w:tr>
      <w:tr w:rsidR="00070AB5" w:rsidRPr="00C50DC9" w14:paraId="086F4C78"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2B5D51A"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1.2 Цели и задачи реализации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4BD2CE0"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5</w:t>
            </w:r>
          </w:p>
        </w:tc>
      </w:tr>
      <w:tr w:rsidR="00070AB5" w:rsidRPr="00C50DC9" w14:paraId="15E65F4A"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0D548D3"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1.3 Принципы и подходы к формированию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1578718" w14:textId="77777777" w:rsidR="00070AB5" w:rsidRPr="00C50DC9" w:rsidRDefault="00070AB5" w:rsidP="00EA4D96">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6</w:t>
            </w:r>
          </w:p>
        </w:tc>
      </w:tr>
      <w:tr w:rsidR="00070AB5" w:rsidRPr="00C50DC9" w14:paraId="53ED11A9"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1E25CDF"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1.4 Планируемые результаты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411A4D4" w14:textId="77777777" w:rsidR="00070AB5" w:rsidRPr="00C50DC9" w:rsidRDefault="00070AB5" w:rsidP="00EA4D96">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w:t>
            </w:r>
          </w:p>
        </w:tc>
      </w:tr>
      <w:tr w:rsidR="00070AB5" w:rsidRPr="00C50DC9" w14:paraId="42FC880D"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8CB6686"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2. Содержательный раздел</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28EC42"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7</w:t>
            </w:r>
          </w:p>
        </w:tc>
      </w:tr>
      <w:tr w:rsidR="00070AB5" w:rsidRPr="00C50DC9" w14:paraId="0A2D6B49"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6CFC4006" w14:textId="77777777" w:rsidR="00070AB5" w:rsidRPr="00C50DC9" w:rsidRDefault="00070AB5" w:rsidP="00EA4D96">
            <w:pPr>
              <w:spacing w:after="0" w:line="240" w:lineRule="auto"/>
              <w:rPr>
                <w:rFonts w:ascii="Times New Roman" w:eastAsia="Times New Roman" w:hAnsi="Times New Roman" w:cs="Times New Roman"/>
                <w:bCs/>
                <w:color w:val="000000"/>
                <w:sz w:val="24"/>
                <w:szCs w:val="24"/>
                <w:lang w:eastAsia="ru-RU"/>
              </w:rPr>
            </w:pPr>
            <w:r w:rsidRPr="00C50DC9">
              <w:rPr>
                <w:rFonts w:ascii="Times New Roman" w:eastAsia="Times New Roman" w:hAnsi="Times New Roman" w:cs="Times New Roman"/>
                <w:bCs/>
                <w:color w:val="000000"/>
                <w:sz w:val="24"/>
                <w:szCs w:val="24"/>
                <w:lang w:eastAsia="ru-RU"/>
              </w:rPr>
              <w:t>2.1 Интеграция образовательных областей</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4311633" w14:textId="77777777" w:rsidR="00070AB5" w:rsidRPr="00C50DC9" w:rsidRDefault="00070AB5" w:rsidP="00EA4D96">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7</w:t>
            </w:r>
          </w:p>
        </w:tc>
      </w:tr>
      <w:tr w:rsidR="00070AB5" w:rsidRPr="00C50DC9" w14:paraId="0BBCAB35" w14:textId="77777777" w:rsidTr="00EA4D96">
        <w:trPr>
          <w:trHeight w:val="319"/>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B79914F"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2.2 Описание форм, способов, методов и средств реализации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1C8499B"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7</w:t>
            </w:r>
          </w:p>
        </w:tc>
      </w:tr>
      <w:tr w:rsidR="00070AB5" w:rsidRPr="00C50DC9" w14:paraId="05AB6A37"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000D94F"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3. Организационный раздел</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B9D895D"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8</w:t>
            </w:r>
          </w:p>
        </w:tc>
      </w:tr>
      <w:tr w:rsidR="00070AB5" w:rsidRPr="00C50DC9" w14:paraId="44F3C22E"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C1660A7" w14:textId="77777777" w:rsidR="00070AB5" w:rsidRPr="00C50DC9" w:rsidRDefault="00070AB5" w:rsidP="00EA4D96">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3.1 Организация образовательного процесса</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186A1A4" w14:textId="77777777" w:rsidR="00070AB5" w:rsidRPr="00C50DC9" w:rsidRDefault="00070AB5" w:rsidP="00EA4D96">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8</w:t>
            </w:r>
          </w:p>
        </w:tc>
      </w:tr>
      <w:tr w:rsidR="00070AB5" w:rsidRPr="00C50DC9" w14:paraId="0D312ACF"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66D41FD"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3.2 Материально- техническое обеспечение</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8897A9A"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9</w:t>
            </w:r>
          </w:p>
        </w:tc>
      </w:tr>
      <w:tr w:rsidR="00070AB5" w:rsidRPr="00C50DC9" w14:paraId="752BC9C0"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243F7E7" w14:textId="77777777" w:rsidR="00070AB5" w:rsidRPr="00C50DC9" w:rsidRDefault="00070AB5" w:rsidP="00EA4D96">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3.3 Организационно-педагогические условия реализации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748A354D" w14:textId="77777777" w:rsidR="00070AB5" w:rsidRPr="00C50DC9" w:rsidRDefault="00070AB5" w:rsidP="00EA4D96">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10</w:t>
            </w:r>
          </w:p>
        </w:tc>
      </w:tr>
      <w:tr w:rsidR="00070AB5" w:rsidRPr="00C50DC9" w14:paraId="2A334780"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BE7B17A" w14:textId="77777777" w:rsidR="00070AB5" w:rsidRPr="00C50DC9" w:rsidRDefault="00070AB5" w:rsidP="00EA4D96">
            <w:pPr>
              <w:spacing w:after="0" w:line="240" w:lineRule="auto"/>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3.4 Критерии отслеживания усвоения программы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290705B"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15</w:t>
            </w:r>
          </w:p>
        </w:tc>
      </w:tr>
      <w:tr w:rsidR="00070AB5" w:rsidRPr="00C50DC9" w14:paraId="5D32D7DB"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0C4AB778" w14:textId="77777777" w:rsidR="00070AB5" w:rsidRPr="00C50DC9" w:rsidRDefault="00070AB5" w:rsidP="00EA4D96">
            <w:pPr>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3.5 Сотрудничество с семьями воспитанников </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96D3263" w14:textId="77777777" w:rsidR="00070AB5" w:rsidRPr="00C50DC9" w:rsidRDefault="00070AB5" w:rsidP="00EA4D96">
            <w:pPr>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15 </w:t>
            </w:r>
          </w:p>
        </w:tc>
      </w:tr>
      <w:tr w:rsidR="00070AB5" w:rsidRPr="00C50DC9" w14:paraId="395E475B" w14:textId="77777777" w:rsidTr="00EA4D96">
        <w:trPr>
          <w:trHeight w:val="334"/>
        </w:trPr>
        <w:tc>
          <w:tcPr>
            <w:tcW w:w="8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28FC8E0"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Список используемой литературы</w:t>
            </w:r>
          </w:p>
        </w:tc>
        <w:tc>
          <w:tcPr>
            <w:tcW w:w="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119E475" w14:textId="77777777" w:rsidR="00070AB5" w:rsidRPr="00C50DC9" w:rsidRDefault="00070AB5" w:rsidP="00EA4D96">
            <w:pPr>
              <w:spacing w:after="0" w:line="240" w:lineRule="auto"/>
              <w:jc w:val="center"/>
              <w:rPr>
                <w:rFonts w:eastAsia="Times New Roman"/>
                <w:color w:val="000000"/>
                <w:sz w:val="24"/>
                <w:szCs w:val="24"/>
                <w:lang w:eastAsia="ru-RU"/>
              </w:rPr>
            </w:pPr>
            <w:r w:rsidRPr="00C50DC9">
              <w:rPr>
                <w:rFonts w:ascii="Times New Roman" w:eastAsia="Times New Roman" w:hAnsi="Times New Roman" w:cs="Times New Roman"/>
                <w:color w:val="000000"/>
                <w:sz w:val="24"/>
                <w:szCs w:val="24"/>
                <w:lang w:eastAsia="ru-RU"/>
              </w:rPr>
              <w:t>16</w:t>
            </w:r>
          </w:p>
        </w:tc>
      </w:tr>
    </w:tbl>
    <w:p w14:paraId="70E43949" w14:textId="77777777" w:rsidR="00070AB5" w:rsidRPr="00C50DC9" w:rsidRDefault="00070AB5" w:rsidP="00070AB5">
      <w:pPr>
        <w:rPr>
          <w:rFonts w:ascii="Times New Roman" w:hAnsi="Times New Roman" w:cs="Times New Roman"/>
          <w:b/>
          <w:bCs/>
          <w:sz w:val="24"/>
          <w:szCs w:val="24"/>
        </w:rPr>
      </w:pPr>
    </w:p>
    <w:p w14:paraId="7E768D71"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lang w:val="en-US"/>
        </w:rPr>
        <w:t>I</w:t>
      </w:r>
      <w:r w:rsidRPr="00C50DC9">
        <w:rPr>
          <w:rFonts w:ascii="Times New Roman" w:hAnsi="Times New Roman" w:cs="Times New Roman"/>
          <w:b/>
          <w:bCs/>
          <w:sz w:val="24"/>
          <w:szCs w:val="24"/>
        </w:rPr>
        <w:t>.Целевой раздел</w:t>
      </w:r>
    </w:p>
    <w:p w14:paraId="251D25DB"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1.1.Пояснительная записка</w:t>
      </w:r>
    </w:p>
    <w:p w14:paraId="6A421B7F" w14:textId="77777777" w:rsidR="00070AB5" w:rsidRPr="00C50DC9" w:rsidRDefault="00070AB5" w:rsidP="00070AB5">
      <w:pPr>
        <w:pStyle w:val="a9"/>
        <w:ind w:left="0"/>
        <w:jc w:val="both"/>
        <w:rPr>
          <w:rFonts w:ascii="Times New Roman" w:hAnsi="Times New Roman"/>
          <w:sz w:val="24"/>
          <w:szCs w:val="24"/>
        </w:rPr>
      </w:pPr>
      <w:r w:rsidRPr="00C50DC9">
        <w:rPr>
          <w:rFonts w:ascii="Times New Roman" w:hAnsi="Times New Roman"/>
          <w:sz w:val="24"/>
          <w:szCs w:val="24"/>
        </w:rPr>
        <w:t>Искусство складывания бумаги зародилось много веков назад в Японии почти одновременно с появлением самой технологии изготовления ее в стране Восточного Солнца. В течение долгого времени оригами было храмовым искусством, ведь «ори» означает «сложенный», а «</w:t>
      </w:r>
      <w:proofErr w:type="spellStart"/>
      <w:r w:rsidRPr="00C50DC9">
        <w:rPr>
          <w:rFonts w:ascii="Times New Roman" w:hAnsi="Times New Roman"/>
          <w:sz w:val="24"/>
          <w:szCs w:val="24"/>
        </w:rPr>
        <w:t>ками</w:t>
      </w:r>
      <w:proofErr w:type="spellEnd"/>
      <w:r w:rsidRPr="00C50DC9">
        <w:rPr>
          <w:rFonts w:ascii="Times New Roman" w:hAnsi="Times New Roman"/>
          <w:sz w:val="24"/>
          <w:szCs w:val="24"/>
        </w:rPr>
        <w:t>» - «бумага» и «бог» одновременно.</w:t>
      </w:r>
    </w:p>
    <w:p w14:paraId="0525C848" w14:textId="77777777" w:rsidR="00070AB5" w:rsidRPr="00C50DC9" w:rsidRDefault="00070AB5" w:rsidP="00070AB5">
      <w:pPr>
        <w:pStyle w:val="a9"/>
        <w:ind w:left="0"/>
        <w:jc w:val="both"/>
        <w:rPr>
          <w:rFonts w:ascii="Times New Roman" w:hAnsi="Times New Roman"/>
          <w:sz w:val="24"/>
          <w:szCs w:val="24"/>
        </w:rPr>
      </w:pPr>
      <w:r w:rsidRPr="00C50DC9">
        <w:rPr>
          <w:rFonts w:ascii="Times New Roman" w:hAnsi="Times New Roman"/>
          <w:sz w:val="24"/>
          <w:szCs w:val="24"/>
        </w:rPr>
        <w:t xml:space="preserve">Вторая жизнь оригами в Японии началась на заре ХХ века. В основу новой системы воспитания были положены идеи известного немецкого педагога и просвещения Фридриха </w:t>
      </w:r>
      <w:proofErr w:type="spellStart"/>
      <w:r w:rsidRPr="00C50DC9">
        <w:rPr>
          <w:rFonts w:ascii="Times New Roman" w:hAnsi="Times New Roman"/>
          <w:sz w:val="24"/>
          <w:szCs w:val="24"/>
        </w:rPr>
        <w:t>Фребеля</w:t>
      </w:r>
      <w:proofErr w:type="spellEnd"/>
      <w:r w:rsidRPr="00C50DC9">
        <w:rPr>
          <w:rFonts w:ascii="Times New Roman" w:hAnsi="Times New Roman"/>
          <w:sz w:val="24"/>
          <w:szCs w:val="24"/>
        </w:rPr>
        <w:t>. А он настоятельно рекомендовал заниматься с детьми складыванием несложных конструкций из бумаги. Такое занятие прекрасно развивает маленькие пальчики, и позволяло приобщиться к некоторым геометрическим понятиям.</w:t>
      </w:r>
    </w:p>
    <w:p w14:paraId="15813046" w14:textId="77777777" w:rsidR="00070AB5" w:rsidRPr="00C50DC9" w:rsidRDefault="00070AB5" w:rsidP="00070AB5">
      <w:pPr>
        <w:jc w:val="both"/>
        <w:rPr>
          <w:rFonts w:ascii="Times New Roman" w:hAnsi="Times New Roman" w:cs="Times New Roman"/>
          <w:sz w:val="24"/>
          <w:szCs w:val="24"/>
        </w:rPr>
      </w:pPr>
      <w:r w:rsidRPr="00C50DC9">
        <w:rPr>
          <w:rFonts w:ascii="Times New Roman" w:hAnsi="Times New Roman" w:cs="Times New Roman"/>
          <w:sz w:val="24"/>
          <w:szCs w:val="24"/>
        </w:rPr>
        <w:t>Согласно ФГОС ДО, важнейшей задачей дошкольного образования является всестороннее личностное развитие детей, основанное на соответствующих дошкольному возрасту видах деятельности, таких как игра, изобразительная деятельность, конструирование, восприятие сказки и т.д. Также, одним из способов развития творческой личности, согласно ФГОС, является создание различных поделок своими руками – такая деятельность позволяет приобрести навыки и умения для развития тонких и точных движений, уверенного управления своим телом, повышения интеллекта и волевых способностей, что является залогом успешного освоения дошкольником программы начального образования в будущем.</w:t>
      </w:r>
    </w:p>
    <w:p w14:paraId="1825B729" w14:textId="77777777" w:rsidR="00070AB5" w:rsidRPr="00C50DC9" w:rsidRDefault="00070AB5" w:rsidP="00070AB5">
      <w:pPr>
        <w:jc w:val="center"/>
        <w:rPr>
          <w:rFonts w:ascii="Times New Roman" w:hAnsi="Times New Roman" w:cs="Times New Roman"/>
          <w:b/>
          <w:sz w:val="24"/>
          <w:szCs w:val="24"/>
        </w:rPr>
      </w:pPr>
      <w:r w:rsidRPr="00C50DC9">
        <w:rPr>
          <w:rFonts w:ascii="Times New Roman" w:hAnsi="Times New Roman" w:cs="Times New Roman"/>
          <w:b/>
          <w:sz w:val="24"/>
          <w:szCs w:val="24"/>
        </w:rPr>
        <w:lastRenderedPageBreak/>
        <w:t>Актуальность</w:t>
      </w:r>
    </w:p>
    <w:p w14:paraId="79F06F8A" w14:textId="77777777" w:rsidR="00070AB5" w:rsidRPr="00C50DC9" w:rsidRDefault="00070AB5" w:rsidP="00070AB5">
      <w:pPr>
        <w:pStyle w:val="a9"/>
        <w:ind w:left="0"/>
        <w:jc w:val="both"/>
        <w:rPr>
          <w:rFonts w:ascii="Times New Roman" w:hAnsi="Times New Roman"/>
          <w:sz w:val="24"/>
          <w:szCs w:val="24"/>
        </w:rPr>
      </w:pPr>
      <w:r w:rsidRPr="00C50DC9">
        <w:rPr>
          <w:rFonts w:ascii="Times New Roman" w:hAnsi="Times New Roman"/>
          <w:sz w:val="24"/>
          <w:szCs w:val="24"/>
        </w:rPr>
        <w:t>Занятия в кружке «Страна оригами» - это работа, используемая как средство дополнительного образования.  Эта программа поможет ввести детей в мир древнейшего искусства складывания бумаги без ножниц и клея, сотворения настоящих шедевров своими руками.</w:t>
      </w:r>
    </w:p>
    <w:p w14:paraId="17F4048F" w14:textId="77777777" w:rsidR="00070AB5" w:rsidRPr="00C50DC9" w:rsidRDefault="00070AB5" w:rsidP="00070AB5">
      <w:pPr>
        <w:pStyle w:val="a9"/>
        <w:ind w:left="0"/>
        <w:jc w:val="both"/>
        <w:rPr>
          <w:rFonts w:ascii="Times New Roman" w:hAnsi="Times New Roman"/>
          <w:sz w:val="24"/>
          <w:szCs w:val="24"/>
        </w:rPr>
      </w:pPr>
      <w:r w:rsidRPr="00C50DC9">
        <w:rPr>
          <w:rFonts w:ascii="Times New Roman" w:hAnsi="Times New Roman"/>
          <w:sz w:val="24"/>
          <w:szCs w:val="24"/>
        </w:rPr>
        <w:t>Предлагаемая программа предназначена для реализации работы по ознакомлению детей с искусством оригами в условиях дошкольного образовательного учреждения.</w:t>
      </w:r>
    </w:p>
    <w:p w14:paraId="075FAC82" w14:textId="77777777" w:rsidR="00070AB5" w:rsidRPr="00C50DC9" w:rsidRDefault="00070AB5" w:rsidP="00070AB5">
      <w:pPr>
        <w:pStyle w:val="a9"/>
        <w:ind w:left="0"/>
        <w:jc w:val="both"/>
        <w:rPr>
          <w:rFonts w:ascii="Times New Roman" w:hAnsi="Times New Roman"/>
          <w:sz w:val="24"/>
          <w:szCs w:val="24"/>
        </w:rPr>
      </w:pPr>
      <w:r w:rsidRPr="00C50DC9">
        <w:rPr>
          <w:rFonts w:ascii="Times New Roman" w:hAnsi="Times New Roman"/>
          <w:sz w:val="24"/>
          <w:szCs w:val="24"/>
        </w:rPr>
        <w:t>Совершенствуя и координируя движения пальцев и кистей рук, оригами влияет на общее интеллектуальное развитие ребёнка, в том числе и на развитие речи. Правильная, хорошо развитая речь является одним из основных показателей готовности ребенка к успешному обучению в школе.</w:t>
      </w:r>
      <w:r w:rsidRPr="00C50DC9">
        <w:rPr>
          <w:rFonts w:ascii="Times New Roman" w:hAnsi="Times New Roman"/>
          <w:sz w:val="24"/>
          <w:szCs w:val="24"/>
        </w:rPr>
        <w:br/>
        <w:t xml:space="preserve">    Сначала развиваются тонкие движения пальцев рук, затем появляется артикуляция слогов. Развитие и улучшение речи стоит в прямой зависимости от степени сформированности тонких движений пальцев рук. Если же развитие движений пальцев отстает, то задерживается и речевое развитие.</w:t>
      </w:r>
      <w:r w:rsidRPr="00C50DC9">
        <w:rPr>
          <w:rFonts w:ascii="Times New Roman" w:hAnsi="Times New Roman"/>
          <w:sz w:val="24"/>
          <w:szCs w:val="24"/>
        </w:rPr>
        <w:br/>
        <w:t xml:space="preserve">   Этот вид искусства благоприятно воздействует на развитие внимания и формирование памяти: дети запоминают термины, приёмы и способы складывания, по мере надобности воспроизводят сохранённые в памяти знания и умения.</w:t>
      </w:r>
    </w:p>
    <w:p w14:paraId="7C69A06F" w14:textId="77777777" w:rsidR="00070AB5" w:rsidRPr="00C50DC9" w:rsidRDefault="00070AB5" w:rsidP="00070AB5">
      <w:pPr>
        <w:jc w:val="both"/>
        <w:rPr>
          <w:rFonts w:ascii="Times New Roman" w:hAnsi="Times New Roman" w:cs="Times New Roman"/>
          <w:sz w:val="24"/>
          <w:szCs w:val="24"/>
        </w:rPr>
      </w:pPr>
      <w:r w:rsidRPr="00C50DC9">
        <w:rPr>
          <w:rFonts w:ascii="Times New Roman" w:hAnsi="Times New Roman" w:cs="Times New Roman"/>
          <w:sz w:val="24"/>
          <w:szCs w:val="24"/>
        </w:rPr>
        <w:t>Бумага – доступный для ребенка и универсальный материал – широко применяется не только в рисовании, аппликации, но и в художественном конструировании. Особенно привлекает дошкольников возможность самим создавать такие поделки из бумаги, которые затем будут использованы в играх, инсценировках, оформлении группы к праздникам, подарены на день рождения или к празднику своим родителям, воспитателям, друзьям. Данная программа предлагает решать обозначенную проблему через освоение детьми приемов работы с бумагой.</w:t>
      </w:r>
    </w:p>
    <w:p w14:paraId="7B3CBEC7" w14:textId="77777777" w:rsidR="00070AB5" w:rsidRPr="00C50DC9" w:rsidRDefault="00070AB5" w:rsidP="00070AB5">
      <w:pPr>
        <w:jc w:val="both"/>
        <w:rPr>
          <w:rFonts w:ascii="Times New Roman" w:hAnsi="Times New Roman" w:cs="Times New Roman"/>
          <w:sz w:val="24"/>
          <w:szCs w:val="24"/>
        </w:rPr>
      </w:pPr>
      <w:r w:rsidRPr="00C50DC9">
        <w:rPr>
          <w:rFonts w:ascii="Times New Roman" w:hAnsi="Times New Roman" w:cs="Times New Roman"/>
          <w:sz w:val="24"/>
          <w:szCs w:val="24"/>
        </w:rPr>
        <w:t>Программа “ Страна оригами” – комплексная, включающая деятельность по конструированию из бумаги, которые направлены на развитие у дошкольников творчества, определяющиеся как продуктивная деятельность, в ходе которой ребенок создает новое, оригинальное, активизируя воображение и реализуя свой замысел, находя средства для его воплощения.</w:t>
      </w:r>
    </w:p>
    <w:p w14:paraId="646FCD41" w14:textId="77777777" w:rsidR="00070AB5" w:rsidRPr="00C50DC9" w:rsidRDefault="00070AB5" w:rsidP="00070AB5">
      <w:pPr>
        <w:pStyle w:val="a9"/>
        <w:ind w:left="0"/>
        <w:jc w:val="both"/>
        <w:rPr>
          <w:rFonts w:ascii="Times New Roman" w:hAnsi="Times New Roman"/>
          <w:sz w:val="24"/>
          <w:szCs w:val="24"/>
        </w:rPr>
      </w:pPr>
      <w:r w:rsidRPr="00C50DC9">
        <w:rPr>
          <w:rFonts w:ascii="Times New Roman" w:hAnsi="Times New Roman"/>
          <w:sz w:val="24"/>
          <w:szCs w:val="24"/>
        </w:rPr>
        <w:t>Значение оригами для развития  ребенка:</w:t>
      </w:r>
    </w:p>
    <w:p w14:paraId="30222549"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Учит детей различным приемам работы с бумагой, таким, как сгибание, многократное складывание.</w:t>
      </w:r>
    </w:p>
    <w:p w14:paraId="28FD1FDD"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Развивает у детей способность работать руками, приучает к точным движениям пальцев, у них совершенствуется мелкая моторика рук, происходит развитие глазомера.</w:t>
      </w:r>
    </w:p>
    <w:p w14:paraId="11BC198F"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Учит концентрации внимания, так как заставляет сосредоточиться на процессе изготовления поделки, учит следовать устным инструкциям.</w:t>
      </w:r>
    </w:p>
    <w:p w14:paraId="782D463B"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Стимулирует развитие памяти, так как ребенок, чтобы сделать поделку, должен запомнить последовательность ее изготовления, приемы и способы складывания.</w:t>
      </w:r>
    </w:p>
    <w:p w14:paraId="7BEC49FA"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Знакомит детей с основными геометрическими понятиями: круг, квадрат, треугольник, угол, сторона, вершина и т.д., при этом происходит обогащение словаря ребенка специальными терминами.</w:t>
      </w:r>
    </w:p>
    <w:p w14:paraId="32DF0876"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lastRenderedPageBreak/>
        <w:t>Развивает пространственное воображение –учит читать чертежи, по которым складываются фигурки и представлять по ним изделия в объеме, помогает развитию чертежных навыков, так как схемы понравившихся изделий нужно зарисовывать в тетрадку.</w:t>
      </w:r>
    </w:p>
    <w:p w14:paraId="31546E76"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Развивает художественный вкус и творческие способности детей, активизирует их воображение и фантазию.</w:t>
      </w:r>
    </w:p>
    <w:p w14:paraId="0F1E654F"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Способствует созданию игровых ситуаций, расширяет коммуникативные способности детей.</w:t>
      </w:r>
    </w:p>
    <w:p w14:paraId="1C214345"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Совершенствует трудовые навыки, формирует культуру труда, учит аккуратности, умению бережно и экономно использовать материал, содержать в порядке рабочее место.</w:t>
      </w:r>
    </w:p>
    <w:p w14:paraId="431E710D" w14:textId="77777777" w:rsidR="00070AB5" w:rsidRPr="00C50DC9" w:rsidRDefault="00070AB5" w:rsidP="008940CF">
      <w:pPr>
        <w:pStyle w:val="a9"/>
        <w:numPr>
          <w:ilvl w:val="0"/>
          <w:numId w:val="58"/>
        </w:numPr>
        <w:contextualSpacing w:val="0"/>
        <w:jc w:val="both"/>
        <w:rPr>
          <w:rFonts w:ascii="Times New Roman" w:hAnsi="Times New Roman"/>
          <w:b/>
          <w:bCs/>
          <w:sz w:val="24"/>
          <w:szCs w:val="24"/>
        </w:rPr>
      </w:pPr>
      <w:r w:rsidRPr="00C50DC9">
        <w:rPr>
          <w:rFonts w:ascii="Times New Roman" w:hAnsi="Times New Roman"/>
          <w:sz w:val="24"/>
          <w:szCs w:val="24"/>
        </w:rPr>
        <w:t>Большое внимание при обучении оригами уделяется созданию                  сюжетно-тематических композиций, в которых используются изделия, выполненные в технике оригами.</w:t>
      </w:r>
    </w:p>
    <w:p w14:paraId="01E3E867" w14:textId="77777777" w:rsidR="00070AB5" w:rsidRPr="00C50DC9" w:rsidRDefault="00070AB5" w:rsidP="00070AB5">
      <w:pPr>
        <w:jc w:val="both"/>
        <w:rPr>
          <w:rFonts w:ascii="Times New Roman" w:hAnsi="Times New Roman" w:cs="Times New Roman"/>
          <w:sz w:val="24"/>
          <w:szCs w:val="24"/>
        </w:rPr>
      </w:pPr>
      <w:r w:rsidRPr="00C50DC9">
        <w:rPr>
          <w:rFonts w:ascii="Times New Roman" w:hAnsi="Times New Roman" w:cs="Times New Roman"/>
          <w:sz w:val="24"/>
          <w:szCs w:val="24"/>
        </w:rPr>
        <w:t>Оригинальность композиции достигается тем, что фон, на который наклеиваются фигуры, оформляют дополнительными деталями, выполненными в технике аппликации. Так, в зависимости от темы композиции, создают нужную окружающую обстановку, среду обитания: луг с цветами, островок в пруду, небо с облаками, тучами, ярким солнцем, бушующее море и т.п.</w:t>
      </w:r>
    </w:p>
    <w:p w14:paraId="1F576161" w14:textId="77777777" w:rsidR="00070AB5" w:rsidRPr="00C50DC9" w:rsidRDefault="00070AB5" w:rsidP="00070AB5">
      <w:pPr>
        <w:jc w:val="both"/>
        <w:rPr>
          <w:rFonts w:ascii="Times New Roman" w:hAnsi="Times New Roman" w:cs="Times New Roman"/>
          <w:sz w:val="24"/>
          <w:szCs w:val="24"/>
        </w:rPr>
      </w:pPr>
      <w:r w:rsidRPr="00C50DC9">
        <w:rPr>
          <w:rFonts w:ascii="Times New Roman" w:hAnsi="Times New Roman" w:cs="Times New Roman"/>
          <w:sz w:val="24"/>
          <w:szCs w:val="24"/>
        </w:rPr>
        <w:t>Для выразительности композиции большое значение имеет цветовое оформление. При помощи цвета передается определенное настроение или состояние человека или природы. В процессе создания композиций у детей формируется чувство центра, симметрии, представление о глубине пространства листа бумаги. Они учатся правильно располагать предметы на плоскости листа, устанавливать связь между предметами, расположенными в разных частях фона (ближе, выше, ниже, рядом), что требует изменения величины фигур. Предметы, которые находятся вблизи, должны быть большими по размеру, чем те же предметы, но расположенные чуть дальше или вдали. Так дети осваивают законы перспективы.</w:t>
      </w:r>
    </w:p>
    <w:p w14:paraId="763F9549" w14:textId="77777777" w:rsidR="00070AB5" w:rsidRPr="00C50DC9" w:rsidRDefault="00070AB5" w:rsidP="00E9546C">
      <w:pPr>
        <w:jc w:val="both"/>
        <w:rPr>
          <w:rFonts w:ascii="Times New Roman" w:hAnsi="Times New Roman" w:cs="Times New Roman"/>
          <w:sz w:val="24"/>
          <w:szCs w:val="24"/>
        </w:rPr>
      </w:pPr>
      <w:r w:rsidRPr="00C50DC9">
        <w:rPr>
          <w:rFonts w:ascii="Times New Roman" w:hAnsi="Times New Roman" w:cs="Times New Roman"/>
          <w:sz w:val="24"/>
          <w:szCs w:val="24"/>
        </w:rPr>
        <w:t>Таким образом, создание композиций при обучении оригами способствует применению у дошкольников знаний, полученных на занятиях кружка, в рисовании, природопользовании.</w:t>
      </w:r>
    </w:p>
    <w:p w14:paraId="004F1A91"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1.2 Цель и задачи программы</w:t>
      </w:r>
    </w:p>
    <w:p w14:paraId="75BAE8B1"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Цель:</w:t>
      </w:r>
    </w:p>
    <w:p w14:paraId="1E7DBB1A" w14:textId="77777777" w:rsidR="00070AB5" w:rsidRPr="00C50DC9" w:rsidRDefault="00070AB5" w:rsidP="00070AB5">
      <w:pPr>
        <w:jc w:val="both"/>
        <w:rPr>
          <w:rFonts w:ascii="Times New Roman" w:hAnsi="Times New Roman" w:cs="Times New Roman"/>
          <w:sz w:val="24"/>
          <w:szCs w:val="24"/>
        </w:rPr>
      </w:pPr>
      <w:r w:rsidRPr="00C50DC9">
        <w:rPr>
          <w:rFonts w:ascii="Times New Roman" w:hAnsi="Times New Roman" w:cs="Times New Roman"/>
          <w:sz w:val="24"/>
          <w:szCs w:val="24"/>
        </w:rPr>
        <w:t>Формирование творческих способностей у детей старшего дошкольного возраста в процессе приобщения к искусству оригами.</w:t>
      </w:r>
    </w:p>
    <w:p w14:paraId="587F8C6A"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Задачи:</w:t>
      </w:r>
    </w:p>
    <w:p w14:paraId="303AB2A6" w14:textId="77777777" w:rsidR="00070AB5" w:rsidRPr="00C50DC9" w:rsidRDefault="00070AB5" w:rsidP="00070AB5">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Обучающие:</w:t>
      </w:r>
    </w:p>
    <w:p w14:paraId="56E4529C" w14:textId="77777777" w:rsidR="00070AB5" w:rsidRPr="00C50DC9" w:rsidRDefault="00070AB5" w:rsidP="00070AB5">
      <w:pPr>
        <w:spacing w:after="0" w:line="240" w:lineRule="auto"/>
        <w:jc w:val="center"/>
        <w:rPr>
          <w:rFonts w:ascii="Times New Roman" w:hAnsi="Times New Roman" w:cs="Times New Roman"/>
          <w:b/>
          <w:bCs/>
          <w:sz w:val="24"/>
          <w:szCs w:val="24"/>
        </w:rPr>
      </w:pPr>
    </w:p>
    <w:p w14:paraId="10420F61" w14:textId="77777777" w:rsidR="00070AB5" w:rsidRPr="00C50DC9" w:rsidRDefault="00070AB5" w:rsidP="00070AB5">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 xml:space="preserve">1. Знакомство детей с основными геометрическими понятиями и базовыми формами оригами.                                                                                              </w:t>
      </w:r>
    </w:p>
    <w:p w14:paraId="5154B482" w14:textId="77777777" w:rsidR="00070AB5" w:rsidRPr="00C50DC9" w:rsidRDefault="00070AB5" w:rsidP="00070AB5">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2. Формирование умения следовать устным инструкциям, читать схемы.                                                                                                                                                3. Обучение различным приемам работы с бумагой.</w:t>
      </w:r>
    </w:p>
    <w:p w14:paraId="399DC8E0" w14:textId="77777777" w:rsidR="00070AB5" w:rsidRPr="00C50DC9" w:rsidRDefault="00070AB5" w:rsidP="00070AB5">
      <w:pPr>
        <w:spacing w:after="0" w:line="240" w:lineRule="auto"/>
        <w:rPr>
          <w:rFonts w:ascii="Times New Roman" w:hAnsi="Times New Roman" w:cs="Times New Roman"/>
          <w:sz w:val="24"/>
          <w:szCs w:val="24"/>
        </w:rPr>
      </w:pPr>
    </w:p>
    <w:p w14:paraId="7530178F" w14:textId="77777777" w:rsidR="00070AB5" w:rsidRPr="00C50DC9" w:rsidRDefault="00070AB5" w:rsidP="00070AB5">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Развивающие:</w:t>
      </w:r>
    </w:p>
    <w:p w14:paraId="5104AF27" w14:textId="77777777" w:rsidR="00070AB5" w:rsidRPr="00C50DC9" w:rsidRDefault="00070AB5" w:rsidP="00070AB5">
      <w:pPr>
        <w:spacing w:after="0" w:line="240" w:lineRule="auto"/>
        <w:rPr>
          <w:rFonts w:ascii="Times New Roman" w:hAnsi="Times New Roman" w:cs="Times New Roman"/>
          <w:sz w:val="24"/>
          <w:szCs w:val="24"/>
        </w:rPr>
      </w:pPr>
      <w:r w:rsidRPr="00C50DC9">
        <w:rPr>
          <w:rFonts w:ascii="Times New Roman" w:hAnsi="Times New Roman" w:cs="Times New Roman"/>
          <w:b/>
          <w:bCs/>
          <w:sz w:val="24"/>
          <w:szCs w:val="24"/>
        </w:rPr>
        <w:t xml:space="preserve">                                                                                                              </w:t>
      </w:r>
      <w:r w:rsidRPr="00C50DC9">
        <w:rPr>
          <w:rFonts w:ascii="Times New Roman" w:hAnsi="Times New Roman" w:cs="Times New Roman"/>
          <w:sz w:val="24"/>
          <w:szCs w:val="24"/>
        </w:rPr>
        <w:t>1. Развитие мелкой моторики рук и глазомера.                                                       2.Развитие художественного вкуса, творческих способностей и фантазии ребенка.</w:t>
      </w:r>
    </w:p>
    <w:p w14:paraId="58BFBF6F" w14:textId="77777777" w:rsidR="00070AB5" w:rsidRPr="00C50DC9" w:rsidRDefault="00070AB5" w:rsidP="00070AB5">
      <w:pPr>
        <w:spacing w:after="0" w:line="240" w:lineRule="auto"/>
        <w:jc w:val="center"/>
        <w:rPr>
          <w:rFonts w:ascii="Times New Roman" w:hAnsi="Times New Roman" w:cs="Times New Roman"/>
          <w:b/>
          <w:bCs/>
          <w:sz w:val="24"/>
          <w:szCs w:val="24"/>
        </w:rPr>
      </w:pPr>
    </w:p>
    <w:p w14:paraId="4F1FEB00" w14:textId="77777777" w:rsidR="00070AB5" w:rsidRPr="00C50DC9" w:rsidRDefault="00070AB5" w:rsidP="00070AB5">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Воспитывающие:</w:t>
      </w:r>
    </w:p>
    <w:p w14:paraId="16874B80" w14:textId="77777777" w:rsidR="00070AB5" w:rsidRPr="00C50DC9" w:rsidRDefault="00070AB5" w:rsidP="00070AB5">
      <w:pPr>
        <w:spacing w:after="0" w:line="240" w:lineRule="auto"/>
        <w:jc w:val="center"/>
        <w:rPr>
          <w:rFonts w:ascii="Times New Roman" w:hAnsi="Times New Roman" w:cs="Times New Roman"/>
          <w:b/>
          <w:bCs/>
          <w:sz w:val="24"/>
          <w:szCs w:val="24"/>
        </w:rPr>
      </w:pPr>
    </w:p>
    <w:p w14:paraId="5F682193" w14:textId="77777777" w:rsidR="00070AB5" w:rsidRPr="00C50DC9" w:rsidRDefault="00070AB5" w:rsidP="00070AB5">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1.Привить интерес к искусству оригами.                                                                             2. Расширить коммуникативные способности детей.</w:t>
      </w:r>
    </w:p>
    <w:p w14:paraId="5EEDC0D4" w14:textId="77777777" w:rsidR="003D4BD1" w:rsidRDefault="003D4BD1" w:rsidP="00070AB5">
      <w:pPr>
        <w:widowControl w:val="0"/>
        <w:autoSpaceDE w:val="0"/>
        <w:autoSpaceDN w:val="0"/>
        <w:adjustRightInd w:val="0"/>
        <w:spacing w:after="0" w:line="240" w:lineRule="auto"/>
        <w:ind w:left="720"/>
        <w:jc w:val="center"/>
        <w:rPr>
          <w:rFonts w:ascii="Times New Roman" w:eastAsia="Times New Roman" w:hAnsi="Times New Roman" w:cs="Times New Roman"/>
          <w:b/>
          <w:bCs/>
          <w:sz w:val="24"/>
          <w:szCs w:val="24"/>
          <w:lang w:eastAsia="ru-RU"/>
        </w:rPr>
      </w:pPr>
    </w:p>
    <w:p w14:paraId="6E1111E0" w14:textId="77777777" w:rsidR="003D4BD1" w:rsidRDefault="003D4BD1" w:rsidP="00070AB5">
      <w:pPr>
        <w:widowControl w:val="0"/>
        <w:autoSpaceDE w:val="0"/>
        <w:autoSpaceDN w:val="0"/>
        <w:adjustRightInd w:val="0"/>
        <w:spacing w:after="0" w:line="240" w:lineRule="auto"/>
        <w:ind w:left="720"/>
        <w:jc w:val="center"/>
        <w:rPr>
          <w:rFonts w:ascii="Times New Roman" w:eastAsia="Times New Roman" w:hAnsi="Times New Roman" w:cs="Times New Roman"/>
          <w:b/>
          <w:bCs/>
          <w:sz w:val="24"/>
          <w:szCs w:val="24"/>
          <w:lang w:eastAsia="ru-RU"/>
        </w:rPr>
      </w:pPr>
    </w:p>
    <w:p w14:paraId="38DCE775" w14:textId="620B7EEC" w:rsidR="00070AB5" w:rsidRPr="00C50DC9" w:rsidRDefault="00070AB5" w:rsidP="00070AB5">
      <w:pPr>
        <w:widowControl w:val="0"/>
        <w:autoSpaceDE w:val="0"/>
        <w:autoSpaceDN w:val="0"/>
        <w:adjustRightInd w:val="0"/>
        <w:spacing w:after="0" w:line="240" w:lineRule="auto"/>
        <w:ind w:left="720"/>
        <w:jc w:val="center"/>
        <w:rPr>
          <w:rFonts w:ascii="Times New Roman CYR" w:eastAsia="Times New Roman" w:hAnsi="Times New Roman CYR" w:cs="Times New Roman CYR"/>
          <w:b/>
          <w:bCs/>
          <w:sz w:val="24"/>
          <w:szCs w:val="24"/>
          <w:lang w:eastAsia="ru-RU"/>
        </w:rPr>
      </w:pPr>
      <w:r w:rsidRPr="00C50DC9">
        <w:rPr>
          <w:rFonts w:ascii="Times New Roman" w:eastAsia="Times New Roman" w:hAnsi="Times New Roman" w:cs="Times New Roman"/>
          <w:b/>
          <w:bCs/>
          <w:sz w:val="24"/>
          <w:szCs w:val="24"/>
          <w:lang w:eastAsia="ru-RU"/>
        </w:rPr>
        <w:t xml:space="preserve">1.3 </w:t>
      </w:r>
      <w:r w:rsidRPr="00C50DC9">
        <w:rPr>
          <w:rFonts w:ascii="Times New Roman CYR" w:eastAsia="Times New Roman" w:hAnsi="Times New Roman CYR" w:cs="Times New Roman CYR"/>
          <w:b/>
          <w:bCs/>
          <w:sz w:val="24"/>
          <w:szCs w:val="24"/>
          <w:lang w:eastAsia="ru-RU"/>
        </w:rPr>
        <w:t>Принципы и подходы к формированию программы</w:t>
      </w:r>
    </w:p>
    <w:p w14:paraId="0DA8524B" w14:textId="77777777" w:rsidR="00070AB5" w:rsidRPr="00C50DC9" w:rsidRDefault="00070AB5" w:rsidP="00070AB5">
      <w:pPr>
        <w:widowControl w:val="0"/>
        <w:autoSpaceDE w:val="0"/>
        <w:autoSpaceDN w:val="0"/>
        <w:adjustRightInd w:val="0"/>
        <w:spacing w:after="0" w:line="240" w:lineRule="auto"/>
        <w:ind w:left="720"/>
        <w:rPr>
          <w:rFonts w:ascii="Times New Roman" w:eastAsia="Times New Roman" w:hAnsi="Times New Roman" w:cs="Times New Roman"/>
          <w:b/>
          <w:bCs/>
          <w:sz w:val="24"/>
          <w:szCs w:val="24"/>
          <w:lang w:eastAsia="ru-RU"/>
        </w:rPr>
      </w:pPr>
    </w:p>
    <w:p w14:paraId="0D69B21C" w14:textId="77777777" w:rsidR="00070AB5" w:rsidRPr="00C50DC9" w:rsidRDefault="00070AB5" w:rsidP="00070AB5">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b/>
          <w:bCs/>
          <w:sz w:val="24"/>
          <w:szCs w:val="24"/>
          <w:lang w:eastAsia="ru-RU"/>
        </w:rPr>
        <w:t>Педагогическая целесообразность</w:t>
      </w:r>
      <w:r w:rsidRPr="00C50DC9">
        <w:rPr>
          <w:rFonts w:ascii="Times New Roman CYR" w:eastAsia="Times New Roman" w:hAnsi="Times New Roman CYR" w:cs="Times New Roman CYR"/>
          <w:sz w:val="24"/>
          <w:szCs w:val="24"/>
          <w:lang w:eastAsia="ru-RU"/>
        </w:rPr>
        <w:t xml:space="preserve"> программы объясняется тем, что занятия по программе способствуют формированию у детей  эстетических и творческих представлений; помогают выявить и развить художественные способности в процессе учебно-практической деятельности, приобщают  к народной  культуре.</w:t>
      </w:r>
    </w:p>
    <w:p w14:paraId="2AE28BC1" w14:textId="77777777" w:rsidR="00070AB5" w:rsidRPr="00C50DC9" w:rsidRDefault="00070AB5" w:rsidP="00070AB5">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b/>
          <w:bCs/>
          <w:sz w:val="24"/>
          <w:szCs w:val="24"/>
          <w:u w:val="single"/>
          <w:lang w:eastAsia="ru-RU"/>
        </w:rPr>
        <w:t xml:space="preserve">Основные принципы, </w:t>
      </w:r>
      <w:r w:rsidRPr="00C50DC9">
        <w:rPr>
          <w:rFonts w:ascii="Times New Roman CYR" w:eastAsia="Times New Roman" w:hAnsi="Times New Roman CYR" w:cs="Times New Roman CYR"/>
          <w:sz w:val="24"/>
          <w:szCs w:val="24"/>
          <w:u w:val="single"/>
          <w:lang w:eastAsia="ru-RU"/>
        </w:rPr>
        <w:t>заложенные в основу программы:</w:t>
      </w:r>
    </w:p>
    <w:p w14:paraId="50182BB3" w14:textId="77777777" w:rsidR="00070AB5" w:rsidRPr="00C50DC9" w:rsidRDefault="00070AB5" w:rsidP="00070AB5">
      <w:pPr>
        <w:widowControl w:val="0"/>
        <w:autoSpaceDE w:val="0"/>
        <w:autoSpaceDN w:val="0"/>
        <w:adjustRightInd w:val="0"/>
        <w:spacing w:before="75"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b/>
          <w:bCs/>
          <w:sz w:val="24"/>
          <w:szCs w:val="24"/>
          <w:lang w:eastAsia="ru-RU"/>
        </w:rPr>
        <w:t xml:space="preserve">1. </w:t>
      </w:r>
      <w:r w:rsidRPr="00C50DC9">
        <w:rPr>
          <w:rFonts w:ascii="Times New Roman CYR" w:eastAsia="Times New Roman" w:hAnsi="Times New Roman CYR" w:cs="Times New Roman CYR"/>
          <w:b/>
          <w:bCs/>
          <w:sz w:val="24"/>
          <w:szCs w:val="24"/>
          <w:lang w:eastAsia="ru-RU"/>
        </w:rPr>
        <w:t xml:space="preserve">Принцип </w:t>
      </w:r>
      <w:proofErr w:type="spellStart"/>
      <w:r w:rsidRPr="00C50DC9">
        <w:rPr>
          <w:rFonts w:ascii="Times New Roman CYR" w:eastAsia="Times New Roman" w:hAnsi="Times New Roman CYR" w:cs="Times New Roman CYR"/>
          <w:b/>
          <w:bCs/>
          <w:sz w:val="24"/>
          <w:szCs w:val="24"/>
          <w:lang w:eastAsia="ru-RU"/>
        </w:rPr>
        <w:t>поэтапности</w:t>
      </w:r>
      <w:proofErr w:type="spellEnd"/>
      <w:r w:rsidRPr="00C50DC9">
        <w:rPr>
          <w:rFonts w:ascii="Times New Roman CYR" w:eastAsia="Times New Roman" w:hAnsi="Times New Roman CYR" w:cs="Times New Roman CYR"/>
          <w:b/>
          <w:bCs/>
          <w:sz w:val="24"/>
          <w:szCs w:val="24"/>
          <w:lang w:eastAsia="ru-RU"/>
        </w:rPr>
        <w:t xml:space="preserve"> -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погружения</w:t>
      </w:r>
      <w:r w:rsidRPr="00C50DC9">
        <w:rPr>
          <w:rFonts w:ascii="Times New Roman" w:eastAsia="Times New Roman" w:hAnsi="Times New Roman" w:cs="Times New Roman"/>
          <w:sz w:val="24"/>
          <w:szCs w:val="24"/>
          <w:lang w:eastAsia="ru-RU"/>
        </w:rPr>
        <w:t xml:space="preserve">» </w:t>
      </w:r>
      <w:r w:rsidRPr="00C50DC9">
        <w:rPr>
          <w:rFonts w:ascii="Times New Roman CYR" w:eastAsia="Times New Roman" w:hAnsi="Times New Roman CYR" w:cs="Times New Roman CYR"/>
          <w:sz w:val="24"/>
          <w:szCs w:val="24"/>
          <w:lang w:eastAsia="ru-RU"/>
        </w:rPr>
        <w:t xml:space="preserve">в программу. Это самый ответственный принцип: если приступать к освоению этапа, минуя предыдущие, то работа может не принести ожидаемого </w:t>
      </w:r>
      <w:proofErr w:type="spellStart"/>
      <w:r w:rsidRPr="00C50DC9">
        <w:rPr>
          <w:rFonts w:ascii="Times New Roman CYR" w:eastAsia="Times New Roman" w:hAnsi="Times New Roman CYR" w:cs="Times New Roman CYR"/>
          <w:sz w:val="24"/>
          <w:szCs w:val="24"/>
          <w:lang w:eastAsia="ru-RU"/>
        </w:rPr>
        <w:t>результата</w:t>
      </w:r>
      <w:proofErr w:type="gramStart"/>
      <w:r w:rsidRPr="00C50DC9">
        <w:rPr>
          <w:rFonts w:ascii="Times New Roman CYR" w:eastAsia="Times New Roman" w:hAnsi="Times New Roman CYR" w:cs="Times New Roman CYR"/>
          <w:sz w:val="24"/>
          <w:szCs w:val="24"/>
          <w:lang w:eastAsia="ru-RU"/>
        </w:rPr>
        <w:t>.П</w:t>
      </w:r>
      <w:proofErr w:type="gramEnd"/>
      <w:r w:rsidRPr="00C50DC9">
        <w:rPr>
          <w:rFonts w:ascii="Times New Roman CYR" w:eastAsia="Times New Roman" w:hAnsi="Times New Roman CYR" w:cs="Times New Roman CYR"/>
          <w:sz w:val="24"/>
          <w:szCs w:val="24"/>
          <w:lang w:eastAsia="ru-RU"/>
        </w:rPr>
        <w:t>рограмма</w:t>
      </w:r>
      <w:proofErr w:type="spellEnd"/>
      <w:r w:rsidRPr="00C50DC9">
        <w:rPr>
          <w:rFonts w:ascii="Times New Roman CYR" w:eastAsia="Times New Roman" w:hAnsi="Times New Roman CYR" w:cs="Times New Roman CYR"/>
          <w:sz w:val="24"/>
          <w:szCs w:val="24"/>
          <w:lang w:eastAsia="ru-RU"/>
        </w:rPr>
        <w:t xml:space="preserve"> составлена с учетом возрастных особенностей ребенка. </w:t>
      </w:r>
    </w:p>
    <w:p w14:paraId="4A5161E5" w14:textId="77777777" w:rsidR="00070AB5" w:rsidRPr="00C50DC9" w:rsidRDefault="00070AB5" w:rsidP="00070AB5">
      <w:pPr>
        <w:widowControl w:val="0"/>
        <w:autoSpaceDE w:val="0"/>
        <w:autoSpaceDN w:val="0"/>
        <w:adjustRightInd w:val="0"/>
        <w:spacing w:before="75"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b/>
          <w:bCs/>
          <w:sz w:val="24"/>
          <w:szCs w:val="24"/>
          <w:lang w:eastAsia="ru-RU"/>
        </w:rPr>
        <w:t xml:space="preserve">2. </w:t>
      </w:r>
      <w:r w:rsidRPr="00C50DC9">
        <w:rPr>
          <w:rFonts w:ascii="Times New Roman CYR" w:eastAsia="Times New Roman" w:hAnsi="Times New Roman CYR" w:cs="Times New Roman CYR"/>
          <w:b/>
          <w:bCs/>
          <w:sz w:val="24"/>
          <w:szCs w:val="24"/>
          <w:lang w:eastAsia="ru-RU"/>
        </w:rPr>
        <w:t xml:space="preserve">Принцип динамичности. </w:t>
      </w:r>
      <w:r w:rsidRPr="00C50DC9">
        <w:rPr>
          <w:rFonts w:ascii="Times New Roman CYR" w:eastAsia="Times New Roman" w:hAnsi="Times New Roman CYR" w:cs="Times New Roman CYR"/>
          <w:sz w:val="24"/>
          <w:szCs w:val="24"/>
          <w:lang w:eastAsia="ru-RU"/>
        </w:rPr>
        <w:t>Каждое задание необходимо творчески пережить и прочувствовать, только тогда сохранится логическая цепочка — от самого простого до заключительного, сложного задания.</w:t>
      </w:r>
      <w:r w:rsidRPr="00C50DC9">
        <w:rPr>
          <w:rFonts w:ascii="Times New Roman CYR" w:eastAsia="Times New Roman" w:hAnsi="Times New Roman CYR" w:cs="Times New Roman CYR"/>
          <w:sz w:val="24"/>
          <w:szCs w:val="24"/>
          <w:lang w:eastAsia="ru-RU"/>
        </w:rPr>
        <w:br/>
        <w:t xml:space="preserve">Во время выполнения коллективных работ дети учатся общаться друг с другом и с взрослым: </w:t>
      </w:r>
    </w:p>
    <w:p w14:paraId="2F256F4D" w14:textId="77777777" w:rsidR="00070AB5" w:rsidRPr="00C50DC9" w:rsidRDefault="00070AB5" w:rsidP="008940CF">
      <w:pPr>
        <w:widowControl w:val="0"/>
        <w:numPr>
          <w:ilvl w:val="0"/>
          <w:numId w:val="6"/>
        </w:numPr>
        <w:tabs>
          <w:tab w:val="left" w:pos="720"/>
        </w:tabs>
        <w:autoSpaceDE w:val="0"/>
        <w:autoSpaceDN w:val="0"/>
        <w:adjustRightInd w:val="0"/>
        <w:spacing w:before="100"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в начальном этапе дети работают рядом и общаются  с воспитателем; </w:t>
      </w:r>
    </w:p>
    <w:p w14:paraId="4A2BA008" w14:textId="77777777" w:rsidR="00070AB5" w:rsidRPr="00C50DC9" w:rsidRDefault="00070AB5" w:rsidP="008940CF">
      <w:pPr>
        <w:widowControl w:val="0"/>
        <w:numPr>
          <w:ilvl w:val="0"/>
          <w:numId w:val="6"/>
        </w:numPr>
        <w:tabs>
          <w:tab w:val="left" w:pos="720"/>
        </w:tabs>
        <w:autoSpaceDE w:val="0"/>
        <w:autoSpaceDN w:val="0"/>
        <w:adjustRightInd w:val="0"/>
        <w:spacing w:before="100"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на втором этапе они начинают разговаривать друг с другом, сначала не о деле, потом подчеркивая, что сосед делает не так, утверждаясь в том, что сами выполняют задание правильно; </w:t>
      </w:r>
    </w:p>
    <w:p w14:paraId="06A7428E" w14:textId="77777777" w:rsidR="00070AB5" w:rsidRPr="00C50DC9" w:rsidRDefault="00070AB5" w:rsidP="008940CF">
      <w:pPr>
        <w:widowControl w:val="0"/>
        <w:numPr>
          <w:ilvl w:val="0"/>
          <w:numId w:val="6"/>
        </w:numPr>
        <w:tabs>
          <w:tab w:val="left" w:pos="720"/>
        </w:tabs>
        <w:autoSpaceDE w:val="0"/>
        <w:autoSpaceDN w:val="0"/>
        <w:adjustRightInd w:val="0"/>
        <w:spacing w:before="100"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постепенно под руководством взрослого дети начинают общаться друг с другом: планируют, договариваются, спрашивают, подсказывают, радуются, хвалят товарища и пр. </w:t>
      </w:r>
    </w:p>
    <w:p w14:paraId="59B0E76C" w14:textId="77777777" w:rsidR="00070AB5" w:rsidRPr="00C50DC9" w:rsidRDefault="00070AB5" w:rsidP="00070AB5">
      <w:pPr>
        <w:widowControl w:val="0"/>
        <w:autoSpaceDE w:val="0"/>
        <w:autoSpaceDN w:val="0"/>
        <w:adjustRightInd w:val="0"/>
        <w:spacing w:before="75"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b/>
          <w:bCs/>
          <w:sz w:val="24"/>
          <w:szCs w:val="24"/>
          <w:lang w:eastAsia="ru-RU"/>
        </w:rPr>
        <w:t xml:space="preserve">3. </w:t>
      </w:r>
      <w:r w:rsidRPr="00C50DC9">
        <w:rPr>
          <w:rFonts w:ascii="Times New Roman CYR" w:eastAsia="Times New Roman" w:hAnsi="Times New Roman CYR" w:cs="Times New Roman CYR"/>
          <w:b/>
          <w:bCs/>
          <w:sz w:val="24"/>
          <w:szCs w:val="24"/>
          <w:lang w:eastAsia="ru-RU"/>
        </w:rPr>
        <w:t xml:space="preserve">Принцип сравнений </w:t>
      </w:r>
      <w:r w:rsidRPr="00C50DC9">
        <w:rPr>
          <w:rFonts w:ascii="Times New Roman CYR" w:eastAsia="Times New Roman" w:hAnsi="Times New Roman CYR" w:cs="Times New Roman CYR"/>
          <w:sz w:val="24"/>
          <w:szCs w:val="24"/>
          <w:lang w:eastAsia="ru-RU"/>
        </w:rPr>
        <w:t>подразумевает разнообразие вариантов решения детьми заданной темы, развитие интереса к поисковой работе с материалом с привлечением к данной теме тех или иных ассоциаций, помогает развитию самой способности к ассоциативному, а значит, и к творческому мышлению.</w:t>
      </w:r>
    </w:p>
    <w:p w14:paraId="72AB1005" w14:textId="77777777" w:rsidR="00070AB5" w:rsidRPr="00C50DC9" w:rsidRDefault="00070AB5" w:rsidP="00070AB5">
      <w:pPr>
        <w:widowControl w:val="0"/>
        <w:autoSpaceDE w:val="0"/>
        <w:autoSpaceDN w:val="0"/>
        <w:adjustRightInd w:val="0"/>
        <w:spacing w:before="75" w:after="0" w:line="240" w:lineRule="auto"/>
        <w:ind w:left="391" w:right="108" w:firstLine="709"/>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b/>
          <w:bCs/>
          <w:sz w:val="24"/>
          <w:szCs w:val="24"/>
          <w:lang w:eastAsia="ru-RU"/>
        </w:rPr>
        <w:t xml:space="preserve">4. </w:t>
      </w:r>
      <w:r w:rsidRPr="00C50DC9">
        <w:rPr>
          <w:rFonts w:ascii="Times New Roman CYR" w:eastAsia="Times New Roman" w:hAnsi="Times New Roman CYR" w:cs="Times New Roman CYR"/>
          <w:b/>
          <w:bCs/>
          <w:sz w:val="24"/>
          <w:szCs w:val="24"/>
          <w:lang w:eastAsia="ru-RU"/>
        </w:rPr>
        <w:t xml:space="preserve">Принцип выбора </w:t>
      </w:r>
      <w:r w:rsidRPr="00C50DC9">
        <w:rPr>
          <w:rFonts w:ascii="Times New Roman CYR" w:eastAsia="Times New Roman" w:hAnsi="Times New Roman CYR" w:cs="Times New Roman CYR"/>
          <w:sz w:val="24"/>
          <w:szCs w:val="24"/>
          <w:lang w:eastAsia="ru-RU"/>
        </w:rPr>
        <w:t>подразумевает творческое взаимодействие взрослого и ребенка при решении заданной темы без каких-либо определенных и обязательных ограничений, поощряется оригинальный подход к работе</w:t>
      </w:r>
    </w:p>
    <w:p w14:paraId="27927E56" w14:textId="77777777" w:rsidR="00070AB5" w:rsidRPr="00C50DC9" w:rsidRDefault="00070AB5" w:rsidP="00070AB5">
      <w:pPr>
        <w:widowControl w:val="0"/>
        <w:autoSpaceDE w:val="0"/>
        <w:autoSpaceDN w:val="0"/>
        <w:adjustRightInd w:val="0"/>
        <w:spacing w:before="75" w:after="0" w:line="240" w:lineRule="auto"/>
        <w:ind w:left="391" w:right="108" w:firstLine="709"/>
        <w:rPr>
          <w:rFonts w:ascii="Times New Roman CYR" w:eastAsia="Times New Roman" w:hAnsi="Times New Roman CYR" w:cs="Times New Roman CYR"/>
          <w:sz w:val="24"/>
          <w:szCs w:val="24"/>
          <w:highlight w:val="white"/>
          <w:lang w:eastAsia="ru-RU"/>
        </w:rPr>
      </w:pPr>
      <w:r w:rsidRPr="00C50DC9">
        <w:rPr>
          <w:rFonts w:ascii="Times New Roman" w:eastAsia="Times New Roman" w:hAnsi="Times New Roman" w:cs="Times New Roman"/>
          <w:b/>
          <w:bCs/>
          <w:sz w:val="24"/>
          <w:szCs w:val="24"/>
          <w:lang w:eastAsia="ru-RU"/>
        </w:rPr>
        <w:t>5</w:t>
      </w:r>
      <w:r w:rsidRPr="00C50DC9">
        <w:rPr>
          <w:rFonts w:ascii="Times New Roman CYR" w:eastAsia="Times New Roman" w:hAnsi="Times New Roman CYR" w:cs="Times New Roman CYR"/>
          <w:b/>
          <w:bCs/>
          <w:sz w:val="24"/>
          <w:szCs w:val="24"/>
          <w:lang w:eastAsia="ru-RU"/>
        </w:rPr>
        <w:t>.</w:t>
      </w:r>
      <w:r w:rsidRPr="00C50DC9">
        <w:rPr>
          <w:rFonts w:ascii="Times New Roman" w:eastAsia="Times New Roman" w:hAnsi="Times New Roman" w:cs="Times New Roman"/>
          <w:b/>
          <w:bCs/>
          <w:sz w:val="24"/>
          <w:szCs w:val="24"/>
          <w:lang w:eastAsia="ru-RU"/>
        </w:rPr>
        <w:t xml:space="preserve"> </w:t>
      </w:r>
      <w:r w:rsidRPr="00C50DC9">
        <w:rPr>
          <w:rFonts w:ascii="Times New Roman CYR" w:eastAsia="Times New Roman" w:hAnsi="Times New Roman CYR" w:cs="Times New Roman CYR"/>
          <w:b/>
          <w:bCs/>
          <w:sz w:val="24"/>
          <w:szCs w:val="24"/>
          <w:lang w:eastAsia="ru-RU"/>
        </w:rPr>
        <w:t xml:space="preserve">Принцип деятельностный. </w:t>
      </w:r>
      <w:r w:rsidRPr="00C50DC9">
        <w:rPr>
          <w:rFonts w:ascii="Times New Roman CYR" w:eastAsia="Times New Roman" w:hAnsi="Times New Roman CYR" w:cs="Times New Roman CYR"/>
          <w:sz w:val="24"/>
          <w:szCs w:val="24"/>
          <w:highlight w:val="white"/>
          <w:lang w:eastAsia="ru-RU"/>
        </w:rPr>
        <w:t>Этот принцип основан на признании развития личности в деятельности, а также того, что активная деятельность самого ребенка в рамках ведущей для возраста деятельности является движущей силой его развития.</w:t>
      </w:r>
    </w:p>
    <w:p w14:paraId="3A058016" w14:textId="77777777" w:rsidR="00070AB5" w:rsidRPr="00C50DC9" w:rsidRDefault="00070AB5" w:rsidP="00070AB5">
      <w:pPr>
        <w:spacing w:after="0" w:line="240" w:lineRule="auto"/>
        <w:rPr>
          <w:rFonts w:ascii="Times New Roman" w:hAnsi="Times New Roman" w:cs="Times New Roman"/>
          <w:sz w:val="24"/>
          <w:szCs w:val="24"/>
        </w:rPr>
      </w:pPr>
    </w:p>
    <w:p w14:paraId="000F937A"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1.4 Планируемые результаты</w:t>
      </w:r>
    </w:p>
    <w:p w14:paraId="70996DBC" w14:textId="77777777" w:rsidR="00070AB5" w:rsidRPr="00C50DC9" w:rsidRDefault="00070AB5" w:rsidP="00070AB5">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 xml:space="preserve">В результате обучения дети должны:                                                                       -ориентироваться на листе бумаги;                                                                          - научиться различным приемам работы с бумагой;                                                  - складывать лист бумаги пополам;                                                                         - складывать квадратный лист по диагонали, соединяя два противоположных угла;                                                                                                                             - знать основные геометрические понятия и базовые формы оригами треугольник, воздушный змей, стакан, книжка;                                                       - научатся следовать устным инструкциям, создавать изделия оригами;           -будут создавать композиции с изделиями, выполненными в технике оригами; </w:t>
      </w:r>
    </w:p>
    <w:p w14:paraId="4913AAE7" w14:textId="77777777" w:rsidR="00070AB5" w:rsidRPr="00C50DC9" w:rsidRDefault="00070AB5" w:rsidP="00070AB5">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lastRenderedPageBreak/>
        <w:t>- разовьют внимание, память, мышление, пространственное воображение, мелкую моторику рук и глазомер; художественный вкус, творческие способности и фантазию;                                                                                            - познакомятся с искусством оригами;                                                                     - овладеют навыками культуры труда;                                                                               - улучшат свои коммуникативные способности и приобретут навыки работы в коллективе.</w:t>
      </w:r>
    </w:p>
    <w:p w14:paraId="12902CDF" w14:textId="77777777" w:rsidR="00070AB5" w:rsidRPr="00C50DC9" w:rsidRDefault="00070AB5" w:rsidP="00070AB5">
      <w:pPr>
        <w:spacing w:after="100" w:afterAutospacing="1"/>
        <w:jc w:val="center"/>
        <w:rPr>
          <w:rFonts w:ascii="Times New Roman" w:hAnsi="Times New Roman" w:cs="Times New Roman"/>
          <w:b/>
          <w:bCs/>
          <w:sz w:val="24"/>
          <w:szCs w:val="24"/>
        </w:rPr>
      </w:pPr>
      <w:r w:rsidRPr="00C50DC9">
        <w:rPr>
          <w:rFonts w:ascii="Times New Roman" w:hAnsi="Times New Roman" w:cs="Times New Roman"/>
          <w:b/>
          <w:bCs/>
          <w:sz w:val="24"/>
          <w:szCs w:val="24"/>
        </w:rPr>
        <w:t>2. Содержательный раздел</w:t>
      </w:r>
    </w:p>
    <w:p w14:paraId="40162F65" w14:textId="77777777" w:rsidR="00070AB5" w:rsidRPr="00C50DC9" w:rsidRDefault="00070AB5" w:rsidP="00070AB5">
      <w:pPr>
        <w:spacing w:after="120"/>
        <w:jc w:val="center"/>
        <w:rPr>
          <w:rFonts w:ascii="Times New Roman" w:hAnsi="Times New Roman" w:cs="Times New Roman"/>
          <w:b/>
          <w:bCs/>
          <w:sz w:val="24"/>
          <w:szCs w:val="24"/>
        </w:rPr>
      </w:pPr>
      <w:r w:rsidRPr="00C50DC9">
        <w:rPr>
          <w:rFonts w:ascii="Times New Roman" w:hAnsi="Times New Roman" w:cs="Times New Roman"/>
          <w:b/>
          <w:bCs/>
          <w:sz w:val="24"/>
          <w:szCs w:val="24"/>
        </w:rPr>
        <w:t>2.1 Интеграция образовательных областей</w:t>
      </w:r>
    </w:p>
    <w:p w14:paraId="2E24FB00"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1. социально-коммуникативное развитие;</w:t>
      </w:r>
    </w:p>
    <w:p w14:paraId="5BBE0983"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2.познавательное развитие;</w:t>
      </w:r>
    </w:p>
    <w:p w14:paraId="247FD09E"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3. речевое развитие;</w:t>
      </w:r>
    </w:p>
    <w:p w14:paraId="5672F1B3"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4. художественно-эстетическое развитие;</w:t>
      </w:r>
    </w:p>
    <w:p w14:paraId="12AF31A1" w14:textId="77777777" w:rsidR="00070AB5" w:rsidRPr="00C50DC9" w:rsidRDefault="00070AB5" w:rsidP="00070AB5">
      <w:pPr>
        <w:spacing w:after="120"/>
        <w:jc w:val="center"/>
        <w:rPr>
          <w:rFonts w:ascii="Times New Roman" w:hAnsi="Times New Roman" w:cs="Times New Roman"/>
          <w:b/>
          <w:bCs/>
          <w:sz w:val="24"/>
          <w:szCs w:val="24"/>
        </w:rPr>
      </w:pPr>
      <w:r w:rsidRPr="00C50DC9">
        <w:rPr>
          <w:rFonts w:ascii="Times New Roman" w:hAnsi="Times New Roman" w:cs="Times New Roman"/>
          <w:b/>
          <w:bCs/>
          <w:sz w:val="24"/>
          <w:szCs w:val="24"/>
        </w:rPr>
        <w:t>2.2 Описание форм, способов, методов и средств реализации Программы</w:t>
      </w:r>
    </w:p>
    <w:p w14:paraId="660F998B" w14:textId="77777777" w:rsidR="00070AB5" w:rsidRPr="00C50DC9" w:rsidRDefault="00070AB5" w:rsidP="00070AB5">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Формы проведения занятий различны. Предусмотрены как теоретические - рассказ воспитателя, беседа с детьми, рассказы детей, показ воспитателем способа действия,- так и практические занятия: подготовка и проведение выставок детских работ, непосредственное изготовление изделий, вручение готовых работ родителям, малышам в качестве подарков.</w:t>
      </w:r>
    </w:p>
    <w:p w14:paraId="7F826234" w14:textId="77777777" w:rsidR="00070AB5" w:rsidRPr="00C50DC9" w:rsidRDefault="00070AB5" w:rsidP="00070AB5">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 После проведения каждого этапа работы кружка предполагается выявление и осознание ребенком своих творческих способностей, овладение детьми определенными знаниями, умением, навыками, формирование </w:t>
      </w:r>
      <w:proofErr w:type="spellStart"/>
      <w:r w:rsidRPr="00C50DC9">
        <w:rPr>
          <w:rFonts w:ascii="Times New Roman CYR" w:eastAsia="Times New Roman" w:hAnsi="Times New Roman CYR" w:cs="Times New Roman CYR"/>
          <w:sz w:val="24"/>
          <w:szCs w:val="24"/>
          <w:lang w:eastAsia="ru-RU"/>
        </w:rPr>
        <w:t>общетрудовых</w:t>
      </w:r>
      <w:proofErr w:type="spellEnd"/>
      <w:r w:rsidRPr="00C50DC9">
        <w:rPr>
          <w:rFonts w:ascii="Times New Roman CYR" w:eastAsia="Times New Roman" w:hAnsi="Times New Roman CYR" w:cs="Times New Roman CYR"/>
          <w:sz w:val="24"/>
          <w:szCs w:val="24"/>
          <w:lang w:eastAsia="ru-RU"/>
        </w:rPr>
        <w:t xml:space="preserve"> и специальных умений, способов самоконтроля.</w:t>
      </w:r>
    </w:p>
    <w:p w14:paraId="47FE56A2" w14:textId="77777777" w:rsidR="00070AB5" w:rsidRPr="00C50DC9" w:rsidRDefault="00070AB5" w:rsidP="00070AB5">
      <w:pPr>
        <w:widowControl w:val="0"/>
        <w:autoSpaceDE w:val="0"/>
        <w:autoSpaceDN w:val="0"/>
        <w:adjustRightInd w:val="0"/>
        <w:spacing w:after="0" w:line="240" w:lineRule="auto"/>
        <w:ind w:firstLine="720"/>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Прохождение программы предполагает овладение детьми комплексом знаний, умений и навыков, обеспечивающих в целом ее практическую реализацию.</w:t>
      </w:r>
    </w:p>
    <w:p w14:paraId="034E5481" w14:textId="77777777" w:rsidR="00070AB5" w:rsidRPr="00C50DC9" w:rsidRDefault="00070AB5" w:rsidP="00070AB5">
      <w:pPr>
        <w:widowControl w:val="0"/>
        <w:autoSpaceDE w:val="0"/>
        <w:autoSpaceDN w:val="0"/>
        <w:adjustRightInd w:val="0"/>
        <w:spacing w:after="0" w:line="240" w:lineRule="auto"/>
        <w:ind w:firstLine="720"/>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Программа предполагает работу с детьми в форме занятий, совместной работе детей с педагогом, а так же их самостоятельной творческой деятельности.  Основная задача на всех этапах освоения программы - содействовать развитию инициативы, выдумки и творчества детей в атмосфере эстетических переживаний и увлеченности, совместного творчества взрослого и ребенка.</w:t>
      </w:r>
    </w:p>
    <w:p w14:paraId="6F0C8F8F" w14:textId="77777777" w:rsidR="00070AB5" w:rsidRPr="00C50DC9" w:rsidRDefault="00070AB5" w:rsidP="00070AB5">
      <w:pPr>
        <w:widowControl w:val="0"/>
        <w:autoSpaceDE w:val="0"/>
        <w:autoSpaceDN w:val="0"/>
        <w:adjustRightInd w:val="0"/>
        <w:spacing w:after="0" w:line="240" w:lineRule="auto"/>
        <w:ind w:firstLine="720"/>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Все задания соответствуют по сложности детям определенного возраста. Это гарантирует успех каждого ребенка и, как следствие, воспитывает уверенность в себе. </w:t>
      </w:r>
    </w:p>
    <w:p w14:paraId="4FEC51B8" w14:textId="77777777" w:rsidR="00070AB5" w:rsidRPr="00C50DC9" w:rsidRDefault="00070AB5" w:rsidP="00070AB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C50DC9">
        <w:rPr>
          <w:rFonts w:ascii="Times New Roman CYR" w:eastAsia="Times New Roman" w:hAnsi="Times New Roman CYR" w:cs="Times New Roman CYR"/>
          <w:b/>
          <w:sz w:val="24"/>
          <w:szCs w:val="24"/>
          <w:lang w:eastAsia="ru-RU"/>
        </w:rPr>
        <w:t>Методы работы:</w:t>
      </w:r>
    </w:p>
    <w:p w14:paraId="3807D87C" w14:textId="77777777" w:rsidR="00070AB5" w:rsidRPr="00C50DC9" w:rsidRDefault="00070AB5" w:rsidP="00070AB5">
      <w:pPr>
        <w:spacing w:after="120"/>
        <w:rPr>
          <w:rFonts w:ascii="Times New Roman" w:hAnsi="Times New Roman" w:cs="Times New Roman"/>
          <w:b/>
          <w:sz w:val="24"/>
          <w:szCs w:val="24"/>
        </w:rPr>
      </w:pPr>
      <w:r w:rsidRPr="00C50DC9">
        <w:rPr>
          <w:rFonts w:ascii="Times New Roman" w:hAnsi="Times New Roman" w:cs="Times New Roman"/>
          <w:b/>
          <w:sz w:val="24"/>
          <w:szCs w:val="24"/>
        </w:rPr>
        <w:t>1. Наглядные:</w:t>
      </w:r>
    </w:p>
    <w:p w14:paraId="2008E251"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рассматривание образцов, схем;</w:t>
      </w:r>
    </w:p>
    <w:p w14:paraId="0FDF0C07"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демонстрация иллюстраций по теме занятия;</w:t>
      </w:r>
    </w:p>
    <w:p w14:paraId="7ADD30C5" w14:textId="77777777" w:rsidR="00070AB5" w:rsidRPr="00C50DC9" w:rsidRDefault="00070AB5" w:rsidP="00070AB5">
      <w:pPr>
        <w:spacing w:after="120"/>
        <w:rPr>
          <w:rFonts w:ascii="Times New Roman" w:hAnsi="Times New Roman" w:cs="Times New Roman"/>
          <w:b/>
          <w:sz w:val="24"/>
          <w:szCs w:val="24"/>
        </w:rPr>
      </w:pPr>
      <w:r w:rsidRPr="00C50DC9">
        <w:rPr>
          <w:rFonts w:ascii="Times New Roman" w:hAnsi="Times New Roman" w:cs="Times New Roman"/>
          <w:b/>
          <w:sz w:val="24"/>
          <w:szCs w:val="24"/>
        </w:rPr>
        <w:t>2. Словесные:</w:t>
      </w:r>
    </w:p>
    <w:p w14:paraId="12A4F9AB"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чтение художественной литературы;</w:t>
      </w:r>
    </w:p>
    <w:p w14:paraId="5E0AD196"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беседы;</w:t>
      </w:r>
    </w:p>
    <w:p w14:paraId="601757BC"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объяснение и обсуждение хода работы;</w:t>
      </w:r>
    </w:p>
    <w:p w14:paraId="7A8DA4E1"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подбор стихотворений, загадок по различным темам.</w:t>
      </w:r>
    </w:p>
    <w:p w14:paraId="26FB46EC" w14:textId="77777777" w:rsidR="00070AB5" w:rsidRPr="00C50DC9" w:rsidRDefault="00070AB5" w:rsidP="00070AB5">
      <w:pPr>
        <w:spacing w:after="120"/>
        <w:rPr>
          <w:rFonts w:ascii="Times New Roman" w:hAnsi="Times New Roman" w:cs="Times New Roman"/>
          <w:b/>
          <w:sz w:val="24"/>
          <w:szCs w:val="24"/>
        </w:rPr>
      </w:pPr>
      <w:r w:rsidRPr="00C50DC9">
        <w:rPr>
          <w:rFonts w:ascii="Times New Roman" w:hAnsi="Times New Roman" w:cs="Times New Roman"/>
          <w:b/>
          <w:sz w:val="24"/>
          <w:szCs w:val="24"/>
        </w:rPr>
        <w:t>3. Практические:</w:t>
      </w:r>
    </w:p>
    <w:p w14:paraId="10DC96E4"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индивидуальная работа детей;</w:t>
      </w:r>
    </w:p>
    <w:p w14:paraId="7995636B"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совместная деятельность взрослого и детей;</w:t>
      </w:r>
    </w:p>
    <w:p w14:paraId="731401B8" w14:textId="77777777" w:rsidR="00070AB5" w:rsidRPr="00C50DC9" w:rsidRDefault="00070AB5" w:rsidP="00070AB5">
      <w:pPr>
        <w:spacing w:after="120"/>
        <w:rPr>
          <w:rFonts w:ascii="Times New Roman" w:hAnsi="Times New Roman" w:cs="Times New Roman"/>
          <w:sz w:val="24"/>
          <w:szCs w:val="24"/>
        </w:rPr>
      </w:pPr>
      <w:r w:rsidRPr="00C50DC9">
        <w:rPr>
          <w:rFonts w:ascii="Times New Roman" w:hAnsi="Times New Roman" w:cs="Times New Roman"/>
          <w:sz w:val="24"/>
          <w:szCs w:val="24"/>
        </w:rPr>
        <w:t>- опора на личный опыт детей.</w:t>
      </w:r>
      <w:r w:rsidRPr="00C50DC9">
        <w:rPr>
          <w:rFonts w:ascii="Times New Roman" w:hAnsi="Times New Roman" w:cs="Times New Roman"/>
          <w:b/>
          <w:bCs/>
          <w:sz w:val="24"/>
          <w:szCs w:val="24"/>
        </w:rPr>
        <w:t xml:space="preserve"> </w:t>
      </w:r>
    </w:p>
    <w:p w14:paraId="6192E7CD"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lastRenderedPageBreak/>
        <w:t>3. Организационный раздел</w:t>
      </w:r>
    </w:p>
    <w:p w14:paraId="5BD39C55"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3.1 Организация образовательного процесса</w:t>
      </w:r>
    </w:p>
    <w:p w14:paraId="60214231" w14:textId="77777777" w:rsidR="00070AB5" w:rsidRPr="00C50DC9" w:rsidRDefault="00070AB5" w:rsidP="00070AB5">
      <w:pPr>
        <w:rPr>
          <w:rFonts w:ascii="Times New Roman" w:hAnsi="Times New Roman" w:cs="Times New Roman"/>
          <w:sz w:val="24"/>
          <w:szCs w:val="24"/>
        </w:rPr>
      </w:pPr>
      <w:r w:rsidRPr="00C50DC9">
        <w:rPr>
          <w:rFonts w:ascii="Times New Roman" w:hAnsi="Times New Roman" w:cs="Times New Roman"/>
          <w:sz w:val="24"/>
          <w:szCs w:val="24"/>
        </w:rPr>
        <w:t xml:space="preserve">Программа «Страна оригами» рассчитана на 1 год (старший дошкольный возраст.)  </w:t>
      </w:r>
    </w:p>
    <w:p w14:paraId="76F53F6B" w14:textId="77777777" w:rsidR="00070AB5" w:rsidRPr="00C50DC9" w:rsidRDefault="00070AB5" w:rsidP="00070AB5">
      <w:pPr>
        <w:rPr>
          <w:rFonts w:ascii="Times New Roman" w:hAnsi="Times New Roman" w:cs="Times New Roman"/>
          <w:sz w:val="24"/>
          <w:szCs w:val="24"/>
        </w:rPr>
      </w:pPr>
      <w:r w:rsidRPr="00C50DC9">
        <w:rPr>
          <w:rFonts w:ascii="Times New Roman CYR" w:hAnsi="Times New Roman CYR" w:cs="Times New Roman CYR"/>
          <w:sz w:val="24"/>
          <w:szCs w:val="24"/>
        </w:rPr>
        <w:t>Занятия кружка проводятся 1 раз в неделю.</w:t>
      </w:r>
    </w:p>
    <w:p w14:paraId="398EE21C" w14:textId="77777777" w:rsidR="00070AB5" w:rsidRPr="00C50DC9" w:rsidRDefault="00070AB5" w:rsidP="00070AB5">
      <w:pPr>
        <w:widowControl w:val="0"/>
        <w:autoSpaceDE w:val="0"/>
        <w:autoSpaceDN w:val="0"/>
        <w:adjustRightInd w:val="0"/>
        <w:spacing w:after="0" w:line="240" w:lineRule="auto"/>
        <w:rPr>
          <w:rFonts w:ascii="Times New Roman CYR" w:hAnsi="Times New Roman CYR" w:cs="Times New Roman CYR"/>
          <w:sz w:val="24"/>
          <w:szCs w:val="24"/>
        </w:rPr>
      </w:pPr>
      <w:r w:rsidRPr="00C50DC9">
        <w:rPr>
          <w:rFonts w:ascii="Times New Roman CYR" w:hAnsi="Times New Roman CYR" w:cs="Times New Roman CYR"/>
          <w:sz w:val="24"/>
          <w:szCs w:val="24"/>
        </w:rPr>
        <w:t>Продолжительность занятий с каждой мини-группой - не более 25 минут – в группе старшего возраста, 30 минут - в группе старшего возраста (2 период обучения). Гибкая форма организации детского художественного труда в досуговой деятельности позволяет учитывать индивидуальные особенности детей, их желания, состояние здоровья и другие возможные факторы. Каждый ребенок работает на своем уровне сложности, начинает работу с того места, где закончил.</w:t>
      </w:r>
    </w:p>
    <w:p w14:paraId="398517ED" w14:textId="77777777" w:rsidR="00070AB5" w:rsidRPr="00252AA2" w:rsidRDefault="00070AB5" w:rsidP="00252AA2">
      <w:pPr>
        <w:widowControl w:val="0"/>
        <w:autoSpaceDE w:val="0"/>
        <w:autoSpaceDN w:val="0"/>
        <w:adjustRightInd w:val="0"/>
        <w:spacing w:after="0" w:line="240" w:lineRule="auto"/>
        <w:rPr>
          <w:rFonts w:ascii="Times New Roman CYR" w:eastAsia="Calibri" w:hAnsi="Times New Roman CYR" w:cs="Times New Roman CYR"/>
          <w:sz w:val="24"/>
          <w:szCs w:val="24"/>
        </w:rPr>
      </w:pPr>
      <w:r w:rsidRPr="00C50DC9">
        <w:rPr>
          <w:rFonts w:ascii="Times New Roman CYR" w:hAnsi="Times New Roman CYR" w:cs="Times New Roman CYR"/>
          <w:sz w:val="24"/>
          <w:szCs w:val="24"/>
        </w:rPr>
        <w:t xml:space="preserve">В начале занятий рекомендуется проводить пальчиковую гимнастику; в ходе занятия, для расслабления мышц, снятия напряжения - </w:t>
      </w:r>
      <w:proofErr w:type="spellStart"/>
      <w:r w:rsidRPr="00C50DC9">
        <w:rPr>
          <w:rFonts w:ascii="Times New Roman CYR" w:hAnsi="Times New Roman CYR" w:cs="Times New Roman CYR"/>
          <w:sz w:val="24"/>
          <w:szCs w:val="24"/>
        </w:rPr>
        <w:t>физминутки</w:t>
      </w:r>
      <w:proofErr w:type="spellEnd"/>
      <w:r w:rsidRPr="00C50DC9">
        <w:rPr>
          <w:rFonts w:ascii="Times New Roman CYR" w:hAnsi="Times New Roman CYR" w:cs="Times New Roman CYR"/>
          <w:sz w:val="24"/>
          <w:szCs w:val="24"/>
        </w:rPr>
        <w:t xml:space="preserve">. Комплексы пальчиковой гимнастики, </w:t>
      </w:r>
      <w:proofErr w:type="spellStart"/>
      <w:r w:rsidRPr="00C50DC9">
        <w:rPr>
          <w:rFonts w:ascii="Times New Roman CYR" w:hAnsi="Times New Roman CYR" w:cs="Times New Roman CYR"/>
          <w:sz w:val="24"/>
          <w:szCs w:val="24"/>
        </w:rPr>
        <w:t>физминуток</w:t>
      </w:r>
      <w:proofErr w:type="spellEnd"/>
      <w:r w:rsidRPr="00C50DC9">
        <w:rPr>
          <w:rFonts w:ascii="Times New Roman CYR" w:hAnsi="Times New Roman CYR" w:cs="Times New Roman CYR"/>
          <w:sz w:val="24"/>
          <w:szCs w:val="24"/>
        </w:rPr>
        <w:t xml:space="preserve"> воспитатель подбирает самостоятельно, так как методическая литература по данному вопросу очень разнообразна и содержательна.</w:t>
      </w:r>
    </w:p>
    <w:p w14:paraId="41F3AB13" w14:textId="77777777" w:rsidR="00070AB5" w:rsidRPr="00C50DC9" w:rsidRDefault="00070AB5" w:rsidP="00070AB5">
      <w:pPr>
        <w:widowControl w:val="0"/>
        <w:autoSpaceDE w:val="0"/>
        <w:autoSpaceDN w:val="0"/>
        <w:adjustRightInd w:val="0"/>
        <w:spacing w:after="0" w:line="240" w:lineRule="auto"/>
        <w:ind w:left="1080"/>
        <w:jc w:val="center"/>
        <w:rPr>
          <w:rFonts w:ascii="Times New Roman CYR" w:eastAsia="Times New Roman" w:hAnsi="Times New Roman CYR" w:cs="Times New Roman CYR"/>
          <w:b/>
          <w:bCs/>
          <w:sz w:val="24"/>
          <w:szCs w:val="24"/>
          <w:lang w:eastAsia="ru-RU"/>
        </w:rPr>
      </w:pPr>
      <w:r w:rsidRPr="00C50DC9">
        <w:rPr>
          <w:rFonts w:ascii="Times New Roman" w:eastAsia="Times New Roman" w:hAnsi="Times New Roman" w:cs="Times New Roman"/>
          <w:b/>
          <w:bCs/>
          <w:sz w:val="24"/>
          <w:szCs w:val="24"/>
          <w:lang w:eastAsia="ru-RU"/>
        </w:rPr>
        <w:t xml:space="preserve">3.2 </w:t>
      </w:r>
      <w:r w:rsidRPr="00C50DC9">
        <w:rPr>
          <w:rFonts w:ascii="Times New Roman CYR" w:eastAsia="Times New Roman" w:hAnsi="Times New Roman CYR" w:cs="Times New Roman CYR"/>
          <w:b/>
          <w:bCs/>
          <w:sz w:val="24"/>
          <w:szCs w:val="24"/>
          <w:lang w:eastAsia="ru-RU"/>
        </w:rPr>
        <w:t>Материально техническое обеспечение программы</w:t>
      </w:r>
    </w:p>
    <w:tbl>
      <w:tblPr>
        <w:tblpPr w:leftFromText="180" w:rightFromText="180" w:vertAnchor="text" w:horzAnchor="margin" w:tblpXSpec="center" w:tblpY="351"/>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6095"/>
        <w:gridCol w:w="2410"/>
      </w:tblGrid>
      <w:tr w:rsidR="00484B20" w:rsidRPr="00C50DC9" w14:paraId="2265A971" w14:textId="77777777" w:rsidTr="00484B20">
        <w:tc>
          <w:tcPr>
            <w:tcW w:w="1101" w:type="dxa"/>
            <w:vAlign w:val="center"/>
          </w:tcPr>
          <w:p w14:paraId="3AA21CC2" w14:textId="77777777" w:rsidR="00484B20" w:rsidRPr="00C50DC9" w:rsidRDefault="00484B20" w:rsidP="00484B20">
            <w:pPr>
              <w:spacing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 п/п</w:t>
            </w:r>
          </w:p>
        </w:tc>
        <w:tc>
          <w:tcPr>
            <w:tcW w:w="6095" w:type="dxa"/>
            <w:vAlign w:val="center"/>
          </w:tcPr>
          <w:p w14:paraId="78362367" w14:textId="77777777" w:rsidR="00484B20" w:rsidRPr="00C50DC9" w:rsidRDefault="00484B20" w:rsidP="00484B20">
            <w:pPr>
              <w:spacing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Перечень средств обучения</w:t>
            </w:r>
          </w:p>
        </w:tc>
        <w:tc>
          <w:tcPr>
            <w:tcW w:w="2410" w:type="dxa"/>
            <w:vAlign w:val="center"/>
          </w:tcPr>
          <w:p w14:paraId="4FF919F5" w14:textId="77777777" w:rsidR="00484B20" w:rsidRPr="00C50DC9" w:rsidRDefault="00484B20" w:rsidP="00484B20">
            <w:pPr>
              <w:spacing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Количество</w:t>
            </w:r>
          </w:p>
        </w:tc>
      </w:tr>
      <w:tr w:rsidR="00484B20" w:rsidRPr="00C50DC9" w14:paraId="4032FDC1" w14:textId="77777777" w:rsidTr="00484B20">
        <w:tc>
          <w:tcPr>
            <w:tcW w:w="1101" w:type="dxa"/>
            <w:vAlign w:val="center"/>
          </w:tcPr>
          <w:p w14:paraId="31221AEF"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6095" w:type="dxa"/>
          </w:tcPr>
          <w:p w14:paraId="04701639"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Магнитная доска (с магнитами)</w:t>
            </w:r>
          </w:p>
        </w:tc>
        <w:tc>
          <w:tcPr>
            <w:tcW w:w="2410" w:type="dxa"/>
            <w:vAlign w:val="center"/>
          </w:tcPr>
          <w:p w14:paraId="5B11428D"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 xml:space="preserve">1 </w:t>
            </w:r>
          </w:p>
        </w:tc>
      </w:tr>
      <w:tr w:rsidR="00484B20" w:rsidRPr="00C50DC9" w14:paraId="356C4783" w14:textId="77777777" w:rsidTr="00484B20">
        <w:tc>
          <w:tcPr>
            <w:tcW w:w="1101" w:type="dxa"/>
            <w:vAlign w:val="center"/>
          </w:tcPr>
          <w:p w14:paraId="7F3DA97B"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6095" w:type="dxa"/>
          </w:tcPr>
          <w:p w14:paraId="7B9BC1C0"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Схемы поэтапного складывания</w:t>
            </w:r>
          </w:p>
        </w:tc>
        <w:tc>
          <w:tcPr>
            <w:tcW w:w="2410" w:type="dxa"/>
            <w:vAlign w:val="center"/>
          </w:tcPr>
          <w:p w14:paraId="2164DC83"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28</w:t>
            </w:r>
          </w:p>
        </w:tc>
      </w:tr>
      <w:tr w:rsidR="00484B20" w:rsidRPr="00C50DC9" w14:paraId="488B9E4F" w14:textId="77777777" w:rsidTr="00484B20">
        <w:tc>
          <w:tcPr>
            <w:tcW w:w="1101" w:type="dxa"/>
            <w:vAlign w:val="center"/>
          </w:tcPr>
          <w:p w14:paraId="16002FBA"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6095" w:type="dxa"/>
          </w:tcPr>
          <w:p w14:paraId="2033C2D2"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Бумага белая</w:t>
            </w:r>
          </w:p>
        </w:tc>
        <w:tc>
          <w:tcPr>
            <w:tcW w:w="2410" w:type="dxa"/>
            <w:vAlign w:val="center"/>
          </w:tcPr>
          <w:p w14:paraId="7CC5BA5E" w14:textId="77777777" w:rsidR="00484B20" w:rsidRPr="00C50DC9" w:rsidRDefault="00484B20" w:rsidP="00484B20">
            <w:pPr>
              <w:spacing w:line="240" w:lineRule="auto"/>
              <w:jc w:val="center"/>
              <w:rPr>
                <w:rFonts w:ascii="Times New Roman" w:hAnsi="Times New Roman" w:cs="Times New Roman"/>
                <w:sz w:val="24"/>
                <w:szCs w:val="24"/>
              </w:rPr>
            </w:pPr>
          </w:p>
        </w:tc>
      </w:tr>
      <w:tr w:rsidR="00484B20" w:rsidRPr="00C50DC9" w14:paraId="3E708AEF" w14:textId="77777777" w:rsidTr="00484B20">
        <w:tc>
          <w:tcPr>
            <w:tcW w:w="1101" w:type="dxa"/>
            <w:vAlign w:val="center"/>
          </w:tcPr>
          <w:p w14:paraId="2F4527C6"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6095" w:type="dxa"/>
          </w:tcPr>
          <w:p w14:paraId="0B13A010"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Бумага разноцветная односторонняя</w:t>
            </w:r>
          </w:p>
        </w:tc>
        <w:tc>
          <w:tcPr>
            <w:tcW w:w="2410" w:type="dxa"/>
            <w:vAlign w:val="center"/>
          </w:tcPr>
          <w:p w14:paraId="0AF04415" w14:textId="77777777" w:rsidR="00484B20" w:rsidRPr="00C50DC9" w:rsidRDefault="00484B20" w:rsidP="00484B20">
            <w:pPr>
              <w:spacing w:line="240" w:lineRule="auto"/>
              <w:jc w:val="center"/>
              <w:rPr>
                <w:rFonts w:ascii="Times New Roman" w:hAnsi="Times New Roman" w:cs="Times New Roman"/>
                <w:sz w:val="24"/>
                <w:szCs w:val="24"/>
              </w:rPr>
            </w:pPr>
          </w:p>
        </w:tc>
      </w:tr>
      <w:tr w:rsidR="00484B20" w:rsidRPr="00C50DC9" w14:paraId="5BA4F90A" w14:textId="77777777" w:rsidTr="00484B20">
        <w:tc>
          <w:tcPr>
            <w:tcW w:w="1101" w:type="dxa"/>
            <w:vAlign w:val="center"/>
          </w:tcPr>
          <w:p w14:paraId="7E8EBA3A"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6095" w:type="dxa"/>
          </w:tcPr>
          <w:p w14:paraId="448B473E"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Бумага разноцветная двусторонняя</w:t>
            </w:r>
          </w:p>
        </w:tc>
        <w:tc>
          <w:tcPr>
            <w:tcW w:w="2410" w:type="dxa"/>
            <w:vAlign w:val="center"/>
          </w:tcPr>
          <w:p w14:paraId="2E38FF40" w14:textId="77777777" w:rsidR="00484B20" w:rsidRPr="00C50DC9" w:rsidRDefault="00484B20" w:rsidP="00484B20">
            <w:pPr>
              <w:spacing w:line="240" w:lineRule="auto"/>
              <w:jc w:val="center"/>
              <w:rPr>
                <w:rFonts w:ascii="Times New Roman" w:hAnsi="Times New Roman" w:cs="Times New Roman"/>
                <w:sz w:val="24"/>
                <w:szCs w:val="24"/>
              </w:rPr>
            </w:pPr>
          </w:p>
        </w:tc>
      </w:tr>
      <w:tr w:rsidR="00484B20" w:rsidRPr="00C50DC9" w14:paraId="3ABF4245" w14:textId="77777777" w:rsidTr="00484B20">
        <w:tc>
          <w:tcPr>
            <w:tcW w:w="1101" w:type="dxa"/>
            <w:vAlign w:val="center"/>
          </w:tcPr>
          <w:p w14:paraId="62F2D6B6"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6095" w:type="dxa"/>
          </w:tcPr>
          <w:p w14:paraId="1923FB68"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Набор цветных карандашей</w:t>
            </w:r>
          </w:p>
        </w:tc>
        <w:tc>
          <w:tcPr>
            <w:tcW w:w="2410" w:type="dxa"/>
            <w:vAlign w:val="center"/>
          </w:tcPr>
          <w:p w14:paraId="14707EDB"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10</w:t>
            </w:r>
          </w:p>
        </w:tc>
      </w:tr>
      <w:tr w:rsidR="00484B20" w:rsidRPr="00C50DC9" w14:paraId="43CEC1F3" w14:textId="77777777" w:rsidTr="00484B20">
        <w:tc>
          <w:tcPr>
            <w:tcW w:w="1101" w:type="dxa"/>
            <w:vAlign w:val="center"/>
          </w:tcPr>
          <w:p w14:paraId="565E1912"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6095" w:type="dxa"/>
          </w:tcPr>
          <w:p w14:paraId="72F4B6BB"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Ножницы</w:t>
            </w:r>
          </w:p>
        </w:tc>
        <w:tc>
          <w:tcPr>
            <w:tcW w:w="2410" w:type="dxa"/>
            <w:vAlign w:val="center"/>
          </w:tcPr>
          <w:p w14:paraId="3113130E"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10</w:t>
            </w:r>
          </w:p>
        </w:tc>
      </w:tr>
      <w:tr w:rsidR="00484B20" w:rsidRPr="00C50DC9" w14:paraId="58F83DFA" w14:textId="77777777" w:rsidTr="00484B20">
        <w:tc>
          <w:tcPr>
            <w:tcW w:w="1101" w:type="dxa"/>
            <w:vAlign w:val="center"/>
          </w:tcPr>
          <w:p w14:paraId="6DF35427"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6095" w:type="dxa"/>
          </w:tcPr>
          <w:p w14:paraId="2AF043F2"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Набор фломастеров</w:t>
            </w:r>
          </w:p>
        </w:tc>
        <w:tc>
          <w:tcPr>
            <w:tcW w:w="2410" w:type="dxa"/>
            <w:vAlign w:val="center"/>
          </w:tcPr>
          <w:p w14:paraId="5E6B646B"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10</w:t>
            </w:r>
          </w:p>
        </w:tc>
      </w:tr>
      <w:tr w:rsidR="00484B20" w:rsidRPr="00C50DC9" w14:paraId="65ADCE13" w14:textId="77777777" w:rsidTr="00484B20">
        <w:tc>
          <w:tcPr>
            <w:tcW w:w="1101" w:type="dxa"/>
            <w:vAlign w:val="center"/>
          </w:tcPr>
          <w:p w14:paraId="466E893F"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6095" w:type="dxa"/>
          </w:tcPr>
          <w:p w14:paraId="1993FF2B"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Клеенки</w:t>
            </w:r>
          </w:p>
        </w:tc>
        <w:tc>
          <w:tcPr>
            <w:tcW w:w="2410" w:type="dxa"/>
            <w:vAlign w:val="center"/>
          </w:tcPr>
          <w:p w14:paraId="5DB0E0D2"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10</w:t>
            </w:r>
          </w:p>
        </w:tc>
      </w:tr>
      <w:tr w:rsidR="00484B20" w:rsidRPr="00C50DC9" w14:paraId="1AC7CF47" w14:textId="77777777" w:rsidTr="00484B20">
        <w:tc>
          <w:tcPr>
            <w:tcW w:w="1101" w:type="dxa"/>
            <w:vAlign w:val="center"/>
          </w:tcPr>
          <w:p w14:paraId="57C79D6C"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6095" w:type="dxa"/>
          </w:tcPr>
          <w:p w14:paraId="1FEF0F01" w14:textId="77777777" w:rsidR="00484B20" w:rsidRPr="00C50DC9" w:rsidRDefault="00484B20" w:rsidP="00484B20">
            <w:pPr>
              <w:spacing w:line="240" w:lineRule="auto"/>
              <w:rPr>
                <w:rFonts w:ascii="Times New Roman" w:hAnsi="Times New Roman" w:cs="Times New Roman"/>
                <w:sz w:val="24"/>
                <w:szCs w:val="24"/>
              </w:rPr>
            </w:pPr>
            <w:r w:rsidRPr="00C50DC9">
              <w:rPr>
                <w:rFonts w:ascii="Times New Roman" w:hAnsi="Times New Roman" w:cs="Times New Roman"/>
                <w:sz w:val="24"/>
                <w:szCs w:val="24"/>
              </w:rPr>
              <w:t>Клей-карандаш</w:t>
            </w:r>
          </w:p>
        </w:tc>
        <w:tc>
          <w:tcPr>
            <w:tcW w:w="2410" w:type="dxa"/>
            <w:vAlign w:val="center"/>
          </w:tcPr>
          <w:p w14:paraId="311F59E1" w14:textId="77777777" w:rsidR="00484B20" w:rsidRPr="00C50DC9" w:rsidRDefault="00484B20" w:rsidP="00484B20">
            <w:pPr>
              <w:spacing w:line="240" w:lineRule="auto"/>
              <w:jc w:val="center"/>
              <w:rPr>
                <w:rFonts w:ascii="Times New Roman" w:hAnsi="Times New Roman" w:cs="Times New Roman"/>
                <w:sz w:val="24"/>
                <w:szCs w:val="24"/>
              </w:rPr>
            </w:pPr>
            <w:r w:rsidRPr="00C50DC9">
              <w:rPr>
                <w:rFonts w:ascii="Times New Roman" w:hAnsi="Times New Roman" w:cs="Times New Roman"/>
                <w:sz w:val="24"/>
                <w:szCs w:val="24"/>
              </w:rPr>
              <w:t>10</w:t>
            </w:r>
          </w:p>
        </w:tc>
      </w:tr>
    </w:tbl>
    <w:p w14:paraId="2DE74CA5" w14:textId="77777777" w:rsidR="00070AB5" w:rsidRPr="00C50DC9" w:rsidRDefault="00070AB5" w:rsidP="00252AA2">
      <w:pPr>
        <w:widowControl w:val="0"/>
        <w:autoSpaceDE w:val="0"/>
        <w:autoSpaceDN w:val="0"/>
        <w:adjustRightInd w:val="0"/>
        <w:spacing w:after="0" w:line="240" w:lineRule="auto"/>
        <w:rPr>
          <w:rFonts w:ascii="Times New Roman" w:hAnsi="Times New Roman" w:cs="Times New Roman"/>
          <w:b/>
          <w:bCs/>
          <w:sz w:val="24"/>
          <w:szCs w:val="24"/>
        </w:rPr>
      </w:pPr>
    </w:p>
    <w:p w14:paraId="1D7422AC" w14:textId="77777777" w:rsidR="00070AB5" w:rsidRPr="00C50DC9" w:rsidRDefault="00070AB5" w:rsidP="00070AB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0DC9">
        <w:rPr>
          <w:rFonts w:ascii="Times New Roman" w:hAnsi="Times New Roman" w:cs="Times New Roman"/>
          <w:b/>
          <w:bCs/>
          <w:sz w:val="24"/>
          <w:szCs w:val="24"/>
        </w:rPr>
        <w:t xml:space="preserve"> </w:t>
      </w:r>
      <w:r w:rsidRPr="00C50DC9">
        <w:rPr>
          <w:rFonts w:ascii="Times New Roman" w:eastAsia="Times New Roman" w:hAnsi="Times New Roman" w:cs="Times New Roman"/>
          <w:b/>
          <w:bCs/>
          <w:sz w:val="24"/>
          <w:szCs w:val="24"/>
          <w:lang w:eastAsia="ru-RU"/>
        </w:rPr>
        <w:t>3.3</w:t>
      </w:r>
      <w:r w:rsidRPr="00C50DC9">
        <w:rPr>
          <w:rFonts w:ascii="Times New Roman" w:eastAsia="Times New Roman" w:hAnsi="Times New Roman" w:cs="Times New Roman"/>
          <w:color w:val="000000"/>
          <w:sz w:val="24"/>
          <w:szCs w:val="24"/>
          <w:lang w:eastAsia="ru-RU"/>
        </w:rPr>
        <w:t xml:space="preserve"> </w:t>
      </w:r>
      <w:r w:rsidRPr="00C50DC9">
        <w:rPr>
          <w:rFonts w:ascii="Times New Roman" w:eastAsia="Times New Roman" w:hAnsi="Times New Roman" w:cs="Times New Roman"/>
          <w:b/>
          <w:bCs/>
          <w:sz w:val="24"/>
          <w:szCs w:val="24"/>
          <w:lang w:eastAsia="ru-RU"/>
        </w:rPr>
        <w:t>Организационно-педагогические условия реализации программы</w:t>
      </w:r>
    </w:p>
    <w:p w14:paraId="0B62D3F7"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t xml:space="preserve"> Календарно – тематическое планирование</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
        <w:gridCol w:w="1299"/>
        <w:gridCol w:w="739"/>
        <w:gridCol w:w="4046"/>
        <w:gridCol w:w="2393"/>
      </w:tblGrid>
      <w:tr w:rsidR="00070AB5" w:rsidRPr="00C50DC9" w14:paraId="02B6D7C1" w14:textId="77777777" w:rsidTr="00484B20">
        <w:tc>
          <w:tcPr>
            <w:tcW w:w="1894" w:type="dxa"/>
            <w:gridSpan w:val="2"/>
            <w:vAlign w:val="center"/>
          </w:tcPr>
          <w:p w14:paraId="696A5609" w14:textId="77777777" w:rsidR="00070AB5" w:rsidRPr="00C50DC9" w:rsidRDefault="00070AB5" w:rsidP="00EA4D96">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Дата</w:t>
            </w:r>
          </w:p>
        </w:tc>
        <w:tc>
          <w:tcPr>
            <w:tcW w:w="4785" w:type="dxa"/>
            <w:gridSpan w:val="2"/>
            <w:vAlign w:val="center"/>
          </w:tcPr>
          <w:p w14:paraId="2F739706" w14:textId="77777777" w:rsidR="00070AB5" w:rsidRPr="00C50DC9" w:rsidRDefault="00070AB5" w:rsidP="00EA4D96">
            <w:pPr>
              <w:spacing w:after="0" w:line="240" w:lineRule="auto"/>
              <w:ind w:right="-677"/>
              <w:jc w:val="center"/>
              <w:rPr>
                <w:rFonts w:ascii="Times New Roman" w:hAnsi="Times New Roman" w:cs="Times New Roman"/>
                <w:b/>
                <w:bCs/>
                <w:sz w:val="24"/>
                <w:szCs w:val="24"/>
              </w:rPr>
            </w:pPr>
            <w:r w:rsidRPr="00C50DC9">
              <w:rPr>
                <w:rFonts w:ascii="Times New Roman" w:hAnsi="Times New Roman" w:cs="Times New Roman"/>
                <w:b/>
                <w:bCs/>
                <w:sz w:val="24"/>
                <w:szCs w:val="24"/>
              </w:rPr>
              <w:t>Тема</w:t>
            </w:r>
          </w:p>
        </w:tc>
        <w:tc>
          <w:tcPr>
            <w:tcW w:w="2393" w:type="dxa"/>
            <w:vAlign w:val="center"/>
          </w:tcPr>
          <w:p w14:paraId="00758F69" w14:textId="77777777" w:rsidR="00070AB5" w:rsidRPr="00C50DC9" w:rsidRDefault="00070AB5" w:rsidP="00EA4D96">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Количество занятий</w:t>
            </w:r>
          </w:p>
          <w:p w14:paraId="390B5489" w14:textId="77777777" w:rsidR="00070AB5" w:rsidRPr="00C50DC9" w:rsidRDefault="00070AB5" w:rsidP="00EA4D96">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 xml:space="preserve"> </w:t>
            </w:r>
          </w:p>
        </w:tc>
      </w:tr>
      <w:tr w:rsidR="00070AB5" w:rsidRPr="00C50DC9" w14:paraId="11C14E58" w14:textId="77777777" w:rsidTr="00484B20">
        <w:tc>
          <w:tcPr>
            <w:tcW w:w="1894" w:type="dxa"/>
            <w:gridSpan w:val="2"/>
          </w:tcPr>
          <w:p w14:paraId="3B7FA6BC"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Сентябрь</w:t>
            </w:r>
          </w:p>
        </w:tc>
        <w:tc>
          <w:tcPr>
            <w:tcW w:w="4785" w:type="dxa"/>
            <w:gridSpan w:val="2"/>
          </w:tcPr>
          <w:p w14:paraId="2B2C46CD"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«Давайте поиграем»</w:t>
            </w:r>
          </w:p>
          <w:p w14:paraId="5CA50269"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«В некотором царстве, в бумажном государстве»</w:t>
            </w:r>
          </w:p>
          <w:p w14:paraId="415A4B1D"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«Фрукты»</w:t>
            </w:r>
          </w:p>
          <w:p w14:paraId="400070A0"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«Грибы»</w:t>
            </w:r>
          </w:p>
        </w:tc>
        <w:tc>
          <w:tcPr>
            <w:tcW w:w="2393" w:type="dxa"/>
            <w:vAlign w:val="center"/>
          </w:tcPr>
          <w:p w14:paraId="6BED82D6"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0D4573F4" w14:textId="77777777" w:rsidTr="00484B20">
        <w:tc>
          <w:tcPr>
            <w:tcW w:w="1894" w:type="dxa"/>
            <w:gridSpan w:val="2"/>
          </w:tcPr>
          <w:p w14:paraId="3FE75086"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Октябрь</w:t>
            </w:r>
          </w:p>
        </w:tc>
        <w:tc>
          <w:tcPr>
            <w:tcW w:w="4785" w:type="dxa"/>
            <w:gridSpan w:val="2"/>
          </w:tcPr>
          <w:p w14:paraId="2808F441"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«Бабочка и лягушка»</w:t>
            </w:r>
          </w:p>
          <w:p w14:paraId="7A8F37B4"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«Отгадай загадку» (заяц, птица)</w:t>
            </w:r>
          </w:p>
          <w:p w14:paraId="6358E947"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«Черепашка»</w:t>
            </w:r>
          </w:p>
          <w:p w14:paraId="64FA306B"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lastRenderedPageBreak/>
              <w:t>«Журавлик»</w:t>
            </w:r>
          </w:p>
        </w:tc>
        <w:tc>
          <w:tcPr>
            <w:tcW w:w="2393" w:type="dxa"/>
            <w:vAlign w:val="center"/>
          </w:tcPr>
          <w:p w14:paraId="6D205ABA"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lastRenderedPageBreak/>
              <w:t>4</w:t>
            </w:r>
          </w:p>
        </w:tc>
      </w:tr>
      <w:tr w:rsidR="00070AB5" w:rsidRPr="00C50DC9" w14:paraId="4A572568" w14:textId="77777777" w:rsidTr="00484B20">
        <w:tc>
          <w:tcPr>
            <w:tcW w:w="1894" w:type="dxa"/>
            <w:gridSpan w:val="2"/>
          </w:tcPr>
          <w:p w14:paraId="3C7E1E26"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lastRenderedPageBreak/>
              <w:t>Ноябрь</w:t>
            </w:r>
          </w:p>
        </w:tc>
        <w:tc>
          <w:tcPr>
            <w:tcW w:w="4785" w:type="dxa"/>
            <w:gridSpan w:val="2"/>
          </w:tcPr>
          <w:p w14:paraId="4D576EB9"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«Забавные зверушки»</w:t>
            </w:r>
          </w:p>
          <w:p w14:paraId="2E3F7DA9"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«Тюльпан для мамы»</w:t>
            </w:r>
          </w:p>
          <w:p w14:paraId="54C476B0"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«Цветы для мам»</w:t>
            </w:r>
          </w:p>
          <w:p w14:paraId="100A23EB"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«Гном»</w:t>
            </w:r>
          </w:p>
        </w:tc>
        <w:tc>
          <w:tcPr>
            <w:tcW w:w="2393" w:type="dxa"/>
            <w:vAlign w:val="center"/>
          </w:tcPr>
          <w:p w14:paraId="7010AA03"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5A6F8E37" w14:textId="77777777" w:rsidTr="00484B20">
        <w:tc>
          <w:tcPr>
            <w:tcW w:w="1894" w:type="dxa"/>
            <w:gridSpan w:val="2"/>
          </w:tcPr>
          <w:p w14:paraId="0C42EB6A"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Декабрь</w:t>
            </w:r>
          </w:p>
        </w:tc>
        <w:tc>
          <w:tcPr>
            <w:tcW w:w="4785" w:type="dxa"/>
            <w:gridSpan w:val="2"/>
          </w:tcPr>
          <w:p w14:paraId="7E4DF2CF"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«Бантик-бабочка»</w:t>
            </w:r>
          </w:p>
          <w:p w14:paraId="0F68DCF9"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«Символ года»</w:t>
            </w:r>
          </w:p>
          <w:p w14:paraId="44F1F3FB"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«Новогодние украшения»</w:t>
            </w:r>
          </w:p>
          <w:p w14:paraId="1129AE84"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«Дед Мороз»</w:t>
            </w:r>
          </w:p>
        </w:tc>
        <w:tc>
          <w:tcPr>
            <w:tcW w:w="2393" w:type="dxa"/>
            <w:vAlign w:val="center"/>
          </w:tcPr>
          <w:p w14:paraId="0718B8A0"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5E5B5732" w14:textId="77777777" w:rsidTr="00484B20">
        <w:tc>
          <w:tcPr>
            <w:tcW w:w="1894" w:type="dxa"/>
            <w:gridSpan w:val="2"/>
          </w:tcPr>
          <w:p w14:paraId="04AFC7C0"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Январь</w:t>
            </w:r>
          </w:p>
        </w:tc>
        <w:tc>
          <w:tcPr>
            <w:tcW w:w="4785" w:type="dxa"/>
            <w:gridSpan w:val="2"/>
          </w:tcPr>
          <w:p w14:paraId="668EB636"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«Волшебные превращения стрелы»</w:t>
            </w:r>
          </w:p>
          <w:p w14:paraId="0BF12EEE"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«Новогоднее панно»</w:t>
            </w:r>
          </w:p>
          <w:p w14:paraId="3EA216DC"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«Гном»</w:t>
            </w:r>
          </w:p>
          <w:p w14:paraId="6B53CAD0"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«Прыгающая лягушка»</w:t>
            </w:r>
          </w:p>
        </w:tc>
        <w:tc>
          <w:tcPr>
            <w:tcW w:w="2393" w:type="dxa"/>
            <w:vAlign w:val="center"/>
          </w:tcPr>
          <w:p w14:paraId="0898860D"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4BFDAEE2" w14:textId="77777777" w:rsidTr="00484B20">
        <w:tc>
          <w:tcPr>
            <w:tcW w:w="1894" w:type="dxa"/>
            <w:gridSpan w:val="2"/>
          </w:tcPr>
          <w:p w14:paraId="712CF506"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Февраль</w:t>
            </w:r>
          </w:p>
        </w:tc>
        <w:tc>
          <w:tcPr>
            <w:tcW w:w="4785" w:type="dxa"/>
            <w:gridSpan w:val="2"/>
          </w:tcPr>
          <w:p w14:paraId="64C0DB8B"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«Парусник»</w:t>
            </w:r>
          </w:p>
          <w:p w14:paraId="55B340C8"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«Скоро день защитника Отечества»</w:t>
            </w:r>
          </w:p>
          <w:p w14:paraId="58C917F7"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«Сердечко»</w:t>
            </w:r>
          </w:p>
          <w:p w14:paraId="35A93A5E"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«Двухтрубный кораблик»</w:t>
            </w:r>
          </w:p>
        </w:tc>
        <w:tc>
          <w:tcPr>
            <w:tcW w:w="2393" w:type="dxa"/>
            <w:vAlign w:val="center"/>
          </w:tcPr>
          <w:p w14:paraId="3831079C"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15B6CF61" w14:textId="77777777" w:rsidTr="00484B20">
        <w:tc>
          <w:tcPr>
            <w:tcW w:w="1894" w:type="dxa"/>
            <w:gridSpan w:val="2"/>
          </w:tcPr>
          <w:p w14:paraId="5E2AEB51"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 xml:space="preserve">Март </w:t>
            </w:r>
          </w:p>
        </w:tc>
        <w:tc>
          <w:tcPr>
            <w:tcW w:w="4785" w:type="dxa"/>
            <w:gridSpan w:val="2"/>
          </w:tcPr>
          <w:p w14:paraId="2F926CC0"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«Мамин праздник»</w:t>
            </w:r>
          </w:p>
          <w:p w14:paraId="1F62D1ED"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«Составь картинку»</w:t>
            </w:r>
          </w:p>
          <w:p w14:paraId="2D1C3236"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«Ромашка для мамы</w:t>
            </w:r>
          </w:p>
          <w:p w14:paraId="2DBF158A"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«Волшебные превращения двухтрубного кораблика»</w:t>
            </w:r>
          </w:p>
        </w:tc>
        <w:tc>
          <w:tcPr>
            <w:tcW w:w="2393" w:type="dxa"/>
            <w:vAlign w:val="center"/>
          </w:tcPr>
          <w:p w14:paraId="16AA1365"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42012B31" w14:textId="77777777" w:rsidTr="00484B20">
        <w:tc>
          <w:tcPr>
            <w:tcW w:w="1894" w:type="dxa"/>
            <w:gridSpan w:val="2"/>
          </w:tcPr>
          <w:p w14:paraId="213E6CDE"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Апрель</w:t>
            </w:r>
          </w:p>
        </w:tc>
        <w:tc>
          <w:tcPr>
            <w:tcW w:w="4785" w:type="dxa"/>
            <w:gridSpan w:val="2"/>
          </w:tcPr>
          <w:p w14:paraId="72E35610"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«День космонавтики»</w:t>
            </w:r>
          </w:p>
          <w:p w14:paraId="1669A6B7"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«Грач»</w:t>
            </w:r>
          </w:p>
          <w:p w14:paraId="6E2D7A8B"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«Ракета»</w:t>
            </w:r>
          </w:p>
          <w:p w14:paraId="61C30BF3"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«Автомобиль»</w:t>
            </w:r>
          </w:p>
        </w:tc>
        <w:tc>
          <w:tcPr>
            <w:tcW w:w="2393" w:type="dxa"/>
            <w:vAlign w:val="center"/>
          </w:tcPr>
          <w:p w14:paraId="12AE4105"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4</w:t>
            </w:r>
          </w:p>
        </w:tc>
      </w:tr>
      <w:tr w:rsidR="00070AB5" w:rsidRPr="00C50DC9" w14:paraId="038C07D4" w14:textId="77777777" w:rsidTr="00484B20">
        <w:tc>
          <w:tcPr>
            <w:tcW w:w="1894" w:type="dxa"/>
            <w:gridSpan w:val="2"/>
          </w:tcPr>
          <w:p w14:paraId="41E2D07D"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 xml:space="preserve">Май </w:t>
            </w:r>
          </w:p>
        </w:tc>
        <w:tc>
          <w:tcPr>
            <w:tcW w:w="4785" w:type="dxa"/>
            <w:gridSpan w:val="2"/>
          </w:tcPr>
          <w:p w14:paraId="35653582"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«Вертушка»</w:t>
            </w:r>
          </w:p>
          <w:p w14:paraId="06C29DDD"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«Моя любимая игрушка!»</w:t>
            </w:r>
          </w:p>
          <w:p w14:paraId="732ECE65"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«Парусная лодка»</w:t>
            </w:r>
          </w:p>
          <w:p w14:paraId="65B0F1D9" w14:textId="77777777" w:rsidR="00070AB5" w:rsidRPr="00C50DC9" w:rsidRDefault="00070AB5" w:rsidP="00EA4D96">
            <w:pPr>
              <w:spacing w:after="0" w:line="240" w:lineRule="auto"/>
              <w:jc w:val="both"/>
              <w:rPr>
                <w:rFonts w:ascii="Times New Roman" w:hAnsi="Times New Roman" w:cs="Times New Roman"/>
                <w:sz w:val="24"/>
                <w:szCs w:val="24"/>
              </w:rPr>
            </w:pPr>
            <w:r w:rsidRPr="00C50DC9">
              <w:rPr>
                <w:rFonts w:ascii="Times New Roman" w:hAnsi="Times New Roman" w:cs="Times New Roman"/>
                <w:sz w:val="24"/>
                <w:szCs w:val="24"/>
              </w:rPr>
              <w:t xml:space="preserve"> </w:t>
            </w:r>
          </w:p>
        </w:tc>
        <w:tc>
          <w:tcPr>
            <w:tcW w:w="2393" w:type="dxa"/>
            <w:vAlign w:val="center"/>
          </w:tcPr>
          <w:p w14:paraId="503B0718"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3</w:t>
            </w:r>
          </w:p>
        </w:tc>
      </w:tr>
      <w:tr w:rsidR="00070AB5" w:rsidRPr="00C50DC9" w14:paraId="46161B12" w14:textId="77777777" w:rsidTr="00484B20">
        <w:tc>
          <w:tcPr>
            <w:tcW w:w="1894" w:type="dxa"/>
            <w:gridSpan w:val="2"/>
          </w:tcPr>
          <w:p w14:paraId="2E14F6E8" w14:textId="77777777" w:rsidR="00070AB5" w:rsidRPr="00C50DC9" w:rsidRDefault="00070AB5" w:rsidP="00EA4D96">
            <w:pPr>
              <w:spacing w:after="0" w:line="240" w:lineRule="auto"/>
              <w:jc w:val="both"/>
              <w:rPr>
                <w:rFonts w:ascii="Times New Roman" w:hAnsi="Times New Roman" w:cs="Times New Roman"/>
                <w:sz w:val="24"/>
                <w:szCs w:val="24"/>
              </w:rPr>
            </w:pPr>
          </w:p>
        </w:tc>
        <w:tc>
          <w:tcPr>
            <w:tcW w:w="4785" w:type="dxa"/>
            <w:gridSpan w:val="2"/>
          </w:tcPr>
          <w:p w14:paraId="7550E02B" w14:textId="77777777" w:rsidR="00070AB5" w:rsidRPr="00C50DC9" w:rsidRDefault="00070AB5" w:rsidP="00EA4D96">
            <w:pPr>
              <w:spacing w:after="0" w:line="240" w:lineRule="auto"/>
              <w:jc w:val="right"/>
              <w:rPr>
                <w:rFonts w:ascii="Times New Roman" w:hAnsi="Times New Roman" w:cs="Times New Roman"/>
                <w:sz w:val="24"/>
                <w:szCs w:val="24"/>
              </w:rPr>
            </w:pPr>
            <w:r w:rsidRPr="00C50DC9">
              <w:rPr>
                <w:rFonts w:ascii="Times New Roman" w:hAnsi="Times New Roman" w:cs="Times New Roman"/>
                <w:sz w:val="24"/>
                <w:szCs w:val="24"/>
              </w:rPr>
              <w:t>Итого:</w:t>
            </w:r>
          </w:p>
        </w:tc>
        <w:tc>
          <w:tcPr>
            <w:tcW w:w="2393" w:type="dxa"/>
            <w:vAlign w:val="center"/>
          </w:tcPr>
          <w:p w14:paraId="3AB4D32C"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35</w:t>
            </w:r>
          </w:p>
        </w:tc>
      </w:tr>
      <w:tr w:rsidR="00070AB5" w:rsidRPr="00C50DC9" w14:paraId="4F14B507" w14:textId="77777777" w:rsidTr="00484B20">
        <w:tc>
          <w:tcPr>
            <w:tcW w:w="595" w:type="dxa"/>
          </w:tcPr>
          <w:p w14:paraId="59196471" w14:textId="77777777" w:rsidR="00070AB5" w:rsidRPr="00C50DC9" w:rsidRDefault="00070AB5" w:rsidP="00EA4D96">
            <w:pPr>
              <w:spacing w:after="0"/>
              <w:rPr>
                <w:rFonts w:ascii="Times New Roman" w:hAnsi="Times New Roman" w:cs="Times New Roman"/>
                <w:b/>
                <w:sz w:val="24"/>
                <w:szCs w:val="24"/>
              </w:rPr>
            </w:pPr>
            <w:r w:rsidRPr="00C50DC9">
              <w:rPr>
                <w:rFonts w:ascii="Times New Roman" w:hAnsi="Times New Roman" w:cs="Times New Roman"/>
                <w:b/>
                <w:sz w:val="24"/>
                <w:szCs w:val="24"/>
              </w:rPr>
              <w:t>Месяц</w:t>
            </w:r>
          </w:p>
        </w:tc>
        <w:tc>
          <w:tcPr>
            <w:tcW w:w="2038" w:type="dxa"/>
            <w:gridSpan w:val="2"/>
          </w:tcPr>
          <w:p w14:paraId="3E2F3A43" w14:textId="77777777" w:rsidR="00070AB5" w:rsidRPr="00C50DC9" w:rsidRDefault="00070AB5" w:rsidP="00EA4D96">
            <w:pPr>
              <w:spacing w:after="0"/>
              <w:jc w:val="center"/>
              <w:rPr>
                <w:rFonts w:ascii="Times New Roman" w:hAnsi="Times New Roman" w:cs="Times New Roman"/>
                <w:b/>
                <w:sz w:val="24"/>
                <w:szCs w:val="24"/>
              </w:rPr>
            </w:pPr>
            <w:r w:rsidRPr="00C50DC9">
              <w:rPr>
                <w:rFonts w:ascii="Times New Roman" w:hAnsi="Times New Roman" w:cs="Times New Roman"/>
                <w:b/>
                <w:sz w:val="24"/>
                <w:szCs w:val="24"/>
              </w:rPr>
              <w:t>Тема</w:t>
            </w:r>
          </w:p>
        </w:tc>
        <w:tc>
          <w:tcPr>
            <w:tcW w:w="6439" w:type="dxa"/>
            <w:gridSpan w:val="2"/>
          </w:tcPr>
          <w:p w14:paraId="34DAF5CE" w14:textId="77777777" w:rsidR="00070AB5" w:rsidRPr="00C50DC9" w:rsidRDefault="00070AB5" w:rsidP="00EA4D96">
            <w:pPr>
              <w:spacing w:after="0"/>
              <w:jc w:val="center"/>
              <w:rPr>
                <w:rFonts w:ascii="Times New Roman" w:hAnsi="Times New Roman" w:cs="Times New Roman"/>
                <w:b/>
                <w:sz w:val="24"/>
                <w:szCs w:val="24"/>
              </w:rPr>
            </w:pPr>
            <w:r w:rsidRPr="00C50DC9">
              <w:rPr>
                <w:rFonts w:ascii="Times New Roman" w:hAnsi="Times New Roman" w:cs="Times New Roman"/>
                <w:b/>
                <w:sz w:val="24"/>
                <w:szCs w:val="24"/>
              </w:rPr>
              <w:t>Цель занятия</w:t>
            </w:r>
          </w:p>
        </w:tc>
      </w:tr>
      <w:tr w:rsidR="00070AB5" w:rsidRPr="00C50DC9" w14:paraId="30205736" w14:textId="77777777" w:rsidTr="00484B20">
        <w:tc>
          <w:tcPr>
            <w:tcW w:w="595" w:type="dxa"/>
            <w:vMerge w:val="restart"/>
            <w:textDirection w:val="btLr"/>
          </w:tcPr>
          <w:p w14:paraId="6871BB89"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Сентябрь</w:t>
            </w:r>
          </w:p>
        </w:tc>
        <w:tc>
          <w:tcPr>
            <w:tcW w:w="2038" w:type="dxa"/>
            <w:gridSpan w:val="2"/>
          </w:tcPr>
          <w:p w14:paraId="6E34697B"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«Давайте поиграем»</w:t>
            </w:r>
          </w:p>
        </w:tc>
        <w:tc>
          <w:tcPr>
            <w:tcW w:w="6439" w:type="dxa"/>
            <w:gridSpan w:val="2"/>
          </w:tcPr>
          <w:p w14:paraId="6BBF9768"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Заинтересовать работой с бумагой. Познакомить со свойством-</w:t>
            </w:r>
            <w:proofErr w:type="spellStart"/>
            <w:r w:rsidRPr="00C50DC9">
              <w:rPr>
                <w:rFonts w:ascii="Times New Roman" w:hAnsi="Times New Roman" w:cs="Times New Roman"/>
                <w:sz w:val="24"/>
                <w:szCs w:val="24"/>
              </w:rPr>
              <w:t>сминаемость</w:t>
            </w:r>
            <w:proofErr w:type="spellEnd"/>
            <w:r w:rsidRPr="00C50DC9">
              <w:rPr>
                <w:rFonts w:ascii="Times New Roman" w:hAnsi="Times New Roman" w:cs="Times New Roman"/>
                <w:sz w:val="24"/>
                <w:szCs w:val="24"/>
              </w:rPr>
              <w:t xml:space="preserve">. Учить делит квадрат на разное кол-во равных </w:t>
            </w:r>
            <w:proofErr w:type="spellStart"/>
            <w:r w:rsidRPr="00C50DC9">
              <w:rPr>
                <w:rFonts w:ascii="Times New Roman" w:hAnsi="Times New Roman" w:cs="Times New Roman"/>
                <w:sz w:val="24"/>
                <w:szCs w:val="24"/>
              </w:rPr>
              <w:t>частей</w:t>
            </w:r>
            <w:proofErr w:type="gramStart"/>
            <w:r w:rsidRPr="00C50DC9">
              <w:rPr>
                <w:rFonts w:ascii="Times New Roman" w:hAnsi="Times New Roman" w:cs="Times New Roman"/>
                <w:sz w:val="24"/>
                <w:szCs w:val="24"/>
              </w:rPr>
              <w:t>.П</w:t>
            </w:r>
            <w:proofErr w:type="gramEnd"/>
            <w:r w:rsidRPr="00C50DC9">
              <w:rPr>
                <w:rFonts w:ascii="Times New Roman" w:hAnsi="Times New Roman" w:cs="Times New Roman"/>
                <w:sz w:val="24"/>
                <w:szCs w:val="24"/>
              </w:rPr>
              <w:t>ознакомить</w:t>
            </w:r>
            <w:proofErr w:type="spellEnd"/>
            <w:r w:rsidRPr="00C50DC9">
              <w:rPr>
                <w:rFonts w:ascii="Times New Roman" w:hAnsi="Times New Roman" w:cs="Times New Roman"/>
                <w:sz w:val="24"/>
                <w:szCs w:val="24"/>
              </w:rPr>
              <w:t xml:space="preserve"> с условными знаками и основными приемами складывания бумаги. Укреплять мелкие мышцы рук. Воспитывать аккуратность. </w:t>
            </w:r>
          </w:p>
        </w:tc>
      </w:tr>
      <w:tr w:rsidR="00070AB5" w:rsidRPr="00C50DC9" w14:paraId="50F0D9B3" w14:textId="77777777" w:rsidTr="00484B20">
        <w:tc>
          <w:tcPr>
            <w:tcW w:w="595" w:type="dxa"/>
            <w:vMerge/>
          </w:tcPr>
          <w:p w14:paraId="63BE71C8"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1C1FE438"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«В некотором царстве, в бумажном государстве…</w:t>
            </w:r>
          </w:p>
        </w:tc>
        <w:tc>
          <w:tcPr>
            <w:tcW w:w="6439" w:type="dxa"/>
            <w:gridSpan w:val="2"/>
          </w:tcPr>
          <w:p w14:paraId="0E82F4AA"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Заинтересовать детей изготовлением поделок из бумаги, познакомить с историей искусства оригами.</w:t>
            </w:r>
          </w:p>
        </w:tc>
      </w:tr>
      <w:tr w:rsidR="00070AB5" w:rsidRPr="00C50DC9" w14:paraId="0DE141FC" w14:textId="77777777" w:rsidTr="00484B20">
        <w:tc>
          <w:tcPr>
            <w:tcW w:w="595" w:type="dxa"/>
            <w:vMerge w:val="restart"/>
            <w:textDirection w:val="btLr"/>
          </w:tcPr>
          <w:p w14:paraId="42DC8DDB"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Октябрь </w:t>
            </w:r>
          </w:p>
        </w:tc>
        <w:tc>
          <w:tcPr>
            <w:tcW w:w="2038" w:type="dxa"/>
            <w:gridSpan w:val="2"/>
          </w:tcPr>
          <w:p w14:paraId="223ADEA1"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«Бабочка и лягушка»</w:t>
            </w:r>
          </w:p>
          <w:p w14:paraId="477B98AF"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(треугольник)</w:t>
            </w:r>
          </w:p>
        </w:tc>
        <w:tc>
          <w:tcPr>
            <w:tcW w:w="6439" w:type="dxa"/>
            <w:gridSpan w:val="2"/>
          </w:tcPr>
          <w:p w14:paraId="6B9D5560"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Закреплять умение получать из квадрата прямоугольники, треугольники и квадраты меньшего размера. Познакомить с изготовлением простейших поделок в технике оригами путем складывания квадрата  по диагонали. Познакомить с базовой формой –треугольник.</w:t>
            </w:r>
          </w:p>
        </w:tc>
      </w:tr>
      <w:tr w:rsidR="00070AB5" w:rsidRPr="00C50DC9" w14:paraId="4DD5B0E5" w14:textId="77777777" w:rsidTr="00484B20">
        <w:tc>
          <w:tcPr>
            <w:tcW w:w="595" w:type="dxa"/>
            <w:vMerge/>
          </w:tcPr>
          <w:p w14:paraId="15AD08A3"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2A310F83"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 xml:space="preserve">«Отгадай загадку» (заяц, </w:t>
            </w:r>
            <w:r w:rsidRPr="00C50DC9">
              <w:rPr>
                <w:rFonts w:ascii="Times New Roman" w:hAnsi="Times New Roman" w:cs="Times New Roman"/>
                <w:sz w:val="24"/>
                <w:szCs w:val="24"/>
              </w:rPr>
              <w:lastRenderedPageBreak/>
              <w:t>птица)</w:t>
            </w:r>
          </w:p>
        </w:tc>
        <w:tc>
          <w:tcPr>
            <w:tcW w:w="6439" w:type="dxa"/>
            <w:gridSpan w:val="2"/>
          </w:tcPr>
          <w:p w14:paraId="372CD434"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lastRenderedPageBreak/>
              <w:t xml:space="preserve">Учить изготавливать новые поделки в технике оригами, используя знакомый прием складывание по диагонали; </w:t>
            </w:r>
            <w:r w:rsidRPr="00C50DC9">
              <w:rPr>
                <w:rFonts w:ascii="Times New Roman" w:hAnsi="Times New Roman" w:cs="Times New Roman"/>
                <w:sz w:val="24"/>
                <w:szCs w:val="24"/>
              </w:rPr>
              <w:lastRenderedPageBreak/>
              <w:t>развивать глазомер.</w:t>
            </w:r>
          </w:p>
        </w:tc>
      </w:tr>
      <w:tr w:rsidR="00070AB5" w:rsidRPr="00C50DC9" w14:paraId="7201FF95" w14:textId="77777777" w:rsidTr="00484B20">
        <w:tc>
          <w:tcPr>
            <w:tcW w:w="595" w:type="dxa"/>
            <w:vMerge w:val="restart"/>
            <w:textDirection w:val="btLr"/>
          </w:tcPr>
          <w:p w14:paraId="19F03183"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lastRenderedPageBreak/>
              <w:t xml:space="preserve">Ноябрь </w:t>
            </w:r>
          </w:p>
        </w:tc>
        <w:tc>
          <w:tcPr>
            <w:tcW w:w="2038" w:type="dxa"/>
            <w:gridSpan w:val="2"/>
          </w:tcPr>
          <w:p w14:paraId="2EA82CC8"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 xml:space="preserve">«Забавные зверушки» </w:t>
            </w:r>
          </w:p>
        </w:tc>
        <w:tc>
          <w:tcPr>
            <w:tcW w:w="6439" w:type="dxa"/>
            <w:gridSpan w:val="2"/>
          </w:tcPr>
          <w:p w14:paraId="04CAC55C"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мастерить поделки в техники оригами, используя поэтапные карты.</w:t>
            </w:r>
          </w:p>
        </w:tc>
      </w:tr>
      <w:tr w:rsidR="00070AB5" w:rsidRPr="00C50DC9" w14:paraId="439EEC09" w14:textId="77777777" w:rsidTr="00484B20">
        <w:tc>
          <w:tcPr>
            <w:tcW w:w="595" w:type="dxa"/>
            <w:vMerge/>
          </w:tcPr>
          <w:p w14:paraId="51B6FAED"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73C5436A"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«Тюльпан для мамы»</w:t>
            </w:r>
          </w:p>
        </w:tc>
        <w:tc>
          <w:tcPr>
            <w:tcW w:w="6439" w:type="dxa"/>
            <w:gridSpan w:val="2"/>
          </w:tcPr>
          <w:p w14:paraId="71B83A3B"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Учить детей изготовлению тюльпана в технике оригами; развивать глазомер, мелкую моторику рук.</w:t>
            </w:r>
          </w:p>
        </w:tc>
      </w:tr>
      <w:tr w:rsidR="00070AB5" w:rsidRPr="00C50DC9" w14:paraId="6A58DDC8" w14:textId="77777777" w:rsidTr="00484B20">
        <w:tc>
          <w:tcPr>
            <w:tcW w:w="595" w:type="dxa"/>
            <w:vMerge w:val="restart"/>
            <w:textDirection w:val="btLr"/>
          </w:tcPr>
          <w:p w14:paraId="42D1DFD3"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Декабрь </w:t>
            </w:r>
          </w:p>
        </w:tc>
        <w:tc>
          <w:tcPr>
            <w:tcW w:w="2038" w:type="dxa"/>
            <w:gridSpan w:val="2"/>
          </w:tcPr>
          <w:p w14:paraId="0884713B"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«Символ года» (собака)</w:t>
            </w:r>
          </w:p>
        </w:tc>
        <w:tc>
          <w:tcPr>
            <w:tcW w:w="6439" w:type="dxa"/>
            <w:gridSpan w:val="2"/>
          </w:tcPr>
          <w:p w14:paraId="5BF89429"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 xml:space="preserve">Продолжать учить детей мастерить поделки с базовой формы - треугольник, используя поэтапные карты. </w:t>
            </w:r>
          </w:p>
        </w:tc>
      </w:tr>
      <w:tr w:rsidR="00070AB5" w:rsidRPr="00C50DC9" w14:paraId="577A6221" w14:textId="77777777" w:rsidTr="00484B20">
        <w:tc>
          <w:tcPr>
            <w:tcW w:w="595" w:type="dxa"/>
            <w:vMerge/>
          </w:tcPr>
          <w:p w14:paraId="6E412948"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54D99103"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«Бантик -бабочка»</w:t>
            </w:r>
          </w:p>
        </w:tc>
        <w:tc>
          <w:tcPr>
            <w:tcW w:w="6439" w:type="dxa"/>
            <w:gridSpan w:val="2"/>
          </w:tcPr>
          <w:p w14:paraId="399D029F"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Познакомить с базовой формой –</w:t>
            </w:r>
            <w:proofErr w:type="spellStart"/>
            <w:r w:rsidRPr="00C50DC9">
              <w:rPr>
                <w:rFonts w:ascii="Times New Roman" w:hAnsi="Times New Roman" w:cs="Times New Roman"/>
                <w:sz w:val="24"/>
                <w:szCs w:val="24"/>
              </w:rPr>
              <w:t>прямоугольник</w:t>
            </w:r>
            <w:proofErr w:type="gramStart"/>
            <w:r w:rsidRPr="00C50DC9">
              <w:rPr>
                <w:rFonts w:ascii="Times New Roman" w:hAnsi="Times New Roman" w:cs="Times New Roman"/>
                <w:sz w:val="24"/>
                <w:szCs w:val="24"/>
              </w:rPr>
              <w:t>.П</w:t>
            </w:r>
            <w:proofErr w:type="gramEnd"/>
            <w:r w:rsidRPr="00C50DC9">
              <w:rPr>
                <w:rFonts w:ascii="Times New Roman" w:hAnsi="Times New Roman" w:cs="Times New Roman"/>
                <w:sz w:val="24"/>
                <w:szCs w:val="24"/>
              </w:rPr>
              <w:t>родолжать</w:t>
            </w:r>
            <w:proofErr w:type="spellEnd"/>
            <w:r w:rsidRPr="00C50DC9">
              <w:rPr>
                <w:rFonts w:ascii="Times New Roman" w:hAnsi="Times New Roman" w:cs="Times New Roman"/>
                <w:sz w:val="24"/>
                <w:szCs w:val="24"/>
              </w:rPr>
              <w:t xml:space="preserve"> учить детей мастерить поделки в техники оригами, используя поэтапные карты.</w:t>
            </w:r>
          </w:p>
        </w:tc>
      </w:tr>
      <w:tr w:rsidR="00070AB5" w:rsidRPr="00C50DC9" w14:paraId="17546F7E" w14:textId="77777777" w:rsidTr="00484B20">
        <w:tc>
          <w:tcPr>
            <w:tcW w:w="595" w:type="dxa"/>
            <w:vMerge w:val="restart"/>
            <w:textDirection w:val="btLr"/>
          </w:tcPr>
          <w:p w14:paraId="0D137A10"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Январь </w:t>
            </w:r>
          </w:p>
        </w:tc>
        <w:tc>
          <w:tcPr>
            <w:tcW w:w="2038" w:type="dxa"/>
            <w:gridSpan w:val="2"/>
          </w:tcPr>
          <w:p w14:paraId="3F3E64C5"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«Волшебные превращения стрелы»</w:t>
            </w:r>
          </w:p>
        </w:tc>
        <w:tc>
          <w:tcPr>
            <w:tcW w:w="6439" w:type="dxa"/>
            <w:gridSpan w:val="2"/>
          </w:tcPr>
          <w:p w14:paraId="57ACB2CE"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 xml:space="preserve">Познакомить с базовой формой –стрела, научить трансформировать ее в другие поделки. Продолжать учить детей мастерить поделки в техники оригами, используя поэтапные карты. </w:t>
            </w:r>
          </w:p>
        </w:tc>
      </w:tr>
      <w:tr w:rsidR="00070AB5" w:rsidRPr="00C50DC9" w14:paraId="717C5508" w14:textId="77777777" w:rsidTr="00484B20">
        <w:tc>
          <w:tcPr>
            <w:tcW w:w="595" w:type="dxa"/>
            <w:vMerge/>
          </w:tcPr>
          <w:p w14:paraId="1D45E268"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1D0B7B03"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«Новогоднее панно»</w:t>
            </w:r>
          </w:p>
        </w:tc>
        <w:tc>
          <w:tcPr>
            <w:tcW w:w="6439" w:type="dxa"/>
            <w:gridSpan w:val="2"/>
          </w:tcPr>
          <w:p w14:paraId="5C7AE3A7"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Учить детей создавать композицию из фигурок. Закреплять навыки работы с поэтапными картами.</w:t>
            </w:r>
          </w:p>
        </w:tc>
      </w:tr>
      <w:tr w:rsidR="00070AB5" w:rsidRPr="00C50DC9" w14:paraId="42D7B48B" w14:textId="77777777" w:rsidTr="00484B20">
        <w:tc>
          <w:tcPr>
            <w:tcW w:w="595" w:type="dxa"/>
            <w:vMerge w:val="restart"/>
            <w:textDirection w:val="btLr"/>
          </w:tcPr>
          <w:p w14:paraId="49D70C2A"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Февраль </w:t>
            </w:r>
          </w:p>
        </w:tc>
        <w:tc>
          <w:tcPr>
            <w:tcW w:w="2038" w:type="dxa"/>
            <w:gridSpan w:val="2"/>
          </w:tcPr>
          <w:p w14:paraId="59FA95A0"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«Парусник»</w:t>
            </w:r>
          </w:p>
        </w:tc>
        <w:tc>
          <w:tcPr>
            <w:tcW w:w="6439" w:type="dxa"/>
            <w:gridSpan w:val="2"/>
          </w:tcPr>
          <w:p w14:paraId="7D4B0A51"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 xml:space="preserve">Продолжать учить детей мастерить поделки с базовой формы - треугольник, используя поэтапные карты. </w:t>
            </w:r>
          </w:p>
        </w:tc>
      </w:tr>
      <w:tr w:rsidR="00070AB5" w:rsidRPr="00C50DC9" w14:paraId="3BACEE49" w14:textId="77777777" w:rsidTr="00484B20">
        <w:tc>
          <w:tcPr>
            <w:tcW w:w="595" w:type="dxa"/>
            <w:vMerge/>
          </w:tcPr>
          <w:p w14:paraId="683620B8"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7F922614"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«Скоро день защитника Отечества»</w:t>
            </w:r>
          </w:p>
        </w:tc>
        <w:tc>
          <w:tcPr>
            <w:tcW w:w="6439" w:type="dxa"/>
            <w:gridSpan w:val="2"/>
          </w:tcPr>
          <w:p w14:paraId="24CBDB68"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Закрепить умение мастерить поделки с использованием карт, развивать глазомер, мелкую моторику. Воспитывать чувство уважения к защитникам Родины, побуждать сделать им приятное.</w:t>
            </w:r>
          </w:p>
        </w:tc>
      </w:tr>
      <w:tr w:rsidR="00070AB5" w:rsidRPr="00C50DC9" w14:paraId="596DA0EF" w14:textId="77777777" w:rsidTr="00484B20">
        <w:tc>
          <w:tcPr>
            <w:tcW w:w="595" w:type="dxa"/>
            <w:vMerge w:val="restart"/>
            <w:textDirection w:val="btLr"/>
          </w:tcPr>
          <w:p w14:paraId="743E47A0"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Март </w:t>
            </w:r>
          </w:p>
        </w:tc>
        <w:tc>
          <w:tcPr>
            <w:tcW w:w="2038" w:type="dxa"/>
            <w:gridSpan w:val="2"/>
          </w:tcPr>
          <w:p w14:paraId="144EAE8D"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«Мамин праздник»</w:t>
            </w:r>
          </w:p>
        </w:tc>
        <w:tc>
          <w:tcPr>
            <w:tcW w:w="6439" w:type="dxa"/>
            <w:gridSpan w:val="2"/>
          </w:tcPr>
          <w:p w14:paraId="298B2094"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Учить проявлять заботу о мамах, бабушках.  Познакомить с разными вариантами оформления открыток. Продолжать учить детей мастерить поделки с базовой формы - треугольник, используя поэтапные карты.</w:t>
            </w:r>
          </w:p>
        </w:tc>
      </w:tr>
      <w:tr w:rsidR="00070AB5" w:rsidRPr="00C50DC9" w14:paraId="3C3EA167" w14:textId="77777777" w:rsidTr="00484B20">
        <w:tc>
          <w:tcPr>
            <w:tcW w:w="595" w:type="dxa"/>
            <w:vMerge/>
          </w:tcPr>
          <w:p w14:paraId="5DC3E27D"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3ED4C44E"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«Составь картинку»</w:t>
            </w:r>
          </w:p>
        </w:tc>
        <w:tc>
          <w:tcPr>
            <w:tcW w:w="6439" w:type="dxa"/>
            <w:gridSpan w:val="2"/>
          </w:tcPr>
          <w:p w14:paraId="037BB796"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мастерить поделки в техники оригами, повышать интерес к этой деятельности через новую форму работы-составление картинок к стихам. Развивать творческие способности, воображение.</w:t>
            </w:r>
          </w:p>
        </w:tc>
      </w:tr>
      <w:tr w:rsidR="00070AB5" w:rsidRPr="00C50DC9" w14:paraId="67AC1D0C" w14:textId="77777777" w:rsidTr="00484B20">
        <w:tc>
          <w:tcPr>
            <w:tcW w:w="595" w:type="dxa"/>
            <w:vMerge w:val="restart"/>
            <w:textDirection w:val="btLr"/>
          </w:tcPr>
          <w:p w14:paraId="49C2B0D4"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Апрель </w:t>
            </w:r>
          </w:p>
        </w:tc>
        <w:tc>
          <w:tcPr>
            <w:tcW w:w="2038" w:type="dxa"/>
            <w:gridSpan w:val="2"/>
          </w:tcPr>
          <w:p w14:paraId="4D0688A3"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«День космонавтики»</w:t>
            </w:r>
          </w:p>
          <w:p w14:paraId="0EB4A3F8" w14:textId="77777777" w:rsidR="00070AB5" w:rsidRPr="00C50DC9" w:rsidRDefault="00070AB5" w:rsidP="00EA4D96">
            <w:pPr>
              <w:spacing w:after="0"/>
              <w:rPr>
                <w:rFonts w:ascii="Times New Roman" w:hAnsi="Times New Roman" w:cs="Times New Roman"/>
                <w:sz w:val="24"/>
                <w:szCs w:val="24"/>
              </w:rPr>
            </w:pPr>
          </w:p>
        </w:tc>
        <w:tc>
          <w:tcPr>
            <w:tcW w:w="6439" w:type="dxa"/>
            <w:gridSpan w:val="2"/>
          </w:tcPr>
          <w:p w14:paraId="430310E6"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Уточнить знания детей о празднике «день космонавтики». Продолжать учить преобразовывать одну фигурку в другую, используя поэтапные карты. Закреплять умение соединять две части поделки, вставляя одну в другую. Воспитывать аккуратность.</w:t>
            </w:r>
          </w:p>
        </w:tc>
      </w:tr>
      <w:tr w:rsidR="00070AB5" w:rsidRPr="00C50DC9" w14:paraId="5BFA69C0" w14:textId="77777777" w:rsidTr="00484B20">
        <w:tc>
          <w:tcPr>
            <w:tcW w:w="595" w:type="dxa"/>
            <w:vMerge/>
          </w:tcPr>
          <w:p w14:paraId="50E338DD"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38095884"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«Грач»</w:t>
            </w:r>
          </w:p>
        </w:tc>
        <w:tc>
          <w:tcPr>
            <w:tcW w:w="6439" w:type="dxa"/>
            <w:gridSpan w:val="2"/>
          </w:tcPr>
          <w:p w14:paraId="59959ED0"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Познакомить с новой базовой формой – рыба. Совершенствовать навыки работы с бумагой и ножницами, объяснительную речь. Развивать глазомер, мелкую моторику рук.</w:t>
            </w:r>
          </w:p>
        </w:tc>
      </w:tr>
      <w:tr w:rsidR="00070AB5" w:rsidRPr="00C50DC9" w14:paraId="2F89ECAC" w14:textId="77777777" w:rsidTr="00484B20">
        <w:tc>
          <w:tcPr>
            <w:tcW w:w="595" w:type="dxa"/>
            <w:vMerge w:val="restart"/>
            <w:textDirection w:val="btLr"/>
          </w:tcPr>
          <w:p w14:paraId="30B7E2F0" w14:textId="77777777" w:rsidR="00070AB5" w:rsidRPr="00C50DC9" w:rsidRDefault="00070AB5" w:rsidP="00EA4D96">
            <w:pPr>
              <w:spacing w:after="0"/>
              <w:ind w:left="113" w:right="113"/>
              <w:rPr>
                <w:rFonts w:ascii="Times New Roman" w:hAnsi="Times New Roman" w:cs="Times New Roman"/>
                <w:sz w:val="24"/>
                <w:szCs w:val="24"/>
              </w:rPr>
            </w:pPr>
            <w:r w:rsidRPr="00C50DC9">
              <w:rPr>
                <w:rFonts w:ascii="Times New Roman" w:hAnsi="Times New Roman" w:cs="Times New Roman"/>
                <w:sz w:val="24"/>
                <w:szCs w:val="24"/>
              </w:rPr>
              <w:t xml:space="preserve">Май </w:t>
            </w:r>
          </w:p>
        </w:tc>
        <w:tc>
          <w:tcPr>
            <w:tcW w:w="2038" w:type="dxa"/>
            <w:gridSpan w:val="2"/>
          </w:tcPr>
          <w:p w14:paraId="1989D227"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«Вертушка»</w:t>
            </w:r>
          </w:p>
        </w:tc>
        <w:tc>
          <w:tcPr>
            <w:tcW w:w="6439" w:type="dxa"/>
            <w:gridSpan w:val="2"/>
          </w:tcPr>
          <w:p w14:paraId="574FE826"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Учить изготавливать новые поделки из квадрата, треугольника, используя схемы. Продолжать учить пользоваться обозначениями линии разреза на заготовке.</w:t>
            </w:r>
          </w:p>
        </w:tc>
      </w:tr>
      <w:tr w:rsidR="00070AB5" w:rsidRPr="00C50DC9" w14:paraId="48FA78CD" w14:textId="77777777" w:rsidTr="00484B20">
        <w:tc>
          <w:tcPr>
            <w:tcW w:w="595" w:type="dxa"/>
            <w:vMerge/>
          </w:tcPr>
          <w:p w14:paraId="5949476B" w14:textId="77777777" w:rsidR="00070AB5" w:rsidRPr="00C50DC9" w:rsidRDefault="00070AB5" w:rsidP="00EA4D96">
            <w:pPr>
              <w:spacing w:after="0"/>
              <w:rPr>
                <w:rFonts w:ascii="Times New Roman" w:hAnsi="Times New Roman" w:cs="Times New Roman"/>
                <w:sz w:val="24"/>
                <w:szCs w:val="24"/>
              </w:rPr>
            </w:pPr>
          </w:p>
        </w:tc>
        <w:tc>
          <w:tcPr>
            <w:tcW w:w="2038" w:type="dxa"/>
            <w:gridSpan w:val="2"/>
          </w:tcPr>
          <w:p w14:paraId="6B45B1E7"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«Моя любимая игрушка!»</w:t>
            </w:r>
          </w:p>
        </w:tc>
        <w:tc>
          <w:tcPr>
            <w:tcW w:w="6439" w:type="dxa"/>
            <w:gridSpan w:val="2"/>
          </w:tcPr>
          <w:p w14:paraId="6BC6E98B" w14:textId="77777777" w:rsidR="00070AB5" w:rsidRPr="00C50DC9" w:rsidRDefault="00070AB5" w:rsidP="00EA4D96">
            <w:pPr>
              <w:spacing w:after="0"/>
              <w:rPr>
                <w:rFonts w:ascii="Times New Roman" w:hAnsi="Times New Roman" w:cs="Times New Roman"/>
                <w:sz w:val="24"/>
                <w:szCs w:val="24"/>
              </w:rPr>
            </w:pPr>
            <w:r w:rsidRPr="00C50DC9">
              <w:rPr>
                <w:rFonts w:ascii="Times New Roman" w:hAnsi="Times New Roman" w:cs="Times New Roman"/>
                <w:sz w:val="24"/>
                <w:szCs w:val="24"/>
              </w:rPr>
              <w:t>Закрепить умение мастерить поделки с использованием карт, предоставить детям возможность проявить инициативу и самостоятельность.</w:t>
            </w:r>
          </w:p>
        </w:tc>
      </w:tr>
    </w:tbl>
    <w:p w14:paraId="4BF91B53" w14:textId="77777777" w:rsidR="00070AB5" w:rsidRPr="00C50DC9" w:rsidRDefault="00070AB5" w:rsidP="00070AB5">
      <w:pPr>
        <w:jc w:val="center"/>
        <w:rPr>
          <w:rFonts w:ascii="Times New Roman" w:hAnsi="Times New Roman" w:cs="Times New Roman"/>
          <w:b/>
          <w:bCs/>
          <w:sz w:val="24"/>
          <w:szCs w:val="24"/>
        </w:rPr>
      </w:pPr>
      <w:r w:rsidRPr="00C50DC9">
        <w:rPr>
          <w:rFonts w:ascii="Times New Roman" w:hAnsi="Times New Roman" w:cs="Times New Roman"/>
          <w:b/>
          <w:bCs/>
          <w:sz w:val="24"/>
          <w:szCs w:val="24"/>
        </w:rPr>
        <w:lastRenderedPageBreak/>
        <w:t xml:space="preserve"> </w:t>
      </w:r>
    </w:p>
    <w:tbl>
      <w:tblPr>
        <w:tblW w:w="95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2090"/>
        <w:gridCol w:w="6379"/>
      </w:tblGrid>
      <w:tr w:rsidR="00070AB5" w:rsidRPr="00C50DC9" w14:paraId="2B1DC836" w14:textId="77777777" w:rsidTr="00EA4D96">
        <w:tc>
          <w:tcPr>
            <w:tcW w:w="1101" w:type="dxa"/>
          </w:tcPr>
          <w:p w14:paraId="2E9A2A9A"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 xml:space="preserve">Месяц </w:t>
            </w:r>
          </w:p>
        </w:tc>
        <w:tc>
          <w:tcPr>
            <w:tcW w:w="2090" w:type="dxa"/>
          </w:tcPr>
          <w:p w14:paraId="6B611B8D"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 xml:space="preserve">Тема </w:t>
            </w:r>
          </w:p>
        </w:tc>
        <w:tc>
          <w:tcPr>
            <w:tcW w:w="6379" w:type="dxa"/>
          </w:tcPr>
          <w:p w14:paraId="076AE69D" w14:textId="77777777" w:rsidR="00070AB5" w:rsidRPr="00C50DC9" w:rsidRDefault="00070AB5" w:rsidP="00EA4D96">
            <w:pPr>
              <w:spacing w:after="0" w:line="240" w:lineRule="auto"/>
              <w:jc w:val="center"/>
              <w:rPr>
                <w:rFonts w:ascii="Times New Roman" w:hAnsi="Times New Roman" w:cs="Times New Roman"/>
                <w:sz w:val="24"/>
                <w:szCs w:val="24"/>
              </w:rPr>
            </w:pPr>
            <w:r w:rsidRPr="00C50DC9">
              <w:rPr>
                <w:rFonts w:ascii="Times New Roman" w:hAnsi="Times New Roman" w:cs="Times New Roman"/>
                <w:sz w:val="24"/>
                <w:szCs w:val="24"/>
              </w:rPr>
              <w:t xml:space="preserve">Цель занятия </w:t>
            </w:r>
          </w:p>
        </w:tc>
      </w:tr>
      <w:tr w:rsidR="00070AB5" w:rsidRPr="00C50DC9" w14:paraId="4E254585" w14:textId="77777777" w:rsidTr="00EA4D96">
        <w:tc>
          <w:tcPr>
            <w:tcW w:w="1101" w:type="dxa"/>
            <w:vMerge w:val="restart"/>
            <w:textDirection w:val="btLr"/>
          </w:tcPr>
          <w:p w14:paraId="30969BC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CE30B2B"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 xml:space="preserve">Сентябрь </w:t>
            </w:r>
          </w:p>
          <w:p w14:paraId="4D303D59"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EAE592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19FBEA9"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38620C6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с</w:t>
            </w:r>
          </w:p>
          <w:p w14:paraId="24835976"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E0BCF9E"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е</w:t>
            </w:r>
          </w:p>
          <w:p w14:paraId="0628D2BE"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7297D8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н</w:t>
            </w:r>
          </w:p>
          <w:p w14:paraId="3DC21204"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939F91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т</w:t>
            </w:r>
          </w:p>
          <w:p w14:paraId="2015FF2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6EAA1E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я</w:t>
            </w:r>
          </w:p>
          <w:p w14:paraId="72513AB5"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31462944"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б</w:t>
            </w:r>
          </w:p>
          <w:p w14:paraId="6BA9E4C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FB98BC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р</w:t>
            </w:r>
          </w:p>
          <w:p w14:paraId="3C34AFE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C4D23E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ь</w:t>
            </w:r>
          </w:p>
        </w:tc>
        <w:tc>
          <w:tcPr>
            <w:tcW w:w="2090" w:type="dxa"/>
          </w:tcPr>
          <w:p w14:paraId="46685AB2"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«Фрукты»</w:t>
            </w:r>
          </w:p>
        </w:tc>
        <w:tc>
          <w:tcPr>
            <w:tcW w:w="6379" w:type="dxa"/>
          </w:tcPr>
          <w:p w14:paraId="2C6C3475"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 xml:space="preserve">Повторить условные знаки  и основные приемы складывания </w:t>
            </w:r>
            <w:proofErr w:type="spellStart"/>
            <w:r w:rsidRPr="00C50DC9">
              <w:rPr>
                <w:rFonts w:ascii="Times New Roman" w:hAnsi="Times New Roman" w:cs="Times New Roman"/>
                <w:sz w:val="24"/>
                <w:szCs w:val="24"/>
              </w:rPr>
              <w:t>бумаги</w:t>
            </w:r>
            <w:proofErr w:type="gramStart"/>
            <w:r w:rsidRPr="00C50DC9">
              <w:rPr>
                <w:rFonts w:ascii="Times New Roman" w:hAnsi="Times New Roman" w:cs="Times New Roman"/>
                <w:sz w:val="24"/>
                <w:szCs w:val="24"/>
              </w:rPr>
              <w:t>.П</w:t>
            </w:r>
            <w:proofErr w:type="gramEnd"/>
            <w:r w:rsidRPr="00C50DC9">
              <w:rPr>
                <w:rFonts w:ascii="Times New Roman" w:hAnsi="Times New Roman" w:cs="Times New Roman"/>
                <w:sz w:val="24"/>
                <w:szCs w:val="24"/>
              </w:rPr>
              <w:t>родолжать</w:t>
            </w:r>
            <w:proofErr w:type="spellEnd"/>
            <w:r w:rsidRPr="00C50DC9">
              <w:rPr>
                <w:rFonts w:ascii="Times New Roman" w:hAnsi="Times New Roman" w:cs="Times New Roman"/>
                <w:sz w:val="24"/>
                <w:szCs w:val="24"/>
              </w:rPr>
              <w:t xml:space="preserve"> учить детей мастерить поделки в техники оригами, повышать интерес к этой деятельности.</w:t>
            </w:r>
          </w:p>
        </w:tc>
      </w:tr>
      <w:tr w:rsidR="00070AB5" w:rsidRPr="00C50DC9" w14:paraId="5A26E37B" w14:textId="77777777" w:rsidTr="00EA4D96">
        <w:tc>
          <w:tcPr>
            <w:tcW w:w="1101" w:type="dxa"/>
            <w:vMerge/>
          </w:tcPr>
          <w:p w14:paraId="06E8D111" w14:textId="77777777" w:rsidR="00070AB5" w:rsidRPr="00C50DC9" w:rsidRDefault="00070AB5" w:rsidP="00EA4D96">
            <w:pPr>
              <w:spacing w:after="0" w:line="240" w:lineRule="auto"/>
              <w:jc w:val="center"/>
              <w:rPr>
                <w:rFonts w:ascii="Times New Roman" w:hAnsi="Times New Roman" w:cs="Times New Roman"/>
                <w:sz w:val="24"/>
                <w:szCs w:val="24"/>
              </w:rPr>
            </w:pPr>
          </w:p>
        </w:tc>
        <w:tc>
          <w:tcPr>
            <w:tcW w:w="2090" w:type="dxa"/>
          </w:tcPr>
          <w:p w14:paraId="2CA9332C"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«Грибы»</w:t>
            </w:r>
          </w:p>
        </w:tc>
        <w:tc>
          <w:tcPr>
            <w:tcW w:w="6379" w:type="dxa"/>
          </w:tcPr>
          <w:p w14:paraId="721CE916"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 xml:space="preserve">Продолжать учить детей мастерить поделки с базовой формы - треугольник, используя поэтапные </w:t>
            </w:r>
            <w:proofErr w:type="spellStart"/>
            <w:r w:rsidRPr="00C50DC9">
              <w:rPr>
                <w:rFonts w:ascii="Times New Roman" w:hAnsi="Times New Roman" w:cs="Times New Roman"/>
                <w:sz w:val="24"/>
                <w:szCs w:val="24"/>
              </w:rPr>
              <w:t>карты</w:t>
            </w:r>
            <w:proofErr w:type="gramStart"/>
            <w:r w:rsidRPr="00C50DC9">
              <w:rPr>
                <w:rFonts w:ascii="Times New Roman" w:hAnsi="Times New Roman" w:cs="Times New Roman"/>
                <w:sz w:val="24"/>
                <w:szCs w:val="24"/>
              </w:rPr>
              <w:t>.З</w:t>
            </w:r>
            <w:proofErr w:type="gramEnd"/>
            <w:r w:rsidRPr="00C50DC9">
              <w:rPr>
                <w:rFonts w:ascii="Times New Roman" w:hAnsi="Times New Roman" w:cs="Times New Roman"/>
                <w:sz w:val="24"/>
                <w:szCs w:val="24"/>
              </w:rPr>
              <w:t>акреплять</w:t>
            </w:r>
            <w:proofErr w:type="spellEnd"/>
            <w:r w:rsidRPr="00C50DC9">
              <w:rPr>
                <w:rFonts w:ascii="Times New Roman" w:hAnsi="Times New Roman" w:cs="Times New Roman"/>
                <w:sz w:val="24"/>
                <w:szCs w:val="24"/>
              </w:rPr>
              <w:t xml:space="preserve"> умение соединять две части поделки, вставляя одну в другую. Воспитывать аккуратность.</w:t>
            </w:r>
          </w:p>
        </w:tc>
      </w:tr>
      <w:tr w:rsidR="00070AB5" w:rsidRPr="00C50DC9" w14:paraId="26FB5315" w14:textId="77777777" w:rsidTr="00EA4D96">
        <w:tc>
          <w:tcPr>
            <w:tcW w:w="1101" w:type="dxa"/>
            <w:vMerge w:val="restart"/>
            <w:textDirection w:val="btLr"/>
          </w:tcPr>
          <w:p w14:paraId="20F1D48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872252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Октябрь</w:t>
            </w:r>
          </w:p>
          <w:p w14:paraId="4E07AC7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7706212"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к</w:t>
            </w:r>
          </w:p>
          <w:p w14:paraId="4D6F0449" w14:textId="77777777" w:rsidR="00070AB5" w:rsidRPr="00C50DC9" w:rsidRDefault="00070AB5" w:rsidP="00EA4D96">
            <w:pPr>
              <w:spacing w:after="0" w:line="240" w:lineRule="auto"/>
              <w:ind w:left="113" w:right="113"/>
              <w:rPr>
                <w:rFonts w:ascii="Times New Roman" w:hAnsi="Times New Roman" w:cs="Times New Roman"/>
                <w:sz w:val="24"/>
                <w:szCs w:val="24"/>
              </w:rPr>
            </w:pPr>
          </w:p>
          <w:p w14:paraId="370443C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т</w:t>
            </w:r>
          </w:p>
          <w:p w14:paraId="39A817C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0A5373D"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я</w:t>
            </w:r>
          </w:p>
          <w:p w14:paraId="5D44E1F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369ECE6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б</w:t>
            </w:r>
          </w:p>
          <w:p w14:paraId="05601CE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341B69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р</w:t>
            </w:r>
          </w:p>
          <w:p w14:paraId="1B059AB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10C2CC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ь</w:t>
            </w:r>
          </w:p>
          <w:p w14:paraId="0B1DA14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AC137B4"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3182A12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B6C0CF5"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B3A0604"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C05C0C2"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3C0D5AE"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7D229C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499D8F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D263B0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EB247C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878F397"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325AE37"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7993CF7"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tc>
        <w:tc>
          <w:tcPr>
            <w:tcW w:w="2090" w:type="dxa"/>
          </w:tcPr>
          <w:p w14:paraId="6CC4800F"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«Черепашка»</w:t>
            </w:r>
          </w:p>
        </w:tc>
        <w:tc>
          <w:tcPr>
            <w:tcW w:w="6379" w:type="dxa"/>
          </w:tcPr>
          <w:p w14:paraId="49719F5B"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 xml:space="preserve">Продолжать учить детей мастерить поделки в техники оригами, используя поэтапные </w:t>
            </w:r>
            <w:proofErr w:type="spellStart"/>
            <w:r w:rsidRPr="00C50DC9">
              <w:rPr>
                <w:rFonts w:ascii="Times New Roman" w:hAnsi="Times New Roman" w:cs="Times New Roman"/>
                <w:sz w:val="24"/>
                <w:szCs w:val="24"/>
              </w:rPr>
              <w:t>карты</w:t>
            </w:r>
            <w:proofErr w:type="gramStart"/>
            <w:r w:rsidRPr="00C50DC9">
              <w:rPr>
                <w:rFonts w:ascii="Times New Roman" w:hAnsi="Times New Roman" w:cs="Times New Roman"/>
                <w:sz w:val="24"/>
                <w:szCs w:val="24"/>
              </w:rPr>
              <w:t>.Р</w:t>
            </w:r>
            <w:proofErr w:type="gramEnd"/>
            <w:r w:rsidRPr="00C50DC9">
              <w:rPr>
                <w:rFonts w:ascii="Times New Roman" w:hAnsi="Times New Roman" w:cs="Times New Roman"/>
                <w:sz w:val="24"/>
                <w:szCs w:val="24"/>
              </w:rPr>
              <w:t>азвивать</w:t>
            </w:r>
            <w:proofErr w:type="spellEnd"/>
            <w:r w:rsidRPr="00C50DC9">
              <w:rPr>
                <w:rFonts w:ascii="Times New Roman" w:hAnsi="Times New Roman" w:cs="Times New Roman"/>
                <w:sz w:val="24"/>
                <w:szCs w:val="24"/>
              </w:rPr>
              <w:t xml:space="preserve"> глазомер, мелкую моторику рук.</w:t>
            </w:r>
          </w:p>
        </w:tc>
      </w:tr>
      <w:tr w:rsidR="00070AB5" w:rsidRPr="00C50DC9" w14:paraId="2AC061F0" w14:textId="77777777" w:rsidTr="00EA4D96">
        <w:tc>
          <w:tcPr>
            <w:tcW w:w="1101" w:type="dxa"/>
            <w:vMerge/>
          </w:tcPr>
          <w:p w14:paraId="12AF0B1F" w14:textId="77777777" w:rsidR="00070AB5" w:rsidRPr="00C50DC9" w:rsidRDefault="00070AB5" w:rsidP="00EA4D96">
            <w:pPr>
              <w:spacing w:after="0" w:line="240" w:lineRule="auto"/>
              <w:jc w:val="center"/>
              <w:rPr>
                <w:rFonts w:ascii="Times New Roman" w:hAnsi="Times New Roman" w:cs="Times New Roman"/>
                <w:sz w:val="24"/>
                <w:szCs w:val="24"/>
              </w:rPr>
            </w:pPr>
          </w:p>
        </w:tc>
        <w:tc>
          <w:tcPr>
            <w:tcW w:w="2090" w:type="dxa"/>
          </w:tcPr>
          <w:p w14:paraId="604A6A78"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«Журавлик»</w:t>
            </w:r>
          </w:p>
        </w:tc>
        <w:tc>
          <w:tcPr>
            <w:tcW w:w="6379" w:type="dxa"/>
          </w:tcPr>
          <w:p w14:paraId="21E35F01"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знакомить с японской историей; совершенствовать умение мастерить поделки, используя карты. Воспитывать сострадание, соучастия в происходящем вокруг.</w:t>
            </w:r>
          </w:p>
        </w:tc>
      </w:tr>
      <w:tr w:rsidR="00070AB5" w:rsidRPr="00C50DC9" w14:paraId="3567B792" w14:textId="77777777" w:rsidTr="00EA4D96">
        <w:tc>
          <w:tcPr>
            <w:tcW w:w="1101" w:type="dxa"/>
            <w:vMerge w:val="restart"/>
            <w:textDirection w:val="btLr"/>
          </w:tcPr>
          <w:p w14:paraId="3179ECF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D854D4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Ноябрь</w:t>
            </w:r>
          </w:p>
          <w:p w14:paraId="6DF15196"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DD3D05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о</w:t>
            </w:r>
          </w:p>
          <w:p w14:paraId="21EB91C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543B39D"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я</w:t>
            </w:r>
          </w:p>
          <w:p w14:paraId="714E7CB4"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B12EA1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б</w:t>
            </w:r>
          </w:p>
          <w:p w14:paraId="4FAB795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05B5B6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р</w:t>
            </w:r>
          </w:p>
          <w:p w14:paraId="4BCEFD06"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ECDB14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ь</w:t>
            </w:r>
          </w:p>
          <w:p w14:paraId="141636A7"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333B59F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6F6520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32B5004D" w14:textId="77777777" w:rsidR="00070AB5" w:rsidRPr="00C50DC9" w:rsidRDefault="00070AB5" w:rsidP="00EA4D96">
            <w:pPr>
              <w:spacing w:after="0" w:line="240" w:lineRule="auto"/>
              <w:ind w:left="113" w:right="113"/>
              <w:rPr>
                <w:rFonts w:ascii="Times New Roman" w:hAnsi="Times New Roman" w:cs="Times New Roman"/>
                <w:sz w:val="24"/>
                <w:szCs w:val="24"/>
              </w:rPr>
            </w:pPr>
          </w:p>
        </w:tc>
        <w:tc>
          <w:tcPr>
            <w:tcW w:w="2090" w:type="dxa"/>
          </w:tcPr>
          <w:p w14:paraId="64D96130"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«Цветы для мам»</w:t>
            </w:r>
          </w:p>
          <w:p w14:paraId="027258C4" w14:textId="77777777" w:rsidR="00070AB5" w:rsidRPr="00C50DC9" w:rsidRDefault="00070AB5" w:rsidP="00EA4D96">
            <w:pPr>
              <w:spacing w:after="0" w:line="240" w:lineRule="auto"/>
              <w:rPr>
                <w:rFonts w:ascii="Times New Roman" w:hAnsi="Times New Roman" w:cs="Times New Roman"/>
                <w:sz w:val="24"/>
                <w:szCs w:val="24"/>
              </w:rPr>
            </w:pPr>
          </w:p>
        </w:tc>
        <w:tc>
          <w:tcPr>
            <w:tcW w:w="6379" w:type="dxa"/>
          </w:tcPr>
          <w:p w14:paraId="77C40103"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Учить детей изготовлению цветов в технике оригами. Помочь каждому ребенку добиться желаемого результата. Развивать творческое воображение, фантазию. Развивать глазомер, мелкую моторику рук.</w:t>
            </w:r>
          </w:p>
        </w:tc>
      </w:tr>
      <w:tr w:rsidR="00070AB5" w:rsidRPr="00C50DC9" w14:paraId="1EF21769" w14:textId="77777777" w:rsidTr="00EA4D96">
        <w:tc>
          <w:tcPr>
            <w:tcW w:w="1101" w:type="dxa"/>
            <w:vMerge/>
          </w:tcPr>
          <w:p w14:paraId="66FA2099" w14:textId="77777777" w:rsidR="00070AB5" w:rsidRPr="00C50DC9" w:rsidRDefault="00070AB5" w:rsidP="00EA4D96">
            <w:pPr>
              <w:spacing w:after="0" w:line="240" w:lineRule="auto"/>
              <w:jc w:val="center"/>
              <w:rPr>
                <w:rFonts w:ascii="Times New Roman" w:hAnsi="Times New Roman" w:cs="Times New Roman"/>
                <w:b/>
                <w:bCs/>
                <w:sz w:val="24"/>
                <w:szCs w:val="24"/>
              </w:rPr>
            </w:pPr>
          </w:p>
        </w:tc>
        <w:tc>
          <w:tcPr>
            <w:tcW w:w="2090" w:type="dxa"/>
          </w:tcPr>
          <w:p w14:paraId="24C16F24"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«Гном»</w:t>
            </w:r>
          </w:p>
        </w:tc>
        <w:tc>
          <w:tcPr>
            <w:tcW w:w="6379" w:type="dxa"/>
          </w:tcPr>
          <w:p w14:paraId="2BD17E96"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делать бумажные фигурки из двух деталей. Учить четко выполнять инструкции педагога.</w:t>
            </w:r>
          </w:p>
        </w:tc>
      </w:tr>
      <w:tr w:rsidR="00070AB5" w:rsidRPr="00C50DC9" w14:paraId="42069058" w14:textId="77777777" w:rsidTr="00EA4D96">
        <w:trPr>
          <w:cantSplit/>
          <w:trHeight w:val="1021"/>
        </w:trPr>
        <w:tc>
          <w:tcPr>
            <w:tcW w:w="1101" w:type="dxa"/>
            <w:vMerge w:val="restart"/>
            <w:textDirection w:val="btLr"/>
          </w:tcPr>
          <w:p w14:paraId="4878E598" w14:textId="77777777" w:rsidR="00070AB5" w:rsidRPr="00C50DC9" w:rsidRDefault="00070AB5" w:rsidP="00EA4D96">
            <w:pPr>
              <w:spacing w:after="0" w:line="240" w:lineRule="auto"/>
              <w:ind w:left="113" w:right="113"/>
              <w:rPr>
                <w:rFonts w:ascii="Times New Roman" w:hAnsi="Times New Roman" w:cs="Times New Roman"/>
                <w:sz w:val="24"/>
                <w:szCs w:val="24"/>
              </w:rPr>
            </w:pPr>
          </w:p>
          <w:p w14:paraId="610CD8E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Декабрь</w:t>
            </w:r>
          </w:p>
        </w:tc>
        <w:tc>
          <w:tcPr>
            <w:tcW w:w="2090" w:type="dxa"/>
          </w:tcPr>
          <w:p w14:paraId="44E8EF5A"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«Новогодние украшения»</w:t>
            </w:r>
          </w:p>
        </w:tc>
        <w:tc>
          <w:tcPr>
            <w:tcW w:w="6379" w:type="dxa"/>
          </w:tcPr>
          <w:p w14:paraId="373331B4"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мастерить поделки, используя известные приемы складывания бумаги. Развивать конструктивное мышление, фантазию.</w:t>
            </w:r>
          </w:p>
        </w:tc>
      </w:tr>
      <w:tr w:rsidR="00070AB5" w:rsidRPr="00C50DC9" w14:paraId="61E281A3" w14:textId="77777777" w:rsidTr="00EA4D96">
        <w:trPr>
          <w:cantSplit/>
          <w:trHeight w:val="1227"/>
        </w:trPr>
        <w:tc>
          <w:tcPr>
            <w:tcW w:w="1101" w:type="dxa"/>
            <w:vMerge/>
            <w:textDirection w:val="btLr"/>
          </w:tcPr>
          <w:p w14:paraId="10DC6487" w14:textId="77777777" w:rsidR="00070AB5" w:rsidRPr="00C50DC9" w:rsidRDefault="00070AB5" w:rsidP="00EA4D96">
            <w:pPr>
              <w:spacing w:after="0" w:line="240" w:lineRule="auto"/>
              <w:ind w:left="113" w:right="113"/>
              <w:rPr>
                <w:rFonts w:ascii="Times New Roman" w:hAnsi="Times New Roman" w:cs="Times New Roman"/>
                <w:sz w:val="24"/>
                <w:szCs w:val="24"/>
              </w:rPr>
            </w:pPr>
          </w:p>
        </w:tc>
        <w:tc>
          <w:tcPr>
            <w:tcW w:w="2090" w:type="dxa"/>
          </w:tcPr>
          <w:p w14:paraId="72093960"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«Дед Мороз»</w:t>
            </w:r>
          </w:p>
        </w:tc>
        <w:tc>
          <w:tcPr>
            <w:tcW w:w="6379" w:type="dxa"/>
          </w:tcPr>
          <w:p w14:paraId="66EB09C4"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Закрепить умение детей делать поделки, используя схемы. Вызвать радостное настроение в ожидании праздника. Совершенствовать навыки работы с ножницами.</w:t>
            </w:r>
          </w:p>
        </w:tc>
      </w:tr>
      <w:tr w:rsidR="00070AB5" w:rsidRPr="00C50DC9" w14:paraId="14F54EBD" w14:textId="77777777" w:rsidTr="00EA4D96">
        <w:trPr>
          <w:cantSplit/>
          <w:trHeight w:val="1037"/>
        </w:trPr>
        <w:tc>
          <w:tcPr>
            <w:tcW w:w="1101" w:type="dxa"/>
            <w:vMerge w:val="restart"/>
            <w:textDirection w:val="btLr"/>
          </w:tcPr>
          <w:p w14:paraId="49943776" w14:textId="77777777" w:rsidR="00070AB5" w:rsidRPr="00C50DC9" w:rsidRDefault="00070AB5" w:rsidP="00EA4D96">
            <w:pPr>
              <w:spacing w:after="0" w:line="240" w:lineRule="auto"/>
              <w:ind w:left="113" w:right="113"/>
              <w:rPr>
                <w:rFonts w:ascii="Times New Roman" w:hAnsi="Times New Roman" w:cs="Times New Roman"/>
                <w:sz w:val="24"/>
                <w:szCs w:val="24"/>
              </w:rPr>
            </w:pPr>
          </w:p>
          <w:p w14:paraId="56207D4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Январь</w:t>
            </w:r>
          </w:p>
        </w:tc>
        <w:tc>
          <w:tcPr>
            <w:tcW w:w="2090" w:type="dxa"/>
          </w:tcPr>
          <w:p w14:paraId="3772538C"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«Гном»</w:t>
            </w:r>
          </w:p>
          <w:p w14:paraId="37FC0464" w14:textId="77777777" w:rsidR="00070AB5" w:rsidRPr="00C50DC9" w:rsidRDefault="00070AB5" w:rsidP="00EA4D96">
            <w:pPr>
              <w:spacing w:after="0" w:line="240" w:lineRule="auto"/>
              <w:rPr>
                <w:rFonts w:ascii="Times New Roman" w:hAnsi="Times New Roman" w:cs="Times New Roman"/>
                <w:sz w:val="24"/>
                <w:szCs w:val="24"/>
              </w:rPr>
            </w:pPr>
          </w:p>
        </w:tc>
        <w:tc>
          <w:tcPr>
            <w:tcW w:w="6379" w:type="dxa"/>
          </w:tcPr>
          <w:p w14:paraId="5A4144B2"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делать бумажные фигурки из двух деталей. Учить четко выполнять инструкции педагога.</w:t>
            </w:r>
          </w:p>
        </w:tc>
      </w:tr>
      <w:tr w:rsidR="00070AB5" w:rsidRPr="00C50DC9" w14:paraId="0D561EA5" w14:textId="77777777" w:rsidTr="00EA4D96">
        <w:tc>
          <w:tcPr>
            <w:tcW w:w="1101" w:type="dxa"/>
            <w:vMerge/>
          </w:tcPr>
          <w:p w14:paraId="21DA559F" w14:textId="77777777" w:rsidR="00070AB5" w:rsidRPr="00C50DC9" w:rsidRDefault="00070AB5" w:rsidP="00EA4D96">
            <w:pPr>
              <w:spacing w:after="0" w:line="240" w:lineRule="auto"/>
              <w:jc w:val="center"/>
              <w:rPr>
                <w:rFonts w:ascii="Times New Roman" w:hAnsi="Times New Roman" w:cs="Times New Roman"/>
                <w:b/>
                <w:bCs/>
                <w:sz w:val="24"/>
                <w:szCs w:val="24"/>
              </w:rPr>
            </w:pPr>
          </w:p>
        </w:tc>
        <w:tc>
          <w:tcPr>
            <w:tcW w:w="2090" w:type="dxa"/>
          </w:tcPr>
          <w:p w14:paraId="501367A3"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«Прыгающая лягушка»</w:t>
            </w:r>
          </w:p>
        </w:tc>
        <w:tc>
          <w:tcPr>
            <w:tcW w:w="6379" w:type="dxa"/>
          </w:tcPr>
          <w:p w14:paraId="137BBEDF"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Повышать интерес к работе с бумагой через игру. Продолжать учить детей мастерить поделки в техники оригами, используя поэтапные карты.</w:t>
            </w:r>
          </w:p>
        </w:tc>
      </w:tr>
      <w:tr w:rsidR="00070AB5" w:rsidRPr="00C50DC9" w14:paraId="683FB11D" w14:textId="77777777" w:rsidTr="00EA4D96">
        <w:tc>
          <w:tcPr>
            <w:tcW w:w="1101" w:type="dxa"/>
            <w:vMerge w:val="restart"/>
            <w:textDirection w:val="btLr"/>
          </w:tcPr>
          <w:p w14:paraId="3BE26B2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836388B"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 xml:space="preserve">Февраль </w:t>
            </w:r>
          </w:p>
          <w:p w14:paraId="53242A3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D74C51E"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3BAE5C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40D702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295AF2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ф</w:t>
            </w:r>
          </w:p>
          <w:p w14:paraId="736CB96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D120055"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е</w:t>
            </w:r>
          </w:p>
          <w:p w14:paraId="26A39B37"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D865AC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в</w:t>
            </w:r>
          </w:p>
          <w:p w14:paraId="56548CC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4A9B97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р</w:t>
            </w:r>
          </w:p>
          <w:p w14:paraId="7E3BBCE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4CBB5A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а</w:t>
            </w:r>
          </w:p>
          <w:p w14:paraId="260399C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32E911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л</w:t>
            </w:r>
          </w:p>
          <w:p w14:paraId="5C8256C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F49297B"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ь</w:t>
            </w:r>
          </w:p>
        </w:tc>
        <w:tc>
          <w:tcPr>
            <w:tcW w:w="2090" w:type="dxa"/>
          </w:tcPr>
          <w:p w14:paraId="04C904D7"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«Сердечко»</w:t>
            </w:r>
          </w:p>
          <w:p w14:paraId="2ECB6594" w14:textId="77777777" w:rsidR="00070AB5" w:rsidRPr="00C50DC9" w:rsidRDefault="00070AB5" w:rsidP="00EA4D96">
            <w:pPr>
              <w:spacing w:after="0" w:line="240" w:lineRule="auto"/>
              <w:rPr>
                <w:rFonts w:ascii="Times New Roman" w:hAnsi="Times New Roman" w:cs="Times New Roman"/>
                <w:sz w:val="24"/>
                <w:szCs w:val="24"/>
              </w:rPr>
            </w:pPr>
          </w:p>
        </w:tc>
        <w:tc>
          <w:tcPr>
            <w:tcW w:w="6379" w:type="dxa"/>
          </w:tcPr>
          <w:p w14:paraId="4C049E74"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мастерить поделки в техники оригами, используя поэтапные карты.</w:t>
            </w:r>
          </w:p>
        </w:tc>
      </w:tr>
      <w:tr w:rsidR="00070AB5" w:rsidRPr="00C50DC9" w14:paraId="56405A19" w14:textId="77777777" w:rsidTr="00EA4D96">
        <w:trPr>
          <w:trHeight w:val="1200"/>
        </w:trPr>
        <w:tc>
          <w:tcPr>
            <w:tcW w:w="1101" w:type="dxa"/>
            <w:vMerge/>
          </w:tcPr>
          <w:p w14:paraId="6E7A91BB" w14:textId="77777777" w:rsidR="00070AB5" w:rsidRPr="00C50DC9" w:rsidRDefault="00070AB5" w:rsidP="00EA4D96">
            <w:pPr>
              <w:spacing w:after="0" w:line="240" w:lineRule="auto"/>
              <w:jc w:val="center"/>
              <w:rPr>
                <w:rFonts w:ascii="Times New Roman" w:hAnsi="Times New Roman" w:cs="Times New Roman"/>
                <w:sz w:val="24"/>
                <w:szCs w:val="24"/>
              </w:rPr>
            </w:pPr>
          </w:p>
        </w:tc>
        <w:tc>
          <w:tcPr>
            <w:tcW w:w="2090" w:type="dxa"/>
          </w:tcPr>
          <w:p w14:paraId="6F3597DC"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«Двухтрубный кораблик»</w:t>
            </w:r>
          </w:p>
        </w:tc>
        <w:tc>
          <w:tcPr>
            <w:tcW w:w="6379" w:type="dxa"/>
          </w:tcPr>
          <w:p w14:paraId="760FC689"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Повышать интерес к изготовлению поделок из бумаги. Познакомить с новой базовой формой –блинчик. Учить использовать готовые поделки в игре.</w:t>
            </w:r>
          </w:p>
        </w:tc>
      </w:tr>
      <w:tr w:rsidR="00070AB5" w:rsidRPr="00C50DC9" w14:paraId="2D0A4C29" w14:textId="77777777" w:rsidTr="00EA4D96">
        <w:tc>
          <w:tcPr>
            <w:tcW w:w="1101" w:type="dxa"/>
            <w:vMerge w:val="restart"/>
            <w:textDirection w:val="btLr"/>
          </w:tcPr>
          <w:p w14:paraId="7DCD534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490202E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 xml:space="preserve">Март </w:t>
            </w:r>
          </w:p>
          <w:p w14:paraId="6D36F01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6FA4E8A8"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47E7AA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333473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01408CFC"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м</w:t>
            </w:r>
          </w:p>
          <w:p w14:paraId="246D5E44"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2C60B75"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а</w:t>
            </w:r>
          </w:p>
          <w:p w14:paraId="52B241A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1B8EC549"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р</w:t>
            </w:r>
          </w:p>
          <w:p w14:paraId="4F33302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9CA14B6"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т</w:t>
            </w:r>
          </w:p>
        </w:tc>
        <w:tc>
          <w:tcPr>
            <w:tcW w:w="2090" w:type="dxa"/>
          </w:tcPr>
          <w:p w14:paraId="58898932"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 Ромашка для мамы</w:t>
            </w:r>
          </w:p>
          <w:p w14:paraId="2F611F67" w14:textId="77777777" w:rsidR="00070AB5" w:rsidRPr="00C50DC9" w:rsidRDefault="00070AB5" w:rsidP="00EA4D96">
            <w:pPr>
              <w:spacing w:after="0" w:line="240" w:lineRule="auto"/>
              <w:rPr>
                <w:rFonts w:ascii="Times New Roman" w:hAnsi="Times New Roman" w:cs="Times New Roman"/>
                <w:sz w:val="24"/>
                <w:szCs w:val="24"/>
              </w:rPr>
            </w:pPr>
          </w:p>
        </w:tc>
        <w:tc>
          <w:tcPr>
            <w:tcW w:w="6379" w:type="dxa"/>
          </w:tcPr>
          <w:p w14:paraId="3BFE7CE6"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Учить детей изготовлению цветов в технике оригами. Помочь каждому ребенку добиться желаемого результата. Развивать творческое воображение, фантазию. Развивать глазомер, мелкую моторику рук.</w:t>
            </w:r>
          </w:p>
        </w:tc>
      </w:tr>
      <w:tr w:rsidR="00070AB5" w:rsidRPr="00C50DC9" w14:paraId="73FF923B" w14:textId="77777777" w:rsidTr="00EA4D96">
        <w:trPr>
          <w:trHeight w:val="1038"/>
        </w:trPr>
        <w:tc>
          <w:tcPr>
            <w:tcW w:w="1101" w:type="dxa"/>
            <w:vMerge/>
          </w:tcPr>
          <w:p w14:paraId="7F189B1B" w14:textId="77777777" w:rsidR="00070AB5" w:rsidRPr="00C50DC9" w:rsidRDefault="00070AB5" w:rsidP="00EA4D96">
            <w:pPr>
              <w:spacing w:after="0" w:line="240" w:lineRule="auto"/>
              <w:jc w:val="center"/>
              <w:rPr>
                <w:rFonts w:ascii="Times New Roman" w:hAnsi="Times New Roman" w:cs="Times New Roman"/>
                <w:sz w:val="24"/>
                <w:szCs w:val="24"/>
              </w:rPr>
            </w:pPr>
          </w:p>
        </w:tc>
        <w:tc>
          <w:tcPr>
            <w:tcW w:w="2090" w:type="dxa"/>
          </w:tcPr>
          <w:p w14:paraId="6E034F52"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«Волшебные превращения двухтрубного кораблика»</w:t>
            </w:r>
          </w:p>
        </w:tc>
        <w:tc>
          <w:tcPr>
            <w:tcW w:w="6379" w:type="dxa"/>
          </w:tcPr>
          <w:p w14:paraId="1006E804"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преобразовывать одну фигурку в другую. Закрепить умение соединять две части поделки, вставляя их одну в другую. Воспитывать аккуратность.</w:t>
            </w:r>
          </w:p>
        </w:tc>
      </w:tr>
      <w:tr w:rsidR="00070AB5" w:rsidRPr="00C50DC9" w14:paraId="294A4DA3" w14:textId="77777777" w:rsidTr="00EA4D96">
        <w:tc>
          <w:tcPr>
            <w:tcW w:w="1101" w:type="dxa"/>
            <w:vMerge w:val="restart"/>
            <w:textDirection w:val="btLr"/>
          </w:tcPr>
          <w:p w14:paraId="2E99C4CA"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5C1F4DD3"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 xml:space="preserve">Апрель </w:t>
            </w:r>
          </w:p>
          <w:p w14:paraId="37F98CB1"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7B97317F"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апрель</w:t>
            </w:r>
          </w:p>
        </w:tc>
        <w:tc>
          <w:tcPr>
            <w:tcW w:w="2090" w:type="dxa"/>
          </w:tcPr>
          <w:p w14:paraId="7252D51D"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«Ракета»</w:t>
            </w:r>
          </w:p>
          <w:p w14:paraId="6EC69CAA" w14:textId="77777777" w:rsidR="00070AB5" w:rsidRPr="00C50DC9" w:rsidRDefault="00070AB5" w:rsidP="00EA4D96">
            <w:pPr>
              <w:spacing w:after="0" w:line="240" w:lineRule="auto"/>
              <w:rPr>
                <w:rFonts w:ascii="Times New Roman" w:hAnsi="Times New Roman" w:cs="Times New Roman"/>
                <w:sz w:val="24"/>
                <w:szCs w:val="24"/>
              </w:rPr>
            </w:pPr>
          </w:p>
        </w:tc>
        <w:tc>
          <w:tcPr>
            <w:tcW w:w="6379" w:type="dxa"/>
          </w:tcPr>
          <w:p w14:paraId="54750B96"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Уточнить знания детей о празднике «день космонавтики». Продолжать учить преобразовывать одну фигурку в другую, используя поэтапные карты. Закреплять умение соединять две части поделки, вставляя одну в другую. Воспитывать аккуратность.</w:t>
            </w:r>
          </w:p>
        </w:tc>
      </w:tr>
      <w:tr w:rsidR="00070AB5" w:rsidRPr="00C50DC9" w14:paraId="14CA2FD0" w14:textId="77777777" w:rsidTr="00EA4D96">
        <w:trPr>
          <w:trHeight w:val="996"/>
        </w:trPr>
        <w:tc>
          <w:tcPr>
            <w:tcW w:w="1101" w:type="dxa"/>
            <w:vMerge/>
          </w:tcPr>
          <w:p w14:paraId="22913F62" w14:textId="77777777" w:rsidR="00070AB5" w:rsidRPr="00C50DC9" w:rsidRDefault="00070AB5" w:rsidP="00EA4D96">
            <w:pPr>
              <w:spacing w:after="0" w:line="240" w:lineRule="auto"/>
              <w:jc w:val="center"/>
              <w:rPr>
                <w:rFonts w:ascii="Times New Roman" w:hAnsi="Times New Roman" w:cs="Times New Roman"/>
                <w:sz w:val="24"/>
                <w:szCs w:val="24"/>
              </w:rPr>
            </w:pPr>
          </w:p>
        </w:tc>
        <w:tc>
          <w:tcPr>
            <w:tcW w:w="2090" w:type="dxa"/>
          </w:tcPr>
          <w:p w14:paraId="39394BEC" w14:textId="77777777" w:rsidR="00070AB5" w:rsidRPr="00C50DC9" w:rsidRDefault="00070AB5" w:rsidP="00EA4D96">
            <w:pPr>
              <w:spacing w:after="0" w:line="240" w:lineRule="auto"/>
              <w:rPr>
                <w:rFonts w:ascii="Times New Roman" w:hAnsi="Times New Roman" w:cs="Times New Roman"/>
                <w:sz w:val="24"/>
                <w:szCs w:val="24"/>
              </w:rPr>
            </w:pPr>
          </w:p>
          <w:p w14:paraId="662274D9"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«Автомобиль»</w:t>
            </w:r>
          </w:p>
          <w:p w14:paraId="52E99A0C" w14:textId="77777777" w:rsidR="00070AB5" w:rsidRPr="00C50DC9" w:rsidRDefault="00070AB5" w:rsidP="00EA4D96">
            <w:pPr>
              <w:spacing w:after="0" w:line="240" w:lineRule="auto"/>
              <w:rPr>
                <w:rFonts w:ascii="Times New Roman" w:hAnsi="Times New Roman" w:cs="Times New Roman"/>
                <w:sz w:val="24"/>
                <w:szCs w:val="24"/>
              </w:rPr>
            </w:pPr>
          </w:p>
        </w:tc>
        <w:tc>
          <w:tcPr>
            <w:tcW w:w="6379" w:type="dxa"/>
          </w:tcPr>
          <w:p w14:paraId="66C7A9CE"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мастерить поделки, используя известные приемы складывания бумаги. Развивать конструктивное мышление, фантазию.</w:t>
            </w:r>
          </w:p>
        </w:tc>
      </w:tr>
      <w:tr w:rsidR="00070AB5" w:rsidRPr="00C50DC9" w14:paraId="1385B987" w14:textId="77777777" w:rsidTr="00EA4D96">
        <w:trPr>
          <w:trHeight w:val="708"/>
        </w:trPr>
        <w:tc>
          <w:tcPr>
            <w:tcW w:w="1101" w:type="dxa"/>
            <w:vMerge w:val="restart"/>
            <w:textDirection w:val="btLr"/>
          </w:tcPr>
          <w:p w14:paraId="2B98E839"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p>
          <w:p w14:paraId="2411AC40" w14:textId="77777777" w:rsidR="00070AB5" w:rsidRPr="00C50DC9" w:rsidRDefault="00070AB5" w:rsidP="00EA4D96">
            <w:pPr>
              <w:spacing w:after="0" w:line="240" w:lineRule="auto"/>
              <w:ind w:left="113" w:right="113"/>
              <w:jc w:val="center"/>
              <w:rPr>
                <w:rFonts w:ascii="Times New Roman" w:hAnsi="Times New Roman" w:cs="Times New Roman"/>
                <w:sz w:val="24"/>
                <w:szCs w:val="24"/>
              </w:rPr>
            </w:pPr>
            <w:r w:rsidRPr="00C50DC9">
              <w:rPr>
                <w:rFonts w:ascii="Times New Roman" w:hAnsi="Times New Roman" w:cs="Times New Roman"/>
                <w:sz w:val="24"/>
                <w:szCs w:val="24"/>
              </w:rPr>
              <w:t xml:space="preserve">Май </w:t>
            </w:r>
          </w:p>
        </w:tc>
        <w:tc>
          <w:tcPr>
            <w:tcW w:w="2090" w:type="dxa"/>
          </w:tcPr>
          <w:p w14:paraId="5509C90C"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«Парусная лодка»</w:t>
            </w:r>
          </w:p>
        </w:tc>
        <w:tc>
          <w:tcPr>
            <w:tcW w:w="6379" w:type="dxa"/>
          </w:tcPr>
          <w:p w14:paraId="7372BB3B"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Продолжать учить детей мастерить поделки в техники оригами, используя поэтапные карты.</w:t>
            </w:r>
          </w:p>
        </w:tc>
      </w:tr>
      <w:tr w:rsidR="00070AB5" w:rsidRPr="00C50DC9" w14:paraId="4963D546" w14:textId="77777777" w:rsidTr="00EA4D96">
        <w:trPr>
          <w:trHeight w:val="705"/>
        </w:trPr>
        <w:tc>
          <w:tcPr>
            <w:tcW w:w="1101" w:type="dxa"/>
            <w:vMerge/>
          </w:tcPr>
          <w:p w14:paraId="0C2B2386" w14:textId="77777777" w:rsidR="00070AB5" w:rsidRPr="00C50DC9" w:rsidRDefault="00070AB5" w:rsidP="00EA4D96">
            <w:pPr>
              <w:spacing w:after="0" w:line="240" w:lineRule="auto"/>
              <w:jc w:val="center"/>
              <w:rPr>
                <w:rFonts w:ascii="Times New Roman" w:hAnsi="Times New Roman" w:cs="Times New Roman"/>
                <w:sz w:val="24"/>
                <w:szCs w:val="24"/>
              </w:rPr>
            </w:pPr>
          </w:p>
        </w:tc>
        <w:tc>
          <w:tcPr>
            <w:tcW w:w="2090" w:type="dxa"/>
          </w:tcPr>
          <w:p w14:paraId="6DFE76FC"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«Кувшинка»</w:t>
            </w:r>
          </w:p>
        </w:tc>
        <w:tc>
          <w:tcPr>
            <w:tcW w:w="6379" w:type="dxa"/>
          </w:tcPr>
          <w:p w14:paraId="5627A14C"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sz w:val="24"/>
                <w:szCs w:val="24"/>
              </w:rPr>
              <w:t>Закрепить умение детей делать поделки из бумаги, используя схемы.</w:t>
            </w:r>
          </w:p>
        </w:tc>
      </w:tr>
    </w:tbl>
    <w:p w14:paraId="270DED07" w14:textId="77777777" w:rsidR="00070AB5" w:rsidRPr="00C50DC9" w:rsidRDefault="00070AB5" w:rsidP="00484B20">
      <w:pPr>
        <w:jc w:val="center"/>
        <w:rPr>
          <w:rFonts w:ascii="Times New Roman" w:hAnsi="Times New Roman" w:cs="Times New Roman"/>
          <w:b/>
          <w:bCs/>
          <w:sz w:val="24"/>
          <w:szCs w:val="24"/>
        </w:rPr>
      </w:pPr>
      <w:r w:rsidRPr="00C50DC9">
        <w:rPr>
          <w:rFonts w:ascii="Times New Roman" w:hAnsi="Times New Roman" w:cs="Times New Roman"/>
          <w:b/>
          <w:bCs/>
          <w:sz w:val="24"/>
          <w:szCs w:val="24"/>
        </w:rPr>
        <w:t>Карта мониторинга по развитию продуктивной деятельности детей (оригами)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4"/>
        <w:gridCol w:w="1276"/>
        <w:gridCol w:w="1241"/>
      </w:tblGrid>
      <w:tr w:rsidR="00070AB5" w:rsidRPr="00C50DC9" w14:paraId="7ED164C5" w14:textId="77777777" w:rsidTr="00EA4D96">
        <w:tc>
          <w:tcPr>
            <w:tcW w:w="7054" w:type="dxa"/>
          </w:tcPr>
          <w:p w14:paraId="5C4AE06F" w14:textId="77777777" w:rsidR="00070AB5" w:rsidRPr="00C50DC9" w:rsidRDefault="00070AB5" w:rsidP="00EA4D96">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Критерии</w:t>
            </w:r>
          </w:p>
        </w:tc>
        <w:tc>
          <w:tcPr>
            <w:tcW w:w="1276" w:type="dxa"/>
          </w:tcPr>
          <w:p w14:paraId="3F90F9AF" w14:textId="77777777" w:rsidR="00070AB5" w:rsidRPr="00C50DC9" w:rsidRDefault="00070AB5" w:rsidP="00EA4D96">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Начало года</w:t>
            </w:r>
          </w:p>
        </w:tc>
        <w:tc>
          <w:tcPr>
            <w:tcW w:w="1241" w:type="dxa"/>
          </w:tcPr>
          <w:p w14:paraId="37C795FA" w14:textId="77777777" w:rsidR="00070AB5" w:rsidRPr="00C50DC9" w:rsidRDefault="00070AB5" w:rsidP="00EA4D96">
            <w:pPr>
              <w:spacing w:after="0" w:line="240" w:lineRule="auto"/>
              <w:jc w:val="center"/>
              <w:rPr>
                <w:rFonts w:ascii="Times New Roman" w:hAnsi="Times New Roman" w:cs="Times New Roman"/>
                <w:b/>
                <w:bCs/>
                <w:sz w:val="24"/>
                <w:szCs w:val="24"/>
              </w:rPr>
            </w:pPr>
            <w:r w:rsidRPr="00C50DC9">
              <w:rPr>
                <w:rFonts w:ascii="Times New Roman" w:hAnsi="Times New Roman" w:cs="Times New Roman"/>
                <w:b/>
                <w:bCs/>
                <w:sz w:val="24"/>
                <w:szCs w:val="24"/>
              </w:rPr>
              <w:t>Конец года</w:t>
            </w:r>
          </w:p>
        </w:tc>
      </w:tr>
      <w:tr w:rsidR="00070AB5" w:rsidRPr="00C50DC9" w14:paraId="382938FC" w14:textId="77777777" w:rsidTr="00EA4D96">
        <w:tc>
          <w:tcPr>
            <w:tcW w:w="7054" w:type="dxa"/>
          </w:tcPr>
          <w:p w14:paraId="4213C850" w14:textId="77777777" w:rsidR="00070AB5" w:rsidRPr="00C50DC9" w:rsidRDefault="00070AB5" w:rsidP="00EA4D96">
            <w:pPr>
              <w:spacing w:after="0" w:line="240" w:lineRule="auto"/>
              <w:rPr>
                <w:rFonts w:ascii="Times New Roman" w:hAnsi="Times New Roman" w:cs="Times New Roman"/>
                <w:sz w:val="24"/>
                <w:szCs w:val="24"/>
              </w:rPr>
            </w:pPr>
            <w:r w:rsidRPr="00C50DC9">
              <w:rPr>
                <w:rFonts w:ascii="Times New Roman" w:hAnsi="Times New Roman" w:cs="Times New Roman"/>
                <w:color w:val="000000"/>
                <w:sz w:val="24"/>
                <w:szCs w:val="24"/>
                <w:lang w:eastAsia="ru-RU"/>
              </w:rPr>
              <w:t>самостоятельно изготавливает и знает основные базовые формы оригами «книжка», «дверь»,  «треугольник», «воздушный змей», «блинчик», «конфета»</w:t>
            </w:r>
          </w:p>
        </w:tc>
        <w:tc>
          <w:tcPr>
            <w:tcW w:w="1276" w:type="dxa"/>
          </w:tcPr>
          <w:p w14:paraId="0BF86A86" w14:textId="77777777" w:rsidR="00070AB5" w:rsidRPr="00C50DC9" w:rsidRDefault="00070AB5" w:rsidP="00EA4D96">
            <w:pPr>
              <w:spacing w:after="0" w:line="240" w:lineRule="auto"/>
              <w:rPr>
                <w:sz w:val="24"/>
                <w:szCs w:val="24"/>
              </w:rPr>
            </w:pPr>
          </w:p>
        </w:tc>
        <w:tc>
          <w:tcPr>
            <w:tcW w:w="1241" w:type="dxa"/>
          </w:tcPr>
          <w:p w14:paraId="541B58C4" w14:textId="77777777" w:rsidR="00070AB5" w:rsidRPr="00C50DC9" w:rsidRDefault="00070AB5" w:rsidP="00EA4D96">
            <w:pPr>
              <w:spacing w:after="0" w:line="240" w:lineRule="auto"/>
              <w:rPr>
                <w:sz w:val="24"/>
                <w:szCs w:val="24"/>
              </w:rPr>
            </w:pPr>
          </w:p>
        </w:tc>
      </w:tr>
      <w:tr w:rsidR="00070AB5" w:rsidRPr="00C50DC9" w14:paraId="7A29F2CA" w14:textId="77777777" w:rsidTr="00EA4D96">
        <w:tc>
          <w:tcPr>
            <w:tcW w:w="7054" w:type="dxa"/>
          </w:tcPr>
          <w:p w14:paraId="207BF6F6"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по образцу изготавливает несложные поделки</w:t>
            </w:r>
          </w:p>
        </w:tc>
        <w:tc>
          <w:tcPr>
            <w:tcW w:w="1276" w:type="dxa"/>
          </w:tcPr>
          <w:p w14:paraId="4EBE05EC" w14:textId="77777777" w:rsidR="00070AB5" w:rsidRPr="00C50DC9" w:rsidRDefault="00070AB5" w:rsidP="00EA4D96">
            <w:pPr>
              <w:spacing w:after="0" w:line="240" w:lineRule="auto"/>
              <w:rPr>
                <w:sz w:val="24"/>
                <w:szCs w:val="24"/>
              </w:rPr>
            </w:pPr>
          </w:p>
        </w:tc>
        <w:tc>
          <w:tcPr>
            <w:tcW w:w="1241" w:type="dxa"/>
          </w:tcPr>
          <w:p w14:paraId="6AF5FE4E" w14:textId="77777777" w:rsidR="00070AB5" w:rsidRPr="00C50DC9" w:rsidRDefault="00070AB5" w:rsidP="00EA4D96">
            <w:pPr>
              <w:spacing w:after="0" w:line="240" w:lineRule="auto"/>
              <w:rPr>
                <w:sz w:val="24"/>
                <w:szCs w:val="24"/>
              </w:rPr>
            </w:pPr>
          </w:p>
        </w:tc>
      </w:tr>
      <w:tr w:rsidR="00070AB5" w:rsidRPr="00C50DC9" w14:paraId="6B30C501" w14:textId="77777777" w:rsidTr="00EA4D96">
        <w:tc>
          <w:tcPr>
            <w:tcW w:w="7054" w:type="dxa"/>
          </w:tcPr>
          <w:p w14:paraId="36542459"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знает и называет геометрические фигуры</w:t>
            </w:r>
          </w:p>
        </w:tc>
        <w:tc>
          <w:tcPr>
            <w:tcW w:w="1276" w:type="dxa"/>
          </w:tcPr>
          <w:p w14:paraId="550332A3" w14:textId="77777777" w:rsidR="00070AB5" w:rsidRPr="00C50DC9" w:rsidRDefault="00070AB5" w:rsidP="00EA4D96">
            <w:pPr>
              <w:spacing w:after="0" w:line="240" w:lineRule="auto"/>
              <w:rPr>
                <w:sz w:val="24"/>
                <w:szCs w:val="24"/>
              </w:rPr>
            </w:pPr>
          </w:p>
        </w:tc>
        <w:tc>
          <w:tcPr>
            <w:tcW w:w="1241" w:type="dxa"/>
          </w:tcPr>
          <w:p w14:paraId="76BA7BEA" w14:textId="77777777" w:rsidR="00070AB5" w:rsidRPr="00C50DC9" w:rsidRDefault="00070AB5" w:rsidP="00EA4D96">
            <w:pPr>
              <w:spacing w:after="0" w:line="240" w:lineRule="auto"/>
              <w:rPr>
                <w:sz w:val="24"/>
                <w:szCs w:val="24"/>
              </w:rPr>
            </w:pPr>
          </w:p>
        </w:tc>
      </w:tr>
      <w:tr w:rsidR="00070AB5" w:rsidRPr="00C50DC9" w14:paraId="0BFF867F" w14:textId="77777777" w:rsidTr="00EA4D96">
        <w:tc>
          <w:tcPr>
            <w:tcW w:w="7054" w:type="dxa"/>
          </w:tcPr>
          <w:p w14:paraId="4902A116"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ориентируется на листе бумаги;</w:t>
            </w:r>
          </w:p>
        </w:tc>
        <w:tc>
          <w:tcPr>
            <w:tcW w:w="1276" w:type="dxa"/>
          </w:tcPr>
          <w:p w14:paraId="04EAAE39" w14:textId="77777777" w:rsidR="00070AB5" w:rsidRPr="00C50DC9" w:rsidRDefault="00070AB5" w:rsidP="00EA4D96">
            <w:pPr>
              <w:spacing w:after="0" w:line="240" w:lineRule="auto"/>
              <w:rPr>
                <w:sz w:val="24"/>
                <w:szCs w:val="24"/>
              </w:rPr>
            </w:pPr>
          </w:p>
        </w:tc>
        <w:tc>
          <w:tcPr>
            <w:tcW w:w="1241" w:type="dxa"/>
          </w:tcPr>
          <w:p w14:paraId="3A2A8365" w14:textId="77777777" w:rsidR="00070AB5" w:rsidRPr="00C50DC9" w:rsidRDefault="00070AB5" w:rsidP="00EA4D96">
            <w:pPr>
              <w:spacing w:after="0" w:line="240" w:lineRule="auto"/>
              <w:rPr>
                <w:sz w:val="24"/>
                <w:szCs w:val="24"/>
              </w:rPr>
            </w:pPr>
          </w:p>
        </w:tc>
      </w:tr>
      <w:tr w:rsidR="00070AB5" w:rsidRPr="00C50DC9" w14:paraId="34051686" w14:textId="77777777" w:rsidTr="00EA4D96">
        <w:tc>
          <w:tcPr>
            <w:tcW w:w="7054" w:type="dxa"/>
          </w:tcPr>
          <w:p w14:paraId="64D77094"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умеет намечать линии</w:t>
            </w:r>
          </w:p>
        </w:tc>
        <w:tc>
          <w:tcPr>
            <w:tcW w:w="1276" w:type="dxa"/>
          </w:tcPr>
          <w:p w14:paraId="3806D1AE" w14:textId="77777777" w:rsidR="00070AB5" w:rsidRPr="00C50DC9" w:rsidRDefault="00070AB5" w:rsidP="00EA4D96">
            <w:pPr>
              <w:spacing w:after="0" w:line="240" w:lineRule="auto"/>
              <w:rPr>
                <w:sz w:val="24"/>
                <w:szCs w:val="24"/>
              </w:rPr>
            </w:pPr>
          </w:p>
        </w:tc>
        <w:tc>
          <w:tcPr>
            <w:tcW w:w="1241" w:type="dxa"/>
          </w:tcPr>
          <w:p w14:paraId="78A6D9F9" w14:textId="77777777" w:rsidR="00070AB5" w:rsidRPr="00C50DC9" w:rsidRDefault="00070AB5" w:rsidP="00EA4D96">
            <w:pPr>
              <w:spacing w:after="0" w:line="240" w:lineRule="auto"/>
              <w:rPr>
                <w:sz w:val="24"/>
                <w:szCs w:val="24"/>
              </w:rPr>
            </w:pPr>
          </w:p>
        </w:tc>
      </w:tr>
      <w:tr w:rsidR="00070AB5" w:rsidRPr="00C50DC9" w14:paraId="54B16C56" w14:textId="77777777" w:rsidTr="00EA4D96">
        <w:tc>
          <w:tcPr>
            <w:tcW w:w="7054" w:type="dxa"/>
          </w:tcPr>
          <w:p w14:paraId="423DF044"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тщательно и аккуратно разглаживает линии сгиба</w:t>
            </w:r>
          </w:p>
        </w:tc>
        <w:tc>
          <w:tcPr>
            <w:tcW w:w="1276" w:type="dxa"/>
          </w:tcPr>
          <w:p w14:paraId="5D373585" w14:textId="77777777" w:rsidR="00070AB5" w:rsidRPr="00C50DC9" w:rsidRDefault="00070AB5" w:rsidP="00EA4D96">
            <w:pPr>
              <w:spacing w:after="0" w:line="240" w:lineRule="auto"/>
              <w:rPr>
                <w:sz w:val="24"/>
                <w:szCs w:val="24"/>
              </w:rPr>
            </w:pPr>
          </w:p>
        </w:tc>
        <w:tc>
          <w:tcPr>
            <w:tcW w:w="1241" w:type="dxa"/>
          </w:tcPr>
          <w:p w14:paraId="2A0D20D6" w14:textId="77777777" w:rsidR="00070AB5" w:rsidRPr="00C50DC9" w:rsidRDefault="00070AB5" w:rsidP="00EA4D96">
            <w:pPr>
              <w:spacing w:after="0" w:line="240" w:lineRule="auto"/>
              <w:rPr>
                <w:sz w:val="24"/>
                <w:szCs w:val="24"/>
              </w:rPr>
            </w:pPr>
          </w:p>
        </w:tc>
      </w:tr>
      <w:tr w:rsidR="00070AB5" w:rsidRPr="00C50DC9" w14:paraId="1D916579" w14:textId="77777777" w:rsidTr="00EA4D96">
        <w:tc>
          <w:tcPr>
            <w:tcW w:w="7054" w:type="dxa"/>
          </w:tcPr>
          <w:p w14:paraId="3595FABB"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уметь украсить свою поделку, добавлять недостающие детали (глаза, усы,  и т.п.)</w:t>
            </w:r>
          </w:p>
        </w:tc>
        <w:tc>
          <w:tcPr>
            <w:tcW w:w="1276" w:type="dxa"/>
          </w:tcPr>
          <w:p w14:paraId="55C0A974" w14:textId="77777777" w:rsidR="00070AB5" w:rsidRPr="00C50DC9" w:rsidRDefault="00070AB5" w:rsidP="00EA4D96">
            <w:pPr>
              <w:spacing w:after="0" w:line="240" w:lineRule="auto"/>
              <w:rPr>
                <w:sz w:val="24"/>
                <w:szCs w:val="24"/>
              </w:rPr>
            </w:pPr>
          </w:p>
        </w:tc>
        <w:tc>
          <w:tcPr>
            <w:tcW w:w="1241" w:type="dxa"/>
          </w:tcPr>
          <w:p w14:paraId="5B31B8F5" w14:textId="77777777" w:rsidR="00070AB5" w:rsidRPr="00C50DC9" w:rsidRDefault="00070AB5" w:rsidP="00EA4D96">
            <w:pPr>
              <w:spacing w:after="0" w:line="240" w:lineRule="auto"/>
              <w:rPr>
                <w:sz w:val="24"/>
                <w:szCs w:val="24"/>
              </w:rPr>
            </w:pPr>
          </w:p>
        </w:tc>
      </w:tr>
      <w:tr w:rsidR="00070AB5" w:rsidRPr="00C50DC9" w14:paraId="61F3F383" w14:textId="77777777" w:rsidTr="00EA4D96">
        <w:tc>
          <w:tcPr>
            <w:tcW w:w="7054" w:type="dxa"/>
          </w:tcPr>
          <w:p w14:paraId="6DEE9DF5"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добивается конечного результата</w:t>
            </w:r>
          </w:p>
        </w:tc>
        <w:tc>
          <w:tcPr>
            <w:tcW w:w="1276" w:type="dxa"/>
          </w:tcPr>
          <w:p w14:paraId="762EB962" w14:textId="77777777" w:rsidR="00070AB5" w:rsidRPr="00C50DC9" w:rsidRDefault="00070AB5" w:rsidP="00EA4D96">
            <w:pPr>
              <w:spacing w:after="0" w:line="240" w:lineRule="auto"/>
              <w:rPr>
                <w:sz w:val="24"/>
                <w:szCs w:val="24"/>
              </w:rPr>
            </w:pPr>
          </w:p>
        </w:tc>
        <w:tc>
          <w:tcPr>
            <w:tcW w:w="1241" w:type="dxa"/>
          </w:tcPr>
          <w:p w14:paraId="798AEEB1" w14:textId="77777777" w:rsidR="00070AB5" w:rsidRPr="00C50DC9" w:rsidRDefault="00070AB5" w:rsidP="00EA4D96">
            <w:pPr>
              <w:spacing w:after="0" w:line="240" w:lineRule="auto"/>
              <w:rPr>
                <w:sz w:val="24"/>
                <w:szCs w:val="24"/>
              </w:rPr>
            </w:pPr>
          </w:p>
        </w:tc>
      </w:tr>
      <w:tr w:rsidR="00070AB5" w:rsidRPr="00C50DC9" w14:paraId="13A4B6F1" w14:textId="77777777" w:rsidTr="00EA4D96">
        <w:tc>
          <w:tcPr>
            <w:tcW w:w="7054" w:type="dxa"/>
          </w:tcPr>
          <w:p w14:paraId="66D1C221" w14:textId="77777777" w:rsidR="00070AB5" w:rsidRPr="00C50DC9" w:rsidRDefault="00070AB5" w:rsidP="00EA4D96">
            <w:pPr>
              <w:spacing w:after="0" w:line="240" w:lineRule="auto"/>
              <w:rPr>
                <w:rFonts w:ascii="Times New Roman" w:hAnsi="Times New Roman" w:cs="Times New Roman"/>
                <w:color w:val="000000"/>
                <w:sz w:val="24"/>
                <w:szCs w:val="24"/>
                <w:lang w:eastAsia="ru-RU"/>
              </w:rPr>
            </w:pPr>
            <w:r w:rsidRPr="00C50DC9">
              <w:rPr>
                <w:rFonts w:ascii="Times New Roman" w:hAnsi="Times New Roman" w:cs="Times New Roman"/>
                <w:color w:val="000000"/>
                <w:sz w:val="24"/>
                <w:szCs w:val="24"/>
                <w:lang w:eastAsia="ru-RU"/>
              </w:rPr>
              <w:t>самостоятельно и справедливо оценивает конечный результат своей работы и работы сверстников</w:t>
            </w:r>
          </w:p>
        </w:tc>
        <w:tc>
          <w:tcPr>
            <w:tcW w:w="1276" w:type="dxa"/>
          </w:tcPr>
          <w:p w14:paraId="18114827" w14:textId="77777777" w:rsidR="00070AB5" w:rsidRPr="00C50DC9" w:rsidRDefault="00070AB5" w:rsidP="00EA4D96">
            <w:pPr>
              <w:spacing w:after="0" w:line="240" w:lineRule="auto"/>
              <w:rPr>
                <w:sz w:val="24"/>
                <w:szCs w:val="24"/>
              </w:rPr>
            </w:pPr>
          </w:p>
        </w:tc>
        <w:tc>
          <w:tcPr>
            <w:tcW w:w="1241" w:type="dxa"/>
          </w:tcPr>
          <w:p w14:paraId="6A09C3AD" w14:textId="77777777" w:rsidR="00070AB5" w:rsidRPr="00C50DC9" w:rsidRDefault="00070AB5" w:rsidP="00EA4D96">
            <w:pPr>
              <w:spacing w:after="0" w:line="240" w:lineRule="auto"/>
              <w:rPr>
                <w:sz w:val="24"/>
                <w:szCs w:val="24"/>
              </w:rPr>
            </w:pPr>
          </w:p>
        </w:tc>
      </w:tr>
    </w:tbl>
    <w:p w14:paraId="310AEF07" w14:textId="77777777" w:rsidR="00070AB5" w:rsidRPr="00C50DC9" w:rsidRDefault="00070AB5" w:rsidP="00252AA2">
      <w:pPr>
        <w:widowControl w:val="0"/>
        <w:autoSpaceDE w:val="0"/>
        <w:autoSpaceDN w:val="0"/>
        <w:adjustRightInd w:val="0"/>
        <w:spacing w:before="100" w:after="100"/>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3.4</w:t>
      </w:r>
      <w:r w:rsidRPr="00C50DC9">
        <w:rPr>
          <w:rFonts w:ascii="Times New Roman" w:eastAsia="Times New Roman" w:hAnsi="Times New Roman" w:cs="Times New Roman"/>
          <w:b/>
          <w:color w:val="000000"/>
          <w:sz w:val="24"/>
          <w:szCs w:val="24"/>
          <w:lang w:eastAsia="ru-RU"/>
        </w:rPr>
        <w:t xml:space="preserve"> Критерии отслеживания усвоения программы</w:t>
      </w:r>
    </w:p>
    <w:p w14:paraId="0B80B138" w14:textId="77777777" w:rsidR="00070AB5" w:rsidRPr="00C50DC9" w:rsidRDefault="00070AB5" w:rsidP="00070AB5">
      <w:pPr>
        <w:widowControl w:val="0"/>
        <w:autoSpaceDE w:val="0"/>
        <w:autoSpaceDN w:val="0"/>
        <w:adjustRightInd w:val="0"/>
        <w:spacing w:after="450" w:line="338" w:lineRule="atLeast"/>
        <w:rPr>
          <w:rFonts w:ascii="Times New Roman CYR" w:eastAsia="Times New Roman" w:hAnsi="Times New Roman CYR" w:cs="Times New Roman CYR"/>
          <w:color w:val="000000"/>
          <w:sz w:val="24"/>
          <w:szCs w:val="24"/>
          <w:highlight w:val="white"/>
          <w:lang w:eastAsia="ru-RU"/>
        </w:rPr>
      </w:pPr>
      <w:r w:rsidRPr="00C50DC9">
        <w:rPr>
          <w:rFonts w:ascii="Times New Roman CYR" w:eastAsia="Times New Roman" w:hAnsi="Times New Roman CYR" w:cs="Times New Roman CYR"/>
          <w:color w:val="000000"/>
          <w:sz w:val="24"/>
          <w:szCs w:val="24"/>
          <w:highlight w:val="white"/>
          <w:lang w:eastAsia="ru-RU"/>
        </w:rPr>
        <w:t>Решение задач данной программы поможет детям согласовывать свои усилия и действия, передавать образ предмета, явления окружающего мира. Освоению навыков наклеивание готовых форм: работа с клеем (приклеивание детали), ориентирование плоскости листа, составление сюжетных композиций из геометрических фигур. И самое главное разовьют</w:t>
      </w:r>
      <w:r w:rsidRPr="00C50DC9">
        <w:rPr>
          <w:rFonts w:ascii="Times New Roman" w:eastAsia="Times New Roman" w:hAnsi="Times New Roman" w:cs="Times New Roman"/>
          <w:color w:val="000000"/>
          <w:sz w:val="24"/>
          <w:szCs w:val="24"/>
          <w:highlight w:val="white"/>
          <w:lang w:val="en-US" w:eastAsia="ru-RU"/>
        </w:rPr>
        <w:t>  </w:t>
      </w:r>
      <w:r w:rsidRPr="00C50DC9">
        <w:rPr>
          <w:rFonts w:ascii="Times New Roman" w:eastAsia="Times New Roman" w:hAnsi="Times New Roman" w:cs="Times New Roman"/>
          <w:color w:val="000000"/>
          <w:sz w:val="24"/>
          <w:szCs w:val="24"/>
          <w:highlight w:val="white"/>
          <w:lang w:eastAsia="ru-RU"/>
        </w:rPr>
        <w:t xml:space="preserve"> </w:t>
      </w:r>
      <w:r w:rsidRPr="00C50DC9">
        <w:rPr>
          <w:rFonts w:ascii="Times New Roman CYR" w:eastAsia="Times New Roman" w:hAnsi="Times New Roman CYR" w:cs="Times New Roman CYR"/>
          <w:color w:val="000000"/>
          <w:sz w:val="24"/>
          <w:szCs w:val="24"/>
          <w:highlight w:val="white"/>
          <w:lang w:eastAsia="ru-RU"/>
        </w:rPr>
        <w:t>умелость рук, мелкую моторику, когда движения обеих рук становятся более согласованными, а движения пальцев дифференцируются.</w:t>
      </w:r>
    </w:p>
    <w:p w14:paraId="631B645E" w14:textId="77777777" w:rsidR="00070AB5" w:rsidRPr="00C50DC9" w:rsidRDefault="00070AB5" w:rsidP="00070AB5">
      <w:pPr>
        <w:widowControl w:val="0"/>
        <w:autoSpaceDE w:val="0"/>
        <w:autoSpaceDN w:val="0"/>
        <w:adjustRightInd w:val="0"/>
        <w:spacing w:after="0" w:line="338" w:lineRule="atLeast"/>
        <w:rPr>
          <w:rFonts w:ascii="Times New Roman CYR" w:eastAsia="Times New Roman" w:hAnsi="Times New Roman CYR" w:cs="Times New Roman CYR"/>
          <w:sz w:val="24"/>
          <w:szCs w:val="24"/>
          <w:highlight w:val="white"/>
          <w:lang w:eastAsia="ru-RU"/>
        </w:rPr>
      </w:pPr>
      <w:r w:rsidRPr="00C50DC9">
        <w:rPr>
          <w:rFonts w:ascii="Times New Roman CYR" w:eastAsia="Times New Roman" w:hAnsi="Times New Roman CYR" w:cs="Times New Roman CYR"/>
          <w:i/>
          <w:iCs/>
          <w:sz w:val="24"/>
          <w:szCs w:val="24"/>
          <w:highlight w:val="white"/>
          <w:lang w:eastAsia="ru-RU"/>
        </w:rPr>
        <w:t>Итогом в реализации программы является</w:t>
      </w:r>
      <w:r w:rsidRPr="00C50DC9">
        <w:rPr>
          <w:rFonts w:ascii="Times New Roman" w:eastAsia="Times New Roman" w:hAnsi="Times New Roman" w:cs="Times New Roman"/>
          <w:sz w:val="24"/>
          <w:szCs w:val="24"/>
          <w:highlight w:val="white"/>
          <w:lang w:val="en-US" w:eastAsia="ru-RU"/>
        </w:rPr>
        <w:t> </w:t>
      </w:r>
      <w:r w:rsidRPr="00C50DC9">
        <w:rPr>
          <w:rFonts w:ascii="Times New Roman CYR" w:eastAsia="Times New Roman" w:hAnsi="Times New Roman CYR" w:cs="Times New Roman CYR"/>
          <w:i/>
          <w:iCs/>
          <w:sz w:val="24"/>
          <w:szCs w:val="24"/>
          <w:highlight w:val="white"/>
          <w:lang w:eastAsia="ru-RU"/>
        </w:rPr>
        <w:t>выставки детских работ в детском саду</w:t>
      </w:r>
      <w:r w:rsidRPr="00C50DC9">
        <w:rPr>
          <w:rFonts w:ascii="Times New Roman CYR" w:eastAsia="Times New Roman" w:hAnsi="Times New Roman CYR" w:cs="Times New Roman CYR"/>
          <w:b/>
          <w:bCs/>
          <w:sz w:val="24"/>
          <w:szCs w:val="24"/>
          <w:highlight w:val="white"/>
          <w:lang w:eastAsia="ru-RU"/>
        </w:rPr>
        <w:t>;</w:t>
      </w:r>
    </w:p>
    <w:p w14:paraId="2CE65EBD" w14:textId="77777777" w:rsidR="00057C33" w:rsidRPr="00C50DC9" w:rsidRDefault="00070AB5" w:rsidP="00070AB5">
      <w:pPr>
        <w:widowControl w:val="0"/>
        <w:autoSpaceDE w:val="0"/>
        <w:autoSpaceDN w:val="0"/>
        <w:adjustRightInd w:val="0"/>
        <w:spacing w:after="450" w:line="338" w:lineRule="atLeast"/>
        <w:rPr>
          <w:rFonts w:ascii="Times New Roman CYR" w:eastAsia="Times New Roman" w:hAnsi="Times New Roman CYR" w:cs="Times New Roman CYR"/>
          <w:sz w:val="24"/>
          <w:szCs w:val="24"/>
          <w:highlight w:val="white"/>
          <w:lang w:eastAsia="ru-RU"/>
        </w:rPr>
      </w:pPr>
      <w:r w:rsidRPr="00C50DC9">
        <w:rPr>
          <w:rFonts w:ascii="Times New Roman CYR" w:eastAsia="Times New Roman" w:hAnsi="Times New Roman CYR" w:cs="Times New Roman CYR"/>
          <w:sz w:val="24"/>
          <w:szCs w:val="24"/>
          <w:highlight w:val="white"/>
          <w:lang w:eastAsia="ru-RU"/>
        </w:rPr>
        <w:t>дни презентации детских работ родителям (сотрудникам, малышам); с</w:t>
      </w:r>
      <w:r w:rsidR="00126542" w:rsidRPr="00C50DC9">
        <w:rPr>
          <w:rFonts w:ascii="Times New Roman CYR" w:eastAsia="Times New Roman" w:hAnsi="Times New Roman CYR" w:cs="Times New Roman CYR"/>
          <w:sz w:val="24"/>
          <w:szCs w:val="24"/>
          <w:highlight w:val="white"/>
          <w:lang w:eastAsia="ru-RU"/>
        </w:rPr>
        <w:t>оставление альбома лучших работ.</w:t>
      </w:r>
    </w:p>
    <w:p w14:paraId="1CCD446A" w14:textId="77777777" w:rsidR="00070AB5" w:rsidRPr="00C50DC9" w:rsidRDefault="00070AB5" w:rsidP="00126542">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w:eastAsia="Times New Roman" w:hAnsi="Times New Roman" w:cs="Times New Roman"/>
          <w:b/>
          <w:bCs/>
          <w:sz w:val="24"/>
          <w:szCs w:val="24"/>
          <w:lang w:eastAsia="ru-RU"/>
        </w:rPr>
        <w:lastRenderedPageBreak/>
        <w:t xml:space="preserve">3.5 </w:t>
      </w:r>
      <w:r w:rsidRPr="00C50DC9">
        <w:rPr>
          <w:rFonts w:ascii="Times New Roman CYR" w:eastAsia="Times New Roman" w:hAnsi="Times New Roman CYR" w:cs="Times New Roman CYR"/>
          <w:b/>
          <w:bCs/>
          <w:sz w:val="24"/>
          <w:szCs w:val="24"/>
          <w:lang w:eastAsia="ru-RU"/>
        </w:rPr>
        <w:t>Сотрудничество с семьями воспитанников</w:t>
      </w:r>
    </w:p>
    <w:p w14:paraId="09C6627D" w14:textId="77777777" w:rsidR="00070AB5" w:rsidRPr="00C50DC9" w:rsidRDefault="00070AB5" w:rsidP="00126542">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 xml:space="preserve">Мероприятия, проводимые руководителем кружка  </w:t>
      </w:r>
    </w:p>
    <w:p w14:paraId="1ABD0FEF"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 xml:space="preserve"> Сентябрь</w:t>
      </w:r>
    </w:p>
    <w:p w14:paraId="6218F1FA"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Консультация для родителей.</w:t>
      </w:r>
    </w:p>
    <w:p w14:paraId="7207FFD3" w14:textId="77777777" w:rsidR="00070AB5" w:rsidRPr="00C50DC9" w:rsidRDefault="00070AB5" w:rsidP="00070AB5">
      <w:pPr>
        <w:widowControl w:val="0"/>
        <w:autoSpaceDE w:val="0"/>
        <w:autoSpaceDN w:val="0"/>
        <w:adjustRightInd w:val="0"/>
        <w:spacing w:before="100" w:after="100"/>
        <w:jc w:val="both"/>
        <w:rPr>
          <w:rFonts w:ascii="Times New Roman" w:eastAsia="Times New Roman" w:hAnsi="Times New Roman" w:cs="Times New Roman"/>
          <w:b/>
          <w:bCs/>
          <w:sz w:val="24"/>
          <w:szCs w:val="24"/>
          <w:lang w:eastAsia="ru-RU"/>
        </w:rPr>
      </w:pPr>
      <w:r w:rsidRPr="00C50DC9">
        <w:rPr>
          <w:rFonts w:ascii="Times New Roman CYR" w:eastAsia="Times New Roman" w:hAnsi="Times New Roman CYR" w:cs="Times New Roman CYR"/>
          <w:sz w:val="24"/>
          <w:szCs w:val="24"/>
          <w:lang w:eastAsia="ru-RU"/>
        </w:rPr>
        <w:t xml:space="preserve">Тема: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Как воспитать творческую личность</w:t>
      </w:r>
      <w:r w:rsidRPr="00C50DC9">
        <w:rPr>
          <w:rFonts w:ascii="Times New Roman" w:eastAsia="Times New Roman" w:hAnsi="Times New Roman" w:cs="Times New Roman"/>
          <w:sz w:val="24"/>
          <w:szCs w:val="24"/>
          <w:lang w:eastAsia="ru-RU"/>
        </w:rPr>
        <w:t>».</w:t>
      </w:r>
    </w:p>
    <w:p w14:paraId="37EE3318"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 xml:space="preserve">Октябрь </w:t>
      </w:r>
    </w:p>
    <w:p w14:paraId="482AF9DB"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Консультация для родителей.</w:t>
      </w:r>
    </w:p>
    <w:p w14:paraId="33C0341B" w14:textId="77777777" w:rsidR="00070AB5" w:rsidRPr="00C50DC9" w:rsidRDefault="00070AB5" w:rsidP="00070AB5">
      <w:pPr>
        <w:widowControl w:val="0"/>
        <w:autoSpaceDE w:val="0"/>
        <w:autoSpaceDN w:val="0"/>
        <w:adjustRightInd w:val="0"/>
        <w:spacing w:before="100" w:after="100"/>
        <w:jc w:val="both"/>
        <w:rPr>
          <w:rFonts w:ascii="Times New Roman" w:eastAsia="Times New Roman" w:hAnsi="Times New Roman" w:cs="Times New Roman"/>
          <w:sz w:val="24"/>
          <w:szCs w:val="24"/>
          <w:lang w:eastAsia="ru-RU"/>
        </w:rPr>
      </w:pPr>
      <w:r w:rsidRPr="00C50DC9">
        <w:rPr>
          <w:rFonts w:ascii="Times New Roman CYR" w:eastAsia="Times New Roman" w:hAnsi="Times New Roman CYR" w:cs="Times New Roman CYR"/>
          <w:sz w:val="24"/>
          <w:szCs w:val="24"/>
          <w:lang w:eastAsia="ru-RU"/>
        </w:rPr>
        <w:t xml:space="preserve"> Тема: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Трудовое воспитание</w:t>
      </w:r>
      <w:r w:rsidRPr="00C50DC9">
        <w:rPr>
          <w:rFonts w:ascii="Times New Roman" w:eastAsia="Times New Roman" w:hAnsi="Times New Roman" w:cs="Times New Roman"/>
          <w:sz w:val="24"/>
          <w:szCs w:val="24"/>
          <w:lang w:eastAsia="ru-RU"/>
        </w:rPr>
        <w:t>».</w:t>
      </w:r>
    </w:p>
    <w:p w14:paraId="6F9BB8B6"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Ноябрь</w:t>
      </w:r>
    </w:p>
    <w:p w14:paraId="440A1434"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Консультация для родителей.</w:t>
      </w:r>
    </w:p>
    <w:p w14:paraId="51B5F2EB" w14:textId="77777777" w:rsidR="00070AB5" w:rsidRPr="00C50DC9" w:rsidRDefault="00070AB5" w:rsidP="00070AB5">
      <w:pPr>
        <w:widowControl w:val="0"/>
        <w:autoSpaceDE w:val="0"/>
        <w:autoSpaceDN w:val="0"/>
        <w:adjustRightInd w:val="0"/>
        <w:spacing w:before="100" w:after="100"/>
        <w:jc w:val="both"/>
        <w:rPr>
          <w:rFonts w:ascii="Times New Roman" w:eastAsia="Times New Roman" w:hAnsi="Times New Roman" w:cs="Times New Roman"/>
          <w:b/>
          <w:bCs/>
          <w:sz w:val="24"/>
          <w:szCs w:val="24"/>
          <w:lang w:eastAsia="ru-RU"/>
        </w:rPr>
      </w:pPr>
      <w:r w:rsidRPr="00C50DC9">
        <w:rPr>
          <w:rFonts w:ascii="Times New Roman CYR" w:eastAsia="Times New Roman" w:hAnsi="Times New Roman CYR" w:cs="Times New Roman CYR"/>
          <w:sz w:val="24"/>
          <w:szCs w:val="24"/>
          <w:lang w:eastAsia="ru-RU"/>
        </w:rPr>
        <w:t xml:space="preserve">Тема: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Истоки рукоделия</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w:t>
      </w:r>
    </w:p>
    <w:p w14:paraId="4C350E04"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Декабрь</w:t>
      </w:r>
    </w:p>
    <w:p w14:paraId="2A6797D4" w14:textId="77777777" w:rsidR="00070AB5" w:rsidRPr="00C50DC9" w:rsidRDefault="00070AB5" w:rsidP="00070AB5">
      <w:pPr>
        <w:widowControl w:val="0"/>
        <w:autoSpaceDE w:val="0"/>
        <w:autoSpaceDN w:val="0"/>
        <w:adjustRightInd w:val="0"/>
        <w:spacing w:before="100" w:after="100"/>
        <w:jc w:val="both"/>
        <w:rPr>
          <w:rFonts w:ascii="Times New Roman" w:eastAsia="Times New Roman" w:hAnsi="Times New Roman" w:cs="Times New Roman"/>
          <w:sz w:val="24"/>
          <w:szCs w:val="24"/>
          <w:lang w:eastAsia="ru-RU"/>
        </w:rPr>
      </w:pPr>
      <w:r w:rsidRPr="00C50DC9">
        <w:rPr>
          <w:rFonts w:ascii="Times New Roman CYR" w:eastAsia="Times New Roman" w:hAnsi="Times New Roman CYR" w:cs="Times New Roman CYR"/>
          <w:sz w:val="24"/>
          <w:szCs w:val="24"/>
          <w:lang w:eastAsia="ru-RU"/>
        </w:rPr>
        <w:t>Конкурс творческих семейных работ "Ёлочная игрушка".</w:t>
      </w:r>
    </w:p>
    <w:p w14:paraId="63387AD4"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нетрадиционное техника выполнения творческих работ, с</w:t>
      </w:r>
    </w:p>
    <w:p w14:paraId="08CCF68E"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использованием разнообразных материалов.</w:t>
      </w:r>
    </w:p>
    <w:p w14:paraId="3A1B4967"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 xml:space="preserve">Январь </w:t>
      </w:r>
    </w:p>
    <w:p w14:paraId="43DBC783"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Выставка работ. </w:t>
      </w:r>
    </w:p>
    <w:p w14:paraId="6181D749"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sz w:val="24"/>
          <w:szCs w:val="24"/>
          <w:lang w:eastAsia="ru-RU"/>
        </w:rPr>
        <w:t>Тема: «Такие разные снежинки».</w:t>
      </w:r>
    </w:p>
    <w:p w14:paraId="4D2CFE89"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Февраль</w:t>
      </w:r>
    </w:p>
    <w:p w14:paraId="522DA0A4"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Консультация для родителей.</w:t>
      </w:r>
    </w:p>
    <w:p w14:paraId="3B78895F"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Тема:" Все про оригами"</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 xml:space="preserve"> </w:t>
      </w:r>
    </w:p>
    <w:p w14:paraId="1A3ADA87"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Выставка Тема: "Оригами".</w:t>
      </w:r>
    </w:p>
    <w:p w14:paraId="5EDE3ECA"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 xml:space="preserve">Март </w:t>
      </w:r>
    </w:p>
    <w:p w14:paraId="0F1BABBE"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Консультация для родителей.</w:t>
      </w:r>
    </w:p>
    <w:p w14:paraId="33986221"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Тема: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Весенние цветы</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w:t>
      </w:r>
    </w:p>
    <w:p w14:paraId="77F9581D"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Выставка работ.</w:t>
      </w:r>
    </w:p>
    <w:p w14:paraId="33B63F5B" w14:textId="77777777" w:rsidR="00070AB5" w:rsidRPr="00C50DC9" w:rsidRDefault="00070AB5" w:rsidP="00070AB5">
      <w:pPr>
        <w:widowControl w:val="0"/>
        <w:autoSpaceDE w:val="0"/>
        <w:autoSpaceDN w:val="0"/>
        <w:adjustRightInd w:val="0"/>
        <w:spacing w:before="100" w:after="100"/>
        <w:jc w:val="both"/>
        <w:rPr>
          <w:rFonts w:ascii="Times New Roman" w:eastAsia="Times New Roman" w:hAnsi="Times New Roman" w:cs="Times New Roman"/>
          <w:sz w:val="24"/>
          <w:szCs w:val="24"/>
          <w:lang w:eastAsia="ru-RU"/>
        </w:rPr>
      </w:pPr>
      <w:r w:rsidRPr="00C50DC9">
        <w:rPr>
          <w:rFonts w:ascii="Times New Roman CYR" w:eastAsia="Times New Roman" w:hAnsi="Times New Roman CYR" w:cs="Times New Roman CYR"/>
          <w:sz w:val="24"/>
          <w:szCs w:val="24"/>
          <w:lang w:eastAsia="ru-RU"/>
        </w:rPr>
        <w:t xml:space="preserve">Тема: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Самый оригинальный цветок</w:t>
      </w:r>
      <w:r w:rsidRPr="00C50DC9">
        <w:rPr>
          <w:rFonts w:ascii="Times New Roman" w:eastAsia="Times New Roman" w:hAnsi="Times New Roman" w:cs="Times New Roman"/>
          <w:sz w:val="24"/>
          <w:szCs w:val="24"/>
          <w:lang w:eastAsia="ru-RU"/>
        </w:rPr>
        <w:t>».</w:t>
      </w:r>
    </w:p>
    <w:p w14:paraId="71A95268" w14:textId="77777777" w:rsidR="00070AB5" w:rsidRPr="00C50DC9" w:rsidRDefault="00070AB5" w:rsidP="00070AB5">
      <w:pPr>
        <w:widowControl w:val="0"/>
        <w:autoSpaceDE w:val="0"/>
        <w:autoSpaceDN w:val="0"/>
        <w:adjustRightInd w:val="0"/>
        <w:spacing w:before="100" w:after="100"/>
        <w:jc w:val="center"/>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b/>
          <w:bCs/>
          <w:sz w:val="24"/>
          <w:szCs w:val="24"/>
          <w:lang w:eastAsia="ru-RU"/>
        </w:rPr>
        <w:t xml:space="preserve">Апрель </w:t>
      </w:r>
    </w:p>
    <w:p w14:paraId="07CB6382"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Консультация для родителей.</w:t>
      </w:r>
    </w:p>
    <w:p w14:paraId="20B5324B"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Тема: «Все про оригами»</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 xml:space="preserve"> </w:t>
      </w:r>
    </w:p>
    <w:p w14:paraId="62572655" w14:textId="77777777" w:rsidR="00126542" w:rsidRPr="00C50DC9" w:rsidRDefault="00070AB5" w:rsidP="00126542">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Выставка Тема: «Оригами».</w:t>
      </w:r>
    </w:p>
    <w:p w14:paraId="446688D5" w14:textId="77777777" w:rsidR="00070AB5" w:rsidRPr="00C50DC9" w:rsidRDefault="00070AB5" w:rsidP="00126542">
      <w:pPr>
        <w:widowControl w:val="0"/>
        <w:autoSpaceDE w:val="0"/>
        <w:autoSpaceDN w:val="0"/>
        <w:adjustRightInd w:val="0"/>
        <w:spacing w:before="100" w:after="100"/>
        <w:jc w:val="center"/>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b/>
          <w:bCs/>
          <w:sz w:val="24"/>
          <w:szCs w:val="24"/>
          <w:lang w:eastAsia="ru-RU"/>
        </w:rPr>
        <w:t>Май</w:t>
      </w:r>
    </w:p>
    <w:p w14:paraId="2C9C3A2F"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Выставка работ.</w:t>
      </w:r>
    </w:p>
    <w:p w14:paraId="0070D8A5"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Тема: «Конкурс семейных работ на лучший летний головной убор».</w:t>
      </w:r>
    </w:p>
    <w:p w14:paraId="0433F4EE" w14:textId="77777777" w:rsidR="00070AB5" w:rsidRPr="00C50DC9" w:rsidRDefault="00070AB5" w:rsidP="00070AB5">
      <w:pPr>
        <w:widowControl w:val="0"/>
        <w:autoSpaceDE w:val="0"/>
        <w:autoSpaceDN w:val="0"/>
        <w:adjustRightInd w:val="0"/>
        <w:spacing w:before="100" w:after="100"/>
        <w:jc w:val="both"/>
        <w:rPr>
          <w:rFonts w:ascii="Times New Roman CYR" w:eastAsia="Times New Roman" w:hAnsi="Times New Roman CYR" w:cs="Times New Roman CYR"/>
          <w:b/>
          <w:bCs/>
          <w:sz w:val="24"/>
          <w:szCs w:val="24"/>
          <w:lang w:eastAsia="ru-RU"/>
        </w:rPr>
      </w:pPr>
      <w:r w:rsidRPr="00C50DC9">
        <w:rPr>
          <w:rFonts w:ascii="Times New Roman CYR" w:eastAsia="Times New Roman" w:hAnsi="Times New Roman CYR" w:cs="Times New Roman CYR"/>
          <w:sz w:val="24"/>
          <w:szCs w:val="24"/>
          <w:lang w:eastAsia="ru-RU"/>
        </w:rPr>
        <w:lastRenderedPageBreak/>
        <w:t xml:space="preserve">Объявить благодарность родителям за активное участие (на собрании). </w:t>
      </w:r>
    </w:p>
    <w:p w14:paraId="584810C6" w14:textId="77777777" w:rsidR="00070AB5" w:rsidRPr="00C50DC9" w:rsidRDefault="00070AB5" w:rsidP="00070AB5">
      <w:pPr>
        <w:widowControl w:val="0"/>
        <w:autoSpaceDE w:val="0"/>
        <w:autoSpaceDN w:val="0"/>
        <w:adjustRightInd w:val="0"/>
        <w:spacing w:before="100" w:after="100"/>
        <w:jc w:val="center"/>
        <w:rPr>
          <w:rFonts w:ascii="Times New Roman CYR" w:eastAsia="Calibri" w:hAnsi="Times New Roman CYR" w:cs="Times New Roman CYR"/>
          <w:b/>
          <w:bCs/>
          <w:sz w:val="24"/>
          <w:szCs w:val="24"/>
        </w:rPr>
      </w:pPr>
      <w:r w:rsidRPr="00C50DC9">
        <w:rPr>
          <w:rFonts w:ascii="Times New Roman CYR" w:eastAsia="Times New Roman" w:hAnsi="Times New Roman CYR" w:cs="Times New Roman CYR"/>
          <w:b/>
          <w:bCs/>
          <w:sz w:val="24"/>
          <w:szCs w:val="24"/>
          <w:lang w:eastAsia="ru-RU"/>
        </w:rPr>
        <w:t xml:space="preserve"> </w:t>
      </w:r>
      <w:r w:rsidRPr="00C50DC9">
        <w:rPr>
          <w:rFonts w:ascii="Times New Roman CYR" w:hAnsi="Times New Roman CYR" w:cs="Times New Roman CYR"/>
          <w:b/>
          <w:bCs/>
          <w:sz w:val="24"/>
          <w:szCs w:val="24"/>
        </w:rPr>
        <w:t>Список используемой литературы:</w:t>
      </w:r>
    </w:p>
    <w:p w14:paraId="5FB857BF" w14:textId="77777777" w:rsidR="00070AB5" w:rsidRPr="00C50DC9" w:rsidRDefault="00070AB5" w:rsidP="00070AB5">
      <w:pPr>
        <w:pStyle w:val="c18"/>
        <w:shd w:val="clear" w:color="auto" w:fill="FFFFFF"/>
        <w:spacing w:before="0" w:beforeAutospacing="0" w:after="0" w:afterAutospacing="0"/>
        <w:rPr>
          <w:rFonts w:ascii="Calibri" w:hAnsi="Calibri" w:cs="Calibri"/>
          <w:color w:val="000000"/>
        </w:rPr>
      </w:pPr>
      <w:r w:rsidRPr="00C50DC9">
        <w:rPr>
          <w:rStyle w:val="c0"/>
          <w:color w:val="000000"/>
        </w:rPr>
        <w:t>1.Т.Б.Сержантова «366 моделей оригами» Москва, Айрис пресс 2004</w:t>
      </w:r>
    </w:p>
    <w:p w14:paraId="3E0B36D8" w14:textId="77777777" w:rsidR="00070AB5" w:rsidRPr="00C50DC9" w:rsidRDefault="00070AB5" w:rsidP="00070AB5">
      <w:pPr>
        <w:pStyle w:val="c18"/>
        <w:shd w:val="clear" w:color="auto" w:fill="FFFFFF"/>
        <w:spacing w:before="0" w:beforeAutospacing="0" w:after="0" w:afterAutospacing="0"/>
        <w:rPr>
          <w:rFonts w:ascii="Calibri" w:hAnsi="Calibri" w:cs="Calibri"/>
          <w:color w:val="000000"/>
        </w:rPr>
      </w:pPr>
      <w:r w:rsidRPr="00C50DC9">
        <w:rPr>
          <w:rStyle w:val="c0"/>
          <w:color w:val="000000"/>
        </w:rPr>
        <w:t>2.Т.Сержантова «Оригами для всей семьи» Москва, Айрис пресс 2004</w:t>
      </w:r>
    </w:p>
    <w:p w14:paraId="4F43CAFE" w14:textId="77777777" w:rsidR="00070AB5" w:rsidRPr="00C50DC9" w:rsidRDefault="00070AB5" w:rsidP="00070AB5">
      <w:pPr>
        <w:pStyle w:val="c18"/>
        <w:shd w:val="clear" w:color="auto" w:fill="FFFFFF"/>
        <w:spacing w:before="0" w:beforeAutospacing="0" w:after="0" w:afterAutospacing="0"/>
        <w:rPr>
          <w:rFonts w:ascii="Calibri" w:hAnsi="Calibri" w:cs="Calibri"/>
          <w:color w:val="000000"/>
        </w:rPr>
      </w:pPr>
      <w:r w:rsidRPr="00C50DC9">
        <w:rPr>
          <w:rStyle w:val="c0"/>
          <w:color w:val="000000"/>
        </w:rPr>
        <w:t>3.С.Ю. Афонькин и Е.Ю. Афонькина «Уроки оригами», Аким 1996</w:t>
      </w:r>
    </w:p>
    <w:p w14:paraId="76CF59E5" w14:textId="77777777" w:rsidR="00070AB5" w:rsidRPr="00C50DC9" w:rsidRDefault="00070AB5" w:rsidP="00070AB5">
      <w:pPr>
        <w:pStyle w:val="c18"/>
        <w:shd w:val="clear" w:color="auto" w:fill="FFFFFF"/>
        <w:spacing w:before="0" w:beforeAutospacing="0" w:after="0" w:afterAutospacing="0"/>
        <w:rPr>
          <w:rFonts w:ascii="Calibri" w:hAnsi="Calibri" w:cs="Calibri"/>
          <w:color w:val="000000"/>
        </w:rPr>
      </w:pPr>
      <w:r w:rsidRPr="00C50DC9">
        <w:rPr>
          <w:rStyle w:val="c0"/>
          <w:color w:val="000000"/>
        </w:rPr>
        <w:t xml:space="preserve">4. </w:t>
      </w:r>
      <w:proofErr w:type="spellStart"/>
      <w:r w:rsidRPr="00C50DC9">
        <w:rPr>
          <w:rStyle w:val="c0"/>
          <w:color w:val="000000"/>
        </w:rPr>
        <w:t>С.Мусиенко</w:t>
      </w:r>
      <w:proofErr w:type="spellEnd"/>
      <w:r w:rsidRPr="00C50DC9">
        <w:rPr>
          <w:rStyle w:val="c0"/>
          <w:color w:val="000000"/>
        </w:rPr>
        <w:t xml:space="preserve">, </w:t>
      </w:r>
      <w:proofErr w:type="spellStart"/>
      <w:r w:rsidRPr="00C50DC9">
        <w:rPr>
          <w:rStyle w:val="c0"/>
          <w:color w:val="000000"/>
        </w:rPr>
        <w:t>Г.Бутылкина</w:t>
      </w:r>
      <w:proofErr w:type="spellEnd"/>
      <w:r w:rsidRPr="00C50DC9">
        <w:rPr>
          <w:rStyle w:val="c0"/>
          <w:color w:val="000000"/>
        </w:rPr>
        <w:t xml:space="preserve"> «Оригами в детском саду», обруч Москва 2010г.</w:t>
      </w:r>
    </w:p>
    <w:p w14:paraId="0BB8AE6A" w14:textId="77777777" w:rsidR="00070AB5" w:rsidRPr="00C50DC9" w:rsidRDefault="00070AB5" w:rsidP="00070AB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50DC9">
        <w:rPr>
          <w:rFonts w:ascii="Times New Roman CYR" w:eastAsia="Times New Roman" w:hAnsi="Times New Roman CYR" w:cs="Times New Roman CYR"/>
          <w:sz w:val="24"/>
          <w:szCs w:val="24"/>
          <w:lang w:eastAsia="ru-RU"/>
        </w:rPr>
        <w:t xml:space="preserve">5. </w:t>
      </w:r>
      <w:r w:rsidRPr="00C50DC9">
        <w:rPr>
          <w:rFonts w:ascii="Times New Roman" w:eastAsia="Times New Roman" w:hAnsi="Times New Roman" w:cs="Times New Roman"/>
          <w:sz w:val="24"/>
          <w:szCs w:val="24"/>
          <w:lang w:eastAsia="ru-RU"/>
        </w:rPr>
        <w:t>«</w:t>
      </w:r>
      <w:r w:rsidRPr="00C50DC9">
        <w:rPr>
          <w:rFonts w:ascii="Times New Roman CYR" w:eastAsia="Times New Roman" w:hAnsi="Times New Roman CYR" w:cs="Times New Roman CYR"/>
          <w:sz w:val="24"/>
          <w:szCs w:val="24"/>
          <w:lang w:eastAsia="ru-RU"/>
        </w:rPr>
        <w:t>Поделки из бумаги</w:t>
      </w:r>
      <w:r w:rsidRPr="00C50DC9">
        <w:rPr>
          <w:rFonts w:ascii="Times New Roman" w:eastAsia="Times New Roman" w:hAnsi="Times New Roman" w:cs="Times New Roman"/>
          <w:sz w:val="24"/>
          <w:szCs w:val="24"/>
          <w:lang w:eastAsia="ru-RU"/>
        </w:rPr>
        <w:t xml:space="preserve">» </w:t>
      </w:r>
      <w:r w:rsidRPr="00C50DC9">
        <w:rPr>
          <w:rFonts w:ascii="Times New Roman CYR" w:eastAsia="Times New Roman" w:hAnsi="Times New Roman CYR" w:cs="Times New Roman CYR"/>
          <w:sz w:val="24"/>
          <w:szCs w:val="24"/>
          <w:lang w:eastAsia="ru-RU"/>
        </w:rPr>
        <w:t xml:space="preserve">Е.А. Каминская </w:t>
      </w:r>
      <w:proofErr w:type="spellStart"/>
      <w:r w:rsidRPr="00C50DC9">
        <w:rPr>
          <w:rFonts w:ascii="Times New Roman CYR" w:eastAsia="Times New Roman" w:hAnsi="Times New Roman CYR" w:cs="Times New Roman CYR"/>
          <w:sz w:val="24"/>
          <w:szCs w:val="24"/>
          <w:lang w:eastAsia="ru-RU"/>
        </w:rPr>
        <w:t>Москава</w:t>
      </w:r>
      <w:proofErr w:type="spellEnd"/>
      <w:r w:rsidRPr="00C50DC9">
        <w:rPr>
          <w:rFonts w:ascii="Times New Roman CYR" w:eastAsia="Times New Roman" w:hAnsi="Times New Roman CYR" w:cs="Times New Roman CYR"/>
          <w:sz w:val="24"/>
          <w:szCs w:val="24"/>
          <w:lang w:eastAsia="ru-RU"/>
        </w:rPr>
        <w:t xml:space="preserve"> 2011</w:t>
      </w:r>
    </w:p>
    <w:p w14:paraId="7178BD0C" w14:textId="27D65596" w:rsidR="00252AA2" w:rsidRPr="00484B20" w:rsidRDefault="00070AB5" w:rsidP="00484B20">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50DC9">
        <w:rPr>
          <w:rFonts w:ascii="Times New Roman" w:eastAsia="Times New Roman" w:hAnsi="Times New Roman" w:cs="Times New Roman"/>
          <w:sz w:val="24"/>
          <w:szCs w:val="24"/>
          <w:lang w:eastAsia="ru-RU"/>
        </w:rPr>
        <w:t>6. «</w:t>
      </w:r>
      <w:r w:rsidRPr="00C50DC9">
        <w:rPr>
          <w:rFonts w:ascii="Times New Roman CYR" w:eastAsia="Times New Roman" w:hAnsi="Times New Roman CYR" w:cs="Times New Roman CYR"/>
          <w:sz w:val="24"/>
          <w:szCs w:val="24"/>
          <w:lang w:eastAsia="ru-RU"/>
        </w:rPr>
        <w:t>Аппликация</w:t>
      </w:r>
      <w:r w:rsidRPr="00C50DC9">
        <w:rPr>
          <w:rFonts w:ascii="Times New Roman" w:eastAsia="Times New Roman" w:hAnsi="Times New Roman" w:cs="Times New Roman"/>
          <w:sz w:val="24"/>
          <w:szCs w:val="24"/>
          <w:lang w:eastAsia="ru-RU"/>
        </w:rPr>
        <w:t xml:space="preserve">» </w:t>
      </w:r>
      <w:r w:rsidRPr="00C50DC9">
        <w:rPr>
          <w:rFonts w:ascii="Times New Roman CYR" w:eastAsia="Times New Roman" w:hAnsi="Times New Roman CYR" w:cs="Times New Roman CYR"/>
          <w:sz w:val="24"/>
          <w:szCs w:val="24"/>
          <w:lang w:eastAsia="ru-RU"/>
        </w:rPr>
        <w:t>Е.А. Румянцева Мир книги 2009</w:t>
      </w:r>
      <w:r w:rsidR="00484B20">
        <w:rPr>
          <w:rFonts w:ascii="Times New Roman CYR" w:eastAsia="Times New Roman" w:hAnsi="Times New Roman CYR" w:cs="Times New Roman CYR"/>
          <w:sz w:val="24"/>
          <w:szCs w:val="24"/>
          <w:lang w:eastAsia="ru-RU"/>
        </w:rPr>
        <w:t>.</w:t>
      </w:r>
    </w:p>
    <w:p w14:paraId="3FF96F0B" w14:textId="77777777" w:rsidR="00BC0B7E" w:rsidRPr="00C50DC9" w:rsidRDefault="00F56DB0" w:rsidP="00C36AB0">
      <w:pPr>
        <w:shd w:val="clear" w:color="auto" w:fill="FFFFFF"/>
        <w:spacing w:before="100" w:beforeAutospacing="1" w:after="100" w:afterAutospacing="1" w:line="240" w:lineRule="auto"/>
        <w:jc w:val="center"/>
        <w:rPr>
          <w:rFonts w:ascii="Times New Roman" w:hAnsi="Times New Roman"/>
          <w:b/>
          <w:bCs/>
          <w:color w:val="000000"/>
          <w:sz w:val="24"/>
          <w:szCs w:val="24"/>
        </w:rPr>
      </w:pPr>
      <w:r w:rsidRPr="00252AA2">
        <w:rPr>
          <w:rFonts w:ascii="Times New Roman" w:hAnsi="Times New Roman"/>
          <w:b/>
          <w:bCs/>
          <w:color w:val="000000"/>
          <w:sz w:val="40"/>
          <w:szCs w:val="40"/>
        </w:rPr>
        <w:t>3</w:t>
      </w:r>
      <w:r w:rsidRPr="00C50DC9">
        <w:rPr>
          <w:rFonts w:ascii="Times New Roman" w:hAnsi="Times New Roman"/>
          <w:b/>
          <w:bCs/>
          <w:color w:val="000000"/>
          <w:sz w:val="24"/>
          <w:szCs w:val="24"/>
        </w:rPr>
        <w:t>.</w:t>
      </w:r>
      <w:r w:rsidR="00252AA2">
        <w:rPr>
          <w:rFonts w:ascii="Times New Roman" w:hAnsi="Times New Roman"/>
          <w:b/>
          <w:bCs/>
          <w:color w:val="000000"/>
          <w:sz w:val="24"/>
          <w:szCs w:val="24"/>
        </w:rPr>
        <w:t xml:space="preserve"> </w:t>
      </w:r>
      <w:r w:rsidR="00252AA2" w:rsidRPr="00252AA2">
        <w:rPr>
          <w:rFonts w:ascii="Times New Roman" w:hAnsi="Times New Roman"/>
          <w:b/>
          <w:bCs/>
          <w:color w:val="000000"/>
          <w:sz w:val="40"/>
          <w:szCs w:val="40"/>
        </w:rPr>
        <w:t>ОРГАНИЗАЦИОННЫЙ РАЗДЕЛ</w:t>
      </w:r>
    </w:p>
    <w:p w14:paraId="5F25D23C" w14:textId="77777777" w:rsidR="00BC0B7E" w:rsidRPr="00C50DC9" w:rsidRDefault="00BC0B7E" w:rsidP="00BC0B7E">
      <w:pPr>
        <w:spacing w:after="0" w:line="240" w:lineRule="auto"/>
        <w:jc w:val="center"/>
        <w:rPr>
          <w:rFonts w:ascii="Times New Roman" w:eastAsia="Times New Roman" w:hAnsi="Times New Roman" w:cs="Times New Roman"/>
          <w:b/>
          <w:sz w:val="24"/>
          <w:szCs w:val="24"/>
        </w:rPr>
      </w:pPr>
      <w:r w:rsidRPr="00C50DC9">
        <w:rPr>
          <w:rFonts w:ascii="Times New Roman" w:eastAsia="Times New Roman" w:hAnsi="Times New Roman" w:cs="Times New Roman"/>
          <w:b/>
          <w:sz w:val="24"/>
          <w:szCs w:val="24"/>
        </w:rPr>
        <w:t>3.1 Материально-технич</w:t>
      </w:r>
      <w:r w:rsidR="00AB434A" w:rsidRPr="00C50DC9">
        <w:rPr>
          <w:rFonts w:ascii="Times New Roman" w:eastAsia="Times New Roman" w:hAnsi="Times New Roman" w:cs="Times New Roman"/>
          <w:b/>
          <w:sz w:val="24"/>
          <w:szCs w:val="24"/>
        </w:rPr>
        <w:t xml:space="preserve">еское обеспечение </w:t>
      </w:r>
      <w:r w:rsidR="002B6FC6" w:rsidRPr="00C50DC9">
        <w:rPr>
          <w:rFonts w:ascii="Times New Roman" w:eastAsia="Times New Roman" w:hAnsi="Times New Roman" w:cs="Times New Roman"/>
          <w:b/>
          <w:sz w:val="24"/>
          <w:szCs w:val="24"/>
        </w:rPr>
        <w:t xml:space="preserve">подготовительной к школе </w:t>
      </w:r>
      <w:r w:rsidRPr="00C50DC9">
        <w:rPr>
          <w:rFonts w:ascii="Times New Roman" w:eastAsia="Times New Roman" w:hAnsi="Times New Roman" w:cs="Times New Roman"/>
          <w:b/>
          <w:sz w:val="24"/>
          <w:szCs w:val="24"/>
        </w:rPr>
        <w:t>группы</w:t>
      </w:r>
    </w:p>
    <w:p w14:paraId="48FF2E73" w14:textId="77777777" w:rsidR="00AB434A" w:rsidRPr="00C50DC9" w:rsidRDefault="00AB434A" w:rsidP="00BC0B7E">
      <w:pPr>
        <w:spacing w:after="0" w:line="240" w:lineRule="auto"/>
        <w:jc w:val="center"/>
        <w:rPr>
          <w:rFonts w:ascii="Times New Roman" w:eastAsia="Times New Roman" w:hAnsi="Times New Roman" w:cs="Times New Roman"/>
          <w:b/>
          <w:sz w:val="24"/>
          <w:szCs w:val="24"/>
        </w:rPr>
      </w:pPr>
    </w:p>
    <w:p w14:paraId="00A5C5C7" w14:textId="77777777" w:rsidR="00AB434A" w:rsidRPr="00C50DC9" w:rsidRDefault="00AB434A" w:rsidP="00AB434A">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Материально-технические условия реализации Программы соответствует:</w:t>
      </w:r>
    </w:p>
    <w:p w14:paraId="26C2CE76" w14:textId="4A484290" w:rsidR="00AB434A" w:rsidRPr="00C50DC9" w:rsidRDefault="009911E1" w:rsidP="00AB434A">
      <w:pPr>
        <w:shd w:val="clear" w:color="auto" w:fill="FFFFFF"/>
        <w:spacing w:after="300" w:line="240" w:lineRule="auto"/>
        <w:rPr>
          <w:rFonts w:ascii="Times New Roman" w:eastAsia="Times New Roman" w:hAnsi="Times New Roman" w:cs="Times New Roman"/>
          <w:color w:val="000000"/>
          <w:sz w:val="24"/>
          <w:szCs w:val="24"/>
          <w:lang w:eastAsia="ru-RU"/>
        </w:rPr>
      </w:pPr>
      <w:r w:rsidRPr="009911E1">
        <w:rPr>
          <w:rFonts w:ascii="Times New Roman" w:eastAsia="Times New Roman" w:hAnsi="Times New Roman" w:cs="Times New Roman"/>
          <w:color w:val="000000"/>
          <w:sz w:val="24"/>
          <w:szCs w:val="24"/>
          <w:lang w:eastAsia="ru-RU"/>
        </w:rPr>
        <w:t>- санитарно-эпидемиологическим правилам и нормативам, описанным в СанПиН 1.2.3685-21;</w:t>
      </w:r>
      <w:r w:rsidR="00AB434A" w:rsidRPr="00C50DC9">
        <w:rPr>
          <w:rFonts w:ascii="Times New Roman" w:eastAsia="Times New Roman" w:hAnsi="Times New Roman" w:cs="Times New Roman"/>
          <w:color w:val="000000"/>
          <w:sz w:val="24"/>
          <w:szCs w:val="24"/>
          <w:lang w:eastAsia="ru-RU"/>
        </w:rPr>
        <w:t xml:space="preserve"> правилам пожарной безопасности;</w:t>
      </w:r>
    </w:p>
    <w:p w14:paraId="1A77417D" w14:textId="77777777" w:rsidR="00AB434A" w:rsidRPr="00C50DC9" w:rsidRDefault="00AB434A" w:rsidP="00AB434A">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требованиям к средствам обучения и воспитания в соответствии с возрастом и индивидуальными особенностями развития детей;</w:t>
      </w:r>
    </w:p>
    <w:p w14:paraId="6C1809DC" w14:textId="77777777" w:rsidR="00AB434A" w:rsidRPr="00C50DC9" w:rsidRDefault="00AB434A" w:rsidP="00AB434A">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требованиям ФГОС ДО к предметно-пространственной среде;</w:t>
      </w:r>
    </w:p>
    <w:p w14:paraId="713F38A0" w14:textId="77777777" w:rsidR="00AB434A" w:rsidRPr="00C50DC9" w:rsidRDefault="00AB434A" w:rsidP="00AB434A">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требованиям к материально-техническому обеспечению программы (учебно-методический комплект, оборудование, оснащение, предметы).</w:t>
      </w:r>
    </w:p>
    <w:p w14:paraId="216C4E22" w14:textId="77777777" w:rsidR="00BC0B7E" w:rsidRPr="00C50DC9" w:rsidRDefault="00BC0B7E" w:rsidP="00BC0B7E">
      <w:pPr>
        <w:widowControl w:val="0"/>
        <w:autoSpaceDE w:val="0"/>
        <w:autoSpaceDN w:val="0"/>
        <w:adjustRightInd w:val="0"/>
        <w:spacing w:after="0" w:line="240" w:lineRule="auto"/>
        <w:ind w:left="1095"/>
        <w:contextualSpacing/>
        <w:jc w:val="both"/>
        <w:rPr>
          <w:rFonts w:ascii="Times New Roman" w:eastAsia="Times New Roman" w:hAnsi="Times New Roman" w:cs="Times New Roman"/>
          <w:b/>
          <w:sz w:val="24"/>
          <w:szCs w:val="24"/>
        </w:rPr>
      </w:pPr>
      <w:r w:rsidRPr="00C50DC9">
        <w:rPr>
          <w:rFonts w:ascii="Times New Roman" w:eastAsia="Times New Roman" w:hAnsi="Times New Roman" w:cs="Times New Roman"/>
          <w:b/>
          <w:sz w:val="24"/>
          <w:szCs w:val="24"/>
        </w:rPr>
        <w:t xml:space="preserve"> </w:t>
      </w:r>
    </w:p>
    <w:tbl>
      <w:tblPr>
        <w:tblStyle w:val="11"/>
        <w:tblW w:w="0" w:type="auto"/>
        <w:tblInd w:w="1095" w:type="dxa"/>
        <w:tblLook w:val="04A0" w:firstRow="1" w:lastRow="0" w:firstColumn="1" w:lastColumn="0" w:noHBand="0" w:noVBand="1"/>
      </w:tblPr>
      <w:tblGrid>
        <w:gridCol w:w="861"/>
        <w:gridCol w:w="4842"/>
        <w:gridCol w:w="2772"/>
      </w:tblGrid>
      <w:tr w:rsidR="00BC0B7E" w:rsidRPr="00C50DC9" w14:paraId="638084E3" w14:textId="77777777" w:rsidTr="0075118D">
        <w:tc>
          <w:tcPr>
            <w:tcW w:w="861" w:type="dxa"/>
          </w:tcPr>
          <w:p w14:paraId="52FE3981"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№п/п</w:t>
            </w:r>
          </w:p>
        </w:tc>
        <w:tc>
          <w:tcPr>
            <w:tcW w:w="4842" w:type="dxa"/>
          </w:tcPr>
          <w:p w14:paraId="7DF0EAD1" w14:textId="77777777" w:rsidR="00BC0B7E" w:rsidRPr="00C50DC9" w:rsidRDefault="00BC0B7E" w:rsidP="0075118D">
            <w:pPr>
              <w:widowControl w:val="0"/>
              <w:autoSpaceDE w:val="0"/>
              <w:autoSpaceDN w:val="0"/>
              <w:adjustRightInd w:val="0"/>
              <w:contextualSpacing/>
              <w:jc w:val="center"/>
              <w:rPr>
                <w:sz w:val="24"/>
                <w:szCs w:val="24"/>
              </w:rPr>
            </w:pPr>
            <w:r w:rsidRPr="00C50DC9">
              <w:rPr>
                <w:sz w:val="24"/>
                <w:szCs w:val="24"/>
              </w:rPr>
              <w:t>Помещения группы</w:t>
            </w:r>
          </w:p>
        </w:tc>
        <w:tc>
          <w:tcPr>
            <w:tcW w:w="2772" w:type="dxa"/>
          </w:tcPr>
          <w:p w14:paraId="1E6D55C7"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Оснащение</w:t>
            </w:r>
          </w:p>
        </w:tc>
      </w:tr>
      <w:tr w:rsidR="00BC0B7E" w:rsidRPr="00C50DC9" w14:paraId="6CD3AE74" w14:textId="77777777" w:rsidTr="0075118D">
        <w:tc>
          <w:tcPr>
            <w:tcW w:w="861" w:type="dxa"/>
          </w:tcPr>
          <w:p w14:paraId="5476F140"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1</w:t>
            </w:r>
          </w:p>
        </w:tc>
        <w:tc>
          <w:tcPr>
            <w:tcW w:w="4842" w:type="dxa"/>
          </w:tcPr>
          <w:p w14:paraId="7211F698" w14:textId="77777777" w:rsidR="00BC0B7E" w:rsidRPr="00C50DC9" w:rsidRDefault="00BC0B7E" w:rsidP="00BC0B7E">
            <w:pPr>
              <w:widowControl w:val="0"/>
              <w:autoSpaceDE w:val="0"/>
              <w:autoSpaceDN w:val="0"/>
              <w:adjustRightInd w:val="0"/>
              <w:contextualSpacing/>
              <w:jc w:val="both"/>
              <w:rPr>
                <w:sz w:val="24"/>
                <w:szCs w:val="24"/>
              </w:rPr>
            </w:pPr>
            <w:r w:rsidRPr="00C50DC9">
              <w:rPr>
                <w:sz w:val="24"/>
                <w:szCs w:val="24"/>
              </w:rPr>
              <w:t xml:space="preserve">Групповое помещение  </w:t>
            </w:r>
          </w:p>
        </w:tc>
        <w:tc>
          <w:tcPr>
            <w:tcW w:w="2772" w:type="dxa"/>
          </w:tcPr>
          <w:p w14:paraId="362E16F6"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С</w:t>
            </w:r>
            <w:r w:rsidR="00070AB5" w:rsidRPr="00C50DC9">
              <w:rPr>
                <w:sz w:val="24"/>
                <w:szCs w:val="24"/>
              </w:rPr>
              <w:t>толы детские-6</w:t>
            </w:r>
          </w:p>
          <w:p w14:paraId="2133AB05"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Стол писменный-1</w:t>
            </w:r>
          </w:p>
          <w:p w14:paraId="56349583" w14:textId="77777777" w:rsidR="00BC0B7E" w:rsidRPr="00C50DC9" w:rsidRDefault="00070AB5" w:rsidP="0075118D">
            <w:pPr>
              <w:widowControl w:val="0"/>
              <w:autoSpaceDE w:val="0"/>
              <w:autoSpaceDN w:val="0"/>
              <w:adjustRightInd w:val="0"/>
              <w:contextualSpacing/>
              <w:jc w:val="both"/>
              <w:rPr>
                <w:sz w:val="24"/>
                <w:szCs w:val="24"/>
              </w:rPr>
            </w:pPr>
            <w:r w:rsidRPr="00C50DC9">
              <w:rPr>
                <w:sz w:val="24"/>
                <w:szCs w:val="24"/>
              </w:rPr>
              <w:t>Стулья детские-24</w:t>
            </w:r>
          </w:p>
          <w:p w14:paraId="3A58B35C" w14:textId="7C9DBA75"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Стулья большие -</w:t>
            </w:r>
            <w:r w:rsidR="009911E1">
              <w:rPr>
                <w:sz w:val="24"/>
                <w:szCs w:val="24"/>
              </w:rPr>
              <w:t>3</w:t>
            </w:r>
          </w:p>
          <w:p w14:paraId="77E5920E"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Стеллаж-1</w:t>
            </w:r>
          </w:p>
          <w:p w14:paraId="3D2127C9"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Шкаф-1</w:t>
            </w:r>
          </w:p>
          <w:p w14:paraId="3C0017DF"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Телевизор-1</w:t>
            </w:r>
          </w:p>
          <w:p w14:paraId="6AA09549" w14:textId="1FAE4CF8" w:rsidR="00BC0B7E" w:rsidRDefault="00BC0B7E" w:rsidP="0075118D">
            <w:pPr>
              <w:widowControl w:val="0"/>
              <w:autoSpaceDE w:val="0"/>
              <w:autoSpaceDN w:val="0"/>
              <w:adjustRightInd w:val="0"/>
              <w:contextualSpacing/>
              <w:jc w:val="both"/>
              <w:rPr>
                <w:sz w:val="24"/>
                <w:szCs w:val="24"/>
              </w:rPr>
            </w:pPr>
            <w:r w:rsidRPr="00C50DC9">
              <w:rPr>
                <w:sz w:val="24"/>
                <w:szCs w:val="24"/>
              </w:rPr>
              <w:t xml:space="preserve">Интерактивный стол </w:t>
            </w:r>
            <w:r w:rsidR="009911E1">
              <w:rPr>
                <w:sz w:val="24"/>
                <w:szCs w:val="24"/>
              </w:rPr>
              <w:t>Магнитная доска 1</w:t>
            </w:r>
          </w:p>
          <w:p w14:paraId="2D8BF21B" w14:textId="36413806" w:rsidR="00BC0B7E" w:rsidRPr="00C50DC9" w:rsidRDefault="009911E1" w:rsidP="0075118D">
            <w:pPr>
              <w:widowControl w:val="0"/>
              <w:autoSpaceDE w:val="0"/>
              <w:autoSpaceDN w:val="0"/>
              <w:adjustRightInd w:val="0"/>
              <w:contextualSpacing/>
              <w:jc w:val="both"/>
              <w:rPr>
                <w:sz w:val="24"/>
                <w:szCs w:val="24"/>
              </w:rPr>
            </w:pPr>
            <w:r>
              <w:rPr>
                <w:sz w:val="24"/>
                <w:szCs w:val="24"/>
              </w:rPr>
              <w:t>Мольберт 1</w:t>
            </w:r>
          </w:p>
        </w:tc>
      </w:tr>
      <w:tr w:rsidR="00BC0B7E" w:rsidRPr="00C50DC9" w14:paraId="7F7E58CB" w14:textId="77777777" w:rsidTr="0075118D">
        <w:tc>
          <w:tcPr>
            <w:tcW w:w="861" w:type="dxa"/>
          </w:tcPr>
          <w:p w14:paraId="0FD87E45"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2</w:t>
            </w:r>
          </w:p>
        </w:tc>
        <w:tc>
          <w:tcPr>
            <w:tcW w:w="4842" w:type="dxa"/>
          </w:tcPr>
          <w:p w14:paraId="7F70E6B8" w14:textId="77777777" w:rsidR="00BC0B7E" w:rsidRPr="00C50DC9" w:rsidRDefault="00BC0B7E" w:rsidP="00BC0B7E">
            <w:pPr>
              <w:widowControl w:val="0"/>
              <w:autoSpaceDE w:val="0"/>
              <w:autoSpaceDN w:val="0"/>
              <w:adjustRightInd w:val="0"/>
              <w:contextualSpacing/>
              <w:jc w:val="both"/>
              <w:rPr>
                <w:sz w:val="24"/>
                <w:szCs w:val="24"/>
              </w:rPr>
            </w:pPr>
            <w:r w:rsidRPr="00C50DC9">
              <w:rPr>
                <w:sz w:val="24"/>
                <w:szCs w:val="24"/>
              </w:rPr>
              <w:t>Спальня</w:t>
            </w:r>
          </w:p>
        </w:tc>
        <w:tc>
          <w:tcPr>
            <w:tcW w:w="2772" w:type="dxa"/>
          </w:tcPr>
          <w:p w14:paraId="29500FE4" w14:textId="77777777" w:rsidR="00BC0B7E" w:rsidRPr="00C50DC9" w:rsidRDefault="00070AB5" w:rsidP="0075118D">
            <w:pPr>
              <w:widowControl w:val="0"/>
              <w:autoSpaceDE w:val="0"/>
              <w:autoSpaceDN w:val="0"/>
              <w:adjustRightInd w:val="0"/>
              <w:contextualSpacing/>
              <w:jc w:val="both"/>
              <w:rPr>
                <w:sz w:val="24"/>
                <w:szCs w:val="24"/>
              </w:rPr>
            </w:pPr>
            <w:r w:rsidRPr="00C50DC9">
              <w:rPr>
                <w:sz w:val="24"/>
                <w:szCs w:val="24"/>
              </w:rPr>
              <w:t>Кровати -24</w:t>
            </w:r>
          </w:p>
        </w:tc>
      </w:tr>
      <w:tr w:rsidR="00BC0B7E" w:rsidRPr="00C50DC9" w14:paraId="08970516" w14:textId="77777777" w:rsidTr="0075118D">
        <w:tc>
          <w:tcPr>
            <w:tcW w:w="861" w:type="dxa"/>
          </w:tcPr>
          <w:p w14:paraId="2D216214"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3</w:t>
            </w:r>
          </w:p>
        </w:tc>
        <w:tc>
          <w:tcPr>
            <w:tcW w:w="4842" w:type="dxa"/>
          </w:tcPr>
          <w:p w14:paraId="74BC5654"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Раздевалка</w:t>
            </w:r>
          </w:p>
        </w:tc>
        <w:tc>
          <w:tcPr>
            <w:tcW w:w="2772" w:type="dxa"/>
          </w:tcPr>
          <w:p w14:paraId="7848D623"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Скамейки-2</w:t>
            </w:r>
          </w:p>
          <w:p w14:paraId="1D4C0636" w14:textId="77777777" w:rsidR="00BC0B7E" w:rsidRPr="00C50DC9" w:rsidRDefault="00070AB5" w:rsidP="0075118D">
            <w:pPr>
              <w:widowControl w:val="0"/>
              <w:autoSpaceDE w:val="0"/>
              <w:autoSpaceDN w:val="0"/>
              <w:adjustRightInd w:val="0"/>
              <w:contextualSpacing/>
              <w:jc w:val="both"/>
              <w:rPr>
                <w:sz w:val="24"/>
                <w:szCs w:val="24"/>
              </w:rPr>
            </w:pPr>
            <w:r w:rsidRPr="00C50DC9">
              <w:rPr>
                <w:sz w:val="24"/>
                <w:szCs w:val="24"/>
              </w:rPr>
              <w:t>Шкафчики для детской одежды-24</w:t>
            </w:r>
          </w:p>
        </w:tc>
      </w:tr>
      <w:tr w:rsidR="00BC0B7E" w:rsidRPr="00C50DC9" w14:paraId="56480154" w14:textId="77777777" w:rsidTr="0075118D">
        <w:tc>
          <w:tcPr>
            <w:tcW w:w="861" w:type="dxa"/>
          </w:tcPr>
          <w:p w14:paraId="24AACAB3"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4</w:t>
            </w:r>
          </w:p>
        </w:tc>
        <w:tc>
          <w:tcPr>
            <w:tcW w:w="4842" w:type="dxa"/>
          </w:tcPr>
          <w:p w14:paraId="472F0739"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Туалетная комната</w:t>
            </w:r>
          </w:p>
        </w:tc>
        <w:tc>
          <w:tcPr>
            <w:tcW w:w="2772" w:type="dxa"/>
          </w:tcPr>
          <w:p w14:paraId="7234F982"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Унитазы-3</w:t>
            </w:r>
          </w:p>
          <w:p w14:paraId="7554EE54"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Шкаф -1</w:t>
            </w:r>
          </w:p>
        </w:tc>
      </w:tr>
      <w:tr w:rsidR="00BC0B7E" w:rsidRPr="00C50DC9" w14:paraId="0E5FF8F1" w14:textId="77777777" w:rsidTr="0075118D">
        <w:tc>
          <w:tcPr>
            <w:tcW w:w="861" w:type="dxa"/>
          </w:tcPr>
          <w:p w14:paraId="2367D440"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 xml:space="preserve">4 </w:t>
            </w:r>
          </w:p>
        </w:tc>
        <w:tc>
          <w:tcPr>
            <w:tcW w:w="4842" w:type="dxa"/>
          </w:tcPr>
          <w:p w14:paraId="614661D5"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Умывальня</w:t>
            </w:r>
          </w:p>
        </w:tc>
        <w:tc>
          <w:tcPr>
            <w:tcW w:w="2772" w:type="dxa"/>
          </w:tcPr>
          <w:p w14:paraId="64240643"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Умывальники-3</w:t>
            </w:r>
          </w:p>
          <w:p w14:paraId="55112908" w14:textId="77777777" w:rsidR="00BC0B7E" w:rsidRPr="00C50DC9" w:rsidRDefault="00070AB5" w:rsidP="00B24218">
            <w:pPr>
              <w:widowControl w:val="0"/>
              <w:autoSpaceDE w:val="0"/>
              <w:autoSpaceDN w:val="0"/>
              <w:adjustRightInd w:val="0"/>
              <w:contextualSpacing/>
              <w:rPr>
                <w:sz w:val="24"/>
                <w:szCs w:val="24"/>
              </w:rPr>
            </w:pPr>
            <w:r w:rsidRPr="00C50DC9">
              <w:rPr>
                <w:sz w:val="24"/>
                <w:szCs w:val="24"/>
              </w:rPr>
              <w:t>Стеллажи для полотенец-24</w:t>
            </w:r>
          </w:p>
        </w:tc>
      </w:tr>
      <w:tr w:rsidR="00BC0B7E" w:rsidRPr="00C50DC9" w14:paraId="7B9FE2DF" w14:textId="77777777" w:rsidTr="0075118D">
        <w:tc>
          <w:tcPr>
            <w:tcW w:w="861" w:type="dxa"/>
          </w:tcPr>
          <w:p w14:paraId="12DDF1A5"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5</w:t>
            </w:r>
          </w:p>
        </w:tc>
        <w:tc>
          <w:tcPr>
            <w:tcW w:w="4842" w:type="dxa"/>
          </w:tcPr>
          <w:p w14:paraId="678C1457"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Мойка</w:t>
            </w:r>
          </w:p>
        </w:tc>
        <w:tc>
          <w:tcPr>
            <w:tcW w:w="2772" w:type="dxa"/>
          </w:tcPr>
          <w:p w14:paraId="03F53FCD"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Раковина-1</w:t>
            </w:r>
          </w:p>
          <w:p w14:paraId="729D480D"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t>Шкаф для посуды-1</w:t>
            </w:r>
          </w:p>
          <w:p w14:paraId="16E21DDA" w14:textId="77777777" w:rsidR="00BC0B7E" w:rsidRPr="00C50DC9" w:rsidRDefault="00BC0B7E" w:rsidP="0075118D">
            <w:pPr>
              <w:widowControl w:val="0"/>
              <w:autoSpaceDE w:val="0"/>
              <w:autoSpaceDN w:val="0"/>
              <w:adjustRightInd w:val="0"/>
              <w:contextualSpacing/>
              <w:jc w:val="both"/>
              <w:rPr>
                <w:sz w:val="24"/>
                <w:szCs w:val="24"/>
              </w:rPr>
            </w:pPr>
            <w:r w:rsidRPr="00C50DC9">
              <w:rPr>
                <w:sz w:val="24"/>
                <w:szCs w:val="24"/>
              </w:rPr>
              <w:lastRenderedPageBreak/>
              <w:t>Сушки-1</w:t>
            </w:r>
          </w:p>
        </w:tc>
      </w:tr>
    </w:tbl>
    <w:p w14:paraId="3FCF8B6F" w14:textId="77777777" w:rsidR="00BC0B7E" w:rsidRPr="00C50DC9" w:rsidRDefault="00BC0B7E" w:rsidP="00252AA2">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3.</w:t>
      </w:r>
      <w:r w:rsidR="004A4C20" w:rsidRPr="00C50DC9">
        <w:rPr>
          <w:rFonts w:ascii="Times New Roman" w:eastAsia="Times New Roman" w:hAnsi="Times New Roman" w:cs="Times New Roman"/>
          <w:b/>
          <w:bCs/>
          <w:color w:val="000000"/>
          <w:sz w:val="24"/>
          <w:szCs w:val="24"/>
          <w:lang w:eastAsia="ru-RU"/>
        </w:rPr>
        <w:t>1.1</w:t>
      </w:r>
      <w:r w:rsidRPr="00C50DC9">
        <w:rPr>
          <w:rFonts w:ascii="Times New Roman" w:eastAsia="Times New Roman" w:hAnsi="Times New Roman" w:cs="Times New Roman"/>
          <w:b/>
          <w:bCs/>
          <w:color w:val="000000"/>
          <w:sz w:val="24"/>
          <w:szCs w:val="24"/>
          <w:lang w:eastAsia="ru-RU"/>
        </w:rPr>
        <w:t xml:space="preserve"> </w:t>
      </w:r>
      <w:r w:rsidR="00067AB1" w:rsidRPr="00C50DC9">
        <w:rPr>
          <w:rFonts w:ascii="Times New Roman" w:eastAsia="Times New Roman" w:hAnsi="Times New Roman" w:cs="Times New Roman"/>
          <w:b/>
          <w:bCs/>
          <w:color w:val="000000"/>
          <w:sz w:val="24"/>
          <w:szCs w:val="24"/>
          <w:lang w:eastAsia="ru-RU"/>
        </w:rPr>
        <w:t>Особенности организации предметно-пространственной среды</w:t>
      </w:r>
    </w:p>
    <w:p w14:paraId="1824F612"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Образовательная среда в детском саду предполагает специально со</w:t>
      </w:r>
      <w:r w:rsidRPr="00C50DC9">
        <w:rPr>
          <w:rFonts w:ascii="Times New Roman" w:eastAsia="Times New Roman" w:hAnsi="Times New Roman" w:cs="Times New Roman"/>
          <w:color w:val="000000"/>
          <w:sz w:val="24"/>
          <w:szCs w:val="24"/>
          <w:lang w:eastAsia="ru-RU"/>
        </w:rPr>
        <w:softHyphen/>
        <w:t>зданные условия, такие, которые необходимы для полноценного прожива</w:t>
      </w:r>
      <w:r w:rsidRPr="00C50DC9">
        <w:rPr>
          <w:rFonts w:ascii="Times New Roman" w:eastAsia="Times New Roman" w:hAnsi="Times New Roman" w:cs="Times New Roman"/>
          <w:color w:val="000000"/>
          <w:sz w:val="24"/>
          <w:szCs w:val="24"/>
          <w:lang w:eastAsia="ru-RU"/>
        </w:rPr>
        <w:softHyphen/>
        <w:t>ния ребенком дошкольного детства. Под предметно-развивающей средой понимают определенное пространство, организационно оформленное и предметно насыщенное, приспособленное для удовлетворения потребнос</w:t>
      </w:r>
      <w:r w:rsidRPr="00C50DC9">
        <w:rPr>
          <w:rFonts w:ascii="Times New Roman" w:eastAsia="Times New Roman" w:hAnsi="Times New Roman" w:cs="Times New Roman"/>
          <w:color w:val="000000"/>
          <w:sz w:val="24"/>
          <w:szCs w:val="24"/>
          <w:lang w:eastAsia="ru-RU"/>
        </w:rPr>
        <w:softHyphen/>
        <w:t>тей ребенка в познании, общении, труде, физическом и духовном развитии в целом. Современное понимание развивающей предметно-пространс</w:t>
      </w:r>
      <w:r w:rsidRPr="00C50DC9">
        <w:rPr>
          <w:rFonts w:ascii="Times New Roman" w:eastAsia="Times New Roman" w:hAnsi="Times New Roman" w:cs="Times New Roman"/>
          <w:color w:val="000000"/>
          <w:sz w:val="24"/>
          <w:szCs w:val="24"/>
          <w:lang w:eastAsia="ru-RU"/>
        </w:rPr>
        <w:softHyphen/>
        <w:t>твенной среды включает в себя обеспечение активной жизнедеятельности ребенка, становления его субъектной позиции, развития творческих прояв</w:t>
      </w:r>
      <w:r w:rsidRPr="00C50DC9">
        <w:rPr>
          <w:rFonts w:ascii="Times New Roman" w:eastAsia="Times New Roman" w:hAnsi="Times New Roman" w:cs="Times New Roman"/>
          <w:color w:val="000000"/>
          <w:sz w:val="24"/>
          <w:szCs w:val="24"/>
          <w:lang w:eastAsia="ru-RU"/>
        </w:rPr>
        <w:softHyphen/>
        <w:t>лений всеми доступными, побуждающими к самовыражению средствами.</w:t>
      </w:r>
    </w:p>
    <w:p w14:paraId="5D00D4B9"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Основные требования к организации среды:</w:t>
      </w:r>
    </w:p>
    <w:p w14:paraId="03EDA24A"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w:t>
      </w:r>
      <w:proofErr w:type="spellStart"/>
      <w:r w:rsidRPr="00C50DC9">
        <w:rPr>
          <w:rFonts w:ascii="Times New Roman" w:eastAsia="Times New Roman" w:hAnsi="Times New Roman" w:cs="Times New Roman"/>
          <w:color w:val="000000"/>
          <w:sz w:val="24"/>
          <w:szCs w:val="24"/>
          <w:lang w:eastAsia="ru-RU"/>
        </w:rPr>
        <w:t>здоровьесберегающей</w:t>
      </w:r>
      <w:proofErr w:type="spellEnd"/>
      <w:r w:rsidRPr="00C50DC9">
        <w:rPr>
          <w:rFonts w:ascii="Times New Roman" w:eastAsia="Times New Roman" w:hAnsi="Times New Roman" w:cs="Times New Roman"/>
          <w:color w:val="000000"/>
          <w:sz w:val="24"/>
          <w:szCs w:val="24"/>
          <w:lang w:eastAsia="ru-RU"/>
        </w:rPr>
        <w:t>;</w:t>
      </w:r>
    </w:p>
    <w:p w14:paraId="4E77A5A2"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-эстетически-развивающая предметно-пространственная среда дошкольной орга</w:t>
      </w:r>
      <w:r w:rsidRPr="00C50DC9">
        <w:rPr>
          <w:rFonts w:ascii="Times New Roman" w:eastAsia="Times New Roman" w:hAnsi="Times New Roman" w:cs="Times New Roman"/>
          <w:color w:val="000000"/>
          <w:sz w:val="24"/>
          <w:szCs w:val="24"/>
          <w:lang w:eastAsia="ru-RU"/>
        </w:rPr>
        <w:softHyphen/>
        <w:t>низации должна быть:</w:t>
      </w:r>
    </w:p>
    <w:p w14:paraId="5F1A0CE5"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-содержательно-насыщенной, развивающей;</w:t>
      </w:r>
    </w:p>
    <w:p w14:paraId="056D8D41"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-трансформируемой;</w:t>
      </w:r>
    </w:p>
    <w:p w14:paraId="56D0A4D8"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-полифункциональной;</w:t>
      </w:r>
    </w:p>
    <w:p w14:paraId="1D50CF15"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-вариативной;</w:t>
      </w:r>
    </w:p>
    <w:p w14:paraId="40251F96" w14:textId="77777777" w:rsidR="00263D06" w:rsidRPr="00C50DC9" w:rsidRDefault="00263D06" w:rsidP="00263D0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-доступной;</w:t>
      </w:r>
    </w:p>
    <w:p w14:paraId="6B3997DA" w14:textId="77777777" w:rsidR="00BC0B7E" w:rsidRPr="00C50DC9" w:rsidRDefault="00263D06" w:rsidP="00BC0B7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-безопасной.</w:t>
      </w:r>
    </w:p>
    <w:p w14:paraId="1B8388A6" w14:textId="77777777" w:rsidR="00BC0B7E" w:rsidRPr="00C50DC9" w:rsidRDefault="00BC0B7E" w:rsidP="00061011">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 xml:space="preserve">В Организации </w:t>
      </w:r>
      <w:r w:rsidR="00061011" w:rsidRPr="00C50DC9">
        <w:rPr>
          <w:rFonts w:ascii="Times New Roman" w:eastAsia="Times New Roman" w:hAnsi="Times New Roman" w:cs="Times New Roman"/>
          <w:b/>
          <w:color w:val="000000"/>
          <w:sz w:val="24"/>
          <w:szCs w:val="24"/>
          <w:lang w:eastAsia="ru-RU"/>
        </w:rPr>
        <w:t xml:space="preserve"> </w:t>
      </w:r>
      <w:r w:rsidRPr="00C50DC9">
        <w:rPr>
          <w:rFonts w:ascii="Times New Roman" w:eastAsia="Times New Roman" w:hAnsi="Times New Roman" w:cs="Times New Roman"/>
          <w:b/>
          <w:color w:val="000000"/>
          <w:sz w:val="24"/>
          <w:szCs w:val="24"/>
          <w:lang w:eastAsia="ru-RU"/>
        </w:rPr>
        <w:t xml:space="preserve"> созданы условия для информатиз</w:t>
      </w:r>
      <w:r w:rsidR="00061011" w:rsidRPr="00C50DC9">
        <w:rPr>
          <w:rFonts w:ascii="Times New Roman" w:eastAsia="Times New Roman" w:hAnsi="Times New Roman" w:cs="Times New Roman"/>
          <w:b/>
          <w:color w:val="000000"/>
          <w:sz w:val="24"/>
          <w:szCs w:val="24"/>
          <w:lang w:eastAsia="ru-RU"/>
        </w:rPr>
        <w:t>ации образовательного процесса.</w:t>
      </w:r>
    </w:p>
    <w:p w14:paraId="201E04ED" w14:textId="77777777" w:rsidR="00BC0B7E" w:rsidRPr="00C50DC9" w:rsidRDefault="00BC0B7E" w:rsidP="00BC0B7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Компьютерно-техническое оснащение Организации может использоваться для различных целей:</w:t>
      </w:r>
    </w:p>
    <w:p w14:paraId="3AAFA98D" w14:textId="77777777" w:rsidR="00BC0B7E" w:rsidRPr="00C50DC9" w:rsidRDefault="00BC0B7E" w:rsidP="00BC0B7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для демонстрации детям познавательных, художественных, мультипликационных фильмов, литературных, музыкальных произведений и др.;</w:t>
      </w:r>
    </w:p>
    <w:p w14:paraId="00085B92" w14:textId="77777777" w:rsidR="00BC0B7E" w:rsidRPr="00C50DC9" w:rsidRDefault="00BC0B7E" w:rsidP="00BC0B7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для поиска в информационной среде материалов, обеспечивающих реализацию основной образовательной программы;</w:t>
      </w:r>
    </w:p>
    <w:p w14:paraId="5BAD9F3E" w14:textId="77777777" w:rsidR="00BC0B7E" w:rsidRPr="00C50DC9" w:rsidRDefault="00BC0B7E" w:rsidP="00BC0B7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для предоставления информации о Программе семье, всем заинтересованным лицам, вовлеченным в образовательную деятельность, а также широкой общественности;</w:t>
      </w:r>
    </w:p>
    <w:p w14:paraId="2EC2F800" w14:textId="77777777" w:rsidR="00BC0B7E" w:rsidRPr="00C50DC9" w:rsidRDefault="00BC0B7E" w:rsidP="00BC0B7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для обсуждения с родителями (законными представителями</w:t>
      </w:r>
      <w:proofErr w:type="gramStart"/>
      <w:r w:rsidRPr="00C50DC9">
        <w:rPr>
          <w:rFonts w:ascii="Times New Roman" w:eastAsia="Times New Roman" w:hAnsi="Times New Roman" w:cs="Times New Roman"/>
          <w:color w:val="000000"/>
          <w:sz w:val="24"/>
          <w:szCs w:val="24"/>
          <w:lang w:eastAsia="ru-RU"/>
        </w:rPr>
        <w:t>)д</w:t>
      </w:r>
      <w:proofErr w:type="gramEnd"/>
      <w:r w:rsidRPr="00C50DC9">
        <w:rPr>
          <w:rFonts w:ascii="Times New Roman" w:eastAsia="Times New Roman" w:hAnsi="Times New Roman" w:cs="Times New Roman"/>
          <w:color w:val="000000"/>
          <w:sz w:val="24"/>
          <w:szCs w:val="24"/>
          <w:lang w:eastAsia="ru-RU"/>
        </w:rPr>
        <w:t>етей вопросов, связанных с реализацией Программы и т. п.</w:t>
      </w:r>
    </w:p>
    <w:p w14:paraId="08B0DD63" w14:textId="77777777" w:rsidR="009D40BA" w:rsidRPr="00C50DC9" w:rsidRDefault="00BC0B7E" w:rsidP="00E9546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Для организации РППС в семейных условиях родителя</w:t>
      </w:r>
      <w:proofErr w:type="gramStart"/>
      <w:r w:rsidRPr="00C50DC9">
        <w:rPr>
          <w:rFonts w:ascii="Times New Roman" w:eastAsia="Times New Roman" w:hAnsi="Times New Roman" w:cs="Times New Roman"/>
          <w:color w:val="000000"/>
          <w:sz w:val="24"/>
          <w:szCs w:val="24"/>
          <w:lang w:eastAsia="ru-RU"/>
        </w:rPr>
        <w:t>м(</w:t>
      </w:r>
      <w:proofErr w:type="gramEnd"/>
      <w:r w:rsidRPr="00C50DC9">
        <w:rPr>
          <w:rFonts w:ascii="Times New Roman" w:eastAsia="Times New Roman" w:hAnsi="Times New Roman" w:cs="Times New Roman"/>
          <w:color w:val="000000"/>
          <w:sz w:val="24"/>
          <w:szCs w:val="24"/>
          <w:lang w:eastAsia="ru-RU"/>
        </w:rPr>
        <w:t xml:space="preserve">законным представителям) также рекомендуется ознакомиться с образовательной программой Организации, которую посещает ребенок, для соблюдения единства семейного и общественного воспитания. Знакомство с </w:t>
      </w:r>
      <w:r w:rsidRPr="00C50DC9">
        <w:rPr>
          <w:rFonts w:ascii="Times New Roman" w:eastAsia="Times New Roman" w:hAnsi="Times New Roman" w:cs="Times New Roman"/>
          <w:color w:val="000000"/>
          <w:sz w:val="24"/>
          <w:szCs w:val="24"/>
          <w:lang w:eastAsia="ru-RU"/>
        </w:rPr>
        <w:lastRenderedPageBreak/>
        <w:t>Программой будет способствовать конструктивному взаимодействию семьи и Организации в целях подд</w:t>
      </w:r>
      <w:r w:rsidR="00061011" w:rsidRPr="00C50DC9">
        <w:rPr>
          <w:rFonts w:ascii="Times New Roman" w:eastAsia="Times New Roman" w:hAnsi="Times New Roman" w:cs="Times New Roman"/>
          <w:color w:val="000000"/>
          <w:sz w:val="24"/>
          <w:szCs w:val="24"/>
          <w:lang w:eastAsia="ru-RU"/>
        </w:rPr>
        <w:t>ержки индивидуальности ребенка.</w:t>
      </w:r>
    </w:p>
    <w:p w14:paraId="0429DA16" w14:textId="34E3037E" w:rsidR="00BC0B7E" w:rsidRPr="00C50DC9" w:rsidRDefault="00BC0B7E" w:rsidP="00BC0B7E">
      <w:pPr>
        <w:pStyle w:val="a9"/>
        <w:spacing w:after="0" w:line="240" w:lineRule="auto"/>
        <w:ind w:left="1440"/>
        <w:jc w:val="center"/>
        <w:rPr>
          <w:rFonts w:ascii="Times New Roman" w:hAnsi="Times New Roman"/>
          <w:b/>
          <w:sz w:val="24"/>
          <w:szCs w:val="24"/>
        </w:rPr>
      </w:pPr>
      <w:r w:rsidRPr="00C50DC9">
        <w:rPr>
          <w:rFonts w:ascii="Times New Roman" w:hAnsi="Times New Roman"/>
          <w:b/>
          <w:bCs/>
          <w:color w:val="000000"/>
          <w:sz w:val="24"/>
          <w:szCs w:val="24"/>
        </w:rPr>
        <w:t>3.</w:t>
      </w:r>
      <w:r w:rsidR="004A4C20" w:rsidRPr="00C50DC9">
        <w:rPr>
          <w:rFonts w:ascii="Times New Roman" w:hAnsi="Times New Roman"/>
          <w:b/>
          <w:bCs/>
          <w:color w:val="000000"/>
          <w:sz w:val="24"/>
          <w:szCs w:val="24"/>
        </w:rPr>
        <w:t>1.2</w:t>
      </w:r>
      <w:r w:rsidR="00061011" w:rsidRPr="00C50DC9">
        <w:rPr>
          <w:rFonts w:ascii="Times New Roman" w:hAnsi="Times New Roman"/>
          <w:b/>
          <w:bCs/>
          <w:color w:val="000000"/>
          <w:sz w:val="24"/>
          <w:szCs w:val="24"/>
        </w:rPr>
        <w:t xml:space="preserve"> </w:t>
      </w:r>
      <w:r w:rsidRPr="00C50DC9">
        <w:rPr>
          <w:rFonts w:ascii="Times New Roman" w:hAnsi="Times New Roman"/>
          <w:b/>
          <w:sz w:val="24"/>
          <w:szCs w:val="24"/>
        </w:rPr>
        <w:t>Предметно-</w:t>
      </w:r>
      <w:r w:rsidR="003D4BD1">
        <w:rPr>
          <w:rFonts w:ascii="Times New Roman" w:hAnsi="Times New Roman"/>
          <w:b/>
          <w:sz w:val="24"/>
          <w:szCs w:val="24"/>
        </w:rPr>
        <w:t xml:space="preserve">пространственная </w:t>
      </w:r>
      <w:r w:rsidRPr="00C50DC9">
        <w:rPr>
          <w:rFonts w:ascii="Times New Roman" w:hAnsi="Times New Roman"/>
          <w:b/>
          <w:sz w:val="24"/>
          <w:szCs w:val="24"/>
        </w:rPr>
        <w:t>развивающая среда</w:t>
      </w:r>
    </w:p>
    <w:p w14:paraId="54A03D88" w14:textId="77777777" w:rsidR="002B6FC6" w:rsidRPr="00C50DC9" w:rsidRDefault="002B6FC6" w:rsidP="00BC0B7E">
      <w:pPr>
        <w:pStyle w:val="a9"/>
        <w:spacing w:after="0" w:line="240" w:lineRule="auto"/>
        <w:ind w:left="1440"/>
        <w:jc w:val="center"/>
        <w:rPr>
          <w:rFonts w:ascii="Times New Roman" w:hAnsi="Times New Roman"/>
          <w:b/>
          <w:sz w:val="24"/>
          <w:szCs w:val="24"/>
        </w:rPr>
      </w:pPr>
    </w:p>
    <w:p w14:paraId="22656572"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Развивающая предметно-пространственная среда обеспечивает максимальную реализацию образовательного потенциала пространства ФГБДОУ, группы и участка,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14:paraId="26F1947E"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Развивающая предметно-пространственная среда должна обеспечивает реализацию различных образовательных программ;</w:t>
      </w:r>
    </w:p>
    <w:p w14:paraId="1CDA6397"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учет национально-культурных, климатических условий, в которых осуществляется образовательная деятельность; учет возрастных особенностей детей.</w:t>
      </w:r>
    </w:p>
    <w:p w14:paraId="012B6C14" w14:textId="77777777" w:rsidR="002B6FC6" w:rsidRPr="00C50DC9" w:rsidRDefault="002B6FC6" w:rsidP="002B6FC6">
      <w:pPr>
        <w:spacing w:after="0" w:line="240" w:lineRule="auto"/>
        <w:jc w:val="both"/>
        <w:rPr>
          <w:rFonts w:ascii="Times New Roman" w:eastAsia="Times New Roman" w:hAnsi="Times New Roman" w:cs="Times New Roman"/>
          <w:kern w:val="16"/>
          <w:sz w:val="24"/>
          <w:szCs w:val="24"/>
          <w:lang w:eastAsia="ru-RU"/>
        </w:rPr>
      </w:pPr>
      <w:r w:rsidRPr="00C50DC9">
        <w:rPr>
          <w:rFonts w:ascii="Times New Roman" w:eastAsia="Times New Roman" w:hAnsi="Times New Roman" w:cs="Times New Roman"/>
          <w:kern w:val="16"/>
          <w:sz w:val="24"/>
          <w:szCs w:val="24"/>
          <w:lang w:eastAsia="ru-RU"/>
        </w:rPr>
        <w:t xml:space="preserve">     Развивающей среды построена на следующих принципах:</w:t>
      </w:r>
    </w:p>
    <w:p w14:paraId="79DDF508" w14:textId="77777777" w:rsidR="002B6FC6" w:rsidRPr="00C50DC9" w:rsidRDefault="002B6FC6" w:rsidP="008940CF">
      <w:pPr>
        <w:numPr>
          <w:ilvl w:val="0"/>
          <w:numId w:val="59"/>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насыщенность;</w:t>
      </w:r>
    </w:p>
    <w:p w14:paraId="530E35D5" w14:textId="77777777" w:rsidR="002B6FC6" w:rsidRPr="00C50DC9" w:rsidRDefault="002B6FC6" w:rsidP="008940CF">
      <w:pPr>
        <w:numPr>
          <w:ilvl w:val="0"/>
          <w:numId w:val="59"/>
        </w:numPr>
        <w:spacing w:after="0" w:line="240" w:lineRule="auto"/>
        <w:jc w:val="both"/>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sz w:val="24"/>
          <w:szCs w:val="24"/>
          <w:lang w:eastAsia="ru-RU"/>
        </w:rPr>
        <w:t>трансформируемость</w:t>
      </w:r>
      <w:proofErr w:type="spellEnd"/>
      <w:r w:rsidRPr="00C50DC9">
        <w:rPr>
          <w:rFonts w:ascii="Times New Roman" w:eastAsia="Times New Roman" w:hAnsi="Times New Roman" w:cs="Times New Roman"/>
          <w:sz w:val="24"/>
          <w:szCs w:val="24"/>
          <w:lang w:eastAsia="ru-RU"/>
        </w:rPr>
        <w:t>;</w:t>
      </w:r>
    </w:p>
    <w:p w14:paraId="63341068" w14:textId="77777777" w:rsidR="002B6FC6" w:rsidRPr="00C50DC9" w:rsidRDefault="002B6FC6" w:rsidP="008940CF">
      <w:pPr>
        <w:numPr>
          <w:ilvl w:val="0"/>
          <w:numId w:val="59"/>
        </w:numPr>
        <w:spacing w:after="0" w:line="240" w:lineRule="auto"/>
        <w:jc w:val="both"/>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sz w:val="24"/>
          <w:szCs w:val="24"/>
          <w:lang w:eastAsia="ru-RU"/>
        </w:rPr>
        <w:t>полифункциональность</w:t>
      </w:r>
      <w:proofErr w:type="spellEnd"/>
      <w:r w:rsidRPr="00C50DC9">
        <w:rPr>
          <w:rFonts w:ascii="Times New Roman" w:eastAsia="Times New Roman" w:hAnsi="Times New Roman" w:cs="Times New Roman"/>
          <w:sz w:val="24"/>
          <w:szCs w:val="24"/>
          <w:lang w:eastAsia="ru-RU"/>
        </w:rPr>
        <w:t>;</w:t>
      </w:r>
    </w:p>
    <w:p w14:paraId="5F66526D" w14:textId="77777777" w:rsidR="002B6FC6" w:rsidRPr="00C50DC9" w:rsidRDefault="002B6FC6" w:rsidP="008940CF">
      <w:pPr>
        <w:numPr>
          <w:ilvl w:val="0"/>
          <w:numId w:val="59"/>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вариативной;</w:t>
      </w:r>
    </w:p>
    <w:p w14:paraId="737507F8" w14:textId="77777777" w:rsidR="002B6FC6" w:rsidRPr="00C50DC9" w:rsidRDefault="002B6FC6" w:rsidP="008940CF">
      <w:pPr>
        <w:numPr>
          <w:ilvl w:val="0"/>
          <w:numId w:val="59"/>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доступность; </w:t>
      </w:r>
    </w:p>
    <w:p w14:paraId="6BBFB645" w14:textId="77777777" w:rsidR="002B6FC6" w:rsidRPr="00C50DC9" w:rsidRDefault="002B6FC6" w:rsidP="008940CF">
      <w:pPr>
        <w:numPr>
          <w:ilvl w:val="0"/>
          <w:numId w:val="59"/>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безопасной.</w:t>
      </w:r>
    </w:p>
    <w:p w14:paraId="34C0549A" w14:textId="77777777" w:rsidR="002B6FC6" w:rsidRPr="00C50DC9" w:rsidRDefault="002B6FC6" w:rsidP="002B6FC6">
      <w:pPr>
        <w:tabs>
          <w:tab w:val="left" w:pos="993"/>
        </w:tabs>
        <w:spacing w:after="0" w:line="240" w:lineRule="auto"/>
        <w:ind w:left="720"/>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i/>
          <w:iCs/>
          <w:sz w:val="24"/>
          <w:szCs w:val="24"/>
          <w:lang w:eastAsia="ru-RU"/>
        </w:rPr>
        <w:t>Насыщенность</w:t>
      </w:r>
      <w:r w:rsidRPr="00C50DC9">
        <w:rPr>
          <w:rFonts w:ascii="Times New Roman" w:eastAsia="Times New Roman" w:hAnsi="Times New Roman" w:cs="Times New Roman"/>
          <w:sz w:val="24"/>
          <w:szCs w:val="24"/>
          <w:lang w:eastAsia="ru-RU"/>
        </w:rPr>
        <w:t xml:space="preserve"> среды соответствует возрастным возможностям детей и содержанию Программы.</w:t>
      </w:r>
    </w:p>
    <w:p w14:paraId="517A6233"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Образовательное пространство оснащено средствами обучения и воспитания, соответствующими материалами, игровым, спортивным, оздоровительным оборудованием, инвентарем, которые обеспечивают:</w:t>
      </w:r>
    </w:p>
    <w:p w14:paraId="5F161897" w14:textId="77777777" w:rsidR="002B6FC6" w:rsidRPr="00C50DC9" w:rsidRDefault="002B6FC6" w:rsidP="008940CF">
      <w:pPr>
        <w:numPr>
          <w:ilvl w:val="0"/>
          <w:numId w:val="6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14:paraId="6DBA3F6E" w14:textId="77777777" w:rsidR="002B6FC6" w:rsidRPr="00C50DC9" w:rsidRDefault="002B6FC6" w:rsidP="008940CF">
      <w:pPr>
        <w:numPr>
          <w:ilvl w:val="0"/>
          <w:numId w:val="6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двигательную активность, в том числе развитие крупной и мелкой моторики, участие в подвижных играх и соревнованиях;</w:t>
      </w:r>
    </w:p>
    <w:p w14:paraId="1D20525A" w14:textId="77777777" w:rsidR="002B6FC6" w:rsidRPr="00C50DC9" w:rsidRDefault="002B6FC6" w:rsidP="008940CF">
      <w:pPr>
        <w:numPr>
          <w:ilvl w:val="0"/>
          <w:numId w:val="6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эмоциональное благополучие детей во взаимодействии с предметно-пространственным окружением;</w:t>
      </w:r>
    </w:p>
    <w:p w14:paraId="7C04160B" w14:textId="77777777" w:rsidR="002B6FC6" w:rsidRPr="00C50DC9" w:rsidRDefault="002B6FC6" w:rsidP="008940CF">
      <w:pPr>
        <w:numPr>
          <w:ilvl w:val="0"/>
          <w:numId w:val="60"/>
        </w:num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возможность самовыражения детей.</w:t>
      </w:r>
    </w:p>
    <w:p w14:paraId="43CE8B8C"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Для детей младенческого и раннего возраста образовательное пространство предоставляет необходимые и достаточные возможности для движения, предметной и игровой деятельности с разными материалами.</w:t>
      </w:r>
    </w:p>
    <w:p w14:paraId="65CC54E5"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b/>
          <w:i/>
          <w:iCs/>
          <w:sz w:val="24"/>
          <w:szCs w:val="24"/>
          <w:lang w:eastAsia="ru-RU"/>
        </w:rPr>
        <w:t>Трансформируемость</w:t>
      </w:r>
      <w:proofErr w:type="spellEnd"/>
      <w:r w:rsidRPr="00C50DC9">
        <w:rPr>
          <w:rFonts w:ascii="Times New Roman" w:eastAsia="Times New Roman" w:hAnsi="Times New Roman" w:cs="Times New Roman"/>
          <w:b/>
          <w:sz w:val="24"/>
          <w:szCs w:val="24"/>
          <w:lang w:eastAsia="ru-RU"/>
        </w:rPr>
        <w:t xml:space="preserve"> </w:t>
      </w:r>
      <w:r w:rsidRPr="00C50DC9">
        <w:rPr>
          <w:rFonts w:ascii="Times New Roman" w:eastAsia="Times New Roman" w:hAnsi="Times New Roman" w:cs="Times New Roman"/>
          <w:sz w:val="24"/>
          <w:szCs w:val="24"/>
          <w:lang w:eastAsia="ru-RU"/>
        </w:rPr>
        <w:t>пространства дает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14:paraId="6AE1C9A1"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proofErr w:type="spellStart"/>
      <w:r w:rsidRPr="00C50DC9">
        <w:rPr>
          <w:rFonts w:ascii="Times New Roman" w:eastAsia="Times New Roman" w:hAnsi="Times New Roman" w:cs="Times New Roman"/>
          <w:b/>
          <w:i/>
          <w:iCs/>
          <w:sz w:val="24"/>
          <w:szCs w:val="24"/>
          <w:lang w:eastAsia="ru-RU"/>
        </w:rPr>
        <w:t>Полифункциональность</w:t>
      </w:r>
      <w:proofErr w:type="spellEnd"/>
      <w:r w:rsidRPr="00C50DC9">
        <w:rPr>
          <w:rFonts w:ascii="Times New Roman" w:eastAsia="Times New Roman" w:hAnsi="Times New Roman" w:cs="Times New Roman"/>
          <w:sz w:val="24"/>
          <w:szCs w:val="24"/>
          <w:lang w:eastAsia="ru-RU"/>
        </w:rPr>
        <w:t xml:space="preserve"> материалов позволяет разнообразно использовать различные  составляющих предметной среды: детскую мебель, маты, мягкие модули, ширмы, природные материалы, пригодные  в разных видах детской активности (в том числе в качестве предметов-заместителей в детской игре).</w:t>
      </w:r>
    </w:p>
    <w:p w14:paraId="730109AA"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i/>
          <w:iCs/>
          <w:sz w:val="24"/>
          <w:szCs w:val="24"/>
          <w:lang w:eastAsia="ru-RU"/>
        </w:rPr>
        <w:t>Вариативность</w:t>
      </w:r>
      <w:r w:rsidRPr="00C50DC9">
        <w:rPr>
          <w:rFonts w:ascii="Times New Roman" w:eastAsia="Times New Roman" w:hAnsi="Times New Roman" w:cs="Times New Roman"/>
          <w:sz w:val="24"/>
          <w:szCs w:val="24"/>
          <w:lang w:eastAsia="ru-RU"/>
        </w:rPr>
        <w:t xml:space="preserve"> среды позволяет создать различные пространства (для игры, конструирования, уединения и пр.), а также разнообразный материал, игры, игрушки и оборудование, обеспечивают свободный выбор детей.</w:t>
      </w:r>
    </w:p>
    <w:p w14:paraId="09DCB96B"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Игровой материал периодически сменяется, что стимулирует  игровую, двигательную, познавательную и исследовательскую активность детей.</w:t>
      </w:r>
    </w:p>
    <w:p w14:paraId="73C1FEAE"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i/>
          <w:iCs/>
          <w:sz w:val="24"/>
          <w:szCs w:val="24"/>
          <w:lang w:eastAsia="ru-RU"/>
        </w:rPr>
        <w:t>Доступность</w:t>
      </w:r>
      <w:r w:rsidRPr="00C50DC9">
        <w:rPr>
          <w:rFonts w:ascii="Times New Roman" w:eastAsia="Times New Roman" w:hAnsi="Times New Roman" w:cs="Times New Roman"/>
          <w:sz w:val="24"/>
          <w:szCs w:val="24"/>
          <w:lang w:eastAsia="ru-RU"/>
        </w:rPr>
        <w:t xml:space="preserve"> среды создает условия для свободного доступа детей к играм, игрушкам, материалам, пособиям, обеспечивающим все основные виды детской активности;</w:t>
      </w:r>
    </w:p>
    <w:p w14:paraId="74545DFB" w14:textId="77777777" w:rsidR="002B6FC6" w:rsidRPr="00C50DC9" w:rsidRDefault="002B6FC6" w:rsidP="002B6FC6">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исправность и сохранность материалов и оборудования.</w:t>
      </w:r>
    </w:p>
    <w:p w14:paraId="63A6614A" w14:textId="77777777" w:rsidR="002B6FC6" w:rsidRPr="00C50DC9" w:rsidRDefault="002B6FC6" w:rsidP="002B6FC6">
      <w:pPr>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i/>
          <w:iCs/>
          <w:sz w:val="24"/>
          <w:szCs w:val="24"/>
          <w:lang w:eastAsia="ru-RU"/>
        </w:rPr>
        <w:t>Безопасность</w:t>
      </w:r>
      <w:r w:rsidRPr="00C50DC9">
        <w:rPr>
          <w:rFonts w:ascii="Times New Roman" w:eastAsia="Times New Roman" w:hAnsi="Times New Roman" w:cs="Times New Roman"/>
          <w:sz w:val="24"/>
          <w:szCs w:val="24"/>
          <w:lang w:eastAsia="ru-RU"/>
        </w:rPr>
        <w:t xml:space="preserve"> предметно-пространственной среды обеспечивает соответствие всех ее элементов требованиям по надежности и безопасности их использования.</w:t>
      </w:r>
    </w:p>
    <w:p w14:paraId="00EF3E83" w14:textId="77777777" w:rsidR="00263D06" w:rsidRPr="00C50DC9" w:rsidRDefault="00263D06" w:rsidP="002B6FC6">
      <w:pPr>
        <w:spacing w:after="0" w:line="240" w:lineRule="auto"/>
        <w:rPr>
          <w:rFonts w:ascii="Times New Roman" w:hAnsi="Times New Roman"/>
          <w:b/>
          <w:sz w:val="24"/>
          <w:szCs w:val="24"/>
        </w:rPr>
      </w:pPr>
    </w:p>
    <w:p w14:paraId="753DC6E8" w14:textId="1B9067EC" w:rsidR="002B6FC6" w:rsidRPr="00C50DC9" w:rsidRDefault="007774C2" w:rsidP="002B6FC6">
      <w:pPr>
        <w:spacing w:after="0" w:line="240" w:lineRule="auto"/>
        <w:jc w:val="center"/>
        <w:rPr>
          <w:rFonts w:ascii="Times New Roman" w:eastAsia="Times New Roman" w:hAnsi="Times New Roman" w:cs="Times New Roman"/>
          <w:b/>
          <w:bCs/>
          <w:sz w:val="24"/>
          <w:szCs w:val="24"/>
        </w:rPr>
      </w:pPr>
      <w:r w:rsidRPr="00C50DC9">
        <w:rPr>
          <w:rFonts w:ascii="Times New Roman" w:hAnsi="Times New Roman" w:cs="Times New Roman"/>
          <w:b/>
          <w:sz w:val="24"/>
          <w:szCs w:val="24"/>
        </w:rPr>
        <w:t>Предметно-развивающей среды</w:t>
      </w:r>
      <w:r w:rsidR="002B6FC6" w:rsidRPr="00C50DC9">
        <w:rPr>
          <w:rFonts w:ascii="Times New Roman" w:hAnsi="Times New Roman" w:cs="Times New Roman"/>
          <w:b/>
          <w:sz w:val="24"/>
          <w:szCs w:val="24"/>
        </w:rPr>
        <w:t xml:space="preserve"> в подготовительной к школе </w:t>
      </w:r>
      <w:r w:rsidRPr="00C50DC9">
        <w:rPr>
          <w:rFonts w:ascii="Times New Roman" w:hAnsi="Times New Roman" w:cs="Times New Roman"/>
          <w:b/>
          <w:sz w:val="24"/>
          <w:szCs w:val="24"/>
        </w:rPr>
        <w:t>группе</w:t>
      </w:r>
    </w:p>
    <w:p w14:paraId="5E04AFA3" w14:textId="77777777" w:rsidR="002B6FC6" w:rsidRPr="00C50DC9" w:rsidRDefault="002B6FC6" w:rsidP="002B6FC6">
      <w:pPr>
        <w:spacing w:after="0" w:line="240" w:lineRule="auto"/>
        <w:rPr>
          <w:rFonts w:ascii="Times New Roman" w:eastAsia="Times New Roman" w:hAnsi="Times New Roman" w:cs="Calibri"/>
          <w:sz w:val="24"/>
          <w:szCs w:val="24"/>
          <w:lang w:eastAsia="ru-RU"/>
        </w:rPr>
      </w:pPr>
    </w:p>
    <w:p w14:paraId="74D2E13E" w14:textId="77777777" w:rsidR="002B6FC6" w:rsidRPr="00C50DC9" w:rsidRDefault="002B6FC6" w:rsidP="002B6FC6">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color w:val="000000"/>
          <w:sz w:val="24"/>
          <w:szCs w:val="24"/>
          <w:lang w:eastAsia="ru-RU"/>
        </w:rPr>
        <w:t>Каждая группа разделена на спальню, учебную и игровую зоны.</w:t>
      </w:r>
    </w:p>
    <w:p w14:paraId="59181057"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Подготовительная  группа начинается с раздевалки</w:t>
      </w:r>
      <w:r w:rsidRPr="00C50DC9">
        <w:rPr>
          <w:rFonts w:ascii="Times New Roman" w:eastAsia="Times New Roman" w:hAnsi="Times New Roman" w:cs="Times New Roman"/>
          <w:color w:val="000000"/>
          <w:sz w:val="24"/>
          <w:szCs w:val="24"/>
          <w:lang w:eastAsia="ru-RU"/>
        </w:rPr>
        <w:t xml:space="preserve">:  она оборудована шкафчиками (в количестве 40 штук). Оформлен уголок для родителей, </w:t>
      </w:r>
    </w:p>
    <w:p w14:paraId="0B37CD86"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color w:val="000000"/>
          <w:sz w:val="24"/>
          <w:szCs w:val="24"/>
          <w:lang w:eastAsia="ru-RU"/>
        </w:rPr>
        <w:t xml:space="preserve">стенд « Информация для родителей», «Поздравляем», «Объявления» </w:t>
      </w:r>
    </w:p>
    <w:p w14:paraId="76D44114"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b/>
          <w:bCs/>
          <w:color w:val="000000"/>
          <w:sz w:val="24"/>
          <w:szCs w:val="24"/>
          <w:lang w:eastAsia="ru-RU"/>
        </w:rPr>
        <w:t>Умывальная комната </w:t>
      </w:r>
      <w:r w:rsidRPr="00C50DC9">
        <w:rPr>
          <w:rFonts w:ascii="Times New Roman" w:eastAsia="Times New Roman" w:hAnsi="Times New Roman" w:cs="Times New Roman"/>
          <w:color w:val="000000"/>
          <w:sz w:val="24"/>
          <w:szCs w:val="24"/>
          <w:lang w:eastAsia="ru-RU"/>
        </w:rPr>
        <w:t>оборудована шкафчиками для полотенец, индивидуальными расчёсками, тремя раковинами и тремя унитазами.</w:t>
      </w:r>
    </w:p>
    <w:p w14:paraId="47D18D55"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b/>
          <w:bCs/>
          <w:color w:val="000000"/>
          <w:sz w:val="24"/>
          <w:szCs w:val="24"/>
          <w:lang w:eastAsia="ru-RU"/>
        </w:rPr>
        <w:t>Спальня </w:t>
      </w:r>
      <w:r w:rsidRPr="00C50DC9">
        <w:rPr>
          <w:rFonts w:ascii="Times New Roman" w:eastAsia="Times New Roman" w:hAnsi="Times New Roman" w:cs="Times New Roman"/>
          <w:color w:val="000000"/>
          <w:sz w:val="24"/>
          <w:szCs w:val="24"/>
          <w:lang w:eastAsia="ru-RU"/>
        </w:rPr>
        <w:t xml:space="preserve">укомплектована сорока  кроватками. Кроватки двух ярусные. </w:t>
      </w:r>
    </w:p>
    <w:p w14:paraId="4D27D377"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b/>
          <w:bCs/>
          <w:color w:val="000000"/>
          <w:sz w:val="24"/>
          <w:szCs w:val="24"/>
          <w:lang w:eastAsia="ru-RU"/>
        </w:rPr>
        <w:t>В групповой комнате оборудован уголок под столовую</w:t>
      </w:r>
      <w:r w:rsidRPr="00C50DC9">
        <w:rPr>
          <w:rFonts w:ascii="Times New Roman" w:eastAsia="Times New Roman" w:hAnsi="Times New Roman" w:cs="Times New Roman"/>
          <w:color w:val="000000"/>
          <w:sz w:val="24"/>
          <w:szCs w:val="24"/>
          <w:lang w:eastAsia="ru-RU"/>
        </w:rPr>
        <w:t>, где дети завтракают, обедают, полдничают. Здесь же есть уголок дежурства, оснащенный фартуками, косыночками, колпаками. Здесь находится: сушилка  для посуды, две мойки, стол.  Дети с удовольствием выполняют обязанности дежурных.</w:t>
      </w:r>
    </w:p>
    <w:p w14:paraId="6A7A2AE0" w14:textId="77AF3372" w:rsidR="002B6FC6" w:rsidRPr="009911E1"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Учебная зона</w:t>
      </w:r>
      <w:r w:rsidRPr="00C50DC9">
        <w:rPr>
          <w:rFonts w:ascii="Times New Roman" w:eastAsia="Times New Roman" w:hAnsi="Times New Roman" w:cs="Times New Roman"/>
          <w:color w:val="000000"/>
          <w:sz w:val="24"/>
          <w:szCs w:val="24"/>
          <w:lang w:eastAsia="ru-RU"/>
        </w:rPr>
        <w:t> -</w:t>
      </w:r>
      <w:r w:rsidR="009911E1">
        <w:rPr>
          <w:rFonts w:ascii="Times New Roman" w:eastAsia="Times New Roman" w:hAnsi="Times New Roman" w:cs="Times New Roman"/>
          <w:color w:val="000000"/>
          <w:sz w:val="24"/>
          <w:szCs w:val="24"/>
          <w:lang w:eastAsia="ru-RU"/>
        </w:rPr>
        <w:t>н</w:t>
      </w:r>
      <w:r w:rsidRPr="00C50DC9">
        <w:rPr>
          <w:rFonts w:ascii="Times New Roman" w:eastAsia="Times New Roman" w:hAnsi="Times New Roman" w:cs="Times New Roman"/>
          <w:color w:val="000000"/>
          <w:sz w:val="24"/>
          <w:szCs w:val="24"/>
          <w:lang w:eastAsia="ru-RU"/>
        </w:rPr>
        <w:t>асыщена дидактическими и игровыми обучающими пособиями.</w:t>
      </w:r>
    </w:p>
    <w:p w14:paraId="6BCBB454"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color w:val="000000"/>
          <w:sz w:val="24"/>
          <w:szCs w:val="24"/>
          <w:lang w:eastAsia="ru-RU"/>
        </w:rPr>
        <w:t xml:space="preserve">    Игровые уголки имеют важное рекреационное значение, позволяет отвлечь внимание от образовательной деятельности, сбросить напряжение, позволяют более эффективно усвоить пройденный материал. Для оформления игровых зон были использованы яркие материалы.</w:t>
      </w:r>
    </w:p>
    <w:p w14:paraId="29D2225E" w14:textId="322158DB" w:rsidR="009911E1" w:rsidRPr="00C74EF7" w:rsidRDefault="009911E1" w:rsidP="009911E1">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C74EF7">
        <w:rPr>
          <w:rFonts w:ascii="Times New Roman" w:eastAsia="Times New Roman" w:hAnsi="Times New Roman" w:cs="Times New Roman"/>
          <w:b/>
          <w:bCs/>
          <w:color w:val="000000"/>
          <w:sz w:val="24"/>
          <w:szCs w:val="24"/>
          <w:lang w:eastAsia="ru-RU"/>
        </w:rPr>
        <w:t xml:space="preserve">Центры ППРС </w:t>
      </w:r>
      <w:r>
        <w:rPr>
          <w:rFonts w:ascii="Times New Roman" w:eastAsia="Times New Roman" w:hAnsi="Times New Roman" w:cs="Times New Roman"/>
          <w:b/>
          <w:bCs/>
          <w:color w:val="000000"/>
          <w:sz w:val="24"/>
          <w:szCs w:val="24"/>
          <w:lang w:eastAsia="ru-RU"/>
        </w:rPr>
        <w:t>подготовительной к школе</w:t>
      </w:r>
      <w:r w:rsidRPr="00C74EF7">
        <w:rPr>
          <w:rFonts w:ascii="Times New Roman" w:eastAsia="Times New Roman" w:hAnsi="Times New Roman" w:cs="Times New Roman"/>
          <w:b/>
          <w:bCs/>
          <w:color w:val="000000"/>
          <w:sz w:val="24"/>
          <w:szCs w:val="24"/>
          <w:lang w:eastAsia="ru-RU"/>
        </w:rPr>
        <w:t xml:space="preserve"> группы</w:t>
      </w:r>
    </w:p>
    <w:p w14:paraId="7D7D3F1F" w14:textId="06241141" w:rsidR="009911E1" w:rsidRDefault="009911E1" w:rsidP="009911E1">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74EF7">
        <w:rPr>
          <w:rFonts w:ascii="Times New Roman" w:eastAsia="Times New Roman" w:hAnsi="Times New Roman" w:cs="Times New Roman"/>
          <w:color w:val="000000"/>
          <w:sz w:val="24"/>
          <w:szCs w:val="24"/>
          <w:lang w:eastAsia="ru-RU"/>
        </w:rPr>
        <w:t>Цель: создание условий для сохранения и укрепления физического и психического здоровья воспитанников, творческого и интеллектуального развития, обеспечение условий для личностного и гармоничного роста</w:t>
      </w:r>
      <w:r>
        <w:rPr>
          <w:rFonts w:ascii="Times New Roman" w:eastAsia="Times New Roman" w:hAnsi="Times New Roman" w:cs="Times New Roman"/>
          <w:color w:val="000000"/>
          <w:sz w:val="24"/>
          <w:szCs w:val="24"/>
          <w:lang w:eastAsia="ru-RU"/>
        </w:rPr>
        <w:t>.</w:t>
      </w:r>
    </w:p>
    <w:p w14:paraId="0538A1C1" w14:textId="77777777" w:rsidR="001127C8" w:rsidRPr="001127C8" w:rsidRDefault="001127C8" w:rsidP="001127C8">
      <w:pPr>
        <w:spacing w:line="240" w:lineRule="auto"/>
        <w:ind w:left="720"/>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Социально-коммуникативное развитие</w:t>
      </w:r>
    </w:p>
    <w:p w14:paraId="68A2104C" w14:textId="77777777" w:rsidR="001127C8" w:rsidRPr="001127C8" w:rsidRDefault="001127C8" w:rsidP="001127C8">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 xml:space="preserve"> «Центр трудовой деятельности»</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2"/>
      </w:tblGrid>
      <w:tr w:rsidR="001127C8" w:rsidRPr="001127C8" w14:paraId="4EC5A45D" w14:textId="77777777" w:rsidTr="006A266A">
        <w:trPr>
          <w:trHeight w:val="511"/>
        </w:trPr>
        <w:tc>
          <w:tcPr>
            <w:tcW w:w="8752" w:type="dxa"/>
            <w:shd w:val="clear" w:color="auto" w:fill="auto"/>
          </w:tcPr>
          <w:p w14:paraId="2C5833BD"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0D846E77" w14:textId="77777777" w:rsidTr="006A266A">
        <w:trPr>
          <w:trHeight w:val="526"/>
        </w:trPr>
        <w:tc>
          <w:tcPr>
            <w:tcW w:w="8752" w:type="dxa"/>
            <w:shd w:val="clear" w:color="auto" w:fill="auto"/>
          </w:tcPr>
          <w:p w14:paraId="0F3F614D"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Стенд «Мы дежурим»</w:t>
            </w:r>
          </w:p>
        </w:tc>
      </w:tr>
      <w:tr w:rsidR="001127C8" w:rsidRPr="001127C8" w14:paraId="700A69A8" w14:textId="77777777" w:rsidTr="006A266A">
        <w:trPr>
          <w:trHeight w:val="526"/>
        </w:trPr>
        <w:tc>
          <w:tcPr>
            <w:tcW w:w="8752" w:type="dxa"/>
            <w:shd w:val="clear" w:color="auto" w:fill="auto"/>
          </w:tcPr>
          <w:p w14:paraId="2C8E7425"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Лейки для полива растений</w:t>
            </w:r>
          </w:p>
        </w:tc>
      </w:tr>
      <w:tr w:rsidR="001127C8" w:rsidRPr="001127C8" w14:paraId="2219F08C" w14:textId="77777777" w:rsidTr="006A266A">
        <w:trPr>
          <w:trHeight w:val="526"/>
        </w:trPr>
        <w:tc>
          <w:tcPr>
            <w:tcW w:w="8752" w:type="dxa"/>
            <w:shd w:val="clear" w:color="auto" w:fill="auto"/>
          </w:tcPr>
          <w:p w14:paraId="5A845767"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Лопатка для рыхления</w:t>
            </w:r>
          </w:p>
        </w:tc>
      </w:tr>
      <w:tr w:rsidR="001127C8" w:rsidRPr="001127C8" w14:paraId="760754C3" w14:textId="77777777" w:rsidTr="006A266A">
        <w:trPr>
          <w:trHeight w:val="526"/>
        </w:trPr>
        <w:tc>
          <w:tcPr>
            <w:tcW w:w="8752" w:type="dxa"/>
            <w:shd w:val="clear" w:color="auto" w:fill="auto"/>
          </w:tcPr>
          <w:p w14:paraId="582DF47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Фартуки хлопчатобумажные</w:t>
            </w:r>
          </w:p>
        </w:tc>
      </w:tr>
    </w:tbl>
    <w:p w14:paraId="7A982F18" w14:textId="67A12E43" w:rsidR="001127C8" w:rsidRPr="001127C8" w:rsidRDefault="001127C8" w:rsidP="00175BF9">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Речевое развитие</w:t>
      </w:r>
    </w:p>
    <w:p w14:paraId="3B539AC3" w14:textId="77777777" w:rsidR="001127C8" w:rsidRPr="001127C8" w:rsidRDefault="001127C8" w:rsidP="001127C8">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 xml:space="preserve"> «Центр художественной литературы»</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2"/>
      </w:tblGrid>
      <w:tr w:rsidR="001127C8" w:rsidRPr="001127C8" w14:paraId="6C90CBF3" w14:textId="77777777" w:rsidTr="006A266A">
        <w:trPr>
          <w:trHeight w:val="521"/>
        </w:trPr>
        <w:tc>
          <w:tcPr>
            <w:tcW w:w="8782" w:type="dxa"/>
            <w:shd w:val="clear" w:color="auto" w:fill="auto"/>
          </w:tcPr>
          <w:p w14:paraId="11650C2D"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26F1DD3F" w14:textId="77777777" w:rsidTr="006A266A">
        <w:trPr>
          <w:trHeight w:val="858"/>
        </w:trPr>
        <w:tc>
          <w:tcPr>
            <w:tcW w:w="8782" w:type="dxa"/>
            <w:shd w:val="clear" w:color="auto" w:fill="auto"/>
          </w:tcPr>
          <w:p w14:paraId="09ED0C9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Художественная литература: </w:t>
            </w:r>
          </w:p>
          <w:p w14:paraId="66079759"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Рассказы В. Бианки</w:t>
            </w:r>
          </w:p>
          <w:p w14:paraId="4C462386"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Т. Александрова «Домовенок Кузя»</w:t>
            </w:r>
          </w:p>
          <w:p w14:paraId="39CD9EA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lastRenderedPageBreak/>
              <w:t>Н. Сладков «Бюро лесных услуг»</w:t>
            </w:r>
          </w:p>
          <w:p w14:paraId="204B3CE3"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«Русские народные сказки»</w:t>
            </w:r>
          </w:p>
          <w:p w14:paraId="016BA55D"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Б. Житков «Беспризорная кошка»</w:t>
            </w:r>
          </w:p>
          <w:p w14:paraId="19B38C8C"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Н. Носов «Малышам»</w:t>
            </w:r>
          </w:p>
          <w:p w14:paraId="18238D56"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В. Драгунский «Денискины рассказы»</w:t>
            </w:r>
          </w:p>
        </w:tc>
      </w:tr>
      <w:tr w:rsidR="001127C8" w:rsidRPr="001127C8" w14:paraId="75B9C60E" w14:textId="77777777" w:rsidTr="006A266A">
        <w:trPr>
          <w:trHeight w:val="858"/>
        </w:trPr>
        <w:tc>
          <w:tcPr>
            <w:tcW w:w="8782" w:type="dxa"/>
            <w:shd w:val="clear" w:color="auto" w:fill="auto"/>
          </w:tcPr>
          <w:p w14:paraId="27C1702D"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lastRenderedPageBreak/>
              <w:t xml:space="preserve">Книги по интересам детей, энциклопедии. </w:t>
            </w:r>
          </w:p>
          <w:p w14:paraId="42F9259B"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Хрестоматия для детей 6-7 лет</w:t>
            </w:r>
          </w:p>
          <w:p w14:paraId="6B2496CA"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Детские книги по программе и любимые книги детей</w:t>
            </w:r>
          </w:p>
        </w:tc>
      </w:tr>
    </w:tbl>
    <w:p w14:paraId="1173632D" w14:textId="77777777" w:rsidR="001127C8" w:rsidRPr="001127C8" w:rsidRDefault="001127C8" w:rsidP="00175BF9">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«Центр игры»</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7"/>
      </w:tblGrid>
      <w:tr w:rsidR="001127C8" w:rsidRPr="001127C8" w14:paraId="14B23854" w14:textId="77777777" w:rsidTr="006A266A">
        <w:trPr>
          <w:trHeight w:val="510"/>
        </w:trPr>
        <w:tc>
          <w:tcPr>
            <w:tcW w:w="8677" w:type="dxa"/>
            <w:shd w:val="clear" w:color="auto" w:fill="auto"/>
          </w:tcPr>
          <w:p w14:paraId="12B068D4"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38EA72D9" w14:textId="77777777" w:rsidTr="006A266A">
        <w:trPr>
          <w:trHeight w:val="841"/>
        </w:trPr>
        <w:tc>
          <w:tcPr>
            <w:tcW w:w="8677" w:type="dxa"/>
            <w:shd w:val="clear" w:color="auto" w:fill="auto"/>
          </w:tcPr>
          <w:p w14:paraId="1427A18B"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Настольные игры: </w:t>
            </w:r>
          </w:p>
          <w:p w14:paraId="4F6D1FB8"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«Паззлы», </w:t>
            </w:r>
          </w:p>
          <w:p w14:paraId="2866C7F6"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«Домино», </w:t>
            </w:r>
          </w:p>
          <w:p w14:paraId="0A11F459"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лото: «Азбука в картинках», «Азбука», «Фигуры»; «Ассоциации»</w:t>
            </w:r>
          </w:p>
          <w:p w14:paraId="6DD7B4D9"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«Дорожные знаки»</w:t>
            </w:r>
          </w:p>
          <w:p w14:paraId="0741E3B8"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Шахматы</w:t>
            </w:r>
          </w:p>
          <w:p w14:paraId="05C9B921"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Развивающие игры «Не зли верблюда», «Что из чего сделано»</w:t>
            </w:r>
          </w:p>
          <w:p w14:paraId="26CFCBB4"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Лото «Зоопарк»</w:t>
            </w:r>
          </w:p>
          <w:p w14:paraId="0CC69262"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Парные картинки «Колесо фортуны»</w:t>
            </w:r>
          </w:p>
        </w:tc>
      </w:tr>
      <w:tr w:rsidR="001127C8" w:rsidRPr="001127C8" w14:paraId="6D691C9A" w14:textId="77777777" w:rsidTr="006A266A">
        <w:trPr>
          <w:trHeight w:val="841"/>
        </w:trPr>
        <w:tc>
          <w:tcPr>
            <w:tcW w:w="8677" w:type="dxa"/>
            <w:shd w:val="clear" w:color="auto" w:fill="auto"/>
          </w:tcPr>
          <w:p w14:paraId="1544BFFB"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Сюжетно-ролевые игры:</w:t>
            </w:r>
          </w:p>
          <w:p w14:paraId="0985CF29"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«Магазин», «Семья», «Строители», «Парикмахерская»</w:t>
            </w:r>
          </w:p>
        </w:tc>
      </w:tr>
      <w:tr w:rsidR="001127C8" w:rsidRPr="001127C8" w14:paraId="53F9BB2A" w14:textId="77777777" w:rsidTr="006A266A">
        <w:trPr>
          <w:trHeight w:val="841"/>
        </w:trPr>
        <w:tc>
          <w:tcPr>
            <w:tcW w:w="8677" w:type="dxa"/>
            <w:shd w:val="clear" w:color="auto" w:fill="auto"/>
          </w:tcPr>
          <w:p w14:paraId="747B2F7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Детская мебель: </w:t>
            </w:r>
          </w:p>
          <w:p w14:paraId="34D7C051"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Стол, шкаф, диван 2шт., кроватка для кукол 2 шт., кухонный шкаф, гладильная доска, коляска.</w:t>
            </w:r>
          </w:p>
        </w:tc>
      </w:tr>
    </w:tbl>
    <w:p w14:paraId="1FADC654" w14:textId="42250EF6" w:rsidR="001127C8" w:rsidRPr="001127C8" w:rsidRDefault="001127C8" w:rsidP="00175BF9">
      <w:pPr>
        <w:spacing w:line="240" w:lineRule="auto"/>
        <w:jc w:val="center"/>
        <w:rPr>
          <w:rFonts w:ascii="Times New Roman" w:eastAsia="Calibri" w:hAnsi="Times New Roman" w:cs="Times New Roman"/>
          <w:sz w:val="24"/>
          <w:szCs w:val="24"/>
        </w:rPr>
      </w:pPr>
      <w:r w:rsidRPr="001127C8">
        <w:rPr>
          <w:rFonts w:ascii="Times New Roman" w:eastAsia="Calibri" w:hAnsi="Times New Roman" w:cs="Times New Roman"/>
          <w:b/>
          <w:sz w:val="24"/>
          <w:szCs w:val="24"/>
        </w:rPr>
        <w:t>Познавательное развитие</w:t>
      </w:r>
    </w:p>
    <w:p w14:paraId="689E4840" w14:textId="77777777" w:rsidR="001127C8" w:rsidRPr="001127C8" w:rsidRDefault="001127C8" w:rsidP="001127C8">
      <w:pPr>
        <w:spacing w:line="240" w:lineRule="auto"/>
        <w:ind w:hanging="851"/>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«Центр краеведения и патриотизма»</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9"/>
      </w:tblGrid>
      <w:tr w:rsidR="001127C8" w:rsidRPr="001127C8" w14:paraId="7F96CB93" w14:textId="77777777" w:rsidTr="006A266A">
        <w:trPr>
          <w:trHeight w:val="517"/>
        </w:trPr>
        <w:tc>
          <w:tcPr>
            <w:tcW w:w="8439" w:type="dxa"/>
            <w:shd w:val="clear" w:color="auto" w:fill="auto"/>
          </w:tcPr>
          <w:p w14:paraId="1B46A0E2"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32982B76" w14:textId="77777777" w:rsidTr="006A266A">
        <w:trPr>
          <w:trHeight w:val="532"/>
        </w:trPr>
        <w:tc>
          <w:tcPr>
            <w:tcW w:w="8439" w:type="dxa"/>
            <w:shd w:val="clear" w:color="auto" w:fill="auto"/>
          </w:tcPr>
          <w:p w14:paraId="570CBF8F"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Портрет Президента РФ, портрет премьер-министра РФ, российский флаг, флаг победы, герб. </w:t>
            </w:r>
          </w:p>
          <w:p w14:paraId="1F1DC637"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Глобус, русские матрешки, куклы в национальных костюмах, балалайка, деревянная ложка.</w:t>
            </w:r>
          </w:p>
          <w:p w14:paraId="5449E9B8"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lastRenderedPageBreak/>
              <w:t>Карточки «Москва», «Кавказские Минеральные воды»</w:t>
            </w:r>
          </w:p>
        </w:tc>
      </w:tr>
    </w:tbl>
    <w:p w14:paraId="1F77ECAB" w14:textId="77777777" w:rsidR="001127C8" w:rsidRPr="001127C8" w:rsidRDefault="001127C8" w:rsidP="00175BF9">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lastRenderedPageBreak/>
        <w:t>«Центр познавательно - исследовательской деятельности»</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4"/>
      </w:tblGrid>
      <w:tr w:rsidR="001127C8" w:rsidRPr="001127C8" w14:paraId="7B198E80" w14:textId="77777777" w:rsidTr="006A266A">
        <w:trPr>
          <w:trHeight w:val="510"/>
        </w:trPr>
        <w:tc>
          <w:tcPr>
            <w:tcW w:w="8484" w:type="dxa"/>
            <w:shd w:val="clear" w:color="auto" w:fill="auto"/>
          </w:tcPr>
          <w:p w14:paraId="56BF11C5"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32D8279F" w14:textId="77777777" w:rsidTr="006A266A">
        <w:trPr>
          <w:trHeight w:val="525"/>
        </w:trPr>
        <w:tc>
          <w:tcPr>
            <w:tcW w:w="8484" w:type="dxa"/>
            <w:shd w:val="clear" w:color="auto" w:fill="auto"/>
          </w:tcPr>
          <w:p w14:paraId="1E7CBFD6"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Развивающие задания «250 лучших опытов и экспериментов» </w:t>
            </w:r>
            <w:proofErr w:type="spellStart"/>
            <w:r w:rsidRPr="001127C8">
              <w:rPr>
                <w:rFonts w:ascii="Times New Roman" w:eastAsia="Calibri" w:hAnsi="Times New Roman" w:cs="Times New Roman"/>
                <w:sz w:val="24"/>
                <w:szCs w:val="24"/>
              </w:rPr>
              <w:t>Л.Д.Вайткене</w:t>
            </w:r>
            <w:proofErr w:type="spellEnd"/>
            <w:r w:rsidRPr="001127C8">
              <w:rPr>
                <w:rFonts w:ascii="Times New Roman" w:eastAsia="Calibri" w:hAnsi="Times New Roman" w:cs="Times New Roman"/>
                <w:sz w:val="24"/>
                <w:szCs w:val="24"/>
              </w:rPr>
              <w:t xml:space="preserve">  «Опыты и эксперименты с веществами и материалами. Технологические карты» </w:t>
            </w:r>
          </w:p>
        </w:tc>
      </w:tr>
      <w:tr w:rsidR="001127C8" w:rsidRPr="001127C8" w14:paraId="7ED229B7" w14:textId="77777777" w:rsidTr="006A266A">
        <w:trPr>
          <w:trHeight w:val="525"/>
        </w:trPr>
        <w:tc>
          <w:tcPr>
            <w:tcW w:w="8484" w:type="dxa"/>
            <w:shd w:val="clear" w:color="auto" w:fill="auto"/>
          </w:tcPr>
          <w:p w14:paraId="2974BF0D" w14:textId="77777777" w:rsidR="001127C8" w:rsidRPr="001127C8" w:rsidRDefault="001127C8" w:rsidP="001127C8">
            <w:pPr>
              <w:ind w:left="360"/>
              <w:rPr>
                <w:rFonts w:ascii="Times New Roman" w:eastAsia="Calibri" w:hAnsi="Times New Roman" w:cs="Times New Roman"/>
                <w:sz w:val="24"/>
                <w:szCs w:val="24"/>
              </w:rPr>
            </w:pPr>
            <w:r w:rsidRPr="001127C8">
              <w:rPr>
                <w:rFonts w:ascii="Times New Roman" w:eastAsia="Calibri" w:hAnsi="Times New Roman" w:cs="Times New Roman"/>
                <w:sz w:val="24"/>
                <w:szCs w:val="24"/>
              </w:rPr>
              <w:t>Микроскоп 1шт., лупа 1шт., песочные часы 1 шт., термометр 1шт., коллекция «Семена и плоды» 1шт., коллекция «Семейство жуков» 1шт., подставка для колб 1шт., колбы 10шт., пинцет 2шт., пипетка 3шт., лоток                     1шт., стакан с крышкой 2шт., набор мисок 6шт., набор емкостей с крышкой    4шт., воронка 2шт., мерные стаканы 3шт., контейнер с крышкой 1шт., баночки с крышкой 5шт.</w:t>
            </w:r>
          </w:p>
        </w:tc>
      </w:tr>
    </w:tbl>
    <w:p w14:paraId="48F4F177" w14:textId="77777777" w:rsidR="001127C8" w:rsidRPr="001127C8" w:rsidRDefault="001127C8" w:rsidP="00175BF9">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«Центр «Юный эколог»</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9"/>
      </w:tblGrid>
      <w:tr w:rsidR="001127C8" w:rsidRPr="001127C8" w14:paraId="700E747A" w14:textId="77777777" w:rsidTr="006A266A">
        <w:trPr>
          <w:trHeight w:val="513"/>
        </w:trPr>
        <w:tc>
          <w:tcPr>
            <w:tcW w:w="8439" w:type="dxa"/>
            <w:shd w:val="clear" w:color="auto" w:fill="auto"/>
          </w:tcPr>
          <w:p w14:paraId="77E03998"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055E1E0E" w14:textId="77777777" w:rsidTr="006A266A">
        <w:trPr>
          <w:trHeight w:val="528"/>
        </w:trPr>
        <w:tc>
          <w:tcPr>
            <w:tcW w:w="8439" w:type="dxa"/>
            <w:shd w:val="clear" w:color="auto" w:fill="auto"/>
          </w:tcPr>
          <w:p w14:paraId="75975AB0" w14:textId="7E0D418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Папка «Гербарий»</w:t>
            </w:r>
          </w:p>
          <w:p w14:paraId="4A7F0135"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Природный материал: еловые и сосновые шишки, каштаны, горох, фасоль, кукуруза, грецкие орехи, фундук.</w:t>
            </w:r>
          </w:p>
        </w:tc>
      </w:tr>
      <w:tr w:rsidR="001127C8" w:rsidRPr="001127C8" w14:paraId="722CC8E5" w14:textId="77777777" w:rsidTr="006A266A">
        <w:trPr>
          <w:trHeight w:val="528"/>
        </w:trPr>
        <w:tc>
          <w:tcPr>
            <w:tcW w:w="8439" w:type="dxa"/>
            <w:shd w:val="clear" w:color="auto" w:fill="auto"/>
          </w:tcPr>
          <w:p w14:paraId="06B3C3B9"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Литература: </w:t>
            </w:r>
            <w:proofErr w:type="spellStart"/>
            <w:r w:rsidRPr="001127C8">
              <w:rPr>
                <w:rFonts w:ascii="Times New Roman" w:eastAsia="Calibri" w:hAnsi="Times New Roman" w:cs="Times New Roman"/>
                <w:sz w:val="24"/>
                <w:szCs w:val="24"/>
              </w:rPr>
              <w:t>В.Бианки</w:t>
            </w:r>
            <w:proofErr w:type="spellEnd"/>
            <w:r w:rsidRPr="001127C8">
              <w:rPr>
                <w:rFonts w:ascii="Times New Roman" w:eastAsia="Calibri" w:hAnsi="Times New Roman" w:cs="Times New Roman"/>
                <w:sz w:val="24"/>
                <w:szCs w:val="24"/>
              </w:rPr>
              <w:t xml:space="preserve"> «Лесные домишки», Н. Сладков «Бюро лесных услуг», «Родная природа»</w:t>
            </w:r>
          </w:p>
          <w:p w14:paraId="3968525F"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Календарь природы со сменными карточками чисел, дней недели, месяцев.</w:t>
            </w:r>
          </w:p>
        </w:tc>
      </w:tr>
    </w:tbl>
    <w:p w14:paraId="6DC1ADD5" w14:textId="1EAC2629" w:rsidR="001127C8" w:rsidRPr="001127C8" w:rsidRDefault="001127C8" w:rsidP="00175BF9">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«Центр занимательной математики»</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9"/>
      </w:tblGrid>
      <w:tr w:rsidR="001127C8" w:rsidRPr="001127C8" w14:paraId="611AC591" w14:textId="77777777" w:rsidTr="006A266A">
        <w:trPr>
          <w:trHeight w:val="513"/>
        </w:trPr>
        <w:tc>
          <w:tcPr>
            <w:tcW w:w="8439" w:type="dxa"/>
            <w:shd w:val="clear" w:color="auto" w:fill="auto"/>
          </w:tcPr>
          <w:p w14:paraId="3A36BDC3"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1981F810" w14:textId="77777777" w:rsidTr="006A266A">
        <w:trPr>
          <w:trHeight w:val="528"/>
        </w:trPr>
        <w:tc>
          <w:tcPr>
            <w:tcW w:w="8439" w:type="dxa"/>
            <w:shd w:val="clear" w:color="auto" w:fill="auto"/>
          </w:tcPr>
          <w:p w14:paraId="5B1A42CF"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Игры на составление целого: паззлы, «Собери узор», лото, «Азбука-математика»</w:t>
            </w:r>
          </w:p>
        </w:tc>
      </w:tr>
      <w:tr w:rsidR="001127C8" w:rsidRPr="001127C8" w14:paraId="7A216E9A" w14:textId="77777777" w:rsidTr="006A266A">
        <w:trPr>
          <w:trHeight w:val="528"/>
        </w:trPr>
        <w:tc>
          <w:tcPr>
            <w:tcW w:w="8439" w:type="dxa"/>
            <w:shd w:val="clear" w:color="auto" w:fill="auto"/>
          </w:tcPr>
          <w:p w14:paraId="2A1630C4"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Игры на составление предметов по нескольким признакам: математика на магнитах, касса букв и цифр на магнитах</w:t>
            </w:r>
          </w:p>
          <w:p w14:paraId="30599676"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Игра «Наведи порядок»</w:t>
            </w:r>
          </w:p>
          <w:p w14:paraId="77EDFCBD"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Развивающая игра «Фигуры»</w:t>
            </w:r>
          </w:p>
          <w:p w14:paraId="0005D0A1"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Счетные палочки, линейки, фигурные линейки.</w:t>
            </w:r>
          </w:p>
        </w:tc>
      </w:tr>
    </w:tbl>
    <w:p w14:paraId="1DED4C3D" w14:textId="051126E1" w:rsidR="001127C8" w:rsidRPr="001127C8" w:rsidRDefault="001127C8" w:rsidP="00175BF9">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Художественно-эстетическое развитие</w:t>
      </w:r>
    </w:p>
    <w:p w14:paraId="3392925C" w14:textId="4A212C70" w:rsidR="001127C8" w:rsidRPr="001127C8" w:rsidRDefault="001127C8" w:rsidP="001127C8">
      <w:pPr>
        <w:spacing w:line="240" w:lineRule="auto"/>
        <w:ind w:hanging="851"/>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«Центр творчества</w:t>
      </w:r>
      <w:r w:rsidR="00023CE8">
        <w:rPr>
          <w:rFonts w:ascii="Times New Roman" w:eastAsia="Calibri" w:hAnsi="Times New Roman" w:cs="Times New Roman"/>
          <w:b/>
          <w:i/>
          <w:sz w:val="24"/>
          <w:szCs w:val="24"/>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9"/>
      </w:tblGrid>
      <w:tr w:rsidR="001127C8" w:rsidRPr="001127C8" w14:paraId="52E4390F" w14:textId="77777777" w:rsidTr="006A266A">
        <w:trPr>
          <w:trHeight w:val="844"/>
        </w:trPr>
        <w:tc>
          <w:tcPr>
            <w:tcW w:w="8409" w:type="dxa"/>
            <w:shd w:val="clear" w:color="auto" w:fill="auto"/>
          </w:tcPr>
          <w:p w14:paraId="190590DE"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Материалы для рисования: графические и цветные карандаши, альбомы, кисти, подставки для кистей, салфетки из ткани, подкладные листы, акварельные краски, непроливайки, набор фартуков и нарукавников 20шт.</w:t>
            </w:r>
          </w:p>
          <w:p w14:paraId="05934608"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Материалы для нетрадиционного рисования: ватные палочки, щетки, губки, </w:t>
            </w:r>
            <w:r w:rsidRPr="001127C8">
              <w:rPr>
                <w:rFonts w:ascii="Times New Roman" w:eastAsia="Calibri" w:hAnsi="Times New Roman" w:cs="Times New Roman"/>
                <w:sz w:val="24"/>
                <w:szCs w:val="24"/>
              </w:rPr>
              <w:lastRenderedPageBreak/>
              <w:t>трубочки, печати и др.</w:t>
            </w:r>
          </w:p>
          <w:p w14:paraId="7DF248EA" w14:textId="77777777" w:rsidR="001127C8" w:rsidRPr="001127C8" w:rsidRDefault="001127C8" w:rsidP="001127C8">
            <w:pPr>
              <w:spacing w:line="240" w:lineRule="auto"/>
              <w:rPr>
                <w:rFonts w:ascii="Times New Roman" w:eastAsia="Calibri" w:hAnsi="Times New Roman" w:cs="Times New Roman"/>
                <w:sz w:val="24"/>
                <w:szCs w:val="24"/>
              </w:rPr>
            </w:pPr>
          </w:p>
        </w:tc>
      </w:tr>
      <w:tr w:rsidR="001127C8" w:rsidRPr="001127C8" w14:paraId="58845324" w14:textId="77777777" w:rsidTr="006A266A">
        <w:trPr>
          <w:trHeight w:val="844"/>
        </w:trPr>
        <w:tc>
          <w:tcPr>
            <w:tcW w:w="8409" w:type="dxa"/>
            <w:shd w:val="clear" w:color="auto" w:fill="auto"/>
          </w:tcPr>
          <w:p w14:paraId="186DDEA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lastRenderedPageBreak/>
              <w:t>Материалы для лепки: доски для лепки, стеки, пластилин.</w:t>
            </w:r>
          </w:p>
          <w:p w14:paraId="4A02625C"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Материалы для аппликации: ножницы, кисти для клея, розетки для клея, цветная бумага, цветной картон.</w:t>
            </w:r>
          </w:p>
        </w:tc>
      </w:tr>
    </w:tbl>
    <w:p w14:paraId="4330E58E" w14:textId="77777777" w:rsidR="001127C8" w:rsidRPr="001127C8" w:rsidRDefault="001127C8" w:rsidP="00175BF9">
      <w:pPr>
        <w:spacing w:line="240" w:lineRule="auto"/>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«Центр строительно-конструктивных игр»</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1"/>
      </w:tblGrid>
      <w:tr w:rsidR="001127C8" w:rsidRPr="001127C8" w14:paraId="3A45EF25" w14:textId="77777777" w:rsidTr="006A266A">
        <w:trPr>
          <w:trHeight w:val="512"/>
        </w:trPr>
        <w:tc>
          <w:tcPr>
            <w:tcW w:w="8491" w:type="dxa"/>
            <w:shd w:val="clear" w:color="auto" w:fill="auto"/>
          </w:tcPr>
          <w:p w14:paraId="45E3411E"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6026F086" w14:textId="77777777" w:rsidTr="006A266A">
        <w:trPr>
          <w:trHeight w:val="843"/>
        </w:trPr>
        <w:tc>
          <w:tcPr>
            <w:tcW w:w="8491" w:type="dxa"/>
            <w:shd w:val="clear" w:color="auto" w:fill="auto"/>
          </w:tcPr>
          <w:p w14:paraId="27F430B7"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Строительные наборы (деревянные) из кубиков, кирпичиков</w:t>
            </w:r>
          </w:p>
          <w:p w14:paraId="5DFDA0E3"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Конструктор «Лего»</w:t>
            </w:r>
          </w:p>
          <w:p w14:paraId="66121E72"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Машины разных размеров, легковые и грузовые</w:t>
            </w:r>
          </w:p>
        </w:tc>
      </w:tr>
    </w:tbl>
    <w:p w14:paraId="2C608A1D" w14:textId="1388F174" w:rsidR="001127C8" w:rsidRPr="001127C8" w:rsidRDefault="001127C8" w:rsidP="00175BF9">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Физическое развитие</w:t>
      </w:r>
    </w:p>
    <w:p w14:paraId="0E9F37AE" w14:textId="77777777" w:rsidR="001127C8" w:rsidRPr="001127C8" w:rsidRDefault="001127C8" w:rsidP="00175BF9">
      <w:pPr>
        <w:spacing w:line="240" w:lineRule="auto"/>
        <w:ind w:hanging="851"/>
        <w:jc w:val="center"/>
        <w:rPr>
          <w:rFonts w:ascii="Times New Roman" w:eastAsia="Calibri" w:hAnsi="Times New Roman" w:cs="Times New Roman"/>
          <w:b/>
          <w:i/>
          <w:sz w:val="24"/>
          <w:szCs w:val="24"/>
        </w:rPr>
      </w:pPr>
      <w:r w:rsidRPr="001127C8">
        <w:rPr>
          <w:rFonts w:ascii="Times New Roman" w:eastAsia="Calibri" w:hAnsi="Times New Roman" w:cs="Times New Roman"/>
          <w:b/>
          <w:i/>
          <w:sz w:val="24"/>
          <w:szCs w:val="24"/>
        </w:rPr>
        <w:t>«Физкультурно-оздоровительный центр» (музыкальный зал)</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9"/>
      </w:tblGrid>
      <w:tr w:rsidR="001127C8" w:rsidRPr="001127C8" w14:paraId="1D517396" w14:textId="77777777" w:rsidTr="006A266A">
        <w:trPr>
          <w:trHeight w:val="513"/>
        </w:trPr>
        <w:tc>
          <w:tcPr>
            <w:tcW w:w="8379" w:type="dxa"/>
            <w:shd w:val="clear" w:color="auto" w:fill="auto"/>
          </w:tcPr>
          <w:p w14:paraId="0D27CA15"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Мячи: большие-14 шт.,</w:t>
            </w:r>
          </w:p>
          <w:p w14:paraId="4A804020"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Маленькие-28 шт., волейбольный -1 шт.,</w:t>
            </w:r>
          </w:p>
          <w:p w14:paraId="3528E3D1"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 xml:space="preserve">Скакалки-12 шт., </w:t>
            </w:r>
          </w:p>
          <w:p w14:paraId="7CB89ABE"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гимнастический мат-2 шт.,</w:t>
            </w:r>
          </w:p>
          <w:p w14:paraId="511578B6"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гимнастические палки-10 шт.,</w:t>
            </w:r>
          </w:p>
          <w:p w14:paraId="3FC4CA8A"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тачки-2 шт.,</w:t>
            </w:r>
          </w:p>
          <w:p w14:paraId="7B9AE39A"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ориентиры-10 шт.,</w:t>
            </w:r>
          </w:p>
          <w:p w14:paraId="001A7220"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 xml:space="preserve">обручи пластмассовые - большие-8 шт.,  маленькие-8 шт., </w:t>
            </w:r>
          </w:p>
          <w:p w14:paraId="1198EDC0"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барьер -2 комплекта,</w:t>
            </w:r>
          </w:p>
          <w:p w14:paraId="32E5941A"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 xml:space="preserve">флажки -24 шт., </w:t>
            </w:r>
          </w:p>
          <w:p w14:paraId="2C6F77E1"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 xml:space="preserve">мешочки с песком-10 шт., </w:t>
            </w:r>
          </w:p>
          <w:p w14:paraId="4B56B4E6"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Колечки пластмассовые большие-6 шт., маленькие-6 шт.,</w:t>
            </w:r>
          </w:p>
          <w:p w14:paraId="5866C44E"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массажные следы-10 шт.,</w:t>
            </w:r>
          </w:p>
          <w:p w14:paraId="7985BBA0"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 xml:space="preserve">массажные ладошки-12 шт., </w:t>
            </w:r>
          </w:p>
          <w:p w14:paraId="1A7BDA6B" w14:textId="77777777" w:rsidR="001127C8" w:rsidRPr="001127C8" w:rsidRDefault="001127C8" w:rsidP="001127C8">
            <w:pPr>
              <w:tabs>
                <w:tab w:val="left" w:pos="993"/>
              </w:tabs>
              <w:spacing w:line="240" w:lineRule="auto"/>
              <w:ind w:left="720" w:right="283"/>
              <w:contextualSpacing/>
              <w:rPr>
                <w:rFonts w:ascii="Times New Roman" w:eastAsia="Times New Roman" w:hAnsi="Times New Roman" w:cs="Times New Roman"/>
                <w:sz w:val="24"/>
                <w:szCs w:val="24"/>
                <w:lang w:eastAsia="ru-RU"/>
              </w:rPr>
            </w:pPr>
            <w:r w:rsidRPr="001127C8">
              <w:rPr>
                <w:rFonts w:ascii="Times New Roman" w:eastAsia="Times New Roman" w:hAnsi="Times New Roman" w:cs="Times New Roman"/>
                <w:sz w:val="24"/>
                <w:szCs w:val="24"/>
                <w:lang w:eastAsia="ru-RU"/>
              </w:rPr>
              <w:t>кегли большие белые-9 шт.</w:t>
            </w:r>
          </w:p>
          <w:p w14:paraId="1C7706ED" w14:textId="77777777" w:rsidR="001127C8" w:rsidRPr="001127C8" w:rsidRDefault="001127C8" w:rsidP="001127C8">
            <w:pPr>
              <w:spacing w:line="240" w:lineRule="auto"/>
              <w:rPr>
                <w:rFonts w:ascii="Times New Roman" w:eastAsia="Calibri" w:hAnsi="Times New Roman" w:cs="Times New Roman"/>
                <w:b/>
                <w:sz w:val="24"/>
                <w:szCs w:val="24"/>
              </w:rPr>
            </w:pPr>
          </w:p>
        </w:tc>
      </w:tr>
    </w:tbl>
    <w:p w14:paraId="4E97E28F" w14:textId="39B85ECF" w:rsidR="001127C8" w:rsidRPr="001127C8" w:rsidRDefault="001127C8" w:rsidP="00175BF9">
      <w:pPr>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Картотека</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2"/>
      </w:tblGrid>
      <w:tr w:rsidR="001127C8" w:rsidRPr="001127C8" w14:paraId="00E4A3D6" w14:textId="77777777" w:rsidTr="006A266A">
        <w:trPr>
          <w:trHeight w:val="510"/>
        </w:trPr>
        <w:tc>
          <w:tcPr>
            <w:tcW w:w="8342" w:type="dxa"/>
            <w:shd w:val="clear" w:color="auto" w:fill="auto"/>
          </w:tcPr>
          <w:p w14:paraId="33DB58A6" w14:textId="77777777" w:rsidR="001127C8" w:rsidRPr="001127C8" w:rsidRDefault="001127C8" w:rsidP="001127C8">
            <w:pPr>
              <w:spacing w:line="240" w:lineRule="auto"/>
              <w:jc w:val="center"/>
              <w:rPr>
                <w:rFonts w:ascii="Times New Roman" w:eastAsia="Calibri" w:hAnsi="Times New Roman" w:cs="Times New Roman"/>
                <w:b/>
                <w:sz w:val="24"/>
                <w:szCs w:val="24"/>
              </w:rPr>
            </w:pPr>
            <w:r w:rsidRPr="001127C8">
              <w:rPr>
                <w:rFonts w:ascii="Times New Roman" w:eastAsia="Calibri" w:hAnsi="Times New Roman" w:cs="Times New Roman"/>
                <w:b/>
                <w:sz w:val="24"/>
                <w:szCs w:val="24"/>
              </w:rPr>
              <w:t>Наименование.</w:t>
            </w:r>
          </w:p>
        </w:tc>
      </w:tr>
      <w:tr w:rsidR="001127C8" w:rsidRPr="001127C8" w14:paraId="3CFBBBCF" w14:textId="77777777" w:rsidTr="006A266A">
        <w:trPr>
          <w:trHeight w:val="525"/>
        </w:trPr>
        <w:tc>
          <w:tcPr>
            <w:tcW w:w="8342" w:type="dxa"/>
            <w:shd w:val="clear" w:color="auto" w:fill="auto"/>
          </w:tcPr>
          <w:p w14:paraId="5E6DFFD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Папка «Времена года. Скороговорки, приметы, пословицы, поговорки, загадки, стихи, рассказы»</w:t>
            </w:r>
          </w:p>
        </w:tc>
      </w:tr>
      <w:tr w:rsidR="001127C8" w:rsidRPr="001127C8" w14:paraId="3D8DBEA4" w14:textId="77777777" w:rsidTr="006A266A">
        <w:trPr>
          <w:trHeight w:val="510"/>
        </w:trPr>
        <w:tc>
          <w:tcPr>
            <w:tcW w:w="8342" w:type="dxa"/>
            <w:shd w:val="clear" w:color="auto" w:fill="auto"/>
          </w:tcPr>
          <w:p w14:paraId="2060D310"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Картотека игр по социально-коммуникативному развитию</w:t>
            </w:r>
          </w:p>
        </w:tc>
      </w:tr>
      <w:tr w:rsidR="001127C8" w:rsidRPr="001127C8" w14:paraId="40400F62" w14:textId="77777777" w:rsidTr="006A266A">
        <w:trPr>
          <w:trHeight w:val="525"/>
        </w:trPr>
        <w:tc>
          <w:tcPr>
            <w:tcW w:w="8342" w:type="dxa"/>
            <w:shd w:val="clear" w:color="auto" w:fill="auto"/>
          </w:tcPr>
          <w:p w14:paraId="01D76B67"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Папки «Гербарий», «Виды тканей»</w:t>
            </w:r>
          </w:p>
        </w:tc>
      </w:tr>
      <w:tr w:rsidR="001127C8" w:rsidRPr="001127C8" w14:paraId="75D9A5FE" w14:textId="77777777" w:rsidTr="006A266A">
        <w:trPr>
          <w:trHeight w:val="510"/>
        </w:trPr>
        <w:tc>
          <w:tcPr>
            <w:tcW w:w="8342" w:type="dxa"/>
            <w:shd w:val="clear" w:color="auto" w:fill="auto"/>
          </w:tcPr>
          <w:p w14:paraId="749AE896"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Картотека по ФЭМП «Логические игры. Подумай-ка. Математические сказки. Задачки-сказки»</w:t>
            </w:r>
          </w:p>
        </w:tc>
      </w:tr>
      <w:tr w:rsidR="001127C8" w:rsidRPr="001127C8" w14:paraId="64016895" w14:textId="77777777" w:rsidTr="006A266A">
        <w:trPr>
          <w:trHeight w:val="525"/>
        </w:trPr>
        <w:tc>
          <w:tcPr>
            <w:tcW w:w="8342" w:type="dxa"/>
            <w:shd w:val="clear" w:color="auto" w:fill="auto"/>
          </w:tcPr>
          <w:p w14:paraId="39C209DE"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Картотека «Чистоговорки. Скороговорки. Стихи»</w:t>
            </w:r>
          </w:p>
        </w:tc>
      </w:tr>
      <w:tr w:rsidR="001127C8" w:rsidRPr="001127C8" w14:paraId="1C3A22D5" w14:textId="77777777" w:rsidTr="006A266A">
        <w:trPr>
          <w:trHeight w:val="510"/>
        </w:trPr>
        <w:tc>
          <w:tcPr>
            <w:tcW w:w="8342" w:type="dxa"/>
            <w:shd w:val="clear" w:color="auto" w:fill="auto"/>
          </w:tcPr>
          <w:p w14:paraId="2515FB4A"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lastRenderedPageBreak/>
              <w:t>Игры «Собери картинку. Эмоции»,</w:t>
            </w:r>
          </w:p>
          <w:p w14:paraId="57561395" w14:textId="77777777" w:rsidR="001127C8" w:rsidRPr="001127C8" w:rsidRDefault="001127C8" w:rsidP="001127C8">
            <w:pPr>
              <w:spacing w:line="240" w:lineRule="auto"/>
              <w:rPr>
                <w:rFonts w:ascii="Times New Roman" w:eastAsia="Calibri" w:hAnsi="Times New Roman" w:cs="Times New Roman"/>
                <w:sz w:val="24"/>
                <w:szCs w:val="24"/>
              </w:rPr>
            </w:pPr>
            <w:r w:rsidRPr="001127C8">
              <w:rPr>
                <w:rFonts w:ascii="Times New Roman" w:eastAsia="Calibri" w:hAnsi="Times New Roman" w:cs="Times New Roman"/>
                <w:sz w:val="24"/>
                <w:szCs w:val="24"/>
              </w:rPr>
              <w:t xml:space="preserve"> «Собери картинку. Сказки»</w:t>
            </w:r>
          </w:p>
        </w:tc>
      </w:tr>
    </w:tbl>
    <w:p w14:paraId="12CB73C0" w14:textId="77777777" w:rsidR="002B6FC6" w:rsidRPr="00C50DC9" w:rsidRDefault="002B6FC6" w:rsidP="00175BF9">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62A43B0C" w14:textId="5C563E25" w:rsidR="002B6FC6" w:rsidRPr="00C50DC9" w:rsidRDefault="00023CE8" w:rsidP="00023CE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023CE8">
        <w:rPr>
          <w:rFonts w:ascii="Times New Roman" w:eastAsia="Times New Roman" w:hAnsi="Times New Roman" w:cs="Times New Roman"/>
          <w:b/>
          <w:bCs/>
          <w:color w:val="000000"/>
          <w:sz w:val="24"/>
          <w:szCs w:val="24"/>
          <w:lang w:eastAsia="ru-RU"/>
        </w:rPr>
        <w:t>Центр краеведения и патриотизма</w:t>
      </w:r>
    </w:p>
    <w:p w14:paraId="517A1563" w14:textId="77777777" w:rsidR="002B6FC6" w:rsidRPr="00C50DC9" w:rsidRDefault="002B6FC6" w:rsidP="002B6FC6">
      <w:pPr>
        <w:spacing w:after="0" w:line="240" w:lineRule="auto"/>
        <w:rPr>
          <w:rFonts w:ascii="Times New Roman" w:eastAsia="Calibri" w:hAnsi="Times New Roman" w:cs="Times New Roman"/>
          <w:color w:val="000000"/>
          <w:sz w:val="24"/>
          <w:szCs w:val="24"/>
          <w:lang w:eastAsia="ru-RU"/>
        </w:rPr>
      </w:pPr>
      <w:r w:rsidRPr="00C50DC9">
        <w:rPr>
          <w:rFonts w:ascii="Times New Roman" w:eastAsia="Calibri" w:hAnsi="Times New Roman" w:cs="Times New Roman"/>
          <w:color w:val="000000"/>
          <w:sz w:val="24"/>
          <w:szCs w:val="24"/>
          <w:lang w:eastAsia="ru-RU"/>
        </w:rPr>
        <w:t xml:space="preserve"> Патриотическое воспитание сегодня - одно из важнейших звеньев системы воспитательной работы. Ответ на вопрос «Что такое патриотизм?» в разные времена пытались дать многие известные люди нашей страны. Так, С.И. Ожегов определял патриотизм как "преданность и любовь к своему Отечеству, своему народу". </w:t>
      </w:r>
      <w:proofErr w:type="spellStart"/>
      <w:r w:rsidRPr="00C50DC9">
        <w:rPr>
          <w:rFonts w:ascii="Times New Roman" w:eastAsia="Calibri" w:hAnsi="Times New Roman" w:cs="Times New Roman"/>
          <w:color w:val="000000"/>
          <w:sz w:val="24"/>
          <w:szCs w:val="24"/>
          <w:lang w:eastAsia="ru-RU"/>
        </w:rPr>
        <w:t>Г.Бакланов</w:t>
      </w:r>
      <w:proofErr w:type="spellEnd"/>
      <w:r w:rsidRPr="00C50DC9">
        <w:rPr>
          <w:rFonts w:ascii="Times New Roman" w:eastAsia="Calibri" w:hAnsi="Times New Roman" w:cs="Times New Roman"/>
          <w:color w:val="000000"/>
          <w:sz w:val="24"/>
          <w:szCs w:val="24"/>
          <w:lang w:eastAsia="ru-RU"/>
        </w:rPr>
        <w:t xml:space="preserve"> писал, что это "не доблесть, не профессия, а естественное человеческое чувство". Суть патриотического воспитания состоит в том, чтобы посеять и взрастить в детской душе семена любви к родной природе, к родному дому и семье, к истории и культуре страны, созданной трудами родных и близких людей, тех, кого зовут соотечественниками.</w:t>
      </w:r>
    </w:p>
    <w:p w14:paraId="541171B5" w14:textId="75B28F3D" w:rsidR="002B6FC6" w:rsidRPr="00C50DC9" w:rsidRDefault="00175BF9" w:rsidP="00023CE8">
      <w:pPr>
        <w:spacing w:after="0" w:line="240" w:lineRule="auto"/>
        <w:ind w:firstLine="708"/>
        <w:jc w:val="center"/>
        <w:rPr>
          <w:rFonts w:ascii="Times New Roman" w:eastAsia="Calibri" w:hAnsi="Times New Roman" w:cs="Times New Roman"/>
          <w:b/>
          <w:color w:val="000000"/>
          <w:sz w:val="24"/>
          <w:szCs w:val="24"/>
          <w:lang w:eastAsia="ru-RU"/>
        </w:rPr>
      </w:pPr>
      <w:r>
        <w:rPr>
          <w:rFonts w:ascii="Times New Roman" w:eastAsia="Calibri" w:hAnsi="Times New Roman" w:cs="Times New Roman"/>
          <w:b/>
          <w:color w:val="000000"/>
          <w:sz w:val="24"/>
          <w:szCs w:val="24"/>
          <w:lang w:eastAsia="ru-RU"/>
        </w:rPr>
        <w:t>Центр</w:t>
      </w:r>
      <w:r w:rsidR="002B6FC6" w:rsidRPr="00C50DC9">
        <w:rPr>
          <w:rFonts w:ascii="Times New Roman" w:eastAsia="Calibri" w:hAnsi="Times New Roman" w:cs="Times New Roman"/>
          <w:b/>
          <w:color w:val="000000"/>
          <w:sz w:val="24"/>
          <w:szCs w:val="24"/>
          <w:lang w:eastAsia="ru-RU"/>
        </w:rPr>
        <w:t xml:space="preserve"> </w:t>
      </w:r>
      <w:r>
        <w:rPr>
          <w:rFonts w:ascii="Times New Roman" w:eastAsia="Calibri" w:hAnsi="Times New Roman" w:cs="Times New Roman"/>
          <w:b/>
          <w:color w:val="000000"/>
          <w:sz w:val="24"/>
          <w:szCs w:val="24"/>
          <w:lang w:eastAsia="ru-RU"/>
        </w:rPr>
        <w:t>Юный э</w:t>
      </w:r>
      <w:r w:rsidR="002B6FC6" w:rsidRPr="00C50DC9">
        <w:rPr>
          <w:rFonts w:ascii="Times New Roman" w:eastAsia="Calibri" w:hAnsi="Times New Roman" w:cs="Times New Roman"/>
          <w:b/>
          <w:color w:val="000000"/>
          <w:sz w:val="24"/>
          <w:szCs w:val="24"/>
          <w:lang w:eastAsia="ru-RU"/>
        </w:rPr>
        <w:t>колог</w:t>
      </w:r>
    </w:p>
    <w:p w14:paraId="3C441129" w14:textId="77777777" w:rsidR="002B6FC6" w:rsidRPr="00C50DC9" w:rsidRDefault="002B6FC6" w:rsidP="002B6FC6">
      <w:pPr>
        <w:spacing w:after="0" w:line="240" w:lineRule="auto"/>
        <w:rPr>
          <w:rFonts w:ascii="Times New Roman" w:eastAsia="Calibri" w:hAnsi="Times New Roman" w:cs="Times New Roman"/>
          <w:color w:val="000000"/>
          <w:sz w:val="24"/>
          <w:szCs w:val="24"/>
          <w:lang w:eastAsia="ru-RU"/>
        </w:rPr>
      </w:pPr>
      <w:r w:rsidRPr="00C50DC9">
        <w:rPr>
          <w:rFonts w:ascii="Times New Roman" w:eastAsia="Calibri" w:hAnsi="Times New Roman" w:cs="Times New Roman"/>
          <w:color w:val="000000"/>
          <w:sz w:val="24"/>
          <w:szCs w:val="24"/>
          <w:lang w:eastAsia="ru-RU"/>
        </w:rPr>
        <w:t>Экологическое воспитание – достаточно новая область дошкольной педагогики, теоретическое и практическое становление которой осуществляется в настоящее время. Формирование экологической культуры населения, начало её становления падает на первые семь лет жизни  ребёнка.</w:t>
      </w:r>
    </w:p>
    <w:p w14:paraId="381B77D2" w14:textId="5AA8076D" w:rsidR="002B6FC6" w:rsidRPr="00023CE8" w:rsidRDefault="002B6FC6" w:rsidP="00023CE8">
      <w:pPr>
        <w:spacing w:after="0" w:line="240" w:lineRule="auto"/>
        <w:rPr>
          <w:rFonts w:ascii="Times New Roman" w:eastAsia="Calibri" w:hAnsi="Times New Roman" w:cs="Times New Roman"/>
          <w:color w:val="000000"/>
          <w:sz w:val="24"/>
          <w:szCs w:val="24"/>
          <w:lang w:eastAsia="ru-RU"/>
        </w:rPr>
      </w:pPr>
      <w:r w:rsidRPr="00C50DC9">
        <w:rPr>
          <w:rFonts w:ascii="Times New Roman" w:eastAsia="Calibri" w:hAnsi="Times New Roman" w:cs="Times New Roman"/>
          <w:color w:val="000000"/>
          <w:sz w:val="24"/>
          <w:szCs w:val="24"/>
          <w:lang w:eastAsia="ru-RU"/>
        </w:rPr>
        <w:t>Поэтому большое внимание должно быть уделено экологическому воспитанию детей. Все живое связано с жизнью человека и несет в себе эстетическое. Нравственное, религиозное отношение к растениям и животным. Познание мира природы может научить людей жить в согласии и гармонии с окружающей средой, чтобы сохранить планету пригодной для жизни в будущем.</w:t>
      </w:r>
    </w:p>
    <w:p w14:paraId="10D097E9"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Ребёнок дошкольного возраста – природный исследователь окружающего мира. Мир открывается ребёнку через опыт его личных ощущений, действий, переживаний.</w:t>
      </w:r>
    </w:p>
    <w:p w14:paraId="2D608E07"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«Чем больше ребёнок видел, слышал и переживал, тем больше он знает, и усвоил, тем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 писал Лев Семёнович Выготский.</w:t>
      </w:r>
    </w:p>
    <w:p w14:paraId="6C3567D9" w14:textId="77777777" w:rsidR="002B6FC6" w:rsidRPr="00C50DC9" w:rsidRDefault="002B6FC6" w:rsidP="002B6FC6">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786839C6" w14:textId="3A5B1B5F" w:rsidR="002B6FC6" w:rsidRPr="00C50DC9" w:rsidRDefault="00023CE8" w:rsidP="00023CE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023CE8">
        <w:rPr>
          <w:rFonts w:ascii="Times New Roman" w:eastAsia="Times New Roman" w:hAnsi="Times New Roman" w:cs="Times New Roman"/>
          <w:b/>
          <w:bCs/>
          <w:color w:val="000000"/>
          <w:sz w:val="24"/>
          <w:szCs w:val="24"/>
          <w:lang w:eastAsia="ru-RU"/>
        </w:rPr>
        <w:t>Центр художественной литературы</w:t>
      </w:r>
    </w:p>
    <w:p w14:paraId="517D61F5"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Важный объект развивающей среды, поскольку именно театрализованная деятельность помогает сплотить группу</w:t>
      </w:r>
      <w:proofErr w:type="gramStart"/>
      <w:r w:rsidRPr="00C50DC9">
        <w:rPr>
          <w:rFonts w:ascii="Times New Roman" w:eastAsia="Times New Roman" w:hAnsi="Times New Roman" w:cs="Times New Roman"/>
          <w:color w:val="000000"/>
          <w:sz w:val="24"/>
          <w:szCs w:val="24"/>
          <w:lang w:eastAsia="ru-RU"/>
        </w:rPr>
        <w:t xml:space="preserve"> .</w:t>
      </w:r>
      <w:proofErr w:type="gramEnd"/>
      <w:r w:rsidRPr="00C50DC9">
        <w:rPr>
          <w:rFonts w:ascii="Times New Roman" w:eastAsia="Times New Roman" w:hAnsi="Times New Roman" w:cs="Times New Roman"/>
          <w:color w:val="000000"/>
          <w:sz w:val="24"/>
          <w:szCs w:val="24"/>
          <w:lang w:eastAsia="ru-RU"/>
        </w:rPr>
        <w:t xml:space="preserve"> В театре дошкольники раскрываются, демонстрируя неожиданные грани своего характера.  Робкие и застенчивые становятся уверенными и активными. В театральном уголке размещены  маски сказочных персонажей, кукольный,  и настольный виды театра. Дети – большие артисты, поэтому с радостью участвуют в постановках и с удовольствием выступают в роли зрителей. В группе имеется кукольный театр: «Теремок», «Курочка ряба», «Колобок», «Репка», «Лиса и петушок», «Волк и семеро козлят», «Маша и медведь».</w:t>
      </w:r>
    </w:p>
    <w:p w14:paraId="5223C5C0"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p>
    <w:p w14:paraId="095CF748" w14:textId="0661DA13" w:rsidR="002B6FC6" w:rsidRPr="00023CE8" w:rsidRDefault="00023CE8" w:rsidP="00023C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Центр творчества</w:t>
      </w:r>
    </w:p>
    <w:p w14:paraId="32866831" w14:textId="57B17B92" w:rsidR="002B6FC6" w:rsidRPr="00023CE8" w:rsidRDefault="002B6FC6" w:rsidP="00023CE8">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Отведено самое светлое, хорошо освещенное в группе место. Здесь воспитанники в свободное время рисуют, лепят, выполняют аппликационные работы. Полки заполнены необходимым изобразительным материалом. Здесь же есть место для небольшой выставки с образцами народного художественного промысла. Детские работы (рисунки, поделки и коллажи) выставляются на всеобщее обозрение на стенде "Наши работы", к кот</w:t>
      </w:r>
      <w:r w:rsidR="00252AA2">
        <w:rPr>
          <w:rFonts w:ascii="Times New Roman" w:eastAsia="Times New Roman" w:hAnsi="Times New Roman" w:cs="Times New Roman"/>
          <w:color w:val="000000"/>
          <w:sz w:val="24"/>
          <w:szCs w:val="24"/>
          <w:lang w:eastAsia="ru-RU"/>
        </w:rPr>
        <w:t xml:space="preserve">орому имеется свободный доступ. </w:t>
      </w:r>
      <w:proofErr w:type="gramStart"/>
      <w:r w:rsidRPr="00C50DC9">
        <w:rPr>
          <w:rFonts w:ascii="Times New Roman" w:eastAsia="Times New Roman" w:hAnsi="Times New Roman" w:cs="Times New Roman"/>
          <w:color w:val="000000"/>
          <w:sz w:val="24"/>
          <w:szCs w:val="24"/>
          <w:lang w:eastAsia="ru-RU"/>
        </w:rPr>
        <w:t xml:space="preserve">А так же имеются: </w:t>
      </w:r>
      <w:r w:rsidRPr="00C50DC9">
        <w:rPr>
          <w:rFonts w:ascii="Times New Roman" w:eastAsia="Calibri" w:hAnsi="Times New Roman" w:cs="Times New Roman"/>
          <w:color w:val="000000"/>
          <w:sz w:val="24"/>
          <w:szCs w:val="24"/>
        </w:rPr>
        <w:t>цветной мел, гуашевые  и акварельные краски,  фломастеры, цветные карандаши,  пластилин, глина, соленое тесто,  цветная и белая бумага, картон, кисти, палочки, стеки, ножницы, клейстер,  книжки-раскраски «Городецкая игрушка», «</w:t>
      </w:r>
      <w:proofErr w:type="spellStart"/>
      <w:r w:rsidRPr="00C50DC9">
        <w:rPr>
          <w:rFonts w:ascii="Times New Roman" w:eastAsia="Calibri" w:hAnsi="Times New Roman" w:cs="Times New Roman"/>
          <w:color w:val="000000"/>
          <w:sz w:val="24"/>
          <w:szCs w:val="24"/>
        </w:rPr>
        <w:t>Филимоновская</w:t>
      </w:r>
      <w:proofErr w:type="spellEnd"/>
      <w:r w:rsidRPr="00C50DC9">
        <w:rPr>
          <w:rFonts w:ascii="Times New Roman" w:eastAsia="Calibri" w:hAnsi="Times New Roman" w:cs="Times New Roman"/>
          <w:color w:val="000000"/>
          <w:sz w:val="24"/>
          <w:szCs w:val="24"/>
        </w:rPr>
        <w:t xml:space="preserve"> игрушка», «Гжель». </w:t>
      </w:r>
      <w:proofErr w:type="gramEnd"/>
    </w:p>
    <w:p w14:paraId="6957EC13" w14:textId="54F03329" w:rsidR="002B6FC6" w:rsidRPr="00C50DC9" w:rsidRDefault="00023CE8" w:rsidP="002B6FC6">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Центр</w:t>
      </w:r>
      <w:r w:rsidR="002B6FC6" w:rsidRPr="00C50DC9">
        <w:rPr>
          <w:rFonts w:ascii="Times New Roman" w:eastAsia="Calibri" w:hAnsi="Times New Roman" w:cs="Times New Roman"/>
          <w:b/>
          <w:sz w:val="24"/>
          <w:szCs w:val="24"/>
        </w:rPr>
        <w:t xml:space="preserve"> ОБЖ</w:t>
      </w:r>
    </w:p>
    <w:p w14:paraId="6D0891A8" w14:textId="77777777" w:rsidR="002B6FC6" w:rsidRPr="00C50DC9" w:rsidRDefault="002B6FC6" w:rsidP="002B6FC6">
      <w:pPr>
        <w:rPr>
          <w:rFonts w:ascii="Times New Roman" w:eastAsia="Calibri" w:hAnsi="Times New Roman" w:cs="Times New Roman"/>
          <w:color w:val="000000"/>
          <w:sz w:val="24"/>
          <w:szCs w:val="24"/>
        </w:rPr>
      </w:pPr>
      <w:r w:rsidRPr="00C50DC9">
        <w:rPr>
          <w:rFonts w:ascii="Times New Roman" w:eastAsia="Calibri" w:hAnsi="Times New Roman" w:cs="Times New Roman"/>
          <w:sz w:val="24"/>
          <w:szCs w:val="24"/>
        </w:rPr>
        <w:lastRenderedPageBreak/>
        <w:t>Интересен в первую очередь мальчикам. Он оснащен необходимыми атрибутами к сюжетно-ролевым играм, занятиям для закрепления знаний правил дорожного движения. Это всевозможные игрушки – транспортные средства, светофор, фуражка милиционера, жезл регулировщика, макет улицы, дорожные знаки. Хорошим дидактическим пособием служит напольный коврик с разметкой улиц и дорог.</w:t>
      </w:r>
    </w:p>
    <w:p w14:paraId="7CC8C46D" w14:textId="7277AA5A" w:rsidR="002B6FC6" w:rsidRPr="00C50DC9" w:rsidRDefault="00023CE8" w:rsidP="00252AA2">
      <w:pPr>
        <w:shd w:val="clear" w:color="auto" w:fill="FFFFFF"/>
        <w:spacing w:after="0" w:line="345" w:lineRule="atLeast"/>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Центр сюжетно-ролевых игр</w:t>
      </w:r>
    </w:p>
    <w:p w14:paraId="3D24871A" w14:textId="77777777" w:rsidR="002B6FC6" w:rsidRPr="00C50DC9" w:rsidRDefault="002B6FC6" w:rsidP="002B6FC6">
      <w:pPr>
        <w:shd w:val="clear" w:color="auto" w:fill="FFFFFF"/>
        <w:spacing w:after="0" w:line="345" w:lineRule="atLeast"/>
        <w:rPr>
          <w:rFonts w:ascii="Times New Roman" w:eastAsia="Times New Roman" w:hAnsi="Times New Roman" w:cs="Times New Roman"/>
          <w:iCs/>
          <w:sz w:val="24"/>
          <w:szCs w:val="24"/>
          <w:lang w:eastAsia="ru-RU"/>
        </w:rPr>
      </w:pPr>
      <w:r w:rsidRPr="00C50DC9">
        <w:rPr>
          <w:rFonts w:ascii="Times New Roman" w:eastAsia="Times New Roman" w:hAnsi="Times New Roman" w:cs="Times New Roman"/>
          <w:iCs/>
          <w:sz w:val="24"/>
          <w:szCs w:val="24"/>
          <w:lang w:eastAsia="ru-RU"/>
        </w:rPr>
        <w:t xml:space="preserve">Сюжетно-ролевая игра - это основной вид игры ребенка дошкольного возраста. Характеризуя ее, </w:t>
      </w:r>
      <w:proofErr w:type="spellStart"/>
      <w:r w:rsidRPr="00C50DC9">
        <w:rPr>
          <w:rFonts w:ascii="Times New Roman" w:eastAsia="Times New Roman" w:hAnsi="Times New Roman" w:cs="Times New Roman"/>
          <w:iCs/>
          <w:sz w:val="24"/>
          <w:szCs w:val="24"/>
          <w:lang w:eastAsia="ru-RU"/>
        </w:rPr>
        <w:t>С.Л.Рубинштейн</w:t>
      </w:r>
      <w:proofErr w:type="spellEnd"/>
      <w:r w:rsidRPr="00C50DC9">
        <w:rPr>
          <w:rFonts w:ascii="Times New Roman" w:eastAsia="Times New Roman" w:hAnsi="Times New Roman" w:cs="Times New Roman"/>
          <w:iCs/>
          <w:sz w:val="24"/>
          <w:szCs w:val="24"/>
          <w:lang w:eastAsia="ru-RU"/>
        </w:rPr>
        <w:t xml:space="preserve"> подчеркнул, что эта игра наиболее спонтанное проявление ребенка и вместе с тем она строиться на взаимодействии ребенка с взрослыми. Ей присущи основные черты игры: эмоциональная насыщенность и увлеченность детей, самостоятельность, активность, творчество.</w:t>
      </w:r>
    </w:p>
    <w:p w14:paraId="4CD62D25" w14:textId="2E8779AA" w:rsidR="002B6FC6" w:rsidRPr="00023CE8" w:rsidRDefault="002B6FC6" w:rsidP="00023CE8">
      <w:pPr>
        <w:shd w:val="clear" w:color="auto" w:fill="FFFFFF"/>
        <w:spacing w:after="0" w:line="345" w:lineRule="atLeast"/>
        <w:rPr>
          <w:rFonts w:ascii="Times New Roman" w:eastAsia="Times New Roman" w:hAnsi="Times New Roman" w:cs="Times New Roman"/>
          <w:iCs/>
          <w:sz w:val="24"/>
          <w:szCs w:val="24"/>
          <w:lang w:eastAsia="ru-RU"/>
        </w:rPr>
      </w:pPr>
      <w:r w:rsidRPr="00C50DC9">
        <w:rPr>
          <w:rFonts w:ascii="Times New Roman" w:eastAsia="Times New Roman" w:hAnsi="Times New Roman" w:cs="Times New Roman"/>
          <w:iCs/>
          <w:sz w:val="24"/>
          <w:szCs w:val="24"/>
          <w:lang w:eastAsia="ru-RU"/>
        </w:rPr>
        <w:t>Сюжетно-ролевая игра по своему характеру - деятельность отражательная. Основной источник, питающий игру ребенка, - это окружающий его мир, жизнь и деятельность взрослых и сверстников.</w:t>
      </w:r>
    </w:p>
    <w:p w14:paraId="4F8EC28D" w14:textId="61793ECE" w:rsidR="002B6FC6" w:rsidRPr="00252AA2" w:rsidRDefault="00023CE8" w:rsidP="00252AA2">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Центр</w:t>
      </w:r>
      <w:r w:rsidR="00252AA2">
        <w:rPr>
          <w:rFonts w:ascii="Times New Roman" w:eastAsia="Times New Roman" w:hAnsi="Times New Roman" w:cs="Times New Roman"/>
          <w:b/>
          <w:color w:val="000000"/>
          <w:sz w:val="24"/>
          <w:szCs w:val="24"/>
          <w:lang w:eastAsia="ru-RU"/>
        </w:rPr>
        <w:t xml:space="preserve"> живой природы</w:t>
      </w:r>
    </w:p>
    <w:p w14:paraId="32CA7A75"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Служит не только украшением группы, но  и  знакомит детей с доступными явлениями природы.   В нем размещены растения, требующие разных способов ухода. Имеется необходимое оборудование: передники, лейки, палочки для рыхления, пульверизаторы.      Обобщать результаты своих наблюдений за объектами природы дети учатся при ведении календаря погоды. Если в младшем возрасте на нем отмечаются лишь основные явления погоды (дождь, снег, солнце, ветер), то в старшем, происходит его усложнение. </w:t>
      </w:r>
    </w:p>
    <w:p w14:paraId="1CC8AF2D"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color w:val="000000"/>
          <w:sz w:val="24"/>
          <w:szCs w:val="24"/>
          <w:lang w:eastAsia="ru-RU"/>
        </w:rPr>
        <w:t>     Кроме центров природы в группе, где дети наблюдают и ухаживают за растениями, оборудован центр экспериментирования, для проведения элементарных опытов, экспериментов. </w:t>
      </w:r>
    </w:p>
    <w:p w14:paraId="6C10566A" w14:textId="49D00E94" w:rsidR="00023CE8" w:rsidRDefault="00023CE8" w:rsidP="00023CE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023CE8">
        <w:rPr>
          <w:rFonts w:ascii="Times New Roman" w:eastAsia="Times New Roman" w:hAnsi="Times New Roman" w:cs="Times New Roman"/>
          <w:b/>
          <w:bCs/>
          <w:color w:val="000000"/>
          <w:sz w:val="24"/>
          <w:szCs w:val="24"/>
          <w:lang w:eastAsia="ru-RU"/>
        </w:rPr>
        <w:t>Центр строительно-конструктивных игр</w:t>
      </w:r>
    </w:p>
    <w:p w14:paraId="293C9383" w14:textId="3E89FA29"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Где ребята могут почувствовать себя настоящими архитекторами и строителями. Здесь находится разного вида конструктор: деревянный, конструктор </w:t>
      </w:r>
      <w:r w:rsidR="00023CE8">
        <w:rPr>
          <w:rFonts w:ascii="Times New Roman" w:eastAsia="Times New Roman" w:hAnsi="Times New Roman" w:cs="Times New Roman"/>
          <w:color w:val="000000"/>
          <w:sz w:val="24"/>
          <w:szCs w:val="24"/>
          <w:lang w:eastAsia="ru-RU"/>
        </w:rPr>
        <w:t>ЛЕГО</w:t>
      </w:r>
      <w:r w:rsidRPr="00C50DC9">
        <w:rPr>
          <w:rFonts w:ascii="Times New Roman" w:eastAsia="Times New Roman" w:hAnsi="Times New Roman" w:cs="Times New Roman"/>
          <w:color w:val="000000"/>
          <w:sz w:val="24"/>
          <w:szCs w:val="24"/>
          <w:lang w:eastAsia="ru-RU"/>
        </w:rPr>
        <w:t>, плоскостной, который используется на занятиях. А обогатить постройки нам помогают различные мелкие предметы. Дети, особенно мальчики, всегда с удовольствием занимаются постройками, обыгрывая их, комбинируя с другими видами деятельности (в сюжетно-ролевых играх, играх-драматизациях, ручном труде).</w:t>
      </w:r>
    </w:p>
    <w:p w14:paraId="7CB6462B" w14:textId="650464F4" w:rsidR="002B6FC6" w:rsidRPr="00252AA2" w:rsidRDefault="002B6FC6" w:rsidP="00252AA2">
      <w:pPr>
        <w:rPr>
          <w:rFonts w:ascii="Times New Roman" w:eastAsia="Calibri" w:hAnsi="Times New Roman" w:cs="Times New Roman"/>
          <w:color w:val="000000"/>
          <w:sz w:val="24"/>
          <w:szCs w:val="24"/>
        </w:rPr>
      </w:pPr>
      <w:r w:rsidRPr="00C50DC9">
        <w:rPr>
          <w:rFonts w:ascii="Times New Roman" w:eastAsia="Calibri" w:hAnsi="Times New Roman" w:cs="Times New Roman"/>
          <w:color w:val="000000"/>
          <w:sz w:val="24"/>
          <w:szCs w:val="24"/>
        </w:rPr>
        <w:t xml:space="preserve">Транспорт (мелкий, средний, крупный). </w:t>
      </w:r>
    </w:p>
    <w:p w14:paraId="77AED268"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b/>
          <w:iCs/>
          <w:color w:val="333333"/>
          <w:sz w:val="24"/>
          <w:szCs w:val="24"/>
          <w:bdr w:val="none" w:sz="0" w:space="0" w:color="auto" w:frame="1"/>
          <w:lang w:eastAsia="ru-RU"/>
        </w:rPr>
        <w:t>Сотрудничество с семьями воспитанников</w:t>
      </w:r>
      <w:r w:rsidRPr="00C50DC9">
        <w:rPr>
          <w:rFonts w:ascii="Times New Roman" w:eastAsia="Times New Roman" w:hAnsi="Times New Roman" w:cs="Times New Roman"/>
          <w:color w:val="333333"/>
          <w:sz w:val="24"/>
          <w:szCs w:val="24"/>
          <w:lang w:eastAsia="ru-RU"/>
        </w:rPr>
        <w:t> осуществляется посредством информационного блока – куда помещается информация в соответствии с тематикой недели и другая полезная информация, совместной деятельности, бесед и собраний.</w:t>
      </w:r>
    </w:p>
    <w:p w14:paraId="08CAEA7A"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000000"/>
          <w:sz w:val="24"/>
          <w:szCs w:val="24"/>
          <w:lang w:eastAsia="ru-RU"/>
        </w:rPr>
      </w:pPr>
    </w:p>
    <w:p w14:paraId="6B920630" w14:textId="77777777" w:rsidR="002B6FC6" w:rsidRPr="00C50DC9" w:rsidRDefault="002B6FC6" w:rsidP="002B6FC6">
      <w:pPr>
        <w:shd w:val="clear" w:color="auto" w:fill="FFFFFF"/>
        <w:spacing w:after="0"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color w:val="000000"/>
          <w:sz w:val="24"/>
          <w:szCs w:val="24"/>
          <w:lang w:eastAsia="ru-RU"/>
        </w:rPr>
        <w:t>Таким образом, мы считаем, что предметно-развивающая среда в нашей группе соответствует возрастным особенностям наших детей, интересам и личностным предпочтениям, что способствует успешной социализации ребенка в обществе.</w:t>
      </w:r>
    </w:p>
    <w:p w14:paraId="5C043E4C" w14:textId="77777777" w:rsidR="002B6FC6" w:rsidRPr="00C50DC9" w:rsidRDefault="002B6FC6" w:rsidP="002B6FC6">
      <w:pPr>
        <w:shd w:val="clear" w:color="auto" w:fill="FFFFFF"/>
        <w:spacing w:before="225" w:after="225" w:line="240" w:lineRule="auto"/>
        <w:rPr>
          <w:rFonts w:ascii="Times New Roman" w:eastAsia="Times New Roman" w:hAnsi="Times New Roman" w:cs="Times New Roman"/>
          <w:color w:val="333333"/>
          <w:sz w:val="24"/>
          <w:szCs w:val="24"/>
          <w:lang w:eastAsia="ru-RU"/>
        </w:rPr>
      </w:pPr>
      <w:r w:rsidRPr="00C50DC9">
        <w:rPr>
          <w:rFonts w:ascii="Times New Roman" w:eastAsia="Times New Roman" w:hAnsi="Times New Roman" w:cs="Times New Roman"/>
          <w:color w:val="333333"/>
          <w:sz w:val="24"/>
          <w:szCs w:val="24"/>
          <w:lang w:eastAsia="ru-RU"/>
        </w:rPr>
        <w:t xml:space="preserve">     Она должна комфортно сочетать эстетичность и возрастную функциональность. Комфортность рождает покой, радость, интерес, чувство удовольствия. Поэтому организация развивающей среды должна осуществляться на основе: возрастного состава детей, психологической характеристики группы; индивидуальных особенностей детей. Предметная среда не должна создавать только внешнюю красоту. Это открытая, меняющаяся, живая система, обогащающаяся новизной. Она развивающая и развивающаяся, а также обогащающаяся. Предметно-развивающая среда несёт в себе огромные возможности воздействия на ребёнка - она воспитывает и развивает его.</w:t>
      </w:r>
    </w:p>
    <w:p w14:paraId="29D6C1F4" w14:textId="77777777" w:rsidR="00D51AAA" w:rsidRPr="00C50DC9" w:rsidRDefault="00D51AAA" w:rsidP="00A35D6D">
      <w:pPr>
        <w:tabs>
          <w:tab w:val="left" w:pos="0"/>
        </w:tabs>
        <w:jc w:val="center"/>
        <w:rPr>
          <w:rFonts w:ascii="Times New Roman" w:hAnsi="Times New Roman" w:cs="Times New Roman"/>
          <w:sz w:val="24"/>
          <w:szCs w:val="24"/>
        </w:rPr>
      </w:pPr>
    </w:p>
    <w:p w14:paraId="2EDB6709" w14:textId="77777777" w:rsidR="007774C2" w:rsidRPr="00C50DC9" w:rsidRDefault="007774C2" w:rsidP="00A35D6D">
      <w:pPr>
        <w:tabs>
          <w:tab w:val="left" w:pos="0"/>
        </w:tabs>
        <w:jc w:val="center"/>
        <w:rPr>
          <w:rFonts w:ascii="Times New Roman" w:hAnsi="Times New Roman" w:cs="Times New Roman"/>
          <w:sz w:val="24"/>
          <w:szCs w:val="24"/>
        </w:rPr>
        <w:sectPr w:rsidR="007774C2" w:rsidRPr="00C50DC9" w:rsidSect="003A072C">
          <w:footerReference w:type="default" r:id="rId12"/>
          <w:pgSz w:w="11906" w:h="16838"/>
          <w:pgMar w:top="1134" w:right="851" w:bottom="1134" w:left="851" w:header="709" w:footer="709" w:gutter="0"/>
          <w:cols w:space="708"/>
          <w:docGrid w:linePitch="360"/>
        </w:sectPr>
      </w:pPr>
    </w:p>
    <w:p w14:paraId="320CA35B" w14:textId="77777777" w:rsidR="004A4C20" w:rsidRPr="00C50DC9" w:rsidRDefault="004A4C20" w:rsidP="00A35D6D">
      <w:pPr>
        <w:spacing w:after="0" w:line="240" w:lineRule="auto"/>
        <w:jc w:val="center"/>
        <w:rPr>
          <w:rFonts w:ascii="Times New Roman" w:hAnsi="Times New Roman"/>
          <w:b/>
          <w:sz w:val="24"/>
          <w:szCs w:val="24"/>
        </w:rPr>
      </w:pPr>
      <w:r w:rsidRPr="00C50DC9">
        <w:rPr>
          <w:rFonts w:ascii="Times New Roman" w:hAnsi="Times New Roman"/>
          <w:b/>
          <w:sz w:val="24"/>
          <w:szCs w:val="24"/>
        </w:rPr>
        <w:lastRenderedPageBreak/>
        <w:t>3.1.3 Учебно – методическое обеспечение</w:t>
      </w:r>
    </w:p>
    <w:p w14:paraId="29E3A0CB" w14:textId="77777777" w:rsidR="0013784C" w:rsidRPr="00C50DC9" w:rsidRDefault="0013784C" w:rsidP="00A35D6D">
      <w:pPr>
        <w:spacing w:after="0" w:line="240" w:lineRule="auto"/>
        <w:jc w:val="center"/>
        <w:rPr>
          <w:rFonts w:ascii="Times New Roman" w:hAnsi="Times New Roman"/>
          <w:b/>
          <w:sz w:val="24"/>
          <w:szCs w:val="24"/>
        </w:rPr>
      </w:pPr>
    </w:p>
    <w:tbl>
      <w:tblPr>
        <w:tblW w:w="0" w:type="auto"/>
        <w:tblCellSpacing w:w="15" w:type="dxa"/>
        <w:tblInd w:w="160" w:type="dxa"/>
        <w:tblCellMar>
          <w:top w:w="15" w:type="dxa"/>
          <w:left w:w="15" w:type="dxa"/>
          <w:bottom w:w="15" w:type="dxa"/>
          <w:right w:w="15" w:type="dxa"/>
        </w:tblCellMar>
        <w:tblLook w:val="04A0" w:firstRow="1" w:lastRow="0" w:firstColumn="1" w:lastColumn="0" w:noHBand="0" w:noVBand="1"/>
      </w:tblPr>
      <w:tblGrid>
        <w:gridCol w:w="2296"/>
        <w:gridCol w:w="2513"/>
        <w:gridCol w:w="5557"/>
      </w:tblGrid>
      <w:tr w:rsidR="0013784C" w:rsidRPr="00C50DC9" w14:paraId="6BBDC3CA" w14:textId="77777777" w:rsidTr="002B6FC6">
        <w:trPr>
          <w:tblCellSpacing w:w="15" w:type="dxa"/>
        </w:trPr>
        <w:tc>
          <w:tcPr>
            <w:tcW w:w="209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C9C5135" w14:textId="77777777" w:rsidR="0013784C" w:rsidRPr="00C50DC9" w:rsidRDefault="0013784C" w:rsidP="0013784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Образовательная область</w:t>
            </w:r>
          </w:p>
        </w:tc>
        <w:tc>
          <w:tcPr>
            <w:tcW w:w="248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3E42057" w14:textId="77777777" w:rsidR="0013784C" w:rsidRPr="00C50DC9" w:rsidRDefault="0013784C" w:rsidP="0013784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Программы</w:t>
            </w:r>
          </w:p>
        </w:tc>
        <w:tc>
          <w:tcPr>
            <w:tcW w:w="55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1B98B63" w14:textId="77777777" w:rsidR="0013784C" w:rsidRPr="00C50DC9" w:rsidRDefault="0013784C" w:rsidP="0013784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Технологии,</w:t>
            </w:r>
          </w:p>
          <w:p w14:paraId="56253060" w14:textId="77777777" w:rsidR="0013784C" w:rsidRPr="00C50DC9" w:rsidRDefault="0013784C" w:rsidP="0013784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методические пособия</w:t>
            </w:r>
          </w:p>
        </w:tc>
      </w:tr>
      <w:tr w:rsidR="0013784C" w:rsidRPr="00C50DC9" w14:paraId="7EF9746D" w14:textId="77777777" w:rsidTr="002B6FC6">
        <w:trPr>
          <w:tblCellSpacing w:w="15" w:type="dxa"/>
        </w:trPr>
        <w:tc>
          <w:tcPr>
            <w:tcW w:w="209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A0D1251"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Физическое развитие</w:t>
            </w:r>
          </w:p>
        </w:tc>
        <w:tc>
          <w:tcPr>
            <w:tcW w:w="248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284AA09" w14:textId="227CE04C" w:rsidR="0013784C" w:rsidRPr="00C50DC9" w:rsidRDefault="00D0340E"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D0340E">
              <w:rPr>
                <w:rFonts w:ascii="Times New Roman" w:eastAsia="Times New Roman" w:hAnsi="Times New Roman" w:cs="Times New Roman"/>
                <w:sz w:val="24"/>
                <w:szCs w:val="24"/>
                <w:lang w:eastAsia="ru-RU"/>
              </w:rPr>
              <w:t xml:space="preserve">«От Рождения до школы». Основная общеобразовательная программа дошкольного образования/ Под ред. Н. Е. </w:t>
            </w:r>
            <w:proofErr w:type="spellStart"/>
            <w:r w:rsidRPr="00D0340E">
              <w:rPr>
                <w:rFonts w:ascii="Times New Roman" w:eastAsia="Times New Roman" w:hAnsi="Times New Roman" w:cs="Times New Roman"/>
                <w:sz w:val="24"/>
                <w:szCs w:val="24"/>
                <w:lang w:eastAsia="ru-RU"/>
              </w:rPr>
              <w:t>Вераксы</w:t>
            </w:r>
            <w:proofErr w:type="spellEnd"/>
            <w:r w:rsidRPr="00D0340E">
              <w:rPr>
                <w:rFonts w:ascii="Times New Roman" w:eastAsia="Times New Roman" w:hAnsi="Times New Roman" w:cs="Times New Roman"/>
                <w:sz w:val="24"/>
                <w:szCs w:val="24"/>
                <w:lang w:eastAsia="ru-RU"/>
              </w:rPr>
              <w:t>, Т. С. Комаровой, Э.М. Дорофеевой</w:t>
            </w:r>
            <w:proofErr w:type="gramStart"/>
            <w:r w:rsidRPr="00D0340E">
              <w:rPr>
                <w:rFonts w:ascii="Times New Roman" w:eastAsia="Times New Roman" w:hAnsi="Times New Roman" w:cs="Times New Roman"/>
                <w:sz w:val="24"/>
                <w:szCs w:val="24"/>
                <w:lang w:eastAsia="ru-RU"/>
              </w:rPr>
              <w:t xml:space="preserve"> .</w:t>
            </w:r>
            <w:proofErr w:type="gramEnd"/>
            <w:r w:rsidRPr="00D0340E">
              <w:rPr>
                <w:rFonts w:ascii="Times New Roman" w:eastAsia="Times New Roman" w:hAnsi="Times New Roman" w:cs="Times New Roman"/>
                <w:sz w:val="24"/>
                <w:szCs w:val="24"/>
                <w:lang w:eastAsia="ru-RU"/>
              </w:rPr>
              <w:t xml:space="preserve"> - М.: Мозаика-Синтез, 6 </w:t>
            </w:r>
            <w:proofErr w:type="spellStart"/>
            <w:r w:rsidRPr="00D0340E">
              <w:rPr>
                <w:rFonts w:ascii="Times New Roman" w:eastAsia="Times New Roman" w:hAnsi="Times New Roman" w:cs="Times New Roman"/>
                <w:sz w:val="24"/>
                <w:szCs w:val="24"/>
                <w:lang w:eastAsia="ru-RU"/>
              </w:rPr>
              <w:t>ое</w:t>
            </w:r>
            <w:proofErr w:type="spellEnd"/>
            <w:r w:rsidRPr="00D0340E">
              <w:rPr>
                <w:rFonts w:ascii="Times New Roman" w:eastAsia="Times New Roman" w:hAnsi="Times New Roman" w:cs="Times New Roman"/>
                <w:sz w:val="24"/>
                <w:szCs w:val="24"/>
                <w:lang w:eastAsia="ru-RU"/>
              </w:rPr>
              <w:t xml:space="preserve"> издание, 2020.</w:t>
            </w:r>
          </w:p>
        </w:tc>
        <w:tc>
          <w:tcPr>
            <w:tcW w:w="55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67BD15F" w14:textId="77777777" w:rsidR="0013784C" w:rsidRPr="00C50DC9" w:rsidRDefault="00A92DD9"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w:t>
            </w:r>
            <w:r w:rsidR="0013784C" w:rsidRPr="00C50DC9">
              <w:rPr>
                <w:rFonts w:ascii="Times New Roman" w:eastAsia="Times New Roman" w:hAnsi="Times New Roman" w:cs="Times New Roman"/>
                <w:sz w:val="24"/>
                <w:szCs w:val="24"/>
                <w:lang w:eastAsia="ru-RU"/>
              </w:rPr>
              <w:t xml:space="preserve">Физкультурные занятия </w:t>
            </w:r>
            <w:r w:rsidRPr="00C50DC9">
              <w:rPr>
                <w:rFonts w:ascii="Times New Roman" w:eastAsia="Times New Roman" w:hAnsi="Times New Roman" w:cs="Times New Roman"/>
                <w:sz w:val="24"/>
                <w:szCs w:val="24"/>
                <w:lang w:eastAsia="ru-RU"/>
              </w:rPr>
              <w:t xml:space="preserve">в детском саду. </w:t>
            </w:r>
            <w:r w:rsidR="002B6FC6" w:rsidRPr="00C50DC9">
              <w:rPr>
                <w:rFonts w:ascii="Times New Roman" w:eastAsia="Times New Roman" w:hAnsi="Times New Roman" w:cs="Times New Roman"/>
                <w:sz w:val="24"/>
                <w:szCs w:val="24"/>
                <w:lang w:eastAsia="ru-RU"/>
              </w:rPr>
              <w:t>Подготовительная к школе</w:t>
            </w:r>
            <w:r w:rsidRPr="00C50DC9">
              <w:rPr>
                <w:rFonts w:ascii="Times New Roman" w:eastAsia="Times New Roman" w:hAnsi="Times New Roman" w:cs="Times New Roman"/>
                <w:sz w:val="24"/>
                <w:szCs w:val="24"/>
                <w:lang w:eastAsia="ru-RU"/>
              </w:rPr>
              <w:t xml:space="preserve"> группа» </w:t>
            </w:r>
            <w:proofErr w:type="spellStart"/>
            <w:r w:rsidRPr="00C50DC9">
              <w:rPr>
                <w:rFonts w:ascii="Times New Roman" w:eastAsia="Times New Roman" w:hAnsi="Times New Roman" w:cs="Times New Roman"/>
                <w:sz w:val="24"/>
                <w:szCs w:val="24"/>
                <w:lang w:eastAsia="ru-RU"/>
              </w:rPr>
              <w:t>Пензулаева</w:t>
            </w:r>
            <w:proofErr w:type="spellEnd"/>
            <w:r w:rsidRPr="00C50DC9">
              <w:rPr>
                <w:rFonts w:ascii="Times New Roman" w:eastAsia="Times New Roman" w:hAnsi="Times New Roman" w:cs="Times New Roman"/>
                <w:sz w:val="24"/>
                <w:szCs w:val="24"/>
                <w:lang w:eastAsia="ru-RU"/>
              </w:rPr>
              <w:t xml:space="preserve"> Л. И. </w:t>
            </w:r>
            <w:r w:rsidR="0013784C" w:rsidRPr="00C50DC9">
              <w:rPr>
                <w:rFonts w:ascii="Times New Roman" w:eastAsia="Times New Roman" w:hAnsi="Times New Roman" w:cs="Times New Roman"/>
                <w:sz w:val="24"/>
                <w:szCs w:val="24"/>
                <w:lang w:eastAsia="ru-RU"/>
              </w:rPr>
              <w:t>Конспекты занятий – М.: Мозаика – Синтез, 2014.</w:t>
            </w:r>
          </w:p>
          <w:p w14:paraId="571BE288"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Автор-составитель </w:t>
            </w:r>
            <w:proofErr w:type="spellStart"/>
            <w:r w:rsidRPr="00C50DC9">
              <w:rPr>
                <w:rFonts w:ascii="Times New Roman" w:eastAsia="Times New Roman" w:hAnsi="Times New Roman" w:cs="Times New Roman"/>
                <w:sz w:val="24"/>
                <w:szCs w:val="24"/>
                <w:lang w:eastAsia="ru-RU"/>
              </w:rPr>
              <w:t>Е.И.Подольская</w:t>
            </w:r>
            <w:proofErr w:type="spellEnd"/>
            <w:r w:rsidRPr="00C50DC9">
              <w:rPr>
                <w:rFonts w:ascii="Times New Roman" w:eastAsia="Times New Roman" w:hAnsi="Times New Roman" w:cs="Times New Roman"/>
                <w:sz w:val="24"/>
                <w:szCs w:val="24"/>
                <w:lang w:eastAsia="ru-RU"/>
              </w:rPr>
              <w:t xml:space="preserve"> Спортивные занятия на открытом воздухе для детей 3-7 лет. Волгоград Издательство «Учитель 2011»</w:t>
            </w:r>
          </w:p>
          <w:p w14:paraId="63CE5E03" w14:textId="77777777" w:rsidR="0013784C" w:rsidRPr="00C50DC9" w:rsidRDefault="00A92DD9"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w:t>
            </w:r>
          </w:p>
        </w:tc>
      </w:tr>
      <w:tr w:rsidR="0013784C" w:rsidRPr="00C50DC9" w14:paraId="4E2E163E" w14:textId="77777777" w:rsidTr="002B6FC6">
        <w:trPr>
          <w:tblCellSpacing w:w="15" w:type="dxa"/>
        </w:trPr>
        <w:tc>
          <w:tcPr>
            <w:tcW w:w="209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2F4638C"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Социально-коммуникативное развитие</w:t>
            </w:r>
          </w:p>
        </w:tc>
        <w:tc>
          <w:tcPr>
            <w:tcW w:w="248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6FC6E0B" w14:textId="2B98C5AF" w:rsidR="0013784C" w:rsidRPr="00C50DC9" w:rsidRDefault="00D0340E"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D0340E">
              <w:rPr>
                <w:rFonts w:ascii="Times New Roman" w:eastAsia="Times New Roman" w:hAnsi="Times New Roman" w:cs="Times New Roman"/>
                <w:sz w:val="24"/>
                <w:szCs w:val="24"/>
                <w:lang w:eastAsia="ru-RU"/>
              </w:rPr>
              <w:t xml:space="preserve">«От Рождения до школы». Основная общеобразовательная программа дошкольного образования/ Под ред. Н. Е. </w:t>
            </w:r>
            <w:proofErr w:type="spellStart"/>
            <w:r w:rsidRPr="00D0340E">
              <w:rPr>
                <w:rFonts w:ascii="Times New Roman" w:eastAsia="Times New Roman" w:hAnsi="Times New Roman" w:cs="Times New Roman"/>
                <w:sz w:val="24"/>
                <w:szCs w:val="24"/>
                <w:lang w:eastAsia="ru-RU"/>
              </w:rPr>
              <w:t>Вераксы</w:t>
            </w:r>
            <w:proofErr w:type="spellEnd"/>
            <w:r w:rsidRPr="00D0340E">
              <w:rPr>
                <w:rFonts w:ascii="Times New Roman" w:eastAsia="Times New Roman" w:hAnsi="Times New Roman" w:cs="Times New Roman"/>
                <w:sz w:val="24"/>
                <w:szCs w:val="24"/>
                <w:lang w:eastAsia="ru-RU"/>
              </w:rPr>
              <w:t>, Т. С. Комаровой, Э.М. Дорофеевой</w:t>
            </w:r>
            <w:proofErr w:type="gramStart"/>
            <w:r w:rsidRPr="00D0340E">
              <w:rPr>
                <w:rFonts w:ascii="Times New Roman" w:eastAsia="Times New Roman" w:hAnsi="Times New Roman" w:cs="Times New Roman"/>
                <w:sz w:val="24"/>
                <w:szCs w:val="24"/>
                <w:lang w:eastAsia="ru-RU"/>
              </w:rPr>
              <w:t xml:space="preserve"> .</w:t>
            </w:r>
            <w:proofErr w:type="gramEnd"/>
            <w:r w:rsidRPr="00D0340E">
              <w:rPr>
                <w:rFonts w:ascii="Times New Roman" w:eastAsia="Times New Roman" w:hAnsi="Times New Roman" w:cs="Times New Roman"/>
                <w:sz w:val="24"/>
                <w:szCs w:val="24"/>
                <w:lang w:eastAsia="ru-RU"/>
              </w:rPr>
              <w:t xml:space="preserve"> - М.: Мозаика-Синтез, 6 </w:t>
            </w:r>
            <w:proofErr w:type="spellStart"/>
            <w:r w:rsidRPr="00D0340E">
              <w:rPr>
                <w:rFonts w:ascii="Times New Roman" w:eastAsia="Times New Roman" w:hAnsi="Times New Roman" w:cs="Times New Roman"/>
                <w:sz w:val="24"/>
                <w:szCs w:val="24"/>
                <w:lang w:eastAsia="ru-RU"/>
              </w:rPr>
              <w:t>ое</w:t>
            </w:r>
            <w:proofErr w:type="spellEnd"/>
            <w:r w:rsidRPr="00D0340E">
              <w:rPr>
                <w:rFonts w:ascii="Times New Roman" w:eastAsia="Times New Roman" w:hAnsi="Times New Roman" w:cs="Times New Roman"/>
                <w:sz w:val="24"/>
                <w:szCs w:val="24"/>
                <w:lang w:eastAsia="ru-RU"/>
              </w:rPr>
              <w:t xml:space="preserve"> издание, 2020.</w:t>
            </w:r>
            <w:r w:rsidR="00A92DD9" w:rsidRPr="00C50DC9">
              <w:rPr>
                <w:rFonts w:ascii="Times New Roman" w:eastAsia="Times New Roman" w:hAnsi="Times New Roman" w:cs="Times New Roman"/>
                <w:sz w:val="24"/>
                <w:szCs w:val="24"/>
                <w:lang w:eastAsia="ru-RU"/>
              </w:rPr>
              <w:t xml:space="preserve"> </w:t>
            </w:r>
          </w:p>
        </w:tc>
        <w:tc>
          <w:tcPr>
            <w:tcW w:w="55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D168C2A"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«Ознакомление с предметным и социальным окружением» </w:t>
            </w:r>
            <w:proofErr w:type="spellStart"/>
            <w:r w:rsidRPr="00C50DC9">
              <w:rPr>
                <w:rFonts w:ascii="Times New Roman" w:eastAsia="Times New Roman" w:hAnsi="Times New Roman" w:cs="Times New Roman"/>
                <w:sz w:val="24"/>
                <w:szCs w:val="24"/>
                <w:lang w:eastAsia="ru-RU"/>
              </w:rPr>
              <w:t>О.В.Дубина</w:t>
            </w:r>
            <w:proofErr w:type="spellEnd"/>
            <w:r w:rsidRPr="00C50DC9">
              <w:rPr>
                <w:rFonts w:ascii="Times New Roman" w:eastAsia="Times New Roman" w:hAnsi="Times New Roman" w:cs="Times New Roman"/>
                <w:sz w:val="24"/>
                <w:szCs w:val="24"/>
                <w:lang w:eastAsia="ru-RU"/>
              </w:rPr>
              <w:t>, 2014</w:t>
            </w:r>
            <w:r w:rsidR="00A92DD9" w:rsidRPr="00C50DC9">
              <w:rPr>
                <w:rFonts w:ascii="Times New Roman" w:eastAsia="Times New Roman" w:hAnsi="Times New Roman" w:cs="Times New Roman"/>
                <w:sz w:val="24"/>
                <w:szCs w:val="24"/>
                <w:lang w:eastAsia="ru-RU"/>
              </w:rPr>
              <w:t>г.</w:t>
            </w:r>
          </w:p>
          <w:p w14:paraId="550BFDE0" w14:textId="77777777" w:rsidR="00A92DD9" w:rsidRPr="00C50DC9" w:rsidRDefault="00A92DD9"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«Безопасность»  М.Н. Авдеева, О.Л. Князева, Р.В. </w:t>
            </w:r>
            <w:proofErr w:type="spellStart"/>
            <w:r w:rsidRPr="00C50DC9">
              <w:rPr>
                <w:rFonts w:ascii="Times New Roman" w:eastAsia="Times New Roman" w:hAnsi="Times New Roman" w:cs="Times New Roman"/>
                <w:sz w:val="24"/>
                <w:szCs w:val="24"/>
                <w:lang w:eastAsia="ru-RU"/>
              </w:rPr>
              <w:t>Стеркина</w:t>
            </w:r>
            <w:proofErr w:type="spellEnd"/>
            <w:r w:rsidRPr="00C50DC9">
              <w:rPr>
                <w:rFonts w:ascii="Times New Roman" w:eastAsia="Times New Roman" w:hAnsi="Times New Roman" w:cs="Times New Roman"/>
                <w:sz w:val="24"/>
                <w:szCs w:val="24"/>
                <w:lang w:eastAsia="ru-RU"/>
              </w:rPr>
              <w:t>.</w:t>
            </w:r>
          </w:p>
          <w:p w14:paraId="48175351" w14:textId="77777777" w:rsidR="00A92DD9" w:rsidRPr="00C50DC9" w:rsidRDefault="00A92DD9"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w:t>
            </w:r>
            <w:r w:rsidR="0013784C" w:rsidRPr="00C50DC9">
              <w:rPr>
                <w:rFonts w:ascii="Times New Roman" w:eastAsia="Times New Roman" w:hAnsi="Times New Roman" w:cs="Times New Roman"/>
                <w:sz w:val="24"/>
                <w:szCs w:val="24"/>
                <w:lang w:eastAsia="ru-RU"/>
              </w:rPr>
              <w:t>Трудовое воспитание в детском саду</w:t>
            </w:r>
            <w:r w:rsidRPr="00C50DC9">
              <w:rPr>
                <w:rFonts w:ascii="Times New Roman" w:eastAsia="Times New Roman" w:hAnsi="Times New Roman" w:cs="Times New Roman"/>
                <w:sz w:val="24"/>
                <w:szCs w:val="24"/>
                <w:lang w:eastAsia="ru-RU"/>
              </w:rPr>
              <w:t xml:space="preserve">. Для занятий с детьми 3-7 лет» </w:t>
            </w:r>
            <w:proofErr w:type="spellStart"/>
            <w:r w:rsidRPr="00C50DC9">
              <w:rPr>
                <w:rFonts w:ascii="Times New Roman" w:eastAsia="Times New Roman" w:hAnsi="Times New Roman" w:cs="Times New Roman"/>
                <w:sz w:val="24"/>
                <w:szCs w:val="24"/>
                <w:lang w:eastAsia="ru-RU"/>
              </w:rPr>
              <w:t>Куцакова</w:t>
            </w:r>
            <w:proofErr w:type="spellEnd"/>
            <w:r w:rsidRPr="00C50DC9">
              <w:rPr>
                <w:rFonts w:ascii="Times New Roman" w:eastAsia="Times New Roman" w:hAnsi="Times New Roman" w:cs="Times New Roman"/>
                <w:sz w:val="24"/>
                <w:szCs w:val="24"/>
                <w:lang w:eastAsia="ru-RU"/>
              </w:rPr>
              <w:t xml:space="preserve"> Л.В. </w:t>
            </w:r>
            <w:r w:rsidR="0013784C" w:rsidRPr="00C50DC9">
              <w:rPr>
                <w:rFonts w:ascii="Times New Roman" w:eastAsia="Times New Roman" w:hAnsi="Times New Roman" w:cs="Times New Roman"/>
                <w:sz w:val="24"/>
                <w:szCs w:val="24"/>
                <w:lang w:eastAsia="ru-RU"/>
              </w:rPr>
              <w:t xml:space="preserve">- </w:t>
            </w:r>
            <w:proofErr w:type="spellStart"/>
            <w:r w:rsidR="0013784C" w:rsidRPr="00C50DC9">
              <w:rPr>
                <w:rFonts w:ascii="Times New Roman" w:eastAsia="Times New Roman" w:hAnsi="Times New Roman" w:cs="Times New Roman"/>
                <w:sz w:val="24"/>
                <w:szCs w:val="24"/>
                <w:lang w:eastAsia="ru-RU"/>
              </w:rPr>
              <w:t>М.:Мозаика-Синтез</w:t>
            </w:r>
            <w:proofErr w:type="spellEnd"/>
            <w:r w:rsidR="0013784C" w:rsidRPr="00C50DC9">
              <w:rPr>
                <w:rFonts w:ascii="Times New Roman" w:eastAsia="Times New Roman" w:hAnsi="Times New Roman" w:cs="Times New Roman"/>
                <w:sz w:val="24"/>
                <w:szCs w:val="24"/>
                <w:lang w:eastAsia="ru-RU"/>
              </w:rPr>
              <w:t xml:space="preserve"> 2014.</w:t>
            </w:r>
          </w:p>
          <w:p w14:paraId="41E41534" w14:textId="77777777" w:rsidR="00A92DD9" w:rsidRPr="00C50DC9" w:rsidRDefault="0013784C" w:rsidP="00A92DD9">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w:t>
            </w:r>
            <w:r w:rsidR="00A92DD9" w:rsidRPr="00C50DC9">
              <w:rPr>
                <w:rFonts w:ascii="Times New Roman" w:eastAsia="Times New Roman" w:hAnsi="Times New Roman" w:cs="Times New Roman"/>
                <w:sz w:val="24"/>
                <w:szCs w:val="24"/>
                <w:lang w:eastAsia="ru-RU"/>
              </w:rPr>
              <w:t>«</w:t>
            </w:r>
            <w:r w:rsidRPr="00C50DC9">
              <w:rPr>
                <w:rFonts w:ascii="Times New Roman" w:eastAsia="Times New Roman" w:hAnsi="Times New Roman" w:cs="Times New Roman"/>
                <w:sz w:val="24"/>
                <w:szCs w:val="24"/>
                <w:lang w:eastAsia="ru-RU"/>
              </w:rPr>
              <w:t>Социально – нравственное воспитание дошкольников.</w:t>
            </w:r>
            <w:r w:rsidR="00A92DD9" w:rsidRPr="00C50DC9">
              <w:rPr>
                <w:rFonts w:ascii="Times New Roman" w:eastAsia="Times New Roman" w:hAnsi="Times New Roman" w:cs="Times New Roman"/>
                <w:sz w:val="24"/>
                <w:szCs w:val="24"/>
                <w:lang w:eastAsia="ru-RU"/>
              </w:rPr>
              <w:t xml:space="preserve"> Для занятий с детьми 3 – 7 лет»</w:t>
            </w:r>
            <w:r w:rsidRPr="00C50DC9">
              <w:rPr>
                <w:rFonts w:ascii="Times New Roman" w:eastAsia="Times New Roman" w:hAnsi="Times New Roman" w:cs="Times New Roman"/>
                <w:sz w:val="24"/>
                <w:szCs w:val="24"/>
                <w:lang w:eastAsia="ru-RU"/>
              </w:rPr>
              <w:t xml:space="preserve"> </w:t>
            </w:r>
            <w:r w:rsidR="00A92DD9" w:rsidRPr="00C50DC9">
              <w:rPr>
                <w:rFonts w:ascii="Times New Roman" w:eastAsia="Times New Roman" w:hAnsi="Times New Roman" w:cs="Times New Roman"/>
                <w:sz w:val="24"/>
                <w:szCs w:val="24"/>
                <w:lang w:eastAsia="ru-RU"/>
              </w:rPr>
              <w:t xml:space="preserve">Буре Р.С. </w:t>
            </w:r>
            <w:r w:rsidRPr="00C50DC9">
              <w:rPr>
                <w:rFonts w:ascii="Times New Roman" w:eastAsia="Times New Roman" w:hAnsi="Times New Roman" w:cs="Times New Roman"/>
                <w:sz w:val="24"/>
                <w:szCs w:val="24"/>
                <w:lang w:eastAsia="ru-RU"/>
              </w:rPr>
              <w:t>– М. Мозаика-Синтез 2012.</w:t>
            </w:r>
          </w:p>
          <w:p w14:paraId="660E505E" w14:textId="77777777" w:rsidR="0013784C" w:rsidRPr="00C50DC9" w:rsidRDefault="00A92DD9" w:rsidP="00A92DD9">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w:t>
            </w:r>
          </w:p>
        </w:tc>
      </w:tr>
      <w:tr w:rsidR="0013784C" w:rsidRPr="00C50DC9" w14:paraId="0E64DE53" w14:textId="77777777" w:rsidTr="002B6FC6">
        <w:trPr>
          <w:tblCellSpacing w:w="15" w:type="dxa"/>
        </w:trPr>
        <w:tc>
          <w:tcPr>
            <w:tcW w:w="209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918182C"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Познавательное развитие</w:t>
            </w:r>
          </w:p>
        </w:tc>
        <w:tc>
          <w:tcPr>
            <w:tcW w:w="248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C642D0C" w14:textId="6E04136B" w:rsidR="0013784C" w:rsidRPr="00C50DC9" w:rsidRDefault="00D0340E"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D0340E">
              <w:rPr>
                <w:rFonts w:ascii="Times New Roman" w:eastAsia="Times New Roman" w:hAnsi="Times New Roman" w:cs="Times New Roman"/>
                <w:sz w:val="24"/>
                <w:szCs w:val="24"/>
                <w:lang w:eastAsia="ru-RU"/>
              </w:rPr>
              <w:t xml:space="preserve">«От Рождения до школы». Основная общеобразовательная программа дошкольного образования/ Под ред. Н. Е. </w:t>
            </w:r>
            <w:proofErr w:type="spellStart"/>
            <w:r w:rsidRPr="00D0340E">
              <w:rPr>
                <w:rFonts w:ascii="Times New Roman" w:eastAsia="Times New Roman" w:hAnsi="Times New Roman" w:cs="Times New Roman"/>
                <w:sz w:val="24"/>
                <w:szCs w:val="24"/>
                <w:lang w:eastAsia="ru-RU"/>
              </w:rPr>
              <w:t>Вераксы</w:t>
            </w:r>
            <w:proofErr w:type="spellEnd"/>
            <w:r w:rsidRPr="00D0340E">
              <w:rPr>
                <w:rFonts w:ascii="Times New Roman" w:eastAsia="Times New Roman" w:hAnsi="Times New Roman" w:cs="Times New Roman"/>
                <w:sz w:val="24"/>
                <w:szCs w:val="24"/>
                <w:lang w:eastAsia="ru-RU"/>
              </w:rPr>
              <w:t>, Т. С. Комаровой, Э.М. Дорофеевой</w:t>
            </w:r>
            <w:proofErr w:type="gramStart"/>
            <w:r w:rsidRPr="00D0340E">
              <w:rPr>
                <w:rFonts w:ascii="Times New Roman" w:eastAsia="Times New Roman" w:hAnsi="Times New Roman" w:cs="Times New Roman"/>
                <w:sz w:val="24"/>
                <w:szCs w:val="24"/>
                <w:lang w:eastAsia="ru-RU"/>
              </w:rPr>
              <w:t xml:space="preserve"> .</w:t>
            </w:r>
            <w:proofErr w:type="gramEnd"/>
            <w:r w:rsidRPr="00D0340E">
              <w:rPr>
                <w:rFonts w:ascii="Times New Roman" w:eastAsia="Times New Roman" w:hAnsi="Times New Roman" w:cs="Times New Roman"/>
                <w:sz w:val="24"/>
                <w:szCs w:val="24"/>
                <w:lang w:eastAsia="ru-RU"/>
              </w:rPr>
              <w:t xml:space="preserve"> - М.: Мозаика-Синтез, 6 </w:t>
            </w:r>
            <w:proofErr w:type="spellStart"/>
            <w:r w:rsidRPr="00D0340E">
              <w:rPr>
                <w:rFonts w:ascii="Times New Roman" w:eastAsia="Times New Roman" w:hAnsi="Times New Roman" w:cs="Times New Roman"/>
                <w:sz w:val="24"/>
                <w:szCs w:val="24"/>
                <w:lang w:eastAsia="ru-RU"/>
              </w:rPr>
              <w:t>ое</w:t>
            </w:r>
            <w:proofErr w:type="spellEnd"/>
            <w:r w:rsidRPr="00D0340E">
              <w:rPr>
                <w:rFonts w:ascii="Times New Roman" w:eastAsia="Times New Roman" w:hAnsi="Times New Roman" w:cs="Times New Roman"/>
                <w:sz w:val="24"/>
                <w:szCs w:val="24"/>
                <w:lang w:eastAsia="ru-RU"/>
              </w:rPr>
              <w:t xml:space="preserve"> издание, 2020.</w:t>
            </w:r>
          </w:p>
        </w:tc>
        <w:tc>
          <w:tcPr>
            <w:tcW w:w="55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A20EFC3" w14:textId="77777777" w:rsidR="0013784C" w:rsidRPr="00C50DC9" w:rsidRDefault="00A92DD9" w:rsidP="00A92DD9">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w:t>
            </w:r>
            <w:r w:rsidR="0013784C" w:rsidRPr="00C50DC9">
              <w:rPr>
                <w:rFonts w:ascii="Times New Roman" w:eastAsia="Times New Roman" w:hAnsi="Times New Roman" w:cs="Times New Roman"/>
                <w:sz w:val="24"/>
                <w:szCs w:val="24"/>
                <w:lang w:eastAsia="ru-RU"/>
              </w:rPr>
              <w:t xml:space="preserve"> </w:t>
            </w:r>
            <w:r w:rsidRPr="00C50DC9">
              <w:rPr>
                <w:rFonts w:ascii="Times New Roman" w:eastAsia="Times New Roman" w:hAnsi="Times New Roman" w:cs="Times New Roman"/>
                <w:sz w:val="24"/>
                <w:szCs w:val="24"/>
                <w:lang w:eastAsia="ru-RU"/>
              </w:rPr>
              <w:t>«</w:t>
            </w:r>
            <w:r w:rsidR="0013784C" w:rsidRPr="00C50DC9">
              <w:rPr>
                <w:rFonts w:ascii="Times New Roman" w:eastAsia="Times New Roman" w:hAnsi="Times New Roman" w:cs="Times New Roman"/>
                <w:sz w:val="24"/>
                <w:szCs w:val="24"/>
                <w:lang w:eastAsia="ru-RU"/>
              </w:rPr>
              <w:t xml:space="preserve">Занятия по формированию элементарных экологических представлений </w:t>
            </w:r>
            <w:r w:rsidRPr="00C50DC9">
              <w:rPr>
                <w:rFonts w:ascii="Times New Roman" w:eastAsia="Times New Roman" w:hAnsi="Times New Roman" w:cs="Times New Roman"/>
                <w:sz w:val="24"/>
                <w:szCs w:val="24"/>
                <w:lang w:eastAsia="ru-RU"/>
              </w:rPr>
              <w:t>в</w:t>
            </w:r>
            <w:r w:rsidR="002B6FC6" w:rsidRPr="00C50DC9">
              <w:rPr>
                <w:rFonts w:ascii="Times New Roman" w:eastAsia="Times New Roman" w:hAnsi="Times New Roman" w:cs="Times New Roman"/>
                <w:sz w:val="24"/>
                <w:szCs w:val="24"/>
                <w:lang w:eastAsia="ru-RU"/>
              </w:rPr>
              <w:t xml:space="preserve"> подготовительной к школе </w:t>
            </w:r>
            <w:r w:rsidRPr="00C50DC9">
              <w:rPr>
                <w:rFonts w:ascii="Times New Roman" w:eastAsia="Times New Roman" w:hAnsi="Times New Roman" w:cs="Times New Roman"/>
                <w:sz w:val="24"/>
                <w:szCs w:val="24"/>
                <w:lang w:eastAsia="ru-RU"/>
              </w:rPr>
              <w:t xml:space="preserve">группе детского сада» </w:t>
            </w:r>
            <w:proofErr w:type="spellStart"/>
            <w:r w:rsidRPr="00C50DC9">
              <w:rPr>
                <w:rFonts w:ascii="Times New Roman" w:eastAsia="Times New Roman" w:hAnsi="Times New Roman" w:cs="Times New Roman"/>
                <w:sz w:val="24"/>
                <w:szCs w:val="24"/>
                <w:lang w:eastAsia="ru-RU"/>
              </w:rPr>
              <w:t>Соломенникова</w:t>
            </w:r>
            <w:proofErr w:type="spellEnd"/>
            <w:r w:rsidRPr="00C50DC9">
              <w:rPr>
                <w:rFonts w:ascii="Times New Roman" w:eastAsia="Times New Roman" w:hAnsi="Times New Roman" w:cs="Times New Roman"/>
                <w:sz w:val="24"/>
                <w:szCs w:val="24"/>
                <w:lang w:eastAsia="ru-RU"/>
              </w:rPr>
              <w:t xml:space="preserve"> О.А. </w:t>
            </w:r>
            <w:r w:rsidR="0013784C" w:rsidRPr="00C50DC9">
              <w:rPr>
                <w:rFonts w:ascii="Times New Roman" w:eastAsia="Times New Roman" w:hAnsi="Times New Roman" w:cs="Times New Roman"/>
                <w:sz w:val="24"/>
                <w:szCs w:val="24"/>
                <w:lang w:eastAsia="ru-RU"/>
              </w:rPr>
              <w:t>Конспекты занятий. — М.: Мозаика-Синтез, 2014.</w:t>
            </w:r>
            <w:r w:rsidRPr="00C50DC9">
              <w:rPr>
                <w:rFonts w:ascii="Times New Roman" w:eastAsia="Times New Roman" w:hAnsi="Times New Roman" w:cs="Times New Roman"/>
                <w:sz w:val="24"/>
                <w:szCs w:val="24"/>
                <w:lang w:eastAsia="ru-RU"/>
              </w:rPr>
              <w:t xml:space="preserve">  «</w:t>
            </w:r>
            <w:r w:rsidR="0013784C" w:rsidRPr="00C50DC9">
              <w:rPr>
                <w:rFonts w:ascii="Times New Roman" w:eastAsia="Times New Roman" w:hAnsi="Times New Roman" w:cs="Times New Roman"/>
                <w:sz w:val="24"/>
                <w:szCs w:val="24"/>
                <w:lang w:eastAsia="ru-RU"/>
              </w:rPr>
              <w:t>Патриотическое воспитание детей 4-7 лет на основе проектно</w:t>
            </w:r>
            <w:r w:rsidRPr="00C50DC9">
              <w:rPr>
                <w:rFonts w:ascii="Times New Roman" w:eastAsia="Times New Roman" w:hAnsi="Times New Roman" w:cs="Times New Roman"/>
                <w:sz w:val="24"/>
                <w:szCs w:val="24"/>
                <w:lang w:eastAsia="ru-RU"/>
              </w:rPr>
              <w:t xml:space="preserve">-исследовательской деятельности» </w:t>
            </w:r>
            <w:proofErr w:type="spellStart"/>
            <w:r w:rsidRPr="00C50DC9">
              <w:rPr>
                <w:rFonts w:ascii="Times New Roman" w:eastAsia="Times New Roman" w:hAnsi="Times New Roman" w:cs="Times New Roman"/>
                <w:sz w:val="24"/>
                <w:szCs w:val="24"/>
                <w:lang w:eastAsia="ru-RU"/>
              </w:rPr>
              <w:t>Н.В.Кулдашова</w:t>
            </w:r>
            <w:proofErr w:type="spellEnd"/>
            <w:r w:rsidRPr="00C50DC9">
              <w:rPr>
                <w:rFonts w:ascii="Times New Roman" w:eastAsia="Times New Roman" w:hAnsi="Times New Roman" w:cs="Times New Roman"/>
                <w:sz w:val="24"/>
                <w:szCs w:val="24"/>
                <w:lang w:eastAsia="ru-RU"/>
              </w:rPr>
              <w:t xml:space="preserve">. </w:t>
            </w:r>
            <w:r w:rsidR="0013784C" w:rsidRPr="00C50DC9">
              <w:rPr>
                <w:rFonts w:ascii="Times New Roman" w:eastAsia="Times New Roman" w:hAnsi="Times New Roman" w:cs="Times New Roman"/>
                <w:sz w:val="24"/>
                <w:szCs w:val="24"/>
                <w:lang w:eastAsia="ru-RU"/>
              </w:rPr>
              <w:t xml:space="preserve"> «Издательство «Учитель» 2016. </w:t>
            </w:r>
            <w:r w:rsidRPr="00C50DC9">
              <w:rPr>
                <w:rFonts w:ascii="Times New Roman" w:eastAsia="Times New Roman" w:hAnsi="Times New Roman" w:cs="Times New Roman"/>
                <w:sz w:val="24"/>
                <w:szCs w:val="24"/>
                <w:lang w:eastAsia="ru-RU"/>
              </w:rPr>
              <w:t xml:space="preserve"> </w:t>
            </w:r>
          </w:p>
          <w:p w14:paraId="5C9AF3D7" w14:textId="77777777" w:rsidR="00A92DD9" w:rsidRPr="00C50DC9" w:rsidRDefault="00A92DD9" w:rsidP="00A92DD9">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«Формирование элементарных математических представлений» </w:t>
            </w:r>
            <w:proofErr w:type="spellStart"/>
            <w:r w:rsidRPr="00C50DC9">
              <w:rPr>
                <w:rFonts w:ascii="Times New Roman" w:eastAsia="Times New Roman" w:hAnsi="Times New Roman" w:cs="Times New Roman"/>
                <w:sz w:val="24"/>
                <w:szCs w:val="24"/>
                <w:lang w:eastAsia="ru-RU"/>
              </w:rPr>
              <w:t>И.А.Помараева</w:t>
            </w:r>
            <w:proofErr w:type="spellEnd"/>
            <w:r w:rsidRPr="00C50DC9">
              <w:rPr>
                <w:rFonts w:ascii="Times New Roman" w:eastAsia="Times New Roman" w:hAnsi="Times New Roman" w:cs="Times New Roman"/>
                <w:sz w:val="24"/>
                <w:szCs w:val="24"/>
                <w:lang w:eastAsia="ru-RU"/>
              </w:rPr>
              <w:t xml:space="preserve">, </w:t>
            </w:r>
            <w:proofErr w:type="spellStart"/>
            <w:r w:rsidRPr="00C50DC9">
              <w:rPr>
                <w:rFonts w:ascii="Times New Roman" w:eastAsia="Times New Roman" w:hAnsi="Times New Roman" w:cs="Times New Roman"/>
                <w:sz w:val="24"/>
                <w:szCs w:val="24"/>
                <w:lang w:eastAsia="ru-RU"/>
              </w:rPr>
              <w:t>В.А.Позина</w:t>
            </w:r>
            <w:proofErr w:type="spellEnd"/>
          </w:p>
          <w:p w14:paraId="3F895D71" w14:textId="77777777" w:rsidR="00A92DD9" w:rsidRPr="00C50DC9" w:rsidRDefault="00A92DD9" w:rsidP="00A92DD9">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«Экологическое воспитание детей 5-6 лет» </w:t>
            </w:r>
            <w:proofErr w:type="spellStart"/>
            <w:r w:rsidRPr="00C50DC9">
              <w:rPr>
                <w:rFonts w:ascii="Times New Roman" w:eastAsia="Times New Roman" w:hAnsi="Times New Roman" w:cs="Times New Roman"/>
                <w:sz w:val="24"/>
                <w:szCs w:val="24"/>
                <w:lang w:eastAsia="ru-RU"/>
              </w:rPr>
              <w:t>Т.М.Бондаренко</w:t>
            </w:r>
            <w:proofErr w:type="spellEnd"/>
          </w:p>
          <w:p w14:paraId="13D285D4" w14:textId="77777777" w:rsidR="00A92DD9" w:rsidRPr="00C50DC9" w:rsidRDefault="00A92DD9" w:rsidP="00A92DD9">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«Юный эколог» </w:t>
            </w:r>
            <w:proofErr w:type="spellStart"/>
            <w:r w:rsidRPr="00C50DC9">
              <w:rPr>
                <w:rFonts w:ascii="Times New Roman" w:eastAsia="Times New Roman" w:hAnsi="Times New Roman" w:cs="Times New Roman"/>
                <w:sz w:val="24"/>
                <w:szCs w:val="24"/>
                <w:lang w:eastAsia="ru-RU"/>
              </w:rPr>
              <w:t>С.И.Николаева</w:t>
            </w:r>
            <w:proofErr w:type="spellEnd"/>
          </w:p>
        </w:tc>
      </w:tr>
      <w:tr w:rsidR="0013784C" w:rsidRPr="00C50DC9" w14:paraId="4C6BA8AA" w14:textId="77777777" w:rsidTr="002B6FC6">
        <w:trPr>
          <w:tblCellSpacing w:w="15" w:type="dxa"/>
        </w:trPr>
        <w:tc>
          <w:tcPr>
            <w:tcW w:w="209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EB1D47E"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Речевое</w:t>
            </w:r>
          </w:p>
          <w:p w14:paraId="1731C469"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развитие</w:t>
            </w:r>
          </w:p>
        </w:tc>
        <w:tc>
          <w:tcPr>
            <w:tcW w:w="248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F186125" w14:textId="554137A8" w:rsidR="0013784C" w:rsidRPr="00C50DC9" w:rsidRDefault="00D0340E"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D0340E">
              <w:rPr>
                <w:rFonts w:ascii="Times New Roman" w:eastAsia="Times New Roman" w:hAnsi="Times New Roman" w:cs="Times New Roman"/>
                <w:sz w:val="24"/>
                <w:szCs w:val="24"/>
                <w:lang w:eastAsia="ru-RU"/>
              </w:rPr>
              <w:t xml:space="preserve">«От Рождения до школы». Основная общеобразовательная программа дошкольного </w:t>
            </w:r>
            <w:r w:rsidRPr="00D0340E">
              <w:rPr>
                <w:rFonts w:ascii="Times New Roman" w:eastAsia="Times New Roman" w:hAnsi="Times New Roman" w:cs="Times New Roman"/>
                <w:sz w:val="24"/>
                <w:szCs w:val="24"/>
                <w:lang w:eastAsia="ru-RU"/>
              </w:rPr>
              <w:lastRenderedPageBreak/>
              <w:t xml:space="preserve">образования/ Под ред. Н. Е. </w:t>
            </w:r>
            <w:proofErr w:type="spellStart"/>
            <w:r w:rsidRPr="00D0340E">
              <w:rPr>
                <w:rFonts w:ascii="Times New Roman" w:eastAsia="Times New Roman" w:hAnsi="Times New Roman" w:cs="Times New Roman"/>
                <w:sz w:val="24"/>
                <w:szCs w:val="24"/>
                <w:lang w:eastAsia="ru-RU"/>
              </w:rPr>
              <w:t>Вераксы</w:t>
            </w:r>
            <w:proofErr w:type="spellEnd"/>
            <w:r w:rsidRPr="00D0340E">
              <w:rPr>
                <w:rFonts w:ascii="Times New Roman" w:eastAsia="Times New Roman" w:hAnsi="Times New Roman" w:cs="Times New Roman"/>
                <w:sz w:val="24"/>
                <w:szCs w:val="24"/>
                <w:lang w:eastAsia="ru-RU"/>
              </w:rPr>
              <w:t>, Т. С. Комаровой, Э.М. Дорофеевой</w:t>
            </w:r>
            <w:proofErr w:type="gramStart"/>
            <w:r w:rsidRPr="00D0340E">
              <w:rPr>
                <w:rFonts w:ascii="Times New Roman" w:eastAsia="Times New Roman" w:hAnsi="Times New Roman" w:cs="Times New Roman"/>
                <w:sz w:val="24"/>
                <w:szCs w:val="24"/>
                <w:lang w:eastAsia="ru-RU"/>
              </w:rPr>
              <w:t xml:space="preserve"> .</w:t>
            </w:r>
            <w:proofErr w:type="gramEnd"/>
            <w:r w:rsidRPr="00D0340E">
              <w:rPr>
                <w:rFonts w:ascii="Times New Roman" w:eastAsia="Times New Roman" w:hAnsi="Times New Roman" w:cs="Times New Roman"/>
                <w:sz w:val="24"/>
                <w:szCs w:val="24"/>
                <w:lang w:eastAsia="ru-RU"/>
              </w:rPr>
              <w:t xml:space="preserve"> - М.: Мозаика-Синтез, 6 </w:t>
            </w:r>
            <w:proofErr w:type="spellStart"/>
            <w:r w:rsidRPr="00D0340E">
              <w:rPr>
                <w:rFonts w:ascii="Times New Roman" w:eastAsia="Times New Roman" w:hAnsi="Times New Roman" w:cs="Times New Roman"/>
                <w:sz w:val="24"/>
                <w:szCs w:val="24"/>
                <w:lang w:eastAsia="ru-RU"/>
              </w:rPr>
              <w:t>ое</w:t>
            </w:r>
            <w:proofErr w:type="spellEnd"/>
            <w:r w:rsidRPr="00D0340E">
              <w:rPr>
                <w:rFonts w:ascii="Times New Roman" w:eastAsia="Times New Roman" w:hAnsi="Times New Roman" w:cs="Times New Roman"/>
                <w:sz w:val="24"/>
                <w:szCs w:val="24"/>
                <w:lang w:eastAsia="ru-RU"/>
              </w:rPr>
              <w:t xml:space="preserve"> издание, 2020.</w:t>
            </w:r>
            <w:r w:rsidR="00677142" w:rsidRPr="00C50DC9">
              <w:rPr>
                <w:rFonts w:ascii="Times New Roman" w:eastAsia="Times New Roman" w:hAnsi="Times New Roman" w:cs="Times New Roman"/>
                <w:sz w:val="24"/>
                <w:szCs w:val="24"/>
                <w:lang w:eastAsia="ru-RU"/>
              </w:rPr>
              <w:t xml:space="preserve"> </w:t>
            </w:r>
          </w:p>
        </w:tc>
        <w:tc>
          <w:tcPr>
            <w:tcW w:w="55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553AEB8" w14:textId="77777777" w:rsidR="00677142" w:rsidRPr="00C50DC9" w:rsidRDefault="00677142"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w:t>
            </w:r>
            <w:r w:rsidR="0013784C" w:rsidRPr="00C50DC9">
              <w:rPr>
                <w:rFonts w:ascii="Times New Roman" w:eastAsia="Times New Roman" w:hAnsi="Times New Roman" w:cs="Times New Roman"/>
                <w:sz w:val="24"/>
                <w:szCs w:val="24"/>
                <w:lang w:eastAsia="ru-RU"/>
              </w:rPr>
              <w:t>Полная хрестоматия для дошкольников с методическими подсказками для педагогов и род</w:t>
            </w:r>
            <w:r w:rsidRPr="00C50DC9">
              <w:rPr>
                <w:rFonts w:ascii="Times New Roman" w:eastAsia="Times New Roman" w:hAnsi="Times New Roman" w:cs="Times New Roman"/>
                <w:sz w:val="24"/>
                <w:szCs w:val="24"/>
                <w:lang w:eastAsia="ru-RU"/>
              </w:rPr>
              <w:t>ителей»</w:t>
            </w:r>
            <w:r w:rsidR="0013784C" w:rsidRPr="00C50DC9">
              <w:rPr>
                <w:rFonts w:ascii="Times New Roman" w:eastAsia="Times New Roman" w:hAnsi="Times New Roman" w:cs="Times New Roman"/>
                <w:sz w:val="24"/>
                <w:szCs w:val="24"/>
                <w:lang w:eastAsia="ru-RU"/>
              </w:rPr>
              <w:t xml:space="preserve"> В 2 кн. Кн. 2/авт. – </w:t>
            </w:r>
            <w:proofErr w:type="spellStart"/>
            <w:r w:rsidR="0013784C" w:rsidRPr="00C50DC9">
              <w:rPr>
                <w:rFonts w:ascii="Times New Roman" w:eastAsia="Times New Roman" w:hAnsi="Times New Roman" w:cs="Times New Roman"/>
                <w:sz w:val="24"/>
                <w:szCs w:val="24"/>
                <w:lang w:eastAsia="ru-RU"/>
              </w:rPr>
              <w:t>сост.С</w:t>
            </w:r>
            <w:proofErr w:type="spellEnd"/>
            <w:r w:rsidR="0013784C" w:rsidRPr="00C50DC9">
              <w:rPr>
                <w:rFonts w:ascii="Times New Roman" w:eastAsia="Times New Roman" w:hAnsi="Times New Roman" w:cs="Times New Roman"/>
                <w:sz w:val="24"/>
                <w:szCs w:val="24"/>
                <w:lang w:eastAsia="ru-RU"/>
              </w:rPr>
              <w:t xml:space="preserve">. Д. Томилова. – М.: Астрель, 2009.Т.М. Пименова, </w:t>
            </w:r>
            <w:r w:rsidR="0013784C" w:rsidRPr="00C50DC9">
              <w:rPr>
                <w:rFonts w:ascii="Times New Roman" w:eastAsia="Times New Roman" w:hAnsi="Times New Roman" w:cs="Times New Roman"/>
                <w:sz w:val="24"/>
                <w:szCs w:val="24"/>
                <w:lang w:eastAsia="ru-RU"/>
              </w:rPr>
              <w:lastRenderedPageBreak/>
              <w:t xml:space="preserve">В.В. Архипова </w:t>
            </w:r>
          </w:p>
          <w:p w14:paraId="3662A05C" w14:textId="77777777" w:rsidR="0013784C" w:rsidRPr="00C50DC9" w:rsidRDefault="00677142"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w:t>
            </w:r>
            <w:r w:rsidR="0013784C" w:rsidRPr="00C50DC9">
              <w:rPr>
                <w:rFonts w:ascii="Times New Roman" w:eastAsia="Times New Roman" w:hAnsi="Times New Roman" w:cs="Times New Roman"/>
                <w:sz w:val="24"/>
                <w:szCs w:val="24"/>
                <w:lang w:eastAsia="ru-RU"/>
              </w:rPr>
              <w:t>Формирование художественно-речевых навыков у детей 5-7 лет</w:t>
            </w:r>
            <w:r w:rsidRPr="00C50DC9">
              <w:rPr>
                <w:rFonts w:ascii="Times New Roman" w:eastAsia="Times New Roman" w:hAnsi="Times New Roman" w:cs="Times New Roman"/>
                <w:sz w:val="24"/>
                <w:szCs w:val="24"/>
                <w:lang w:eastAsia="ru-RU"/>
              </w:rPr>
              <w:t xml:space="preserve">» </w:t>
            </w:r>
            <w:r w:rsidR="0013784C" w:rsidRPr="00C50DC9">
              <w:rPr>
                <w:rFonts w:ascii="Times New Roman" w:eastAsia="Times New Roman" w:hAnsi="Times New Roman" w:cs="Times New Roman"/>
                <w:sz w:val="24"/>
                <w:szCs w:val="24"/>
                <w:lang w:eastAsia="ru-RU"/>
              </w:rPr>
              <w:t>Волгоград Издательство «Учитель 2012»</w:t>
            </w:r>
          </w:p>
          <w:p w14:paraId="00AEC942" w14:textId="77777777" w:rsidR="00677142" w:rsidRPr="00C50DC9" w:rsidRDefault="00677142" w:rsidP="002B6FC6">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«Коммуникация. Развитие речи и общение детей в </w:t>
            </w:r>
            <w:r w:rsidR="002B6FC6" w:rsidRPr="00C50DC9">
              <w:rPr>
                <w:rFonts w:ascii="Times New Roman" w:eastAsia="Times New Roman" w:hAnsi="Times New Roman" w:cs="Times New Roman"/>
                <w:sz w:val="24"/>
                <w:szCs w:val="24"/>
                <w:lang w:eastAsia="ru-RU"/>
              </w:rPr>
              <w:t>подготовительной к школе</w:t>
            </w:r>
            <w:r w:rsidRPr="00C50DC9">
              <w:rPr>
                <w:rFonts w:ascii="Times New Roman" w:eastAsia="Times New Roman" w:hAnsi="Times New Roman" w:cs="Times New Roman"/>
                <w:sz w:val="24"/>
                <w:szCs w:val="24"/>
                <w:lang w:eastAsia="ru-RU"/>
              </w:rPr>
              <w:t xml:space="preserve"> группе детского сада» </w:t>
            </w:r>
            <w:proofErr w:type="spellStart"/>
            <w:r w:rsidRPr="00C50DC9">
              <w:rPr>
                <w:rFonts w:ascii="Times New Roman" w:eastAsia="Times New Roman" w:hAnsi="Times New Roman" w:cs="Times New Roman"/>
                <w:sz w:val="24"/>
                <w:szCs w:val="24"/>
                <w:lang w:eastAsia="ru-RU"/>
              </w:rPr>
              <w:t>В.В.Гербова</w:t>
            </w:r>
            <w:proofErr w:type="spellEnd"/>
          </w:p>
        </w:tc>
      </w:tr>
      <w:tr w:rsidR="0013784C" w:rsidRPr="00C50DC9" w14:paraId="3224E613" w14:textId="77777777" w:rsidTr="002B6FC6">
        <w:trPr>
          <w:tblCellSpacing w:w="15" w:type="dxa"/>
        </w:trPr>
        <w:tc>
          <w:tcPr>
            <w:tcW w:w="209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9326ABB" w14:textId="77777777" w:rsidR="0013784C" w:rsidRPr="00C50DC9" w:rsidRDefault="0013784C"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lastRenderedPageBreak/>
              <w:t>Художественно-эстетическое развитие</w:t>
            </w:r>
          </w:p>
        </w:tc>
        <w:tc>
          <w:tcPr>
            <w:tcW w:w="248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56CC721" w14:textId="75B0B734" w:rsidR="0013784C" w:rsidRPr="00C50DC9" w:rsidRDefault="00D0340E" w:rsidP="0013784C">
            <w:pPr>
              <w:spacing w:before="100" w:beforeAutospacing="1" w:after="100" w:afterAutospacing="1" w:line="240" w:lineRule="auto"/>
              <w:rPr>
                <w:rFonts w:ascii="Times New Roman" w:eastAsia="Times New Roman" w:hAnsi="Times New Roman" w:cs="Times New Roman"/>
                <w:sz w:val="24"/>
                <w:szCs w:val="24"/>
                <w:lang w:eastAsia="ru-RU"/>
              </w:rPr>
            </w:pPr>
            <w:r w:rsidRPr="00D0340E">
              <w:rPr>
                <w:rFonts w:ascii="Times New Roman" w:eastAsia="Times New Roman" w:hAnsi="Times New Roman" w:cs="Times New Roman"/>
                <w:sz w:val="24"/>
                <w:szCs w:val="24"/>
                <w:lang w:eastAsia="ru-RU"/>
              </w:rPr>
              <w:t xml:space="preserve">«От Рождения до школы». Основная общеобразовательная программа дошкольного образования/ Под ред. Н. Е. </w:t>
            </w:r>
            <w:proofErr w:type="spellStart"/>
            <w:r w:rsidRPr="00D0340E">
              <w:rPr>
                <w:rFonts w:ascii="Times New Roman" w:eastAsia="Times New Roman" w:hAnsi="Times New Roman" w:cs="Times New Roman"/>
                <w:sz w:val="24"/>
                <w:szCs w:val="24"/>
                <w:lang w:eastAsia="ru-RU"/>
              </w:rPr>
              <w:t>Вераксы</w:t>
            </w:r>
            <w:proofErr w:type="spellEnd"/>
            <w:r w:rsidRPr="00D0340E">
              <w:rPr>
                <w:rFonts w:ascii="Times New Roman" w:eastAsia="Times New Roman" w:hAnsi="Times New Roman" w:cs="Times New Roman"/>
                <w:sz w:val="24"/>
                <w:szCs w:val="24"/>
                <w:lang w:eastAsia="ru-RU"/>
              </w:rPr>
              <w:t>, Т. С. Комаровой, Э.М. Дорофеевой</w:t>
            </w:r>
            <w:proofErr w:type="gramStart"/>
            <w:r w:rsidRPr="00D0340E">
              <w:rPr>
                <w:rFonts w:ascii="Times New Roman" w:eastAsia="Times New Roman" w:hAnsi="Times New Roman" w:cs="Times New Roman"/>
                <w:sz w:val="24"/>
                <w:szCs w:val="24"/>
                <w:lang w:eastAsia="ru-RU"/>
              </w:rPr>
              <w:t xml:space="preserve"> .</w:t>
            </w:r>
            <w:proofErr w:type="gramEnd"/>
            <w:r w:rsidRPr="00D0340E">
              <w:rPr>
                <w:rFonts w:ascii="Times New Roman" w:eastAsia="Times New Roman" w:hAnsi="Times New Roman" w:cs="Times New Roman"/>
                <w:sz w:val="24"/>
                <w:szCs w:val="24"/>
                <w:lang w:eastAsia="ru-RU"/>
              </w:rPr>
              <w:t xml:space="preserve"> - М.: Мозаика-Синтез, 6 </w:t>
            </w:r>
            <w:proofErr w:type="spellStart"/>
            <w:r w:rsidRPr="00D0340E">
              <w:rPr>
                <w:rFonts w:ascii="Times New Roman" w:eastAsia="Times New Roman" w:hAnsi="Times New Roman" w:cs="Times New Roman"/>
                <w:sz w:val="24"/>
                <w:szCs w:val="24"/>
                <w:lang w:eastAsia="ru-RU"/>
              </w:rPr>
              <w:t>ое</w:t>
            </w:r>
            <w:proofErr w:type="spellEnd"/>
            <w:r w:rsidRPr="00D0340E">
              <w:rPr>
                <w:rFonts w:ascii="Times New Roman" w:eastAsia="Times New Roman" w:hAnsi="Times New Roman" w:cs="Times New Roman"/>
                <w:sz w:val="24"/>
                <w:szCs w:val="24"/>
                <w:lang w:eastAsia="ru-RU"/>
              </w:rPr>
              <w:t xml:space="preserve"> издание, 2020.</w:t>
            </w:r>
          </w:p>
        </w:tc>
        <w:tc>
          <w:tcPr>
            <w:tcW w:w="55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9201FD2" w14:textId="77777777" w:rsidR="00677142" w:rsidRPr="00C50DC9" w:rsidRDefault="00677142" w:rsidP="00677142">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w:t>
            </w:r>
            <w:r w:rsidR="0013784C" w:rsidRPr="00C50DC9">
              <w:rPr>
                <w:rFonts w:ascii="Times New Roman" w:eastAsia="Times New Roman" w:hAnsi="Times New Roman" w:cs="Times New Roman"/>
                <w:sz w:val="24"/>
                <w:szCs w:val="24"/>
                <w:lang w:eastAsia="ru-RU"/>
              </w:rPr>
              <w:t xml:space="preserve">Занятия по изобразительной деятельности в </w:t>
            </w:r>
            <w:r w:rsidR="002B6FC6" w:rsidRPr="00C50DC9">
              <w:rPr>
                <w:rFonts w:ascii="Times New Roman" w:eastAsia="Times New Roman" w:hAnsi="Times New Roman" w:cs="Times New Roman"/>
                <w:sz w:val="24"/>
                <w:szCs w:val="24"/>
                <w:lang w:eastAsia="ru-RU"/>
              </w:rPr>
              <w:t>подготовительной к школе</w:t>
            </w:r>
            <w:r w:rsidR="0013784C" w:rsidRPr="00C50DC9">
              <w:rPr>
                <w:rFonts w:ascii="Times New Roman" w:eastAsia="Times New Roman" w:hAnsi="Times New Roman" w:cs="Times New Roman"/>
                <w:sz w:val="24"/>
                <w:szCs w:val="24"/>
                <w:lang w:eastAsia="ru-RU"/>
              </w:rPr>
              <w:t xml:space="preserve"> группе д</w:t>
            </w:r>
            <w:r w:rsidRPr="00C50DC9">
              <w:rPr>
                <w:rFonts w:ascii="Times New Roman" w:eastAsia="Times New Roman" w:hAnsi="Times New Roman" w:cs="Times New Roman"/>
                <w:sz w:val="24"/>
                <w:szCs w:val="24"/>
                <w:lang w:eastAsia="ru-RU"/>
              </w:rPr>
              <w:t>етского сада. Конспекты занятий»</w:t>
            </w:r>
            <w:r w:rsidR="0013784C" w:rsidRPr="00C50DC9">
              <w:rPr>
                <w:rFonts w:ascii="Times New Roman" w:eastAsia="Times New Roman" w:hAnsi="Times New Roman" w:cs="Times New Roman"/>
                <w:sz w:val="24"/>
                <w:szCs w:val="24"/>
                <w:lang w:eastAsia="ru-RU"/>
              </w:rPr>
              <w:t xml:space="preserve"> — М.: Мозаика-Синтез, 2014 г. Конспект</w:t>
            </w:r>
            <w:r w:rsidRPr="00C50DC9">
              <w:rPr>
                <w:rFonts w:ascii="Times New Roman" w:eastAsia="Times New Roman" w:hAnsi="Times New Roman" w:cs="Times New Roman"/>
                <w:sz w:val="24"/>
                <w:szCs w:val="24"/>
                <w:lang w:eastAsia="ru-RU"/>
              </w:rPr>
              <w:t>ы занятий - М.: Мозаика-Синтез</w:t>
            </w:r>
          </w:p>
          <w:p w14:paraId="0071852C" w14:textId="77777777" w:rsidR="00677142" w:rsidRPr="00C50DC9" w:rsidRDefault="00677142" w:rsidP="00677142">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«Конструирование из строительного материала» </w:t>
            </w:r>
            <w:proofErr w:type="spellStart"/>
            <w:r w:rsidRPr="00C50DC9">
              <w:rPr>
                <w:rFonts w:ascii="Times New Roman" w:eastAsia="Times New Roman" w:hAnsi="Times New Roman" w:cs="Times New Roman"/>
                <w:sz w:val="24"/>
                <w:szCs w:val="24"/>
                <w:lang w:eastAsia="ru-RU"/>
              </w:rPr>
              <w:t>Л.В.Куцакова</w:t>
            </w:r>
            <w:proofErr w:type="spellEnd"/>
          </w:p>
          <w:p w14:paraId="1E0EA035" w14:textId="77777777" w:rsidR="0013784C" w:rsidRPr="00C50DC9" w:rsidRDefault="00677142" w:rsidP="00677142">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«Конструирование и художественный труд в детском саду» </w:t>
            </w:r>
            <w:proofErr w:type="spellStart"/>
            <w:r w:rsidRPr="00C50DC9">
              <w:rPr>
                <w:rFonts w:ascii="Times New Roman" w:eastAsia="Times New Roman" w:hAnsi="Times New Roman" w:cs="Times New Roman"/>
                <w:sz w:val="24"/>
                <w:szCs w:val="24"/>
                <w:lang w:eastAsia="ru-RU"/>
              </w:rPr>
              <w:t>Л.В.Куцакова</w:t>
            </w:r>
            <w:proofErr w:type="spellEnd"/>
            <w:r w:rsidRPr="00C50DC9">
              <w:rPr>
                <w:rFonts w:ascii="Times New Roman" w:eastAsia="Times New Roman" w:hAnsi="Times New Roman" w:cs="Times New Roman"/>
                <w:sz w:val="24"/>
                <w:szCs w:val="24"/>
                <w:lang w:eastAsia="ru-RU"/>
              </w:rPr>
              <w:t xml:space="preserve"> </w:t>
            </w:r>
          </w:p>
        </w:tc>
      </w:tr>
    </w:tbl>
    <w:p w14:paraId="4C9B3D8E" w14:textId="77777777" w:rsidR="004A4C20" w:rsidRPr="00C50DC9" w:rsidRDefault="004A4C20" w:rsidP="00E9546C">
      <w:pPr>
        <w:pStyle w:val="a9"/>
        <w:tabs>
          <w:tab w:val="left" w:pos="2850"/>
        </w:tabs>
        <w:spacing w:after="0" w:line="240" w:lineRule="auto"/>
        <w:ind w:left="0"/>
        <w:jc w:val="center"/>
        <w:rPr>
          <w:rFonts w:ascii="Times New Roman" w:hAnsi="Times New Roman"/>
          <w:b/>
          <w:sz w:val="24"/>
          <w:szCs w:val="24"/>
        </w:rPr>
        <w:sectPr w:rsidR="004A4C20" w:rsidRPr="00C50DC9" w:rsidSect="003A072C">
          <w:pgSz w:w="11906" w:h="16838"/>
          <w:pgMar w:top="720" w:right="720" w:bottom="720" w:left="720" w:header="709" w:footer="709" w:gutter="0"/>
          <w:cols w:space="708"/>
          <w:docGrid w:linePitch="360"/>
        </w:sectPr>
      </w:pPr>
    </w:p>
    <w:p w14:paraId="7A956030" w14:textId="77777777" w:rsidR="00763C22" w:rsidRPr="00C50DC9" w:rsidRDefault="00763C22" w:rsidP="00E9546C">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lastRenderedPageBreak/>
        <w:t>3. 2 Организация режима пребывания детей в образовательном учреждении</w:t>
      </w:r>
    </w:p>
    <w:p w14:paraId="4F9813AA" w14:textId="77777777" w:rsidR="00763C22" w:rsidRPr="00C50DC9" w:rsidRDefault="00763C22" w:rsidP="00D95722">
      <w:pPr>
        <w:spacing w:after="0" w:line="240" w:lineRule="auto"/>
        <w:rPr>
          <w:rFonts w:ascii="Times New Roman" w:eastAsia="Times New Roman" w:hAnsi="Times New Roman" w:cs="Times New Roman"/>
          <w:b/>
          <w:bCs/>
          <w:sz w:val="24"/>
          <w:szCs w:val="24"/>
          <w:lang w:eastAsia="ru-RU"/>
        </w:rPr>
      </w:pPr>
    </w:p>
    <w:p w14:paraId="18372EE9" w14:textId="77777777" w:rsidR="00763C22" w:rsidRPr="00252AA2" w:rsidRDefault="00895FC4" w:rsidP="00252AA2">
      <w:pPr>
        <w:shd w:val="clear" w:color="auto" w:fill="FFFFFF"/>
        <w:spacing w:after="300"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ФГБДОУ Д/С «Москва» работает в режиме пятидневной рабочей недели. Длительность пребывания детей в детском саду 12 часов: с 7.00 до 19.00. Программа реализуется в течение всего пребывания детей в ДОУ. Образовательный процесс осуществляется с первого сентября по тридцать первое мая. Летний период – с первого июня по тридцать первое августа. Режим дня устанавливается в соответствии с возрастными индивидуальными особенностями детей и способствует их гармоничному развитию.  </w:t>
      </w:r>
    </w:p>
    <w:p w14:paraId="180F656E" w14:textId="154E7148" w:rsidR="00763C22" w:rsidRDefault="00686C05" w:rsidP="00763C22">
      <w:pPr>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3.2.1</w:t>
      </w:r>
      <w:r w:rsidR="00763C22" w:rsidRPr="00C50DC9">
        <w:rPr>
          <w:rFonts w:ascii="Times New Roman" w:eastAsia="Times New Roman" w:hAnsi="Times New Roman" w:cs="Times New Roman"/>
          <w:b/>
          <w:bCs/>
          <w:sz w:val="24"/>
          <w:szCs w:val="24"/>
          <w:lang w:eastAsia="ru-RU"/>
        </w:rPr>
        <w:t xml:space="preserve"> Режим дня</w:t>
      </w:r>
    </w:p>
    <w:p w14:paraId="7D5C898B" w14:textId="77777777" w:rsidR="00D0340E" w:rsidRPr="00C50DC9" w:rsidRDefault="00D0340E" w:rsidP="00763C22">
      <w:pPr>
        <w:spacing w:after="0" w:line="240" w:lineRule="auto"/>
        <w:jc w:val="center"/>
        <w:rPr>
          <w:rFonts w:ascii="Times New Roman" w:eastAsia="Times New Roman" w:hAnsi="Times New Roman" w:cs="Times New Roman"/>
          <w:b/>
          <w:bCs/>
          <w:sz w:val="24"/>
          <w:szCs w:val="24"/>
          <w:lang w:eastAsia="ru-RU"/>
        </w:rPr>
      </w:pPr>
    </w:p>
    <w:p w14:paraId="08A1AD8A" w14:textId="77777777" w:rsidR="00D0340E" w:rsidRDefault="00D0340E" w:rsidP="00D0340E">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0C48B3">
        <w:rPr>
          <w:rFonts w:ascii="Times New Roman" w:eastAsia="Times New Roman" w:hAnsi="Times New Roman" w:cs="Times New Roman"/>
          <w:color w:val="000000"/>
          <w:sz w:val="24"/>
          <w:szCs w:val="24"/>
          <w:lang w:eastAsia="ru-RU"/>
        </w:rPr>
        <w:t>Режим дня разработан в двух вариантах (на холодный и теплый периоды года) в зависимости от сезона (летнего и зимнего).</w:t>
      </w:r>
    </w:p>
    <w:p w14:paraId="3D8B3883" w14:textId="77777777" w:rsidR="00D0340E" w:rsidRPr="00C66A0C" w:rsidRDefault="00D0340E" w:rsidP="00D0340E">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 ДОУ установлен следующий режим работы:</w:t>
      </w:r>
    </w:p>
    <w:p w14:paraId="2103C7F8" w14:textId="77777777" w:rsidR="00D0340E" w:rsidRPr="00C66A0C" w:rsidRDefault="00D0340E" w:rsidP="008940CF">
      <w:pPr>
        <w:numPr>
          <w:ilvl w:val="0"/>
          <w:numId w:val="62"/>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Пятидневная неделя режима работы,</w:t>
      </w:r>
    </w:p>
    <w:p w14:paraId="291B286C" w14:textId="77777777" w:rsidR="00D0340E" w:rsidRPr="00C66A0C" w:rsidRDefault="00D0340E" w:rsidP="008940CF">
      <w:pPr>
        <w:numPr>
          <w:ilvl w:val="0"/>
          <w:numId w:val="62"/>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время работы с 7.00 до19.00, с понедельника по пятницу,</w:t>
      </w:r>
    </w:p>
    <w:p w14:paraId="11EA7AF9" w14:textId="77777777" w:rsidR="00D0340E" w:rsidRPr="00C66A0C" w:rsidRDefault="00D0340E" w:rsidP="008940CF">
      <w:pPr>
        <w:numPr>
          <w:ilvl w:val="0"/>
          <w:numId w:val="62"/>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выходные дни: суббота, воскресенье, праздничные дни.</w:t>
      </w:r>
    </w:p>
    <w:p w14:paraId="6B7C5DB9" w14:textId="77777777" w:rsidR="00D0340E" w:rsidRDefault="00D0340E" w:rsidP="00D0340E">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 xml:space="preserve">Режим дня, последовательность деятельности воспитанников ДОУ осуществляется в соответствии с </w:t>
      </w:r>
      <w:r w:rsidRPr="00250A3F">
        <w:rPr>
          <w:rFonts w:ascii="Times New Roman" w:eastAsia="Times New Roman" w:hAnsi="Times New Roman" w:cs="Times New Roman"/>
          <w:sz w:val="24"/>
          <w:szCs w:val="24"/>
          <w:lang w:eastAsia="ru-RU"/>
        </w:rPr>
        <w:t>Санитарно-эпидемиологические правила и нормативы СанПиН 1.2.3685-21 «Санитарно-эпидемиологические требования к устройству, содержанию и организации режима работы дошкольных образовательных учреждений» (утв. 28.01.2021 Постановлением Главного государственного санитарного врача РФ);</w:t>
      </w:r>
    </w:p>
    <w:p w14:paraId="1D24760C" w14:textId="77777777" w:rsidR="00D0340E" w:rsidRPr="00C66A0C" w:rsidRDefault="00D0340E" w:rsidP="00D0340E">
      <w:pPr>
        <w:spacing w:after="0" w:line="240" w:lineRule="auto"/>
        <w:ind w:firstLine="708"/>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Режим предусматривает:</w:t>
      </w:r>
    </w:p>
    <w:p w14:paraId="1AD17D4F" w14:textId="77777777" w:rsidR="00D0340E" w:rsidRPr="00C66A0C" w:rsidRDefault="00D0340E" w:rsidP="008940CF">
      <w:pPr>
        <w:numPr>
          <w:ilvl w:val="0"/>
          <w:numId w:val="64"/>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четкую организацию на возрастные, физические и психологические возможности детей;</w:t>
      </w:r>
    </w:p>
    <w:p w14:paraId="71C0F618" w14:textId="77777777" w:rsidR="00D0340E" w:rsidRPr="00C66A0C" w:rsidRDefault="00D0340E" w:rsidP="008940CF">
      <w:pPr>
        <w:numPr>
          <w:ilvl w:val="0"/>
          <w:numId w:val="63"/>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опору на индивидуальные особенности детей, что  проявляется в определении времени сна и прогулки, соблюдением интервалов между приемами пищи;</w:t>
      </w:r>
    </w:p>
    <w:p w14:paraId="12ADF1FB" w14:textId="77777777" w:rsidR="00D0340E" w:rsidRDefault="00D0340E" w:rsidP="008940CF">
      <w:pPr>
        <w:numPr>
          <w:ilvl w:val="0"/>
          <w:numId w:val="63"/>
        </w:numPr>
        <w:spacing w:after="0" w:line="240" w:lineRule="auto"/>
        <w:jc w:val="both"/>
        <w:rPr>
          <w:rFonts w:ascii="Times New Roman" w:eastAsia="Times New Roman" w:hAnsi="Times New Roman" w:cs="Times New Roman"/>
          <w:sz w:val="24"/>
          <w:szCs w:val="24"/>
          <w:lang w:eastAsia="ru-RU"/>
        </w:rPr>
      </w:pPr>
      <w:r w:rsidRPr="00C66A0C">
        <w:rPr>
          <w:rFonts w:ascii="Times New Roman" w:eastAsia="Times New Roman" w:hAnsi="Times New Roman" w:cs="Times New Roman"/>
          <w:sz w:val="24"/>
          <w:szCs w:val="24"/>
          <w:lang w:eastAsia="ru-RU"/>
        </w:rPr>
        <w:t>наличие целесообразного соотношения организованной взрослыми и самостоятельной детской деятельности, двигательной и интеллектуальной активности детей, соблюдение объема учебной нагрузки.</w:t>
      </w:r>
    </w:p>
    <w:p w14:paraId="3628D604" w14:textId="77777777" w:rsidR="00D0340E" w:rsidRPr="00183E39" w:rsidRDefault="00D0340E" w:rsidP="00D0340E">
      <w:pPr>
        <w:spacing w:after="0" w:line="240" w:lineRule="auto"/>
        <w:ind w:left="360"/>
        <w:jc w:val="both"/>
        <w:rPr>
          <w:rFonts w:ascii="Times New Roman" w:eastAsia="Times New Roman" w:hAnsi="Times New Roman" w:cs="Times New Roman"/>
          <w:sz w:val="24"/>
          <w:szCs w:val="24"/>
          <w:lang w:eastAsia="ru-RU"/>
        </w:rPr>
      </w:pPr>
      <w:bookmarkStart w:id="2" w:name="_Hlk114128120"/>
      <w:r w:rsidRPr="00183E39">
        <w:rPr>
          <w:rFonts w:ascii="Times New Roman" w:eastAsia="Times New Roman" w:hAnsi="Times New Roman" w:cs="Times New Roman"/>
          <w:sz w:val="24"/>
          <w:szCs w:val="24"/>
          <w:lang w:eastAsia="ru-RU"/>
        </w:rPr>
        <w:t>Требования к режиму дня и прогулке Большинство норм для детских садов СанПиН 1.2.3685-21</w:t>
      </w:r>
      <w:r>
        <w:rPr>
          <w:rFonts w:ascii="Times New Roman" w:eastAsia="Times New Roman" w:hAnsi="Times New Roman" w:cs="Times New Roman"/>
          <w:sz w:val="24"/>
          <w:szCs w:val="24"/>
          <w:lang w:eastAsia="ru-RU"/>
        </w:rPr>
        <w:t>:</w:t>
      </w:r>
    </w:p>
    <w:p w14:paraId="57A73B42" w14:textId="77777777" w:rsidR="00D0340E" w:rsidRPr="00183E39" w:rsidRDefault="00D0340E" w:rsidP="00D0340E">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максимальная длительность непрерывной активности в группах детей возрастом старше трех лет – 6 часов,</w:t>
      </w:r>
    </w:p>
    <w:p w14:paraId="45992AB8" w14:textId="77777777" w:rsidR="00D0340E" w:rsidRPr="00183E39" w:rsidRDefault="00D0340E" w:rsidP="00D0340E">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обеденный сон должен длиться 2-3 часа,</w:t>
      </w:r>
    </w:p>
    <w:p w14:paraId="2008A339" w14:textId="77777777" w:rsidR="00D0340E" w:rsidRPr="00183E39" w:rsidRDefault="00D0340E" w:rsidP="00D0340E">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рекомендованная продолжительность прогулок -3-4 часа,</w:t>
      </w:r>
    </w:p>
    <w:p w14:paraId="066A7509" w14:textId="77777777" w:rsidR="00D0340E" w:rsidRPr="00183E39" w:rsidRDefault="00D0340E" w:rsidP="00D0340E">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xml:space="preserve">- не желательны прогулки на свежем воздухе при температуре ниже 15 градусов, </w:t>
      </w:r>
    </w:p>
    <w:p w14:paraId="6AA308F4" w14:textId="18920133" w:rsidR="00895FC4" w:rsidRDefault="00D0340E" w:rsidP="00D0340E">
      <w:pPr>
        <w:spacing w:after="0" w:line="240" w:lineRule="auto"/>
        <w:ind w:left="360"/>
        <w:jc w:val="both"/>
        <w:rPr>
          <w:rFonts w:ascii="Times New Roman" w:eastAsia="Times New Roman" w:hAnsi="Times New Roman" w:cs="Times New Roman"/>
          <w:sz w:val="24"/>
          <w:szCs w:val="24"/>
          <w:lang w:eastAsia="ru-RU"/>
        </w:rPr>
      </w:pPr>
      <w:r w:rsidRPr="00183E39">
        <w:rPr>
          <w:rFonts w:ascii="Times New Roman" w:eastAsia="Times New Roman" w:hAnsi="Times New Roman" w:cs="Times New Roman"/>
          <w:sz w:val="24"/>
          <w:szCs w:val="24"/>
          <w:lang w:eastAsia="ru-RU"/>
        </w:rPr>
        <w:t>- рекомендуется разбивать время прогулок на улице на две части.</w:t>
      </w:r>
      <w:bookmarkEnd w:id="2"/>
    </w:p>
    <w:p w14:paraId="3444C1AB" w14:textId="77777777" w:rsidR="00D0340E" w:rsidRPr="00D0340E" w:rsidRDefault="00D0340E" w:rsidP="00D0340E">
      <w:pPr>
        <w:spacing w:after="0" w:line="240" w:lineRule="auto"/>
        <w:ind w:left="360"/>
        <w:jc w:val="both"/>
        <w:rPr>
          <w:rFonts w:ascii="Times New Roman" w:eastAsia="Times New Roman" w:hAnsi="Times New Roman" w:cs="Times New Roman"/>
          <w:sz w:val="24"/>
          <w:szCs w:val="24"/>
          <w:lang w:eastAsia="ru-RU"/>
        </w:rPr>
      </w:pPr>
    </w:p>
    <w:p w14:paraId="70633AA5" w14:textId="77777777" w:rsidR="00D0340E" w:rsidRPr="000C48B3" w:rsidRDefault="00D0340E" w:rsidP="00D0340E">
      <w:pPr>
        <w:spacing w:after="0" w:line="240" w:lineRule="auto"/>
        <w:jc w:val="both"/>
        <w:rPr>
          <w:rFonts w:ascii="Times New Roman" w:eastAsia="Times New Roman" w:hAnsi="Times New Roman" w:cs="Times New Roman"/>
          <w:spacing w:val="-8"/>
          <w:sz w:val="24"/>
          <w:szCs w:val="24"/>
          <w:lang w:eastAsia="ru-RU"/>
        </w:rPr>
      </w:pPr>
      <w:r w:rsidRPr="00365351">
        <w:rPr>
          <w:rFonts w:ascii="Times New Roman" w:eastAsia="Times New Roman" w:hAnsi="Times New Roman" w:cs="Times New Roman"/>
          <w:b/>
          <w:bCs/>
          <w:spacing w:val="-8"/>
          <w:sz w:val="24"/>
          <w:szCs w:val="24"/>
          <w:lang w:eastAsia="ru-RU"/>
        </w:rPr>
        <w:t xml:space="preserve">  Прогулка.</w:t>
      </w:r>
      <w:r w:rsidRPr="000C48B3">
        <w:rPr>
          <w:rFonts w:ascii="Times New Roman" w:eastAsia="Times New Roman" w:hAnsi="Times New Roman" w:cs="Times New Roman"/>
          <w:spacing w:val="-8"/>
          <w:sz w:val="24"/>
          <w:szCs w:val="24"/>
          <w:lang w:eastAsia="ru-RU"/>
        </w:rPr>
        <w:t> Для укрепления здоровья детей, удовлетворения их потреб</w:t>
      </w:r>
      <w:r w:rsidRPr="000C48B3">
        <w:rPr>
          <w:rFonts w:ascii="Times New Roman" w:eastAsia="Times New Roman" w:hAnsi="Times New Roman" w:cs="Times New Roman"/>
          <w:spacing w:val="-8"/>
          <w:sz w:val="24"/>
          <w:szCs w:val="24"/>
          <w:lang w:eastAsia="ru-RU"/>
        </w:rPr>
        <w:softHyphen/>
        <w:t>ности в двигательной активности, профилактики утомления необходимы ежедневные прогулки.</w:t>
      </w:r>
    </w:p>
    <w:p w14:paraId="29CDB777" w14:textId="77777777" w:rsidR="00D0340E" w:rsidRPr="00365351" w:rsidRDefault="00D0340E" w:rsidP="00D0340E">
      <w:pPr>
        <w:spacing w:after="0" w:line="240" w:lineRule="auto"/>
        <w:jc w:val="both"/>
        <w:rPr>
          <w:rFonts w:ascii="Times New Roman" w:eastAsia="Times New Roman" w:hAnsi="Times New Roman" w:cs="Times New Roman"/>
          <w:spacing w:val="-8"/>
          <w:sz w:val="24"/>
          <w:szCs w:val="24"/>
          <w:lang w:eastAsia="ru-RU"/>
        </w:rPr>
      </w:pPr>
      <w:r w:rsidRPr="000C48B3">
        <w:rPr>
          <w:rFonts w:ascii="Times New Roman" w:eastAsia="Times New Roman" w:hAnsi="Times New Roman" w:cs="Times New Roman"/>
          <w:spacing w:val="-8"/>
          <w:sz w:val="24"/>
          <w:szCs w:val="24"/>
          <w:lang w:eastAsia="ru-RU"/>
        </w:rPr>
        <w:t xml:space="preserve">  Нельзя сокращать продолжительность прогулки. Важно обеспечить достаточное пребывание детей на свежем воздухе в течение дня.</w:t>
      </w:r>
    </w:p>
    <w:p w14:paraId="54041CE2" w14:textId="77777777" w:rsidR="00D0340E" w:rsidRPr="000C48B3" w:rsidRDefault="00D0340E" w:rsidP="00D0340E">
      <w:pPr>
        <w:shd w:val="clear" w:color="auto" w:fill="FFFFFF"/>
        <w:spacing w:after="300" w:line="240" w:lineRule="auto"/>
        <w:jc w:val="both"/>
        <w:rPr>
          <w:rFonts w:ascii="Times New Roman" w:eastAsia="Times New Roman" w:hAnsi="Times New Roman" w:cs="Times New Roman"/>
          <w:color w:val="000000"/>
          <w:sz w:val="24"/>
          <w:szCs w:val="24"/>
          <w:lang w:eastAsia="ru-RU"/>
        </w:rPr>
      </w:pPr>
      <w:r w:rsidRPr="000C48B3">
        <w:rPr>
          <w:rFonts w:ascii="Times New Roman" w:eastAsia="Times New Roman" w:hAnsi="Times New Roman" w:cs="Times New Roman"/>
          <w:color w:val="000000"/>
          <w:sz w:val="24"/>
          <w:szCs w:val="24"/>
          <w:lang w:eastAsia="ru-RU"/>
        </w:rPr>
        <w:t xml:space="preserve"> </w:t>
      </w:r>
      <w:r w:rsidRPr="000C48B3">
        <w:rPr>
          <w:rFonts w:ascii="Times New Roman" w:eastAsia="Times New Roman" w:hAnsi="Times New Roman" w:cs="Times New Roman"/>
          <w:spacing w:val="-8"/>
          <w:sz w:val="24"/>
          <w:szCs w:val="24"/>
          <w:lang w:eastAsia="ru-RU"/>
        </w:rPr>
        <w:t xml:space="preserve"> Прогулка организуется 2 раза в день: в первую половину – до обеда и во вторую половину дня – после дневного сна или перед уходом детей домой, сюда же включено время утреннего приема на свежем воздухе.  Осуществляя режимные моменты, необходимо учитывать индиви</w:t>
      </w:r>
      <w:r w:rsidRPr="000C48B3">
        <w:rPr>
          <w:rFonts w:ascii="Times New Roman" w:eastAsia="Times New Roman" w:hAnsi="Times New Roman" w:cs="Times New Roman"/>
          <w:spacing w:val="-8"/>
          <w:sz w:val="24"/>
          <w:szCs w:val="24"/>
          <w:lang w:eastAsia="ru-RU"/>
        </w:rPr>
        <w:softHyphen/>
        <w:t>дуальные особенности детей (длительность сна, вкусовые предпочтения, темп деятельности и т. д.). Приближенный к индивидуальным особеннос</w:t>
      </w:r>
      <w:r w:rsidRPr="000C48B3">
        <w:rPr>
          <w:rFonts w:ascii="Times New Roman" w:eastAsia="Times New Roman" w:hAnsi="Times New Roman" w:cs="Times New Roman"/>
          <w:spacing w:val="-8"/>
          <w:sz w:val="24"/>
          <w:szCs w:val="24"/>
          <w:lang w:eastAsia="ru-RU"/>
        </w:rPr>
        <w:softHyphen/>
        <w:t>тям ребенка режим детского сада способствует его комфорту, хорошему настроению и активности.</w:t>
      </w:r>
    </w:p>
    <w:p w14:paraId="3CD4DCF9" w14:textId="77777777" w:rsidR="00D0340E" w:rsidRPr="000C48B3" w:rsidRDefault="00D0340E" w:rsidP="00D0340E">
      <w:pPr>
        <w:spacing w:after="0" w:line="240" w:lineRule="auto"/>
        <w:jc w:val="both"/>
        <w:rPr>
          <w:rFonts w:ascii="Times New Roman" w:eastAsia="Times New Roman" w:hAnsi="Times New Roman" w:cs="Times New Roman"/>
          <w:spacing w:val="-8"/>
          <w:sz w:val="24"/>
          <w:szCs w:val="24"/>
          <w:lang w:eastAsia="ru-RU"/>
        </w:rPr>
      </w:pPr>
      <w:r w:rsidRPr="000C48B3">
        <w:rPr>
          <w:rFonts w:ascii="Times New Roman" w:eastAsia="Times New Roman" w:hAnsi="Times New Roman" w:cs="Times New Roman"/>
          <w:spacing w:val="-8"/>
          <w:sz w:val="24"/>
          <w:szCs w:val="24"/>
          <w:lang w:eastAsia="ru-RU"/>
        </w:rPr>
        <w:lastRenderedPageBreak/>
        <w:t xml:space="preserve">  </w:t>
      </w:r>
      <w:r w:rsidRPr="00365351">
        <w:rPr>
          <w:rFonts w:ascii="Times New Roman" w:eastAsia="Times New Roman" w:hAnsi="Times New Roman" w:cs="Times New Roman"/>
          <w:b/>
          <w:bCs/>
          <w:spacing w:val="-8"/>
          <w:sz w:val="24"/>
          <w:szCs w:val="24"/>
          <w:lang w:eastAsia="ru-RU"/>
        </w:rPr>
        <w:t>Прием пищи.</w:t>
      </w:r>
      <w:r w:rsidRPr="000C48B3">
        <w:rPr>
          <w:rFonts w:ascii="Times New Roman" w:eastAsia="Times New Roman" w:hAnsi="Times New Roman" w:cs="Times New Roman"/>
          <w:spacing w:val="-8"/>
          <w:sz w:val="24"/>
          <w:szCs w:val="24"/>
          <w:lang w:eastAsia="ru-RU"/>
        </w:rPr>
        <w:t> Не следует заставлять детей есть, важно, чтобы они ели с аппетитом. Дети едят охотнее, если предоставлять им право выбора блюд (хотя бы из двух блюд). Надо учитывать, что дети едят с разной скоростью, поэтому следует предоставлять им возможность принимать пищу в своем темпе. Недопустимо заставлять ребенка сидеть за столом в ожидании еды или после ее приема. Поев, ребенок может поблагодарить и заняться са</w:t>
      </w:r>
      <w:r w:rsidRPr="000C48B3">
        <w:rPr>
          <w:rFonts w:ascii="Times New Roman" w:eastAsia="Times New Roman" w:hAnsi="Times New Roman" w:cs="Times New Roman"/>
          <w:spacing w:val="-8"/>
          <w:sz w:val="24"/>
          <w:szCs w:val="24"/>
          <w:lang w:eastAsia="ru-RU"/>
        </w:rPr>
        <w:softHyphen/>
        <w:t>мостоятельными играми.</w:t>
      </w:r>
    </w:p>
    <w:p w14:paraId="4D2E1240" w14:textId="77777777" w:rsidR="00D0340E" w:rsidRPr="000C48B3" w:rsidRDefault="00D0340E" w:rsidP="00D0340E">
      <w:pPr>
        <w:spacing w:after="0" w:line="240" w:lineRule="auto"/>
        <w:jc w:val="both"/>
        <w:rPr>
          <w:rFonts w:ascii="Times New Roman" w:eastAsia="Times New Roman" w:hAnsi="Times New Roman" w:cs="Times New Roman"/>
          <w:spacing w:val="-8"/>
          <w:sz w:val="24"/>
          <w:szCs w:val="24"/>
          <w:lang w:eastAsia="ru-RU"/>
        </w:rPr>
      </w:pPr>
      <w:r>
        <w:rPr>
          <w:rFonts w:ascii="Times New Roman" w:eastAsia="Times New Roman" w:hAnsi="Times New Roman" w:cs="Times New Roman"/>
          <w:spacing w:val="-8"/>
          <w:sz w:val="24"/>
          <w:szCs w:val="24"/>
          <w:lang w:eastAsia="ru-RU"/>
        </w:rPr>
        <w:t xml:space="preserve"> </w:t>
      </w:r>
    </w:p>
    <w:p w14:paraId="7B7EFA43" w14:textId="77777777" w:rsidR="00D0340E" w:rsidRPr="000C48B3" w:rsidRDefault="00D0340E" w:rsidP="00D0340E">
      <w:pPr>
        <w:spacing w:after="0" w:line="240" w:lineRule="auto"/>
        <w:jc w:val="both"/>
        <w:rPr>
          <w:rFonts w:ascii="Times New Roman" w:eastAsia="Times New Roman" w:hAnsi="Times New Roman" w:cs="Times New Roman"/>
          <w:spacing w:val="-8"/>
          <w:sz w:val="24"/>
          <w:szCs w:val="24"/>
          <w:lang w:eastAsia="ru-RU"/>
        </w:rPr>
      </w:pPr>
      <w:r w:rsidRPr="000C48B3">
        <w:rPr>
          <w:rFonts w:ascii="Times New Roman" w:eastAsia="Times New Roman" w:hAnsi="Times New Roman" w:cs="Times New Roman"/>
          <w:spacing w:val="-8"/>
          <w:sz w:val="24"/>
          <w:szCs w:val="24"/>
          <w:lang w:eastAsia="ru-RU"/>
        </w:rPr>
        <w:t xml:space="preserve">   </w:t>
      </w:r>
      <w:r w:rsidRPr="00365351">
        <w:rPr>
          <w:rFonts w:ascii="Times New Roman" w:eastAsia="Times New Roman" w:hAnsi="Times New Roman" w:cs="Times New Roman"/>
          <w:b/>
          <w:bCs/>
          <w:spacing w:val="-8"/>
          <w:sz w:val="24"/>
          <w:szCs w:val="24"/>
          <w:lang w:eastAsia="ru-RU"/>
        </w:rPr>
        <w:t>Ежедневное чтение.</w:t>
      </w:r>
      <w:r w:rsidRPr="000C48B3">
        <w:rPr>
          <w:rFonts w:ascii="Times New Roman" w:eastAsia="Times New Roman" w:hAnsi="Times New Roman" w:cs="Times New Roman"/>
          <w:spacing w:val="-8"/>
          <w:sz w:val="24"/>
          <w:szCs w:val="24"/>
          <w:lang w:eastAsia="ru-RU"/>
        </w:rPr>
        <w:t> В режиме дня целесообразно выделить пос</w:t>
      </w:r>
      <w:r w:rsidRPr="000C48B3">
        <w:rPr>
          <w:rFonts w:ascii="Times New Roman" w:eastAsia="Times New Roman" w:hAnsi="Times New Roman" w:cs="Times New Roman"/>
          <w:spacing w:val="-8"/>
          <w:sz w:val="24"/>
          <w:szCs w:val="24"/>
          <w:lang w:eastAsia="ru-RU"/>
        </w:rPr>
        <w:softHyphen/>
        <w:t>тоянное время для ежедневного чтения детям. Читать следует не толь</w:t>
      </w:r>
      <w:r w:rsidRPr="000C48B3">
        <w:rPr>
          <w:rFonts w:ascii="Times New Roman" w:eastAsia="Times New Roman" w:hAnsi="Times New Roman" w:cs="Times New Roman"/>
          <w:spacing w:val="-8"/>
          <w:sz w:val="24"/>
          <w:szCs w:val="24"/>
          <w:lang w:eastAsia="ru-RU"/>
        </w:rPr>
        <w:softHyphen/>
        <w:t>ко художественную литературу, но и познавательные книги, детские иллюстрированные энциклопедии, рассказы для детей по истории и культуре родной страны и зарубежных стран. Чтение книг и обсуждение прочитанного помогает на примере литературных героев воспитывать в детях социально-нравственные качества, избегая нудных и бесполезных поучений и нотаций. При этом нельзя превращать чтение в занятие — у ребенка всегда должен быть выбор: слушать или заниматься своими делами. Задача педагога — сделать процесс чтения увлекательным и ин</w:t>
      </w:r>
      <w:r w:rsidRPr="000C48B3">
        <w:rPr>
          <w:rFonts w:ascii="Times New Roman" w:eastAsia="Times New Roman" w:hAnsi="Times New Roman" w:cs="Times New Roman"/>
          <w:spacing w:val="-8"/>
          <w:sz w:val="24"/>
          <w:szCs w:val="24"/>
          <w:lang w:eastAsia="ru-RU"/>
        </w:rPr>
        <w:softHyphen/>
        <w:t>тересным для всех детей.</w:t>
      </w:r>
    </w:p>
    <w:p w14:paraId="5153D473" w14:textId="77777777" w:rsidR="00D0340E" w:rsidRPr="00922381" w:rsidRDefault="00D0340E" w:rsidP="00D0340E">
      <w:pPr>
        <w:spacing w:after="0" w:line="240" w:lineRule="auto"/>
        <w:jc w:val="both"/>
        <w:rPr>
          <w:rFonts w:ascii="Times New Roman" w:eastAsia="Times New Roman" w:hAnsi="Times New Roman" w:cs="Times New Roman"/>
          <w:spacing w:val="-8"/>
          <w:sz w:val="24"/>
          <w:szCs w:val="24"/>
          <w:lang w:eastAsia="ru-RU"/>
        </w:rPr>
      </w:pPr>
      <w:r w:rsidRPr="000C48B3">
        <w:rPr>
          <w:rFonts w:ascii="Times New Roman" w:eastAsia="Times New Roman" w:hAnsi="Times New Roman" w:cs="Times New Roman"/>
          <w:spacing w:val="-8"/>
          <w:sz w:val="24"/>
          <w:szCs w:val="24"/>
          <w:lang w:eastAsia="ru-RU"/>
        </w:rPr>
        <w:t xml:space="preserve">  </w:t>
      </w:r>
      <w:r w:rsidRPr="007D2E52">
        <w:rPr>
          <w:rFonts w:ascii="Times New Roman" w:eastAsia="Times New Roman" w:hAnsi="Times New Roman" w:cs="Times New Roman"/>
          <w:b/>
          <w:bCs/>
          <w:spacing w:val="-8"/>
          <w:sz w:val="24"/>
          <w:szCs w:val="24"/>
          <w:lang w:eastAsia="ru-RU"/>
        </w:rPr>
        <w:t>Дневной сон</w:t>
      </w:r>
      <w:r w:rsidRPr="000C48B3">
        <w:rPr>
          <w:rFonts w:ascii="Times New Roman" w:eastAsia="Times New Roman" w:hAnsi="Times New Roman" w:cs="Times New Roman"/>
          <w:spacing w:val="-8"/>
          <w:sz w:val="24"/>
          <w:szCs w:val="24"/>
          <w:lang w:eastAsia="ru-RU"/>
        </w:rPr>
        <w:t>. Необходимо создавать условия для полноценного днев</w:t>
      </w:r>
      <w:r w:rsidRPr="000C48B3">
        <w:rPr>
          <w:rFonts w:ascii="Times New Roman" w:eastAsia="Times New Roman" w:hAnsi="Times New Roman" w:cs="Times New Roman"/>
          <w:spacing w:val="-8"/>
          <w:sz w:val="24"/>
          <w:szCs w:val="24"/>
          <w:lang w:eastAsia="ru-RU"/>
        </w:rPr>
        <w:softHyphen/>
        <w:t>ного сна детей. Для этого в помещении, где спят дети, следует создать спокойную, тихую обстановку, обеспечить постоянный приток свежего воздуха. Кроме того, быстрому засыпанию и глубокому сну способствуют полноценная двигательная активность в течение дня и спокойные тихие и</w:t>
      </w:r>
      <w:r>
        <w:rPr>
          <w:rFonts w:ascii="Times New Roman" w:eastAsia="Times New Roman" w:hAnsi="Times New Roman" w:cs="Times New Roman"/>
          <w:spacing w:val="-8"/>
          <w:sz w:val="24"/>
          <w:szCs w:val="24"/>
          <w:lang w:eastAsia="ru-RU"/>
        </w:rPr>
        <w:t>гры, снимающие перевозбуждение.</w:t>
      </w:r>
    </w:p>
    <w:p w14:paraId="7E7A3180" w14:textId="4CC6832E" w:rsidR="00B62546" w:rsidRDefault="00B62546" w:rsidP="00105B3F">
      <w:pPr>
        <w:spacing w:after="0" w:line="240" w:lineRule="auto"/>
        <w:ind w:firstLine="708"/>
        <w:jc w:val="both"/>
        <w:rPr>
          <w:rFonts w:ascii="Times New Roman" w:eastAsia="Times New Roman" w:hAnsi="Times New Roman" w:cs="Times New Roman"/>
          <w:sz w:val="24"/>
          <w:szCs w:val="24"/>
          <w:lang w:eastAsia="ru-RU"/>
        </w:rPr>
      </w:pPr>
    </w:p>
    <w:p w14:paraId="76A34F2E" w14:textId="72217EE2"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0A0DA8F4" w14:textId="49174E10"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1E1AA936" w14:textId="7FDA3795"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1934D75" w14:textId="3B0F64EF"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58A00029" w14:textId="0D330ED9"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ACD4829" w14:textId="305648FA"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93A70DD" w14:textId="5208CA84"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364E0A16" w14:textId="6AE5C98D"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0C722514" w14:textId="120537AD"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6D359F4B" w14:textId="3D2CE9F8"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F18B451" w14:textId="71CA96D6"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04098310" w14:textId="7BF59EE7"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18DDF690" w14:textId="1648A27F"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B8E8DBE" w14:textId="26E0A74A"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137E7FB4" w14:textId="76F5CA3E"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4E5CB305" w14:textId="554CA274"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8011B99" w14:textId="5D8CA628"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7CF23D2" w14:textId="609E2094"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2D54C02F" w14:textId="275D8C90"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4AE640B6" w14:textId="7E4D5C22"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8D47245" w14:textId="0930ACE4"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2B6568FE" w14:textId="6C799AA8"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102F1CB0" w14:textId="7A6C56F0"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29502E93" w14:textId="04177AC6"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13CDA858" w14:textId="53BFE41A"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039E92C4" w14:textId="75710A18"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0C9D30F6" w14:textId="056BF2C3"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194CC875" w14:textId="31B2EB06"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37EF19B3" w14:textId="6AB9BDAB"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72AE3A8F" w14:textId="2109804E"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048BE9A9" w14:textId="068FAA27" w:rsidR="00D0340E"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507F3EA8" w14:textId="77777777" w:rsidR="00D0340E" w:rsidRPr="00C50DC9" w:rsidRDefault="00D0340E" w:rsidP="00105B3F">
      <w:pPr>
        <w:spacing w:after="0" w:line="240" w:lineRule="auto"/>
        <w:ind w:firstLine="708"/>
        <w:jc w:val="both"/>
        <w:rPr>
          <w:rFonts w:ascii="Times New Roman" w:eastAsia="Times New Roman" w:hAnsi="Times New Roman" w:cs="Times New Roman"/>
          <w:sz w:val="24"/>
          <w:szCs w:val="24"/>
          <w:lang w:eastAsia="ru-RU"/>
        </w:rPr>
      </w:pPr>
    </w:p>
    <w:p w14:paraId="30C9F303" w14:textId="77777777" w:rsidR="00105B3F" w:rsidRPr="00C50DC9" w:rsidRDefault="00105B3F" w:rsidP="00105B3F">
      <w:pPr>
        <w:shd w:val="clear" w:color="auto" w:fill="FFFFFF"/>
        <w:spacing w:after="0" w:line="240" w:lineRule="auto"/>
        <w:jc w:val="center"/>
        <w:rPr>
          <w:rFonts w:ascii="Times New Roman" w:eastAsia="Times New Roman" w:hAnsi="Times New Roman" w:cs="Times New Roman"/>
          <w:color w:val="000000"/>
          <w:sz w:val="24"/>
          <w:szCs w:val="24"/>
          <w:lang w:eastAsia="ru-RU"/>
        </w:rPr>
      </w:pPr>
      <w:bookmarkStart w:id="3" w:name="_Hlk114215755"/>
      <w:r w:rsidRPr="00C50DC9">
        <w:rPr>
          <w:rFonts w:ascii="Times New Roman" w:eastAsia="Times New Roman" w:hAnsi="Times New Roman" w:cs="Times New Roman"/>
          <w:b/>
          <w:bCs/>
          <w:color w:val="000000"/>
          <w:sz w:val="24"/>
          <w:szCs w:val="24"/>
          <w:lang w:eastAsia="ru-RU"/>
        </w:rPr>
        <w:lastRenderedPageBreak/>
        <w:t>Режим дня</w:t>
      </w:r>
    </w:p>
    <w:p w14:paraId="4E7C8923" w14:textId="77777777" w:rsidR="006415C5" w:rsidRPr="00C50DC9" w:rsidRDefault="00895FC4" w:rsidP="00E9546C">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группы ст</w:t>
      </w:r>
      <w:r w:rsidR="00704F4F" w:rsidRPr="00C50DC9">
        <w:rPr>
          <w:rFonts w:ascii="Times New Roman" w:eastAsia="Times New Roman" w:hAnsi="Times New Roman" w:cs="Times New Roman"/>
          <w:b/>
          <w:bCs/>
          <w:color w:val="000000"/>
          <w:sz w:val="24"/>
          <w:szCs w:val="24"/>
          <w:lang w:eastAsia="ru-RU"/>
        </w:rPr>
        <w:t>аршего дошкольного возраста от 6 до 7</w:t>
      </w:r>
      <w:r w:rsidR="00105B3F" w:rsidRPr="00C50DC9">
        <w:rPr>
          <w:rFonts w:ascii="Times New Roman" w:eastAsia="Times New Roman" w:hAnsi="Times New Roman" w:cs="Times New Roman"/>
          <w:b/>
          <w:bCs/>
          <w:color w:val="000000"/>
          <w:sz w:val="24"/>
          <w:szCs w:val="24"/>
          <w:lang w:eastAsia="ru-RU"/>
        </w:rPr>
        <w:t xml:space="preserve"> лет </w:t>
      </w:r>
    </w:p>
    <w:tbl>
      <w:tblPr>
        <w:tblpPr w:leftFromText="180" w:rightFromText="180" w:vertAnchor="page" w:horzAnchor="margin" w:tblpXSpec="center" w:tblpY="3202"/>
        <w:tblW w:w="9490" w:type="dxa"/>
        <w:shd w:val="clear" w:color="auto" w:fill="FFFFFF"/>
        <w:tblCellMar>
          <w:left w:w="0" w:type="dxa"/>
          <w:right w:w="0" w:type="dxa"/>
        </w:tblCellMar>
        <w:tblLook w:val="04A0" w:firstRow="1" w:lastRow="0" w:firstColumn="1" w:lastColumn="0" w:noHBand="0" w:noVBand="1"/>
      </w:tblPr>
      <w:tblGrid>
        <w:gridCol w:w="5379"/>
        <w:gridCol w:w="4111"/>
      </w:tblGrid>
      <w:tr w:rsidR="001E0667" w:rsidRPr="00C50DC9" w14:paraId="0BB869B9" w14:textId="77777777" w:rsidTr="001E0667">
        <w:tc>
          <w:tcPr>
            <w:tcW w:w="9490"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bookmarkEnd w:id="3"/>
          <w:p w14:paraId="6B016645" w14:textId="77777777" w:rsidR="001E0667" w:rsidRPr="00272F47" w:rsidRDefault="001E0667" w:rsidP="001E0667">
            <w:pPr>
              <w:keepNext/>
              <w:spacing w:before="32" w:after="0" w:line="240" w:lineRule="auto"/>
              <w:ind w:right="34"/>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Pr="00272F47">
              <w:rPr>
                <w:rFonts w:ascii="Times New Roman" w:eastAsia="Times New Roman" w:hAnsi="Times New Roman" w:cs="Times New Roman"/>
                <w:b/>
                <w:bCs/>
                <w:sz w:val="28"/>
                <w:szCs w:val="28"/>
                <w:lang w:eastAsia="ru-RU"/>
              </w:rPr>
              <w:t>Режимные моменты</w:t>
            </w:r>
          </w:p>
          <w:p w14:paraId="2FBD4979" w14:textId="77777777" w:rsidR="001E0667" w:rsidRPr="00C50DC9" w:rsidRDefault="001E0667" w:rsidP="001E066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8"/>
                <w:szCs w:val="28"/>
                <w:lang w:eastAsia="ru-RU"/>
              </w:rPr>
              <w:t xml:space="preserve">                </w:t>
            </w:r>
            <w:r w:rsidRPr="00272F47">
              <w:rPr>
                <w:rFonts w:ascii="Times New Roman" w:eastAsia="Times New Roman" w:hAnsi="Times New Roman" w:cs="Times New Roman"/>
                <w:b/>
                <w:bCs/>
                <w:sz w:val="28"/>
                <w:szCs w:val="28"/>
                <w:lang w:eastAsia="ru-RU"/>
              </w:rPr>
              <w:t>(холодный период)</w:t>
            </w:r>
            <w:r>
              <w:rPr>
                <w:rFonts w:ascii="Times New Roman" w:eastAsia="Times New Roman" w:hAnsi="Times New Roman" w:cs="Times New Roman"/>
                <w:b/>
                <w:bCs/>
                <w:color w:val="000000"/>
                <w:sz w:val="24"/>
                <w:szCs w:val="24"/>
                <w:lang w:eastAsia="ru-RU"/>
              </w:rPr>
              <w:t xml:space="preserve"> </w:t>
            </w:r>
          </w:p>
        </w:tc>
      </w:tr>
      <w:tr w:rsidR="001E0667" w:rsidRPr="00C50DC9" w14:paraId="75BAA121"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CBC8B9D"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 xml:space="preserve">Прием детей, свободная игра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844E2B9"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7.00 – 8.00</w:t>
            </w:r>
          </w:p>
        </w:tc>
      </w:tr>
      <w:tr w:rsidR="001E0667" w:rsidRPr="00C50DC9" w14:paraId="1E850C78"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3C46B99"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Утренняя гимнастика (группа, зал)</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16082C1"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8.10-</w:t>
            </w:r>
            <w:r>
              <w:rPr>
                <w:rFonts w:ascii="Times New Roman" w:eastAsia="Times New Roman" w:hAnsi="Times New Roman" w:cs="Times New Roman"/>
                <w:b/>
                <w:bCs/>
                <w:sz w:val="28"/>
                <w:szCs w:val="28"/>
              </w:rPr>
              <w:t xml:space="preserve"> </w:t>
            </w:r>
            <w:r w:rsidRPr="00272F47">
              <w:rPr>
                <w:rFonts w:ascii="Times New Roman" w:eastAsia="Times New Roman" w:hAnsi="Times New Roman" w:cs="Times New Roman"/>
                <w:b/>
                <w:bCs/>
                <w:sz w:val="28"/>
                <w:szCs w:val="28"/>
              </w:rPr>
              <w:t>8.20</w:t>
            </w:r>
          </w:p>
        </w:tc>
      </w:tr>
      <w:tr w:rsidR="001E0667" w:rsidRPr="00C50DC9" w14:paraId="402E0129"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13C0FDD"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Подготовка к завтраку, завтрак, дежурство</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8397AF0"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8.20 – 8.40</w:t>
            </w:r>
          </w:p>
        </w:tc>
      </w:tr>
      <w:tr w:rsidR="001E0667" w:rsidRPr="00C50DC9" w14:paraId="0278C717"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FEF4FAC"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Утренний круг</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AD041CA"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8.30-</w:t>
            </w:r>
            <w:r>
              <w:rPr>
                <w:rFonts w:ascii="Times New Roman" w:eastAsia="Times New Roman" w:hAnsi="Times New Roman" w:cs="Times New Roman"/>
                <w:b/>
                <w:bCs/>
                <w:sz w:val="28"/>
                <w:szCs w:val="28"/>
              </w:rPr>
              <w:t xml:space="preserve"> </w:t>
            </w:r>
            <w:r w:rsidRPr="00272F47">
              <w:rPr>
                <w:rFonts w:ascii="Times New Roman" w:eastAsia="Times New Roman" w:hAnsi="Times New Roman" w:cs="Times New Roman"/>
                <w:b/>
                <w:bCs/>
                <w:sz w:val="28"/>
                <w:szCs w:val="28"/>
              </w:rPr>
              <w:t>8.50</w:t>
            </w:r>
          </w:p>
        </w:tc>
      </w:tr>
      <w:tr w:rsidR="001E0667" w:rsidRPr="00C50DC9" w14:paraId="62C9F531"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6E7A75A0"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 xml:space="preserve">Игры, кружки, НОД, занятия со специалистами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6AFF64C6"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8.50 – 10.30</w:t>
            </w:r>
          </w:p>
        </w:tc>
      </w:tr>
      <w:tr w:rsidR="001E0667" w:rsidRPr="00C50DC9" w14:paraId="0E1D94CA"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8D03CFA" w14:textId="77777777" w:rsidR="001E0667" w:rsidRPr="00272F47" w:rsidRDefault="001E0667" w:rsidP="001E0667">
            <w:pPr>
              <w:spacing w:before="32" w:after="0" w:line="240" w:lineRule="auto"/>
              <w:rPr>
                <w:rFonts w:ascii="Times New Roman" w:eastAsia="Times New Roman" w:hAnsi="Times New Roman" w:cs="Times New Roman"/>
                <w:sz w:val="28"/>
                <w:szCs w:val="28"/>
              </w:rPr>
            </w:pPr>
            <w:r w:rsidRPr="00272F47">
              <w:rPr>
                <w:rFonts w:ascii="Times New Roman" w:eastAsia="Times New Roman" w:hAnsi="Times New Roman" w:cs="Times New Roman"/>
                <w:sz w:val="28"/>
                <w:szCs w:val="28"/>
              </w:rPr>
              <w:t xml:space="preserve"> </w:t>
            </w:r>
          </w:p>
          <w:p w14:paraId="67C03D67"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Второй завтрак</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500788D"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10.30-</w:t>
            </w:r>
            <w:r>
              <w:rPr>
                <w:rFonts w:ascii="Times New Roman" w:eastAsia="Times New Roman" w:hAnsi="Times New Roman" w:cs="Times New Roman"/>
                <w:b/>
                <w:bCs/>
                <w:sz w:val="28"/>
                <w:szCs w:val="28"/>
              </w:rPr>
              <w:t xml:space="preserve"> </w:t>
            </w:r>
            <w:r w:rsidRPr="00272F47">
              <w:rPr>
                <w:rFonts w:ascii="Times New Roman" w:eastAsia="Times New Roman" w:hAnsi="Times New Roman" w:cs="Times New Roman"/>
                <w:b/>
                <w:bCs/>
                <w:sz w:val="28"/>
                <w:szCs w:val="28"/>
              </w:rPr>
              <w:t>10.40</w:t>
            </w:r>
          </w:p>
        </w:tc>
      </w:tr>
      <w:tr w:rsidR="001E0667" w:rsidRPr="00C50DC9" w14:paraId="79B0CF93"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FE1BB83"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 xml:space="preserve">Подготовка к прогулке, прогулка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1E357EC"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10.40-</w:t>
            </w:r>
            <w:r>
              <w:rPr>
                <w:rFonts w:ascii="Times New Roman" w:eastAsia="Times New Roman" w:hAnsi="Times New Roman" w:cs="Times New Roman"/>
                <w:b/>
                <w:bCs/>
                <w:sz w:val="28"/>
                <w:szCs w:val="28"/>
              </w:rPr>
              <w:t xml:space="preserve"> </w:t>
            </w:r>
            <w:r w:rsidRPr="00272F47">
              <w:rPr>
                <w:rFonts w:ascii="Times New Roman" w:eastAsia="Times New Roman" w:hAnsi="Times New Roman" w:cs="Times New Roman"/>
                <w:b/>
                <w:bCs/>
                <w:sz w:val="28"/>
                <w:szCs w:val="28"/>
              </w:rPr>
              <w:t>12.30</w:t>
            </w:r>
          </w:p>
        </w:tc>
      </w:tr>
      <w:tr w:rsidR="001E0667" w:rsidRPr="00C50DC9" w14:paraId="4A66681A"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F182840"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Возвращение с прогулки, водные процедуры</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CCCDDD1"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12.30 – 12.50</w:t>
            </w:r>
          </w:p>
        </w:tc>
      </w:tr>
      <w:tr w:rsidR="001E0667" w:rsidRPr="00C50DC9" w14:paraId="1591B12A"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5B48ABB"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Подготовка к обеду, обед, дежурство</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A3B073F"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lang w:val="en-US"/>
              </w:rPr>
              <w:t>12.</w:t>
            </w:r>
            <w:r w:rsidRPr="00272F47">
              <w:rPr>
                <w:rFonts w:ascii="Times New Roman" w:eastAsia="Times New Roman" w:hAnsi="Times New Roman" w:cs="Times New Roman"/>
                <w:b/>
                <w:bCs/>
                <w:sz w:val="28"/>
                <w:szCs w:val="28"/>
              </w:rPr>
              <w:t>50</w:t>
            </w:r>
            <w:r w:rsidRPr="00272F47">
              <w:rPr>
                <w:rFonts w:ascii="Times New Roman" w:eastAsia="Times New Roman" w:hAnsi="Times New Roman" w:cs="Times New Roman"/>
                <w:b/>
                <w:bCs/>
                <w:sz w:val="28"/>
                <w:szCs w:val="28"/>
                <w:lang w:val="en-US"/>
              </w:rPr>
              <w:t xml:space="preserve"> – 13.</w:t>
            </w:r>
            <w:r w:rsidRPr="00272F47">
              <w:rPr>
                <w:rFonts w:ascii="Times New Roman" w:eastAsia="Times New Roman" w:hAnsi="Times New Roman" w:cs="Times New Roman"/>
                <w:b/>
                <w:bCs/>
                <w:sz w:val="28"/>
                <w:szCs w:val="28"/>
              </w:rPr>
              <w:t>20</w:t>
            </w:r>
          </w:p>
        </w:tc>
      </w:tr>
      <w:tr w:rsidR="001E0667" w:rsidRPr="00C50DC9" w14:paraId="47D4D548"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146515B"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Подготовка ко сну, чтение перед сном, сон</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1ABD345"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13.20 – 15.10</w:t>
            </w:r>
          </w:p>
        </w:tc>
      </w:tr>
      <w:tr w:rsidR="001E0667" w:rsidRPr="00C50DC9" w14:paraId="66CBBC08"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B07157B"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 xml:space="preserve">Постепенный подъем, профилактические физкультурно-оздоровительные процедуры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9CFDFDB"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lang w:val="en-US"/>
              </w:rPr>
              <w:t>15.</w:t>
            </w:r>
            <w:r w:rsidRPr="00272F47">
              <w:rPr>
                <w:rFonts w:ascii="Times New Roman" w:eastAsia="Times New Roman" w:hAnsi="Times New Roman" w:cs="Times New Roman"/>
                <w:b/>
                <w:bCs/>
                <w:sz w:val="28"/>
                <w:szCs w:val="28"/>
              </w:rPr>
              <w:t>10</w:t>
            </w:r>
            <w:r w:rsidRPr="00272F47">
              <w:rPr>
                <w:rFonts w:ascii="Times New Roman" w:eastAsia="Times New Roman" w:hAnsi="Times New Roman" w:cs="Times New Roman"/>
                <w:b/>
                <w:bCs/>
                <w:sz w:val="28"/>
                <w:szCs w:val="28"/>
                <w:lang w:val="en-US"/>
              </w:rPr>
              <w:t xml:space="preserve"> – 15.</w:t>
            </w:r>
            <w:r w:rsidRPr="00272F47">
              <w:rPr>
                <w:rFonts w:ascii="Times New Roman" w:eastAsia="Times New Roman" w:hAnsi="Times New Roman" w:cs="Times New Roman"/>
                <w:b/>
                <w:bCs/>
                <w:sz w:val="28"/>
                <w:szCs w:val="28"/>
              </w:rPr>
              <w:t>30</w:t>
            </w:r>
          </w:p>
        </w:tc>
      </w:tr>
      <w:tr w:rsidR="001E0667" w:rsidRPr="00C50DC9" w14:paraId="56BA587F" w14:textId="77777777" w:rsidTr="001E0667">
        <w:tc>
          <w:tcPr>
            <w:tcW w:w="5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0F97931" w14:textId="77777777" w:rsidR="001E0667" w:rsidRPr="00272F47" w:rsidRDefault="001E0667" w:rsidP="001E0667">
            <w:pPr>
              <w:spacing w:after="300" w:line="240" w:lineRule="auto"/>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sz w:val="28"/>
                <w:szCs w:val="28"/>
              </w:rPr>
              <w:t>Подготовка к полднику, полдник</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DAB110F" w14:textId="77777777" w:rsidR="001E0667" w:rsidRPr="00272F47" w:rsidRDefault="001E0667" w:rsidP="001E0667">
            <w:pPr>
              <w:spacing w:after="300" w:line="240" w:lineRule="auto"/>
              <w:jc w:val="center"/>
              <w:rPr>
                <w:rFonts w:ascii="Times New Roman" w:eastAsia="Times New Roman" w:hAnsi="Times New Roman" w:cs="Times New Roman"/>
                <w:color w:val="000000"/>
                <w:sz w:val="28"/>
                <w:szCs w:val="28"/>
                <w:lang w:eastAsia="ru-RU"/>
              </w:rPr>
            </w:pPr>
            <w:r w:rsidRPr="00272F47">
              <w:rPr>
                <w:rFonts w:ascii="Times New Roman" w:eastAsia="Times New Roman" w:hAnsi="Times New Roman" w:cs="Times New Roman"/>
                <w:b/>
                <w:bCs/>
                <w:sz w:val="28"/>
                <w:szCs w:val="28"/>
              </w:rPr>
              <w:t>15.30-</w:t>
            </w:r>
            <w:r>
              <w:rPr>
                <w:rFonts w:ascii="Times New Roman" w:eastAsia="Times New Roman" w:hAnsi="Times New Roman" w:cs="Times New Roman"/>
                <w:b/>
                <w:bCs/>
                <w:sz w:val="28"/>
                <w:szCs w:val="28"/>
              </w:rPr>
              <w:t xml:space="preserve"> </w:t>
            </w:r>
            <w:r w:rsidRPr="00272F47">
              <w:rPr>
                <w:rFonts w:ascii="Times New Roman" w:eastAsia="Times New Roman" w:hAnsi="Times New Roman" w:cs="Times New Roman"/>
                <w:b/>
                <w:bCs/>
                <w:sz w:val="28"/>
                <w:szCs w:val="28"/>
              </w:rPr>
              <w:t>15.50</w:t>
            </w:r>
          </w:p>
        </w:tc>
      </w:tr>
    </w:tbl>
    <w:p w14:paraId="2E82AC0C" w14:textId="0F8F2C25" w:rsidR="001E0667" w:rsidRPr="001E0667" w:rsidRDefault="00105B3F" w:rsidP="001E0667">
      <w:pPr>
        <w:shd w:val="clear" w:color="auto" w:fill="FFFFFF"/>
        <w:spacing w:after="300" w:line="240" w:lineRule="auto"/>
        <w:jc w:val="center"/>
        <w:rPr>
          <w:rFonts w:ascii="Times New Roman" w:eastAsia="Times New Roman" w:hAnsi="Times New Roman" w:cs="Times New Roman"/>
          <w:b/>
          <w:bCs/>
          <w:color w:val="000000"/>
          <w:sz w:val="24"/>
          <w:szCs w:val="24"/>
          <w:lang w:eastAsia="ru-RU"/>
        </w:rPr>
      </w:pPr>
      <w:r w:rsidRPr="001E0667">
        <w:rPr>
          <w:rFonts w:ascii="Times New Roman" w:eastAsia="Times New Roman" w:hAnsi="Times New Roman" w:cs="Times New Roman"/>
          <w:b/>
          <w:bCs/>
          <w:color w:val="000000"/>
          <w:sz w:val="24"/>
          <w:szCs w:val="24"/>
          <w:lang w:eastAsia="ru-RU"/>
        </w:rPr>
        <w:t>Холодный период год</w:t>
      </w:r>
      <w:r w:rsidR="001E0667" w:rsidRPr="001E0667">
        <w:rPr>
          <w:rFonts w:ascii="Times New Roman" w:eastAsia="Times New Roman" w:hAnsi="Times New Roman" w:cs="Times New Roman"/>
          <w:b/>
          <w:bCs/>
          <w:color w:val="000000"/>
          <w:sz w:val="24"/>
          <w:szCs w:val="24"/>
          <w:lang w:eastAsia="ru-RU"/>
        </w:rPr>
        <w:t>а</w:t>
      </w:r>
    </w:p>
    <w:tbl>
      <w:tblPr>
        <w:tblpPr w:leftFromText="180" w:rightFromText="180" w:vertAnchor="page" w:horzAnchor="margin" w:tblpX="-311" w:tblpY="2314"/>
        <w:tblW w:w="9801" w:type="dxa"/>
        <w:shd w:val="clear" w:color="auto" w:fill="FFFFFF"/>
        <w:tblCellMar>
          <w:left w:w="0" w:type="dxa"/>
          <w:right w:w="0" w:type="dxa"/>
        </w:tblCellMar>
        <w:tblLook w:val="04A0" w:firstRow="1" w:lastRow="0" w:firstColumn="1" w:lastColumn="0" w:noHBand="0" w:noVBand="1"/>
      </w:tblPr>
      <w:tblGrid>
        <w:gridCol w:w="5690"/>
        <w:gridCol w:w="4111"/>
      </w:tblGrid>
      <w:tr w:rsidR="001E0667" w:rsidRPr="001E0667" w14:paraId="7536CADC" w14:textId="77777777" w:rsidTr="001E0667">
        <w:tc>
          <w:tcPr>
            <w:tcW w:w="9801"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AB67531" w14:textId="4FFF32E1" w:rsidR="001E0667" w:rsidRPr="001E0667" w:rsidRDefault="001E0667" w:rsidP="001E0667">
            <w:pPr>
              <w:keepNext/>
              <w:spacing w:before="32" w:after="0" w:line="240" w:lineRule="auto"/>
              <w:ind w:right="34"/>
              <w:jc w:val="center"/>
              <w:rPr>
                <w:rFonts w:ascii="Times New Roman" w:eastAsia="Times New Roman" w:hAnsi="Times New Roman" w:cs="Times New Roman"/>
                <w:b/>
                <w:bCs/>
                <w:sz w:val="24"/>
                <w:szCs w:val="24"/>
                <w:lang w:eastAsia="ru-RU"/>
              </w:rPr>
            </w:pPr>
            <w:r w:rsidRPr="001E0667">
              <w:rPr>
                <w:rFonts w:ascii="Times New Roman" w:eastAsia="Times New Roman" w:hAnsi="Times New Roman" w:cs="Times New Roman"/>
                <w:b/>
                <w:bCs/>
                <w:sz w:val="24"/>
                <w:szCs w:val="24"/>
                <w:lang w:eastAsia="ru-RU"/>
              </w:rPr>
              <w:t>Режимные моменты</w:t>
            </w:r>
          </w:p>
          <w:p w14:paraId="34BA96C5" w14:textId="69B96FFD" w:rsidR="001E0667" w:rsidRPr="001E0667" w:rsidRDefault="001E0667" w:rsidP="001E0667">
            <w:pPr>
              <w:spacing w:after="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b/>
                <w:bCs/>
                <w:sz w:val="24"/>
                <w:szCs w:val="24"/>
                <w:lang w:eastAsia="ru-RU"/>
              </w:rPr>
              <w:t>(холодный период)</w:t>
            </w:r>
          </w:p>
        </w:tc>
      </w:tr>
      <w:tr w:rsidR="001E0667" w:rsidRPr="001E0667" w14:paraId="69AD9440"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2114076"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 xml:space="preserve">Прием детей, свободная игра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AE2CBB3"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7.00 – 8.00</w:t>
            </w:r>
          </w:p>
        </w:tc>
      </w:tr>
      <w:tr w:rsidR="001E0667" w:rsidRPr="001E0667" w14:paraId="01097803"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31D4FC3"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Утренняя гимнастика (группа, зал)</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689D6FC"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8.10- 8.20</w:t>
            </w:r>
          </w:p>
        </w:tc>
      </w:tr>
      <w:tr w:rsidR="001E0667" w:rsidRPr="001E0667" w14:paraId="0D3A1575"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34DC53B"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Подготовка к завтраку, завтрак, дежурство</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99466D7"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8.20 – 8.40</w:t>
            </w:r>
          </w:p>
        </w:tc>
      </w:tr>
      <w:tr w:rsidR="001E0667" w:rsidRPr="001E0667" w14:paraId="5FFF0EF0"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855EAB2" w14:textId="77777777" w:rsidR="001E0667" w:rsidRPr="001E0667" w:rsidRDefault="001E0667" w:rsidP="001E0667">
            <w:pPr>
              <w:spacing w:after="300" w:line="240" w:lineRule="auto"/>
              <w:rPr>
                <w:rFonts w:ascii="Times New Roman" w:eastAsia="Times New Roman" w:hAnsi="Times New Roman" w:cs="Times New Roman"/>
                <w:b/>
                <w:bCs/>
                <w:color w:val="000000"/>
                <w:sz w:val="24"/>
                <w:szCs w:val="24"/>
                <w:lang w:eastAsia="ru-RU"/>
              </w:rPr>
            </w:pPr>
            <w:r w:rsidRPr="001E0667">
              <w:rPr>
                <w:rFonts w:ascii="Times New Roman" w:eastAsia="Times New Roman" w:hAnsi="Times New Roman" w:cs="Times New Roman"/>
                <w:b/>
                <w:bCs/>
                <w:sz w:val="24"/>
                <w:szCs w:val="24"/>
              </w:rPr>
              <w:t>Утренний круг</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3196330"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8.30- 8.50</w:t>
            </w:r>
          </w:p>
        </w:tc>
      </w:tr>
      <w:tr w:rsidR="001E0667" w:rsidRPr="001E0667" w14:paraId="51D5B141"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6ECF99C"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 xml:space="preserve">Игры, кружки, НОД, занятия со специалистами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C30A924"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8.50 – 10.30</w:t>
            </w:r>
          </w:p>
        </w:tc>
      </w:tr>
      <w:tr w:rsidR="001E0667" w:rsidRPr="001E0667" w14:paraId="7B686E3B"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DFDE907" w14:textId="77777777" w:rsidR="001E0667" w:rsidRPr="001E0667" w:rsidRDefault="001E0667" w:rsidP="001E0667">
            <w:pPr>
              <w:spacing w:before="32" w:after="0" w:line="240" w:lineRule="auto"/>
              <w:rPr>
                <w:rFonts w:ascii="Times New Roman" w:eastAsia="Times New Roman" w:hAnsi="Times New Roman" w:cs="Times New Roman"/>
                <w:sz w:val="24"/>
                <w:szCs w:val="24"/>
              </w:rPr>
            </w:pPr>
            <w:r w:rsidRPr="001E0667">
              <w:rPr>
                <w:rFonts w:ascii="Times New Roman" w:eastAsia="Times New Roman" w:hAnsi="Times New Roman" w:cs="Times New Roman"/>
                <w:sz w:val="24"/>
                <w:szCs w:val="24"/>
              </w:rPr>
              <w:t xml:space="preserve"> </w:t>
            </w:r>
          </w:p>
          <w:p w14:paraId="60E15FEC"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Второй завтрак</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129CB48"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10.30- 10.40</w:t>
            </w:r>
          </w:p>
        </w:tc>
      </w:tr>
      <w:tr w:rsidR="001E0667" w:rsidRPr="001E0667" w14:paraId="47726112"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059CEE8"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 xml:space="preserve">Подготовка к прогулке, прогулка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406395B0"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10.40- 12.30</w:t>
            </w:r>
          </w:p>
        </w:tc>
      </w:tr>
      <w:tr w:rsidR="001E0667" w:rsidRPr="001E0667" w14:paraId="4D63CA85"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A02CB1B"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Возвращение с прогулки, водные процедуры</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8367CF0"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12.30 – 12.50</w:t>
            </w:r>
          </w:p>
        </w:tc>
      </w:tr>
      <w:tr w:rsidR="001E0667" w:rsidRPr="001E0667" w14:paraId="2FF1A2A8"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85D2729"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Подготовка к обеду, обед, дежурство</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8B4175F"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lang w:val="en-US"/>
              </w:rPr>
              <w:t>12.</w:t>
            </w:r>
            <w:r w:rsidRPr="001E0667">
              <w:rPr>
                <w:rFonts w:ascii="Times New Roman" w:eastAsia="Times New Roman" w:hAnsi="Times New Roman" w:cs="Times New Roman"/>
                <w:sz w:val="24"/>
                <w:szCs w:val="24"/>
              </w:rPr>
              <w:t>50</w:t>
            </w:r>
            <w:r w:rsidRPr="001E0667">
              <w:rPr>
                <w:rFonts w:ascii="Times New Roman" w:eastAsia="Times New Roman" w:hAnsi="Times New Roman" w:cs="Times New Roman"/>
                <w:sz w:val="24"/>
                <w:szCs w:val="24"/>
                <w:lang w:val="en-US"/>
              </w:rPr>
              <w:t xml:space="preserve"> – 13.</w:t>
            </w:r>
            <w:r w:rsidRPr="001E0667">
              <w:rPr>
                <w:rFonts w:ascii="Times New Roman" w:eastAsia="Times New Roman" w:hAnsi="Times New Roman" w:cs="Times New Roman"/>
                <w:sz w:val="24"/>
                <w:szCs w:val="24"/>
              </w:rPr>
              <w:t>20</w:t>
            </w:r>
          </w:p>
        </w:tc>
      </w:tr>
      <w:tr w:rsidR="001E0667" w:rsidRPr="001E0667" w14:paraId="740D51AB"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3F9C658"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Подготовка ко сну, чтение перед сном, сон</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03B0A78"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13.20 – 15.10</w:t>
            </w:r>
          </w:p>
        </w:tc>
      </w:tr>
      <w:tr w:rsidR="001E0667" w:rsidRPr="001E0667" w14:paraId="482649BE"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E02F02E"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 xml:space="preserve">Постепенный подъем, профилактические физкультурно-оздоровительные процедуры </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11C4DB85"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lang w:val="en-US"/>
              </w:rPr>
              <w:t>15.</w:t>
            </w:r>
            <w:r w:rsidRPr="001E0667">
              <w:rPr>
                <w:rFonts w:ascii="Times New Roman" w:eastAsia="Times New Roman" w:hAnsi="Times New Roman" w:cs="Times New Roman"/>
                <w:sz w:val="24"/>
                <w:szCs w:val="24"/>
              </w:rPr>
              <w:t>10</w:t>
            </w:r>
            <w:r w:rsidRPr="001E0667">
              <w:rPr>
                <w:rFonts w:ascii="Times New Roman" w:eastAsia="Times New Roman" w:hAnsi="Times New Roman" w:cs="Times New Roman"/>
                <w:sz w:val="24"/>
                <w:szCs w:val="24"/>
                <w:lang w:val="en-US"/>
              </w:rPr>
              <w:t xml:space="preserve"> – 15.</w:t>
            </w:r>
            <w:r w:rsidRPr="001E0667">
              <w:rPr>
                <w:rFonts w:ascii="Times New Roman" w:eastAsia="Times New Roman" w:hAnsi="Times New Roman" w:cs="Times New Roman"/>
                <w:sz w:val="24"/>
                <w:szCs w:val="24"/>
              </w:rPr>
              <w:t>30</w:t>
            </w:r>
          </w:p>
        </w:tc>
      </w:tr>
      <w:tr w:rsidR="001E0667" w:rsidRPr="001E0667" w14:paraId="1AA01B3D"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FE7E259"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Подготовка к полднику, полдник</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DE378D9"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15.30- 15.50</w:t>
            </w:r>
          </w:p>
        </w:tc>
      </w:tr>
      <w:tr w:rsidR="001E0667" w:rsidRPr="001E0667" w14:paraId="6B86B9CC"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B41B720"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Игры, кружки, занятия со специалистами, индивидуальная работа</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31AF06F"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15.50- 16.50</w:t>
            </w:r>
          </w:p>
        </w:tc>
      </w:tr>
      <w:tr w:rsidR="001E0667" w:rsidRPr="001E0667" w14:paraId="4B77B716"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2A92C178" w14:textId="77777777" w:rsidR="001E0667" w:rsidRPr="001E0667" w:rsidRDefault="001E0667" w:rsidP="001E0667">
            <w:pPr>
              <w:spacing w:after="300" w:line="240" w:lineRule="auto"/>
              <w:rPr>
                <w:rFonts w:ascii="Times New Roman" w:eastAsia="Times New Roman" w:hAnsi="Times New Roman" w:cs="Times New Roman"/>
                <w:b/>
                <w:bCs/>
                <w:color w:val="000000"/>
                <w:sz w:val="24"/>
                <w:szCs w:val="24"/>
                <w:lang w:eastAsia="ru-RU"/>
              </w:rPr>
            </w:pPr>
            <w:r w:rsidRPr="001E0667">
              <w:rPr>
                <w:rFonts w:ascii="Times New Roman" w:eastAsia="Times New Roman" w:hAnsi="Times New Roman" w:cs="Times New Roman"/>
                <w:b/>
                <w:bCs/>
                <w:sz w:val="24"/>
                <w:szCs w:val="24"/>
              </w:rPr>
              <w:t>Вечерний круг</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B14E3E5"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16.50- 17.00</w:t>
            </w:r>
          </w:p>
        </w:tc>
      </w:tr>
      <w:tr w:rsidR="001E0667" w:rsidRPr="001E0667" w14:paraId="5175AEBC"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4AB79A3D" w14:textId="77777777" w:rsidR="001E0667" w:rsidRPr="001E0667" w:rsidRDefault="001E0667" w:rsidP="001E0667">
            <w:pPr>
              <w:spacing w:after="30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Подготовка к прогулке, прогулка</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0A4E870"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17.00- 18.20</w:t>
            </w:r>
          </w:p>
        </w:tc>
      </w:tr>
      <w:tr w:rsidR="001E0667" w:rsidRPr="001E0667" w14:paraId="67CF12A4" w14:textId="77777777" w:rsidTr="001E0667">
        <w:tc>
          <w:tcPr>
            <w:tcW w:w="5690"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ABD35EB" w14:textId="77777777" w:rsidR="001E0667" w:rsidRPr="001E0667" w:rsidRDefault="001E0667" w:rsidP="001E0667">
            <w:pPr>
              <w:spacing w:after="0" w:line="240" w:lineRule="auto"/>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Возвращение с прогулки. Подготовка к ужину, ужин. Уход домой.</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7CA5296" w14:textId="77777777" w:rsidR="001E0667" w:rsidRPr="001E0667" w:rsidRDefault="001E0667" w:rsidP="001E0667">
            <w:pPr>
              <w:spacing w:after="30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sz w:val="24"/>
                <w:szCs w:val="24"/>
              </w:rPr>
              <w:t>18.20- 19.00</w:t>
            </w:r>
          </w:p>
        </w:tc>
      </w:tr>
    </w:tbl>
    <w:p w14:paraId="5DD4B0DE" w14:textId="0515C066" w:rsidR="006415C5" w:rsidRPr="00C50DC9" w:rsidRDefault="006415C5" w:rsidP="00EA4D96">
      <w:pPr>
        <w:shd w:val="clear" w:color="auto" w:fill="FFFFFF"/>
        <w:spacing w:after="0" w:line="240" w:lineRule="auto"/>
        <w:textAlignment w:val="baseline"/>
        <w:rPr>
          <w:rFonts w:ascii="Helvetica" w:eastAsia="Times New Roman" w:hAnsi="Helvetica" w:cs="Times New Roman"/>
          <w:color w:val="373737"/>
          <w:sz w:val="24"/>
          <w:szCs w:val="24"/>
          <w:lang w:eastAsia="ru-RU"/>
        </w:rPr>
      </w:pPr>
    </w:p>
    <w:p w14:paraId="04B3C8AE" w14:textId="77777777" w:rsidR="00252AA2" w:rsidRDefault="00252AA2"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00266D58" w14:textId="4F1BDFD4" w:rsidR="00252AA2" w:rsidRDefault="00252AA2"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7B669C28" w14:textId="2A81AA10" w:rsidR="001E0667" w:rsidRDefault="001E0667"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4B65E148" w14:textId="1E806D36" w:rsidR="001E0667" w:rsidRDefault="001E0667"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FEA733B" w14:textId="77777777" w:rsidR="001E0667" w:rsidRDefault="001E0667"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5D3D69F0" w14:textId="77777777" w:rsidR="00252AA2" w:rsidRDefault="00252AA2"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815F309" w14:textId="77777777" w:rsidR="00252AA2" w:rsidRDefault="00252AA2" w:rsidP="006415C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2436CE8" w14:textId="77777777" w:rsidR="001E0667" w:rsidRPr="001E0667" w:rsidRDefault="001E0667" w:rsidP="001E066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1E0667">
        <w:rPr>
          <w:rFonts w:ascii="Times New Roman" w:eastAsia="Times New Roman" w:hAnsi="Times New Roman" w:cs="Times New Roman"/>
          <w:b/>
          <w:bCs/>
          <w:color w:val="000000"/>
          <w:sz w:val="24"/>
          <w:szCs w:val="24"/>
          <w:lang w:eastAsia="ru-RU"/>
        </w:rPr>
        <w:lastRenderedPageBreak/>
        <w:t>Режим дня</w:t>
      </w:r>
    </w:p>
    <w:p w14:paraId="17420E1D" w14:textId="77777777" w:rsidR="001E0667" w:rsidRDefault="001E0667" w:rsidP="001E066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1E0667">
        <w:rPr>
          <w:rFonts w:ascii="Times New Roman" w:eastAsia="Times New Roman" w:hAnsi="Times New Roman" w:cs="Times New Roman"/>
          <w:b/>
          <w:bCs/>
          <w:color w:val="000000"/>
          <w:sz w:val="24"/>
          <w:szCs w:val="24"/>
          <w:lang w:eastAsia="ru-RU"/>
        </w:rPr>
        <w:t xml:space="preserve">группы старшего дошкольного возраста от 6 до 7 лет </w:t>
      </w:r>
    </w:p>
    <w:p w14:paraId="1D194FC7" w14:textId="5B93A5E6" w:rsidR="006415C5" w:rsidRPr="00C50DC9" w:rsidRDefault="006415C5" w:rsidP="001E066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t>Тёплый период</w:t>
      </w:r>
      <w:r w:rsidR="001E0667">
        <w:rPr>
          <w:rFonts w:ascii="Times New Roman" w:eastAsia="Times New Roman" w:hAnsi="Times New Roman" w:cs="Times New Roman"/>
          <w:b/>
          <w:bCs/>
          <w:color w:val="000000"/>
          <w:sz w:val="24"/>
          <w:szCs w:val="24"/>
          <w:lang w:eastAsia="ru-RU"/>
        </w:rPr>
        <w:t xml:space="preserve"> года</w:t>
      </w:r>
    </w:p>
    <w:p w14:paraId="6F163EE9" w14:textId="77777777" w:rsidR="006415C5" w:rsidRPr="00C50DC9" w:rsidRDefault="006415C5" w:rsidP="006415C5">
      <w:pPr>
        <w:shd w:val="clear" w:color="auto" w:fill="FFFFFF"/>
        <w:spacing w:after="0" w:line="240" w:lineRule="auto"/>
        <w:jc w:val="center"/>
        <w:rPr>
          <w:rFonts w:ascii="Times New Roman" w:eastAsia="Times New Roman" w:hAnsi="Times New Roman" w:cs="Times New Roman"/>
          <w:color w:val="000000"/>
          <w:sz w:val="24"/>
          <w:szCs w:val="24"/>
          <w:lang w:eastAsia="ru-RU"/>
        </w:rPr>
      </w:pPr>
    </w:p>
    <w:tbl>
      <w:tblPr>
        <w:tblW w:w="10367" w:type="dxa"/>
        <w:tblInd w:w="-452" w:type="dxa"/>
        <w:shd w:val="clear" w:color="auto" w:fill="FFFFFF"/>
        <w:tblCellMar>
          <w:left w:w="0" w:type="dxa"/>
          <w:right w:w="0" w:type="dxa"/>
        </w:tblCellMar>
        <w:tblLook w:val="04A0" w:firstRow="1" w:lastRow="0" w:firstColumn="1" w:lastColumn="0" w:noHBand="0" w:noVBand="1"/>
      </w:tblPr>
      <w:tblGrid>
        <w:gridCol w:w="6379"/>
        <w:gridCol w:w="3988"/>
      </w:tblGrid>
      <w:tr w:rsidR="001E0667" w:rsidRPr="000C48B3" w14:paraId="77100F6D" w14:textId="77777777" w:rsidTr="006A266A">
        <w:trPr>
          <w:trHeight w:val="585"/>
        </w:trPr>
        <w:tc>
          <w:tcPr>
            <w:tcW w:w="10367"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8D67982" w14:textId="77777777" w:rsidR="001E0667" w:rsidRPr="001E0667" w:rsidRDefault="001E0667" w:rsidP="001E0667">
            <w:pPr>
              <w:spacing w:after="0" w:line="240" w:lineRule="auto"/>
              <w:jc w:val="center"/>
              <w:rPr>
                <w:rFonts w:ascii="Times New Roman" w:eastAsia="Times New Roman" w:hAnsi="Times New Roman" w:cs="Times New Roman"/>
                <w:b/>
                <w:bCs/>
                <w:color w:val="000000"/>
                <w:sz w:val="24"/>
                <w:szCs w:val="24"/>
                <w:lang w:eastAsia="ru-RU"/>
              </w:rPr>
            </w:pPr>
            <w:r w:rsidRPr="001E0667">
              <w:rPr>
                <w:rFonts w:ascii="Times New Roman" w:eastAsia="Times New Roman" w:hAnsi="Times New Roman" w:cs="Times New Roman"/>
                <w:b/>
                <w:bCs/>
                <w:color w:val="000000"/>
                <w:sz w:val="24"/>
                <w:szCs w:val="24"/>
                <w:lang w:eastAsia="ru-RU"/>
              </w:rPr>
              <w:t>Режимные моменты</w:t>
            </w:r>
          </w:p>
          <w:p w14:paraId="4B2F77B4" w14:textId="2B328730" w:rsidR="001E0667" w:rsidRPr="000C48B3" w:rsidRDefault="001E0667" w:rsidP="001E0667">
            <w:pPr>
              <w:spacing w:after="0" w:line="240" w:lineRule="auto"/>
              <w:jc w:val="center"/>
              <w:rPr>
                <w:rFonts w:ascii="Times New Roman" w:eastAsia="Times New Roman" w:hAnsi="Times New Roman" w:cs="Times New Roman"/>
                <w:color w:val="000000"/>
                <w:sz w:val="24"/>
                <w:szCs w:val="24"/>
                <w:lang w:eastAsia="ru-RU"/>
              </w:rPr>
            </w:pPr>
            <w:r w:rsidRPr="001E0667">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тёплый</w:t>
            </w:r>
            <w:r w:rsidRPr="001E0667">
              <w:rPr>
                <w:rFonts w:ascii="Times New Roman" w:eastAsia="Times New Roman" w:hAnsi="Times New Roman" w:cs="Times New Roman"/>
                <w:b/>
                <w:bCs/>
                <w:color w:val="000000"/>
                <w:sz w:val="24"/>
                <w:szCs w:val="24"/>
                <w:lang w:eastAsia="ru-RU"/>
              </w:rPr>
              <w:t xml:space="preserve"> период)</w:t>
            </w:r>
          </w:p>
        </w:tc>
      </w:tr>
      <w:tr w:rsidR="005C7760" w:rsidRPr="002C2455" w14:paraId="68075DBC"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E2CBD09"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 xml:space="preserve">Прием детей, свободная игра  </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55CE699" w14:textId="782FFE47"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7.00 – 8.00</w:t>
            </w:r>
          </w:p>
        </w:tc>
      </w:tr>
      <w:tr w:rsidR="005C7760" w:rsidRPr="002C2455" w14:paraId="64ECE1D4"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7DA3F38C" w14:textId="77777777" w:rsidR="005C7760" w:rsidRPr="00266CE9" w:rsidRDefault="005C7760" w:rsidP="005C7760">
            <w:pPr>
              <w:keepNext/>
              <w:widowControl w:val="0"/>
              <w:autoSpaceDE w:val="0"/>
              <w:autoSpaceDN w:val="0"/>
              <w:adjustRightInd w:val="0"/>
              <w:spacing w:before="32" w:after="0" w:line="240" w:lineRule="auto"/>
              <w:jc w:val="both"/>
              <w:rPr>
                <w:rFonts w:ascii="Times New Roman" w:eastAsia="Times New Roman" w:hAnsi="Times New Roman" w:cs="Times New Roman"/>
                <w:sz w:val="24"/>
                <w:szCs w:val="24"/>
                <w:lang w:eastAsia="ru-RU"/>
              </w:rPr>
            </w:pPr>
            <w:r w:rsidRPr="00266CE9">
              <w:rPr>
                <w:rFonts w:ascii="Times New Roman" w:eastAsia="Times New Roman" w:hAnsi="Times New Roman" w:cs="Times New Roman"/>
                <w:sz w:val="24"/>
                <w:szCs w:val="24"/>
                <w:lang w:eastAsia="ru-RU"/>
              </w:rPr>
              <w:t xml:space="preserve">Утренняя гимнастика </w:t>
            </w:r>
          </w:p>
          <w:p w14:paraId="15C3448A"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(на улице)</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F290D37" w14:textId="3FD713EC"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8.10-8.20</w:t>
            </w:r>
          </w:p>
        </w:tc>
      </w:tr>
      <w:tr w:rsidR="005C7760" w:rsidRPr="002C2455" w14:paraId="103F51AA"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EA05CC0"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завтраку, завтрак, дежурство</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91330AE" w14:textId="3AC1130C"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8.20 – 8.40</w:t>
            </w:r>
          </w:p>
        </w:tc>
      </w:tr>
      <w:tr w:rsidR="005C7760" w:rsidRPr="002C2455" w14:paraId="0083960A"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82CA10D"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Утренний круг</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32B55B4" w14:textId="75A6CF53"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8.30-8.50</w:t>
            </w:r>
          </w:p>
        </w:tc>
      </w:tr>
      <w:tr w:rsidR="005C7760" w:rsidRPr="002C2455" w14:paraId="5D0CA280" w14:textId="77777777" w:rsidTr="006A266A">
        <w:trPr>
          <w:trHeight w:val="315"/>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31FA139"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 xml:space="preserve">Образовательная деятельность, беседы, игры </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F78EC42" w14:textId="32508565"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8.50 – 10.00</w:t>
            </w:r>
          </w:p>
        </w:tc>
      </w:tr>
      <w:tr w:rsidR="005C7760" w:rsidRPr="002C2455" w14:paraId="6CE84B2B" w14:textId="77777777" w:rsidTr="006A266A">
        <w:trPr>
          <w:trHeight w:val="315"/>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48C2F286" w14:textId="77777777" w:rsidR="005C7760" w:rsidRPr="00266CE9" w:rsidRDefault="005C7760" w:rsidP="005C7760">
            <w:pPr>
              <w:widowControl w:val="0"/>
              <w:autoSpaceDE w:val="0"/>
              <w:autoSpaceDN w:val="0"/>
              <w:adjustRightInd w:val="0"/>
              <w:spacing w:before="32" w:after="0" w:line="240" w:lineRule="auto"/>
              <w:jc w:val="both"/>
              <w:rPr>
                <w:rFonts w:ascii="Times New Roman" w:eastAsia="Times New Roman" w:hAnsi="Times New Roman" w:cs="Times New Roman"/>
                <w:sz w:val="24"/>
                <w:szCs w:val="24"/>
                <w:lang w:eastAsia="ru-RU"/>
              </w:rPr>
            </w:pPr>
            <w:r w:rsidRPr="00266CE9">
              <w:rPr>
                <w:rFonts w:ascii="Times New Roman" w:eastAsia="Times New Roman" w:hAnsi="Times New Roman" w:cs="Times New Roman"/>
                <w:sz w:val="24"/>
                <w:szCs w:val="24"/>
                <w:lang w:eastAsia="ru-RU"/>
              </w:rPr>
              <w:t>Подготовка к прогулке, прогулка.</w:t>
            </w:r>
          </w:p>
          <w:p w14:paraId="79DED957"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Второй завтрак (на прогулке)</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7544D690" w14:textId="4887DE50"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10.10-12.20</w:t>
            </w:r>
          </w:p>
        </w:tc>
      </w:tr>
      <w:tr w:rsidR="005C7760" w:rsidRPr="002C2455" w14:paraId="550C8E11"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698B060"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Возвращение с прогулки, водные процедуры</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4AB3212D" w14:textId="0752D2AC"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12.20 – 12.30</w:t>
            </w:r>
          </w:p>
        </w:tc>
      </w:tr>
      <w:tr w:rsidR="005C7760" w:rsidRPr="002C2455" w14:paraId="5137E246"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DB31065"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обеду, обед, дежурство</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988D3F3" w14:textId="3EC2C21A"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val="en-US" w:eastAsia="ru-RU"/>
              </w:rPr>
              <w:t>12.</w:t>
            </w:r>
            <w:r w:rsidRPr="005C7760">
              <w:rPr>
                <w:rFonts w:ascii="Times New Roman" w:eastAsia="Times New Roman" w:hAnsi="Times New Roman" w:cs="Times New Roman"/>
                <w:sz w:val="24"/>
                <w:szCs w:val="24"/>
                <w:lang w:eastAsia="ru-RU"/>
              </w:rPr>
              <w:t>30</w:t>
            </w:r>
            <w:r w:rsidRPr="005C7760">
              <w:rPr>
                <w:rFonts w:ascii="Times New Roman" w:eastAsia="Times New Roman" w:hAnsi="Times New Roman" w:cs="Times New Roman"/>
                <w:sz w:val="24"/>
                <w:szCs w:val="24"/>
                <w:lang w:val="en-US" w:eastAsia="ru-RU"/>
              </w:rPr>
              <w:t xml:space="preserve"> – 13.</w:t>
            </w:r>
            <w:r w:rsidRPr="005C7760">
              <w:rPr>
                <w:rFonts w:ascii="Times New Roman" w:eastAsia="Times New Roman" w:hAnsi="Times New Roman" w:cs="Times New Roman"/>
                <w:sz w:val="24"/>
                <w:szCs w:val="24"/>
                <w:lang w:eastAsia="ru-RU"/>
              </w:rPr>
              <w:t>00</w:t>
            </w:r>
          </w:p>
        </w:tc>
      </w:tr>
      <w:tr w:rsidR="005C7760" w:rsidRPr="002C2455" w14:paraId="48814B42"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67F07ED4"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ко сну, чтение перед сном, сон</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103E7E55" w14:textId="3C634368"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13.00 – 15.00</w:t>
            </w:r>
          </w:p>
        </w:tc>
      </w:tr>
      <w:tr w:rsidR="005C7760" w:rsidRPr="002C2455" w14:paraId="5C56CBF3"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23310EA7"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 xml:space="preserve">Постепенный подъем, профилактические физкультурно-оздоровительные процедуры </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2C0BD0D2" w14:textId="59C7510C"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val="en-US" w:eastAsia="ru-RU"/>
              </w:rPr>
              <w:t>15.</w:t>
            </w:r>
            <w:r w:rsidRPr="005C7760">
              <w:rPr>
                <w:rFonts w:ascii="Times New Roman" w:eastAsia="Times New Roman" w:hAnsi="Times New Roman" w:cs="Times New Roman"/>
                <w:sz w:val="24"/>
                <w:szCs w:val="24"/>
                <w:lang w:eastAsia="ru-RU"/>
              </w:rPr>
              <w:t>00</w:t>
            </w:r>
            <w:r w:rsidRPr="005C7760">
              <w:rPr>
                <w:rFonts w:ascii="Times New Roman" w:eastAsia="Times New Roman" w:hAnsi="Times New Roman" w:cs="Times New Roman"/>
                <w:sz w:val="24"/>
                <w:szCs w:val="24"/>
                <w:lang w:val="en-US" w:eastAsia="ru-RU"/>
              </w:rPr>
              <w:t xml:space="preserve"> – 15.</w:t>
            </w:r>
            <w:r w:rsidRPr="005C7760">
              <w:rPr>
                <w:rFonts w:ascii="Times New Roman" w:eastAsia="Times New Roman" w:hAnsi="Times New Roman" w:cs="Times New Roman"/>
                <w:sz w:val="24"/>
                <w:szCs w:val="24"/>
                <w:lang w:eastAsia="ru-RU"/>
              </w:rPr>
              <w:t>20</w:t>
            </w:r>
          </w:p>
        </w:tc>
      </w:tr>
      <w:tr w:rsidR="005C7760" w:rsidRPr="002C2455" w14:paraId="217FB23A"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08DB03F2"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полднику, полдник</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5330626" w14:textId="32B79646"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15.20-15.40</w:t>
            </w:r>
          </w:p>
        </w:tc>
      </w:tr>
      <w:tr w:rsidR="005C7760" w:rsidRPr="002C2455" w14:paraId="3F30BFC0" w14:textId="77777777" w:rsidTr="006A266A">
        <w:trPr>
          <w:trHeight w:val="36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AE52D6B"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Совместная деятельность, восприятие художественной литературы</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050C2D41" w14:textId="2D61C0A1"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15.40-16.00</w:t>
            </w:r>
          </w:p>
        </w:tc>
      </w:tr>
      <w:tr w:rsidR="005C7760" w:rsidRPr="002C2455" w14:paraId="0DD4EA12" w14:textId="77777777" w:rsidTr="006A266A">
        <w:trPr>
          <w:trHeight w:val="60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4C38F7E0"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Вечерний круг</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408A1F05" w14:textId="0126DA10"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16.00-16.10</w:t>
            </w:r>
          </w:p>
        </w:tc>
      </w:tr>
      <w:tr w:rsidR="005C7760" w:rsidRPr="002C2455" w14:paraId="748CDF2C" w14:textId="77777777" w:rsidTr="006A266A">
        <w:trPr>
          <w:trHeight w:val="21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3C24738E"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Подготовка к прогулке, прогулка</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5D71DF35" w14:textId="690DCF71"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16.10-18.00</w:t>
            </w:r>
          </w:p>
        </w:tc>
      </w:tr>
      <w:tr w:rsidR="005C7760" w:rsidRPr="002C2455" w14:paraId="0BB5300B" w14:textId="77777777" w:rsidTr="006A266A">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hideMark/>
          </w:tcPr>
          <w:p w14:paraId="5B5AA2E7" w14:textId="77777777" w:rsidR="005C7760" w:rsidRPr="00266CE9"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266CE9">
              <w:rPr>
                <w:rFonts w:ascii="Times New Roman" w:eastAsia="Times New Roman" w:hAnsi="Times New Roman" w:cs="Times New Roman"/>
                <w:sz w:val="24"/>
                <w:szCs w:val="24"/>
                <w:lang w:eastAsia="ru-RU"/>
              </w:rPr>
              <w:t>Возвращение с прогулки. Подготовка к ужину, ужин. Уход домой.</w:t>
            </w:r>
          </w:p>
        </w:tc>
        <w:tc>
          <w:tcPr>
            <w:tcW w:w="3988" w:type="dxa"/>
            <w:tcBorders>
              <w:top w:val="single" w:sz="4" w:space="0" w:color="auto"/>
              <w:left w:val="single" w:sz="4" w:space="0" w:color="auto"/>
              <w:bottom w:val="single" w:sz="4" w:space="0" w:color="auto"/>
              <w:right w:val="single" w:sz="4" w:space="0" w:color="auto"/>
            </w:tcBorders>
            <w:shd w:val="clear" w:color="auto" w:fill="FFFFFF"/>
            <w:tcMar>
              <w:top w:w="0" w:type="dxa"/>
              <w:left w:w="115" w:type="dxa"/>
              <w:bottom w:w="0" w:type="dxa"/>
              <w:right w:w="115" w:type="dxa"/>
            </w:tcMar>
            <w:vAlign w:val="center"/>
          </w:tcPr>
          <w:p w14:paraId="3F2864F0" w14:textId="042F33E5" w:rsidR="005C7760" w:rsidRPr="005C7760" w:rsidRDefault="005C7760" w:rsidP="005C7760">
            <w:pPr>
              <w:spacing w:after="300" w:line="240" w:lineRule="auto"/>
              <w:jc w:val="both"/>
              <w:rPr>
                <w:rFonts w:ascii="Times New Roman" w:eastAsia="Times New Roman" w:hAnsi="Times New Roman" w:cs="Times New Roman"/>
                <w:color w:val="000000"/>
                <w:sz w:val="24"/>
                <w:szCs w:val="24"/>
                <w:lang w:eastAsia="ru-RU"/>
              </w:rPr>
            </w:pPr>
            <w:r w:rsidRPr="005C7760">
              <w:rPr>
                <w:rFonts w:ascii="Times New Roman" w:eastAsia="Times New Roman" w:hAnsi="Times New Roman" w:cs="Times New Roman"/>
                <w:sz w:val="24"/>
                <w:szCs w:val="24"/>
                <w:lang w:eastAsia="ru-RU"/>
              </w:rPr>
              <w:t>18.00-19.00</w:t>
            </w:r>
          </w:p>
        </w:tc>
      </w:tr>
    </w:tbl>
    <w:p w14:paraId="3B0CED0B" w14:textId="77777777" w:rsidR="00895FC4" w:rsidRPr="00C50DC9" w:rsidRDefault="00895FC4" w:rsidP="00895FC4">
      <w:pPr>
        <w:shd w:val="clear" w:color="auto" w:fill="FFFFFF"/>
        <w:spacing w:after="0" w:line="240" w:lineRule="auto"/>
        <w:textAlignment w:val="baseline"/>
        <w:rPr>
          <w:rFonts w:ascii="Helvetica" w:eastAsia="Times New Roman" w:hAnsi="Helvetica" w:cs="Times New Roman"/>
          <w:color w:val="373737"/>
          <w:sz w:val="24"/>
          <w:szCs w:val="24"/>
          <w:lang w:eastAsia="ru-RU"/>
        </w:rPr>
      </w:pPr>
    </w:p>
    <w:p w14:paraId="79EE9CBA" w14:textId="77777777" w:rsidR="00895FC4" w:rsidRPr="00C50DC9" w:rsidRDefault="00895FC4" w:rsidP="00895FC4">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4A00843C" w14:textId="77777777" w:rsidR="00BC098B" w:rsidRDefault="00BC098B"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8587833" w14:textId="77777777" w:rsidR="00BC098B" w:rsidRDefault="00BC098B"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7E1056B4" w14:textId="77777777" w:rsidR="00BC098B" w:rsidRDefault="00BC098B"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99AAEDE" w14:textId="77777777" w:rsidR="00BC098B" w:rsidRDefault="00BC098B"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F715148" w14:textId="77777777" w:rsidR="00BC098B" w:rsidRDefault="00BC098B"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51FF94B0" w14:textId="5E3341D4" w:rsidR="00BA36C5" w:rsidRPr="00C50DC9" w:rsidRDefault="00A418B9"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Перечень основных видов организованной о</w:t>
      </w:r>
      <w:r w:rsidR="00704F4F" w:rsidRPr="00C50DC9">
        <w:rPr>
          <w:rFonts w:ascii="Times New Roman" w:eastAsia="Times New Roman" w:hAnsi="Times New Roman" w:cs="Times New Roman"/>
          <w:b/>
          <w:bCs/>
          <w:color w:val="000000"/>
          <w:sz w:val="24"/>
          <w:szCs w:val="24"/>
          <w:lang w:eastAsia="ru-RU"/>
        </w:rPr>
        <w:t xml:space="preserve">бразовательной деятельности от 6 до 7 </w:t>
      </w:r>
      <w:r w:rsidRPr="00C50DC9">
        <w:rPr>
          <w:rFonts w:ascii="Times New Roman" w:eastAsia="Times New Roman" w:hAnsi="Times New Roman" w:cs="Times New Roman"/>
          <w:b/>
          <w:bCs/>
          <w:color w:val="000000"/>
          <w:sz w:val="24"/>
          <w:szCs w:val="24"/>
          <w:lang w:eastAsia="ru-RU"/>
        </w:rPr>
        <w:t xml:space="preserve">лет </w:t>
      </w:r>
    </w:p>
    <w:p w14:paraId="54F80D5C" w14:textId="09743050" w:rsidR="00BA36C5" w:rsidRPr="00C50DC9" w:rsidRDefault="00BA36C5" w:rsidP="00CD40B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Длительность НОД </w:t>
      </w:r>
      <w:r w:rsidR="005C7760">
        <w:rPr>
          <w:rFonts w:ascii="Times New Roman" w:eastAsia="Times New Roman" w:hAnsi="Times New Roman" w:cs="Times New Roman"/>
          <w:color w:val="000000"/>
          <w:sz w:val="24"/>
          <w:szCs w:val="24"/>
          <w:lang w:eastAsia="ru-RU"/>
        </w:rPr>
        <w:t xml:space="preserve">30 </w:t>
      </w:r>
      <w:r w:rsidRPr="00C50DC9">
        <w:rPr>
          <w:rFonts w:ascii="Times New Roman" w:eastAsia="Times New Roman" w:hAnsi="Times New Roman" w:cs="Times New Roman"/>
          <w:color w:val="000000"/>
          <w:sz w:val="24"/>
          <w:szCs w:val="24"/>
          <w:lang w:eastAsia="ru-RU"/>
        </w:rPr>
        <w:t xml:space="preserve">мин.  Перерывы между периодами непрерывной образовательной деятельности - не менее 10 минут. 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25 минут в день. Один раз в неделю для детей </w:t>
      </w:r>
      <w:r w:rsidR="005C7760">
        <w:rPr>
          <w:rFonts w:ascii="Times New Roman" w:eastAsia="Times New Roman" w:hAnsi="Times New Roman" w:cs="Times New Roman"/>
          <w:color w:val="000000"/>
          <w:sz w:val="24"/>
          <w:szCs w:val="24"/>
          <w:lang w:eastAsia="ru-RU"/>
        </w:rPr>
        <w:t>6</w:t>
      </w:r>
      <w:r w:rsidRPr="00C50DC9">
        <w:rPr>
          <w:rFonts w:ascii="Times New Roman" w:eastAsia="Times New Roman" w:hAnsi="Times New Roman" w:cs="Times New Roman"/>
          <w:color w:val="000000"/>
          <w:sz w:val="24"/>
          <w:szCs w:val="24"/>
          <w:lang w:eastAsia="ru-RU"/>
        </w:rPr>
        <w:t xml:space="preserve"> - 7 лет следует круглогодично организовывать занятия по физическому развитию детей на открытом воздухе. В теплое время года непосредственно образовательную деятельность по физическому развитию рекомендуется организовывать на открытом воздухе.</w:t>
      </w:r>
      <w:r w:rsidR="00A418B9" w:rsidRPr="00C50DC9">
        <w:rPr>
          <w:rFonts w:ascii="Times New Roman" w:eastAsia="Times New Roman" w:hAnsi="Times New Roman" w:cs="Times New Roman"/>
          <w:b/>
          <w:bCs/>
          <w:color w:val="000000"/>
          <w:sz w:val="24"/>
          <w:szCs w:val="24"/>
          <w:lang w:eastAsia="ru-RU"/>
        </w:rPr>
        <w:t xml:space="preserve"> </w:t>
      </w:r>
    </w:p>
    <w:p w14:paraId="4B257211" w14:textId="77777777" w:rsidR="00BA36C5" w:rsidRPr="00C50DC9" w:rsidRDefault="00BA36C5" w:rsidP="00BA36C5">
      <w:pPr>
        <w:shd w:val="clear" w:color="auto" w:fill="FFFFFF"/>
        <w:spacing w:before="100" w:beforeAutospacing="1" w:after="100" w:afterAutospacing="1" w:line="240" w:lineRule="auto"/>
        <w:jc w:val="center"/>
        <w:rPr>
          <w:rFonts w:ascii="Verdana" w:eastAsia="Times New Roman" w:hAnsi="Verdana" w:cs="Times New Roman"/>
          <w:color w:val="000000"/>
          <w:sz w:val="24"/>
          <w:szCs w:val="24"/>
          <w:lang w:eastAsia="ru-RU"/>
        </w:rPr>
      </w:pPr>
      <w:r w:rsidRPr="00C50DC9">
        <w:rPr>
          <w:rFonts w:ascii="Times New Roman" w:eastAsia="Times New Roman" w:hAnsi="Times New Roman" w:cs="Times New Roman"/>
          <w:b/>
          <w:bCs/>
          <w:sz w:val="24"/>
          <w:szCs w:val="24"/>
          <w:lang w:eastAsia="ru-RU"/>
        </w:rPr>
        <w:t>Образовательная деятельность в ходе режимных моментов</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2"/>
        <w:gridCol w:w="6877"/>
      </w:tblGrid>
      <w:tr w:rsidR="00BA36C5" w:rsidRPr="00C50DC9" w14:paraId="6CF48BE9"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695C260"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Утренняя гимнастика</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A4ED2A9"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18DAA78E"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CA866C5"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Комплексы закаливающих процедур</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37BA0F4"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75AC96AC"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75AB02E"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Гигиенические процедуры</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D259407"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2B0B9A22"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91D4548"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Ситуативные беседы при проведении режимных моментов</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2F7E4A6"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16EB74CF"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724DE7E"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Чтение художественной литературы</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C78874D"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54A1F5E2"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1ECE8E3"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Дежурства</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8AF3570"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7B65E6E9"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462C407"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Прогулки</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C073415"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50F2C510" w14:textId="77777777" w:rsidTr="001B47BD">
        <w:trPr>
          <w:tblCellSpacing w:w="15" w:type="dxa"/>
        </w:trPr>
        <w:tc>
          <w:tcPr>
            <w:tcW w:w="8889"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F587E52"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Самостоятельная деятельность детей</w:t>
            </w:r>
          </w:p>
        </w:tc>
      </w:tr>
      <w:tr w:rsidR="00BA36C5" w:rsidRPr="00C50DC9" w14:paraId="03ABB0CC"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C7ED646"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Игра</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8EEFEA3"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r w:rsidR="00BA36C5" w:rsidRPr="00C50DC9" w14:paraId="7E755DBD" w14:textId="77777777" w:rsidTr="001B47BD">
        <w:trPr>
          <w:tblCellSpacing w:w="15" w:type="dxa"/>
        </w:trPr>
        <w:tc>
          <w:tcPr>
            <w:tcW w:w="202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CAA4611"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Самостоятельная деятельность детей в уголках развития</w:t>
            </w:r>
          </w:p>
        </w:tc>
        <w:tc>
          <w:tcPr>
            <w:tcW w:w="683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B4EF0B6" w14:textId="77777777" w:rsidR="00BA36C5" w:rsidRPr="00C50DC9" w:rsidRDefault="00BA36C5" w:rsidP="001B47BD">
            <w:pPr>
              <w:spacing w:before="100" w:beforeAutospacing="1" w:after="100" w:afterAutospacing="1"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ежедневно</w:t>
            </w:r>
          </w:p>
        </w:tc>
      </w:tr>
    </w:tbl>
    <w:p w14:paraId="1428059F"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00450E06"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4D6AEAD"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358A3A1"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05DA8F6E"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CB14D72"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B41A087"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6A6CCBC"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FD45CE2"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03E7149"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788CEF3F"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4B0C789F"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039B122" w14:textId="77777777" w:rsidR="005C7760" w:rsidRDefault="005C7760" w:rsidP="00252AA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F5F5144" w14:textId="4A1E7777" w:rsidR="00B62546" w:rsidRPr="005C7760" w:rsidRDefault="005C7760" w:rsidP="005C7760">
      <w:pPr>
        <w:jc w:val="center"/>
        <w:rPr>
          <w:rFonts w:ascii="Times New Roman" w:eastAsia="Times New Roman" w:hAnsi="Times New Roman" w:cs="Times New Roman"/>
          <w:b/>
          <w:bCs/>
          <w:color w:val="000000"/>
          <w:sz w:val="24"/>
          <w:szCs w:val="24"/>
          <w:lang w:eastAsia="ru-RU"/>
        </w:rPr>
      </w:pPr>
      <w:r w:rsidRPr="005C7760">
        <w:rPr>
          <w:rFonts w:ascii="Times New Roman" w:eastAsia="Times New Roman" w:hAnsi="Times New Roman" w:cs="Times New Roman"/>
          <w:b/>
          <w:bCs/>
          <w:color w:val="000000"/>
          <w:sz w:val="24"/>
          <w:szCs w:val="24"/>
          <w:lang w:eastAsia="ru-RU"/>
        </w:rPr>
        <w:lastRenderedPageBreak/>
        <w:t xml:space="preserve">Расписание НОД в </w:t>
      </w:r>
      <w:r>
        <w:rPr>
          <w:rFonts w:ascii="Times New Roman" w:eastAsia="Times New Roman" w:hAnsi="Times New Roman" w:cs="Times New Roman"/>
          <w:b/>
          <w:bCs/>
          <w:color w:val="000000"/>
          <w:sz w:val="24"/>
          <w:szCs w:val="24"/>
          <w:lang w:eastAsia="ru-RU"/>
        </w:rPr>
        <w:t>подготовительной к школе</w:t>
      </w:r>
      <w:r w:rsidRPr="005C7760">
        <w:rPr>
          <w:rFonts w:ascii="Times New Roman" w:eastAsia="Times New Roman" w:hAnsi="Times New Roman" w:cs="Times New Roman"/>
          <w:b/>
          <w:bCs/>
          <w:color w:val="000000"/>
          <w:sz w:val="24"/>
          <w:szCs w:val="24"/>
          <w:lang w:eastAsia="ru-RU"/>
        </w:rPr>
        <w:t xml:space="preserve"> группе на 2022-2023 учебный год</w:t>
      </w:r>
    </w:p>
    <w:p w14:paraId="36BD9883" w14:textId="77777777" w:rsidR="00D95722" w:rsidRDefault="00D95722" w:rsidP="00126542">
      <w:pPr>
        <w:spacing w:after="0" w:line="240" w:lineRule="auto"/>
        <w:rPr>
          <w:rFonts w:ascii="Times New Roman" w:eastAsia="Times New Roman" w:hAnsi="Times New Roman" w:cs="Times New Roman"/>
          <w:b/>
          <w:bCs/>
          <w:sz w:val="24"/>
          <w:szCs w:val="24"/>
          <w:lang w:eastAsia="ru-RU"/>
        </w:rPr>
      </w:pPr>
    </w:p>
    <w:tbl>
      <w:tblPr>
        <w:tblpPr w:leftFromText="180" w:rightFromText="180" w:vertAnchor="page" w:horzAnchor="margin" w:tblpY="2084"/>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7"/>
        <w:gridCol w:w="7092"/>
      </w:tblGrid>
      <w:tr w:rsidR="005C7760" w:rsidRPr="005C7760" w14:paraId="75D94F92" w14:textId="77777777" w:rsidTr="005C7760">
        <w:trPr>
          <w:trHeight w:val="432"/>
        </w:trPr>
        <w:tc>
          <w:tcPr>
            <w:tcW w:w="2547" w:type="dxa"/>
          </w:tcPr>
          <w:p w14:paraId="5A5C22D5" w14:textId="77777777" w:rsidR="005C7760" w:rsidRPr="005C7760" w:rsidRDefault="005C7760" w:rsidP="005C7760">
            <w:pPr>
              <w:spacing w:after="0" w:line="240" w:lineRule="auto"/>
              <w:rPr>
                <w:rFonts w:ascii="Times New Roman" w:hAnsi="Times New Roman" w:cs="Times New Roman"/>
                <w:b/>
                <w:bCs/>
                <w:iCs/>
                <w:sz w:val="24"/>
                <w:szCs w:val="24"/>
              </w:rPr>
            </w:pPr>
            <w:r w:rsidRPr="005C7760">
              <w:rPr>
                <w:rFonts w:ascii="Times New Roman" w:hAnsi="Times New Roman" w:cs="Times New Roman"/>
                <w:b/>
                <w:bCs/>
                <w:iCs/>
                <w:sz w:val="24"/>
                <w:szCs w:val="24"/>
              </w:rPr>
              <w:t>Дни недели</w:t>
            </w:r>
          </w:p>
        </w:tc>
        <w:tc>
          <w:tcPr>
            <w:tcW w:w="7092" w:type="dxa"/>
          </w:tcPr>
          <w:p w14:paraId="1BB124B1" w14:textId="77777777" w:rsidR="005C7760" w:rsidRPr="005C7760" w:rsidRDefault="005C7760" w:rsidP="005C7760">
            <w:pPr>
              <w:spacing w:after="0" w:line="240" w:lineRule="auto"/>
              <w:jc w:val="center"/>
              <w:rPr>
                <w:rFonts w:ascii="Times New Roman" w:hAnsi="Times New Roman" w:cs="Times New Roman"/>
                <w:b/>
                <w:bCs/>
                <w:iCs/>
                <w:sz w:val="24"/>
                <w:szCs w:val="24"/>
              </w:rPr>
            </w:pPr>
            <w:r w:rsidRPr="005C7760">
              <w:rPr>
                <w:rFonts w:ascii="Times New Roman" w:hAnsi="Times New Roman" w:cs="Times New Roman"/>
                <w:b/>
                <w:bCs/>
                <w:iCs/>
                <w:sz w:val="24"/>
                <w:szCs w:val="24"/>
              </w:rPr>
              <w:t>Подготовительная к школе группа</w:t>
            </w:r>
          </w:p>
        </w:tc>
      </w:tr>
      <w:tr w:rsidR="005C7760" w:rsidRPr="005C7760" w14:paraId="5CEE0891" w14:textId="77777777" w:rsidTr="005C7760">
        <w:trPr>
          <w:trHeight w:val="2177"/>
        </w:trPr>
        <w:tc>
          <w:tcPr>
            <w:tcW w:w="2547" w:type="dxa"/>
            <w:textDirection w:val="btLr"/>
          </w:tcPr>
          <w:p w14:paraId="2CCE99DD" w14:textId="77777777" w:rsidR="005C7760" w:rsidRPr="005C7760" w:rsidRDefault="005C7760" w:rsidP="005C7760">
            <w:pPr>
              <w:keepNext/>
              <w:spacing w:after="0" w:line="240" w:lineRule="auto"/>
              <w:ind w:left="113" w:right="113"/>
              <w:outlineLvl w:val="0"/>
              <w:rPr>
                <w:rFonts w:ascii="Times New Roman" w:hAnsi="Times New Roman" w:cs="Times New Roman"/>
                <w:b/>
                <w:bCs/>
                <w:iCs/>
                <w:sz w:val="24"/>
                <w:szCs w:val="24"/>
              </w:rPr>
            </w:pPr>
          </w:p>
          <w:p w14:paraId="0CF176A6" w14:textId="77777777" w:rsidR="005C7760" w:rsidRPr="005C7760" w:rsidRDefault="005C7760" w:rsidP="005C7760">
            <w:pPr>
              <w:keepNext/>
              <w:spacing w:after="0" w:line="240" w:lineRule="auto"/>
              <w:ind w:left="113" w:right="113"/>
              <w:jc w:val="center"/>
              <w:outlineLvl w:val="0"/>
              <w:rPr>
                <w:rFonts w:ascii="Times New Roman" w:hAnsi="Times New Roman" w:cs="Times New Roman"/>
                <w:b/>
                <w:bCs/>
                <w:iCs/>
                <w:sz w:val="24"/>
                <w:szCs w:val="24"/>
              </w:rPr>
            </w:pPr>
            <w:r w:rsidRPr="005C7760">
              <w:rPr>
                <w:rFonts w:ascii="Times New Roman" w:hAnsi="Times New Roman" w:cs="Times New Roman"/>
                <w:b/>
                <w:bCs/>
                <w:iCs/>
                <w:sz w:val="24"/>
                <w:szCs w:val="24"/>
              </w:rPr>
              <w:t>Понедельник</w:t>
            </w:r>
          </w:p>
        </w:tc>
        <w:tc>
          <w:tcPr>
            <w:tcW w:w="7092" w:type="dxa"/>
            <w:tcBorders>
              <w:top w:val="single" w:sz="4" w:space="0" w:color="auto"/>
              <w:left w:val="single" w:sz="4" w:space="0" w:color="auto"/>
              <w:bottom w:val="single" w:sz="4" w:space="0" w:color="auto"/>
              <w:right w:val="single" w:sz="4" w:space="0" w:color="auto"/>
            </w:tcBorders>
          </w:tcPr>
          <w:p w14:paraId="26617D19"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 xml:space="preserve">1.Ознакомление с окружающим миром </w:t>
            </w:r>
          </w:p>
          <w:p w14:paraId="0508E3CE"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08.50-09.20</w:t>
            </w:r>
          </w:p>
          <w:p w14:paraId="41180065"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2. Физкультура</w:t>
            </w:r>
          </w:p>
          <w:p w14:paraId="50D40320" w14:textId="55AF1458"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09.2</w:t>
            </w:r>
            <w:r>
              <w:rPr>
                <w:rFonts w:ascii="Times New Roman" w:hAnsi="Times New Roman" w:cs="Times New Roman"/>
                <w:sz w:val="24"/>
                <w:szCs w:val="24"/>
              </w:rPr>
              <w:t>5</w:t>
            </w:r>
            <w:r w:rsidRPr="005C7760">
              <w:rPr>
                <w:rFonts w:ascii="Times New Roman" w:hAnsi="Times New Roman" w:cs="Times New Roman"/>
                <w:sz w:val="24"/>
                <w:szCs w:val="24"/>
              </w:rPr>
              <w:t>- 09.5</w:t>
            </w:r>
            <w:r>
              <w:rPr>
                <w:rFonts w:ascii="Times New Roman" w:hAnsi="Times New Roman" w:cs="Times New Roman"/>
                <w:sz w:val="24"/>
                <w:szCs w:val="24"/>
              </w:rPr>
              <w:t>5</w:t>
            </w:r>
          </w:p>
          <w:p w14:paraId="7088B3B2"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3.Аппликация/</w:t>
            </w:r>
          </w:p>
          <w:p w14:paraId="4762A209"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 xml:space="preserve">Лепка                                                         </w:t>
            </w:r>
          </w:p>
          <w:p w14:paraId="2DEEFC2D" w14:textId="334F3601" w:rsidR="005C7760" w:rsidRPr="005C7760" w:rsidRDefault="008C465E" w:rsidP="005C7760">
            <w:pPr>
              <w:spacing w:after="0" w:line="240" w:lineRule="auto"/>
              <w:rPr>
                <w:rFonts w:ascii="Times New Roman" w:hAnsi="Times New Roman" w:cs="Times New Roman"/>
                <w:sz w:val="24"/>
                <w:szCs w:val="24"/>
              </w:rPr>
            </w:pPr>
            <w:r>
              <w:rPr>
                <w:rFonts w:ascii="Times New Roman" w:hAnsi="Times New Roman" w:cs="Times New Roman"/>
                <w:sz w:val="24"/>
                <w:szCs w:val="24"/>
              </w:rPr>
              <w:t>10.00</w:t>
            </w:r>
            <w:r w:rsidR="005C7760" w:rsidRPr="005C7760">
              <w:rPr>
                <w:rFonts w:ascii="Times New Roman" w:hAnsi="Times New Roman" w:cs="Times New Roman"/>
                <w:sz w:val="24"/>
                <w:szCs w:val="24"/>
              </w:rPr>
              <w:t xml:space="preserve"> – 10.</w:t>
            </w:r>
            <w:r>
              <w:rPr>
                <w:rFonts w:ascii="Times New Roman" w:hAnsi="Times New Roman" w:cs="Times New Roman"/>
                <w:sz w:val="24"/>
                <w:szCs w:val="24"/>
              </w:rPr>
              <w:t>30</w:t>
            </w:r>
          </w:p>
          <w:p w14:paraId="444D1A12" w14:textId="236740B2" w:rsidR="005C7760" w:rsidRPr="005C7760" w:rsidRDefault="005C7760" w:rsidP="005C7760">
            <w:pPr>
              <w:spacing w:after="0" w:line="240" w:lineRule="auto"/>
              <w:rPr>
                <w:rFonts w:ascii="Times New Roman" w:hAnsi="Times New Roman" w:cs="Times New Roman"/>
                <w:iCs/>
                <w:sz w:val="24"/>
                <w:szCs w:val="24"/>
              </w:rPr>
            </w:pPr>
            <w:r w:rsidRPr="005C7760">
              <w:rPr>
                <w:rFonts w:ascii="Times New Roman" w:hAnsi="Times New Roman" w:cs="Times New Roman"/>
                <w:sz w:val="24"/>
                <w:szCs w:val="24"/>
              </w:rPr>
              <w:t>10.</w:t>
            </w:r>
            <w:r w:rsidR="008C465E">
              <w:rPr>
                <w:rFonts w:ascii="Times New Roman" w:hAnsi="Times New Roman" w:cs="Times New Roman"/>
                <w:sz w:val="24"/>
                <w:szCs w:val="24"/>
              </w:rPr>
              <w:t>30</w:t>
            </w:r>
            <w:r w:rsidRPr="005C7760">
              <w:rPr>
                <w:rFonts w:ascii="Times New Roman" w:hAnsi="Times New Roman" w:cs="Times New Roman"/>
                <w:sz w:val="24"/>
                <w:szCs w:val="24"/>
              </w:rPr>
              <w:t xml:space="preserve"> – 1</w:t>
            </w:r>
            <w:r w:rsidR="008C465E">
              <w:rPr>
                <w:rFonts w:ascii="Times New Roman" w:hAnsi="Times New Roman" w:cs="Times New Roman"/>
                <w:sz w:val="24"/>
                <w:szCs w:val="24"/>
              </w:rPr>
              <w:t>1.00</w:t>
            </w:r>
          </w:p>
        </w:tc>
      </w:tr>
      <w:tr w:rsidR="005C7760" w:rsidRPr="005C7760" w14:paraId="1302ED86" w14:textId="77777777" w:rsidTr="005C7760">
        <w:trPr>
          <w:trHeight w:val="2350"/>
        </w:trPr>
        <w:tc>
          <w:tcPr>
            <w:tcW w:w="2547" w:type="dxa"/>
            <w:textDirection w:val="btLr"/>
          </w:tcPr>
          <w:p w14:paraId="32CB8F53" w14:textId="77777777" w:rsidR="005C7760" w:rsidRPr="005C7760" w:rsidRDefault="005C7760" w:rsidP="005C7760">
            <w:pPr>
              <w:keepNext/>
              <w:spacing w:after="0" w:line="240" w:lineRule="auto"/>
              <w:ind w:left="113" w:right="113"/>
              <w:outlineLvl w:val="0"/>
              <w:rPr>
                <w:rFonts w:ascii="Times New Roman" w:hAnsi="Times New Roman" w:cs="Times New Roman"/>
                <w:b/>
                <w:bCs/>
                <w:iCs/>
                <w:sz w:val="24"/>
                <w:szCs w:val="24"/>
              </w:rPr>
            </w:pPr>
          </w:p>
          <w:p w14:paraId="4646252A" w14:textId="77777777" w:rsidR="005C7760" w:rsidRPr="005C7760" w:rsidRDefault="005C7760" w:rsidP="005C7760">
            <w:pPr>
              <w:keepNext/>
              <w:spacing w:after="0" w:line="240" w:lineRule="auto"/>
              <w:ind w:left="113" w:right="113"/>
              <w:jc w:val="center"/>
              <w:outlineLvl w:val="0"/>
              <w:rPr>
                <w:rFonts w:ascii="Times New Roman" w:hAnsi="Times New Roman" w:cs="Times New Roman"/>
                <w:b/>
                <w:bCs/>
                <w:iCs/>
                <w:sz w:val="24"/>
                <w:szCs w:val="24"/>
              </w:rPr>
            </w:pPr>
            <w:r w:rsidRPr="005C7760">
              <w:rPr>
                <w:rFonts w:ascii="Times New Roman" w:hAnsi="Times New Roman" w:cs="Times New Roman"/>
                <w:b/>
                <w:bCs/>
                <w:iCs/>
                <w:sz w:val="24"/>
                <w:szCs w:val="24"/>
              </w:rPr>
              <w:t>Вторник</w:t>
            </w:r>
          </w:p>
        </w:tc>
        <w:tc>
          <w:tcPr>
            <w:tcW w:w="7092" w:type="dxa"/>
            <w:tcBorders>
              <w:top w:val="single" w:sz="4" w:space="0" w:color="auto"/>
              <w:left w:val="single" w:sz="4" w:space="0" w:color="auto"/>
              <w:bottom w:val="single" w:sz="4" w:space="0" w:color="auto"/>
              <w:right w:val="single" w:sz="4" w:space="0" w:color="auto"/>
            </w:tcBorders>
          </w:tcPr>
          <w:p w14:paraId="0C0C9713"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 xml:space="preserve">1.Математическое развитие </w:t>
            </w:r>
          </w:p>
          <w:p w14:paraId="5A0C6D12"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08.50- 09.20</w:t>
            </w:r>
          </w:p>
          <w:p w14:paraId="29C13C15"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09.20- 09.50</w:t>
            </w:r>
          </w:p>
          <w:p w14:paraId="752AC4B9"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 xml:space="preserve">2.Музыка </w:t>
            </w:r>
          </w:p>
          <w:p w14:paraId="04C9D7E9"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10.05-10.35</w:t>
            </w:r>
          </w:p>
          <w:p w14:paraId="4E6CABEF" w14:textId="77777777" w:rsidR="005C7760" w:rsidRPr="005C7760" w:rsidRDefault="005C7760" w:rsidP="005C7760">
            <w:pPr>
              <w:spacing w:after="0" w:line="240" w:lineRule="auto"/>
              <w:rPr>
                <w:rFonts w:ascii="Times New Roman" w:hAnsi="Times New Roman" w:cs="Times New Roman"/>
                <w:b/>
                <w:bCs/>
                <w:sz w:val="24"/>
                <w:szCs w:val="24"/>
              </w:rPr>
            </w:pPr>
            <w:r w:rsidRPr="005C7760">
              <w:rPr>
                <w:rFonts w:ascii="Times New Roman" w:hAnsi="Times New Roman" w:cs="Times New Roman"/>
                <w:b/>
                <w:bCs/>
                <w:sz w:val="24"/>
                <w:szCs w:val="24"/>
              </w:rPr>
              <w:t>3.Рисование</w:t>
            </w:r>
          </w:p>
          <w:p w14:paraId="3A0CC2B2" w14:textId="77777777" w:rsidR="005C7760" w:rsidRPr="005C7760" w:rsidRDefault="005C7760" w:rsidP="005C7760">
            <w:pPr>
              <w:spacing w:after="0" w:line="240" w:lineRule="auto"/>
              <w:rPr>
                <w:rFonts w:ascii="Times New Roman" w:hAnsi="Times New Roman" w:cs="Times New Roman"/>
                <w:bCs/>
                <w:sz w:val="24"/>
                <w:szCs w:val="24"/>
              </w:rPr>
            </w:pPr>
            <w:r w:rsidRPr="005C7760">
              <w:rPr>
                <w:rFonts w:ascii="Times New Roman" w:hAnsi="Times New Roman" w:cs="Times New Roman"/>
                <w:bCs/>
                <w:sz w:val="24"/>
                <w:szCs w:val="24"/>
              </w:rPr>
              <w:t>10.40 – 11.10</w:t>
            </w:r>
          </w:p>
          <w:p w14:paraId="1695FC76" w14:textId="77777777" w:rsidR="005C7760" w:rsidRPr="005C7760" w:rsidRDefault="005C7760" w:rsidP="005C7760">
            <w:pPr>
              <w:spacing w:after="0" w:line="240" w:lineRule="auto"/>
              <w:rPr>
                <w:rFonts w:ascii="Times New Roman" w:hAnsi="Times New Roman" w:cs="Times New Roman"/>
                <w:iCs/>
                <w:sz w:val="24"/>
                <w:szCs w:val="24"/>
              </w:rPr>
            </w:pPr>
            <w:r w:rsidRPr="005C7760">
              <w:rPr>
                <w:rFonts w:ascii="Times New Roman" w:hAnsi="Times New Roman" w:cs="Times New Roman"/>
                <w:bCs/>
                <w:sz w:val="24"/>
                <w:szCs w:val="24"/>
              </w:rPr>
              <w:t>11.10 – 11.35</w:t>
            </w:r>
          </w:p>
        </w:tc>
      </w:tr>
      <w:tr w:rsidR="005C7760" w:rsidRPr="005C7760" w14:paraId="550BA199" w14:textId="77777777" w:rsidTr="005C7760">
        <w:trPr>
          <w:trHeight w:val="2116"/>
        </w:trPr>
        <w:tc>
          <w:tcPr>
            <w:tcW w:w="2547" w:type="dxa"/>
            <w:textDirection w:val="btLr"/>
          </w:tcPr>
          <w:p w14:paraId="725ED90F" w14:textId="77777777" w:rsidR="005C7760" w:rsidRPr="005C7760" w:rsidRDefault="005C7760" w:rsidP="005C7760">
            <w:pPr>
              <w:keepNext/>
              <w:spacing w:after="0" w:line="240" w:lineRule="auto"/>
              <w:ind w:left="113" w:right="113"/>
              <w:outlineLvl w:val="0"/>
              <w:rPr>
                <w:rFonts w:ascii="Times New Roman" w:hAnsi="Times New Roman" w:cs="Times New Roman"/>
                <w:b/>
                <w:bCs/>
                <w:iCs/>
                <w:sz w:val="24"/>
                <w:szCs w:val="24"/>
              </w:rPr>
            </w:pPr>
          </w:p>
          <w:p w14:paraId="3BBA1B2C" w14:textId="77777777" w:rsidR="005C7760" w:rsidRPr="005C7760" w:rsidRDefault="005C7760" w:rsidP="005C7760">
            <w:pPr>
              <w:keepNext/>
              <w:spacing w:after="0" w:line="240" w:lineRule="auto"/>
              <w:ind w:left="113" w:right="113"/>
              <w:jc w:val="center"/>
              <w:outlineLvl w:val="0"/>
              <w:rPr>
                <w:rFonts w:ascii="Times New Roman" w:hAnsi="Times New Roman" w:cs="Times New Roman"/>
                <w:b/>
                <w:bCs/>
                <w:iCs/>
                <w:sz w:val="24"/>
                <w:szCs w:val="24"/>
              </w:rPr>
            </w:pPr>
            <w:r w:rsidRPr="005C7760">
              <w:rPr>
                <w:rFonts w:ascii="Times New Roman" w:hAnsi="Times New Roman" w:cs="Times New Roman"/>
                <w:b/>
                <w:bCs/>
                <w:iCs/>
                <w:sz w:val="24"/>
                <w:szCs w:val="24"/>
              </w:rPr>
              <w:t>Среда</w:t>
            </w:r>
          </w:p>
        </w:tc>
        <w:tc>
          <w:tcPr>
            <w:tcW w:w="7092" w:type="dxa"/>
            <w:tcBorders>
              <w:top w:val="single" w:sz="4" w:space="0" w:color="auto"/>
              <w:left w:val="single" w:sz="4" w:space="0" w:color="auto"/>
              <w:bottom w:val="single" w:sz="4" w:space="0" w:color="auto"/>
              <w:right w:val="single" w:sz="4" w:space="0" w:color="auto"/>
            </w:tcBorders>
          </w:tcPr>
          <w:p w14:paraId="6DB1313C"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b/>
                <w:sz w:val="24"/>
                <w:szCs w:val="24"/>
              </w:rPr>
              <w:t>1.Конструирование</w:t>
            </w:r>
          </w:p>
          <w:p w14:paraId="41BACB39"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08.50- 09.20</w:t>
            </w:r>
          </w:p>
          <w:p w14:paraId="3613306F"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09.20- 09.50</w:t>
            </w:r>
          </w:p>
          <w:p w14:paraId="1935ED4A"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2.Развитие речи</w:t>
            </w:r>
          </w:p>
          <w:p w14:paraId="44DCF6FD"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09.55-10.25</w:t>
            </w:r>
          </w:p>
          <w:p w14:paraId="6BFC3035"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b/>
                <w:sz w:val="24"/>
                <w:szCs w:val="24"/>
              </w:rPr>
              <w:t>3.Физкультурное на улице</w:t>
            </w:r>
          </w:p>
          <w:p w14:paraId="44D25B76" w14:textId="1B4442EF" w:rsidR="005C7760" w:rsidRPr="005C7760" w:rsidRDefault="005C7760" w:rsidP="005C7760">
            <w:pPr>
              <w:spacing w:after="0" w:line="240" w:lineRule="auto"/>
              <w:rPr>
                <w:rFonts w:ascii="Times New Roman" w:hAnsi="Times New Roman" w:cs="Times New Roman"/>
                <w:iCs/>
                <w:sz w:val="24"/>
                <w:szCs w:val="24"/>
              </w:rPr>
            </w:pPr>
            <w:r w:rsidRPr="005C7760">
              <w:rPr>
                <w:rFonts w:ascii="Times New Roman" w:hAnsi="Times New Roman" w:cs="Times New Roman"/>
                <w:sz w:val="24"/>
                <w:szCs w:val="24"/>
              </w:rPr>
              <w:t xml:space="preserve"> 11.0</w:t>
            </w:r>
            <w:r w:rsidR="008C465E">
              <w:rPr>
                <w:rFonts w:ascii="Times New Roman" w:hAnsi="Times New Roman" w:cs="Times New Roman"/>
                <w:sz w:val="24"/>
                <w:szCs w:val="24"/>
              </w:rPr>
              <w:t>5</w:t>
            </w:r>
            <w:r w:rsidRPr="005C7760">
              <w:rPr>
                <w:rFonts w:ascii="Times New Roman" w:hAnsi="Times New Roman" w:cs="Times New Roman"/>
                <w:sz w:val="24"/>
                <w:szCs w:val="24"/>
              </w:rPr>
              <w:t xml:space="preserve"> – 11.3</w:t>
            </w:r>
            <w:r w:rsidR="008C465E">
              <w:rPr>
                <w:rFonts w:ascii="Times New Roman" w:hAnsi="Times New Roman" w:cs="Times New Roman"/>
                <w:sz w:val="24"/>
                <w:szCs w:val="24"/>
              </w:rPr>
              <w:t>5</w:t>
            </w:r>
          </w:p>
        </w:tc>
      </w:tr>
      <w:tr w:rsidR="005C7760" w:rsidRPr="005C7760" w14:paraId="546B1229" w14:textId="77777777" w:rsidTr="005C7760">
        <w:trPr>
          <w:trHeight w:val="1971"/>
        </w:trPr>
        <w:tc>
          <w:tcPr>
            <w:tcW w:w="2547" w:type="dxa"/>
            <w:textDirection w:val="btLr"/>
          </w:tcPr>
          <w:p w14:paraId="3A433B5B" w14:textId="77777777" w:rsidR="005C7760" w:rsidRPr="005C7760" w:rsidRDefault="005C7760" w:rsidP="005C7760">
            <w:pPr>
              <w:keepNext/>
              <w:spacing w:after="0" w:line="240" w:lineRule="auto"/>
              <w:ind w:left="80" w:right="113"/>
              <w:outlineLvl w:val="0"/>
              <w:rPr>
                <w:rFonts w:ascii="Times New Roman" w:hAnsi="Times New Roman" w:cs="Times New Roman"/>
                <w:b/>
                <w:bCs/>
                <w:iCs/>
                <w:sz w:val="24"/>
                <w:szCs w:val="24"/>
              </w:rPr>
            </w:pPr>
          </w:p>
          <w:p w14:paraId="4048E48E" w14:textId="77777777" w:rsidR="005C7760" w:rsidRPr="005C7760" w:rsidRDefault="005C7760" w:rsidP="005C7760">
            <w:pPr>
              <w:keepNext/>
              <w:spacing w:after="0" w:line="240" w:lineRule="auto"/>
              <w:ind w:left="80" w:right="113"/>
              <w:jc w:val="center"/>
              <w:outlineLvl w:val="0"/>
              <w:rPr>
                <w:rFonts w:ascii="Times New Roman" w:hAnsi="Times New Roman" w:cs="Times New Roman"/>
                <w:b/>
                <w:bCs/>
                <w:iCs/>
                <w:sz w:val="24"/>
                <w:szCs w:val="24"/>
              </w:rPr>
            </w:pPr>
            <w:r w:rsidRPr="005C7760">
              <w:rPr>
                <w:rFonts w:ascii="Times New Roman" w:hAnsi="Times New Roman" w:cs="Times New Roman"/>
                <w:b/>
                <w:bCs/>
                <w:iCs/>
                <w:sz w:val="24"/>
                <w:szCs w:val="24"/>
              </w:rPr>
              <w:t>Четверг</w:t>
            </w:r>
          </w:p>
        </w:tc>
        <w:tc>
          <w:tcPr>
            <w:tcW w:w="7092" w:type="dxa"/>
            <w:tcBorders>
              <w:top w:val="single" w:sz="4" w:space="0" w:color="auto"/>
              <w:left w:val="single" w:sz="4" w:space="0" w:color="auto"/>
              <w:bottom w:val="single" w:sz="4" w:space="0" w:color="auto"/>
              <w:right w:val="single" w:sz="4" w:space="0" w:color="auto"/>
            </w:tcBorders>
          </w:tcPr>
          <w:p w14:paraId="4774F4E6"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b/>
                <w:sz w:val="24"/>
                <w:szCs w:val="24"/>
              </w:rPr>
              <w:t>1.Основы грамотности</w:t>
            </w:r>
          </w:p>
          <w:p w14:paraId="6CE4092C"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08.50- 09.20</w:t>
            </w:r>
          </w:p>
          <w:p w14:paraId="0340D33A"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09.20- 09.50</w:t>
            </w:r>
          </w:p>
          <w:p w14:paraId="47B64D5B" w14:textId="631191C9" w:rsidR="005C7760" w:rsidRPr="005C7760" w:rsidRDefault="008C465E" w:rsidP="005C7760">
            <w:pPr>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5C7760" w:rsidRPr="005C7760">
              <w:rPr>
                <w:rFonts w:ascii="Times New Roman" w:hAnsi="Times New Roman" w:cs="Times New Roman"/>
                <w:b/>
                <w:sz w:val="24"/>
                <w:szCs w:val="24"/>
              </w:rPr>
              <w:t>.Рисование</w:t>
            </w:r>
          </w:p>
          <w:p w14:paraId="37C26783" w14:textId="325C5733" w:rsidR="005C7760" w:rsidRPr="005C7760" w:rsidRDefault="008C465E" w:rsidP="005C7760">
            <w:pPr>
              <w:spacing w:after="0" w:line="240" w:lineRule="auto"/>
              <w:rPr>
                <w:rFonts w:ascii="Times New Roman" w:hAnsi="Times New Roman" w:cs="Times New Roman"/>
                <w:sz w:val="24"/>
                <w:szCs w:val="24"/>
              </w:rPr>
            </w:pPr>
            <w:r>
              <w:rPr>
                <w:rFonts w:ascii="Times New Roman" w:hAnsi="Times New Roman" w:cs="Times New Roman"/>
                <w:sz w:val="24"/>
                <w:szCs w:val="24"/>
              </w:rPr>
              <w:t>09.55</w:t>
            </w:r>
            <w:r w:rsidR="005C7760" w:rsidRPr="005C7760">
              <w:rPr>
                <w:rFonts w:ascii="Times New Roman" w:hAnsi="Times New Roman" w:cs="Times New Roman"/>
                <w:sz w:val="24"/>
                <w:szCs w:val="24"/>
              </w:rPr>
              <w:t>- 10.</w:t>
            </w:r>
            <w:r>
              <w:rPr>
                <w:rFonts w:ascii="Times New Roman" w:hAnsi="Times New Roman" w:cs="Times New Roman"/>
                <w:sz w:val="24"/>
                <w:szCs w:val="24"/>
              </w:rPr>
              <w:t>25</w:t>
            </w:r>
          </w:p>
          <w:p w14:paraId="3809E30F" w14:textId="60C6B9C5" w:rsid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10.</w:t>
            </w:r>
            <w:r w:rsidR="008C465E">
              <w:rPr>
                <w:rFonts w:ascii="Times New Roman" w:hAnsi="Times New Roman" w:cs="Times New Roman"/>
                <w:sz w:val="24"/>
                <w:szCs w:val="24"/>
              </w:rPr>
              <w:t>25</w:t>
            </w:r>
            <w:r w:rsidRPr="005C7760">
              <w:rPr>
                <w:rFonts w:ascii="Times New Roman" w:hAnsi="Times New Roman" w:cs="Times New Roman"/>
                <w:sz w:val="24"/>
                <w:szCs w:val="24"/>
              </w:rPr>
              <w:t xml:space="preserve"> </w:t>
            </w:r>
            <w:r w:rsidR="008C465E">
              <w:rPr>
                <w:rFonts w:ascii="Times New Roman" w:hAnsi="Times New Roman" w:cs="Times New Roman"/>
                <w:sz w:val="24"/>
                <w:szCs w:val="24"/>
              </w:rPr>
              <w:t>–</w:t>
            </w:r>
            <w:r w:rsidRPr="005C7760">
              <w:rPr>
                <w:rFonts w:ascii="Times New Roman" w:hAnsi="Times New Roman" w:cs="Times New Roman"/>
                <w:sz w:val="24"/>
                <w:szCs w:val="24"/>
              </w:rPr>
              <w:t xml:space="preserve"> 1</w:t>
            </w:r>
            <w:r w:rsidR="008C465E">
              <w:rPr>
                <w:rFonts w:ascii="Times New Roman" w:hAnsi="Times New Roman" w:cs="Times New Roman"/>
                <w:sz w:val="24"/>
                <w:szCs w:val="24"/>
              </w:rPr>
              <w:t>0.55</w:t>
            </w:r>
          </w:p>
          <w:p w14:paraId="3C0AE3DA" w14:textId="4A40DCCB" w:rsidR="008C465E" w:rsidRPr="008C465E" w:rsidRDefault="008C465E" w:rsidP="008C465E">
            <w:pPr>
              <w:spacing w:after="0" w:line="240" w:lineRule="auto"/>
              <w:rPr>
                <w:rFonts w:ascii="Times New Roman" w:hAnsi="Times New Roman" w:cs="Times New Roman"/>
                <w:b/>
                <w:bCs/>
                <w:sz w:val="24"/>
                <w:szCs w:val="24"/>
              </w:rPr>
            </w:pPr>
            <w:r w:rsidRPr="008C465E">
              <w:rPr>
                <w:rFonts w:ascii="Times New Roman" w:hAnsi="Times New Roman" w:cs="Times New Roman"/>
                <w:b/>
                <w:bCs/>
                <w:sz w:val="24"/>
                <w:szCs w:val="24"/>
              </w:rPr>
              <w:t>3. Физкультура</w:t>
            </w:r>
          </w:p>
          <w:p w14:paraId="26C576AF" w14:textId="40790126" w:rsidR="008C465E" w:rsidRPr="005C7760" w:rsidRDefault="008C465E" w:rsidP="008C465E">
            <w:pPr>
              <w:spacing w:after="0" w:line="240" w:lineRule="auto"/>
              <w:rPr>
                <w:rFonts w:ascii="Times New Roman" w:hAnsi="Times New Roman" w:cs="Times New Roman"/>
                <w:sz w:val="24"/>
                <w:szCs w:val="24"/>
              </w:rPr>
            </w:pPr>
            <w:r>
              <w:rPr>
                <w:rFonts w:ascii="Times New Roman" w:hAnsi="Times New Roman" w:cs="Times New Roman"/>
                <w:sz w:val="24"/>
                <w:szCs w:val="24"/>
              </w:rPr>
              <w:t>11.00</w:t>
            </w:r>
            <w:r w:rsidRPr="008C465E">
              <w:rPr>
                <w:rFonts w:ascii="Times New Roman" w:hAnsi="Times New Roman" w:cs="Times New Roman"/>
                <w:sz w:val="24"/>
                <w:szCs w:val="24"/>
              </w:rPr>
              <w:t>- 10.</w:t>
            </w:r>
            <w:r>
              <w:rPr>
                <w:rFonts w:ascii="Times New Roman" w:hAnsi="Times New Roman" w:cs="Times New Roman"/>
                <w:sz w:val="24"/>
                <w:szCs w:val="24"/>
              </w:rPr>
              <w:t>30</w:t>
            </w:r>
          </w:p>
          <w:p w14:paraId="6E588173" w14:textId="77777777" w:rsidR="005C7760" w:rsidRPr="005C7760" w:rsidRDefault="005C7760" w:rsidP="005C7760">
            <w:pPr>
              <w:spacing w:after="0" w:line="240" w:lineRule="auto"/>
              <w:rPr>
                <w:rFonts w:ascii="Times New Roman" w:hAnsi="Times New Roman" w:cs="Times New Roman"/>
                <w:iCs/>
                <w:sz w:val="24"/>
                <w:szCs w:val="24"/>
              </w:rPr>
            </w:pPr>
          </w:p>
        </w:tc>
      </w:tr>
      <w:tr w:rsidR="005C7760" w:rsidRPr="005C7760" w14:paraId="3BFCFC92" w14:textId="77777777" w:rsidTr="005C7760">
        <w:trPr>
          <w:trHeight w:val="2114"/>
        </w:trPr>
        <w:tc>
          <w:tcPr>
            <w:tcW w:w="2547" w:type="dxa"/>
            <w:textDirection w:val="btLr"/>
          </w:tcPr>
          <w:p w14:paraId="2AA492A0" w14:textId="77777777" w:rsidR="005C7760" w:rsidRPr="005C7760" w:rsidRDefault="005C7760" w:rsidP="005C7760">
            <w:pPr>
              <w:spacing w:after="0" w:line="240" w:lineRule="auto"/>
              <w:ind w:left="113" w:right="113"/>
              <w:rPr>
                <w:rFonts w:ascii="Times New Roman" w:hAnsi="Times New Roman" w:cs="Times New Roman"/>
                <w:b/>
                <w:bCs/>
                <w:iCs/>
                <w:sz w:val="24"/>
                <w:szCs w:val="24"/>
              </w:rPr>
            </w:pPr>
            <w:r w:rsidRPr="005C7760">
              <w:rPr>
                <w:rFonts w:ascii="Times New Roman" w:hAnsi="Times New Roman" w:cs="Times New Roman"/>
                <w:b/>
                <w:bCs/>
                <w:iCs/>
                <w:sz w:val="24"/>
                <w:szCs w:val="24"/>
              </w:rPr>
              <w:t xml:space="preserve">     </w:t>
            </w:r>
          </w:p>
          <w:p w14:paraId="0699D4E7" w14:textId="77777777" w:rsidR="005C7760" w:rsidRPr="005C7760" w:rsidRDefault="005C7760" w:rsidP="005C7760">
            <w:pPr>
              <w:spacing w:after="0" w:line="240" w:lineRule="auto"/>
              <w:ind w:left="113" w:right="113"/>
              <w:jc w:val="center"/>
              <w:rPr>
                <w:rFonts w:ascii="Times New Roman" w:hAnsi="Times New Roman" w:cs="Times New Roman"/>
                <w:b/>
                <w:bCs/>
                <w:iCs/>
                <w:sz w:val="24"/>
                <w:szCs w:val="24"/>
              </w:rPr>
            </w:pPr>
            <w:r w:rsidRPr="005C7760">
              <w:rPr>
                <w:rFonts w:ascii="Times New Roman" w:hAnsi="Times New Roman" w:cs="Times New Roman"/>
                <w:b/>
                <w:bCs/>
                <w:iCs/>
                <w:sz w:val="24"/>
                <w:szCs w:val="24"/>
              </w:rPr>
              <w:t>Пятница</w:t>
            </w:r>
          </w:p>
        </w:tc>
        <w:tc>
          <w:tcPr>
            <w:tcW w:w="7092" w:type="dxa"/>
            <w:tcBorders>
              <w:top w:val="single" w:sz="4" w:space="0" w:color="auto"/>
              <w:left w:val="single" w:sz="4" w:space="0" w:color="auto"/>
              <w:bottom w:val="single" w:sz="4" w:space="0" w:color="auto"/>
              <w:right w:val="single" w:sz="4" w:space="0" w:color="auto"/>
            </w:tcBorders>
          </w:tcPr>
          <w:p w14:paraId="56894E0D"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 xml:space="preserve">1.Математическое развитие </w:t>
            </w:r>
          </w:p>
          <w:p w14:paraId="6C842209"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08.50- 09.20</w:t>
            </w:r>
          </w:p>
          <w:p w14:paraId="241AA0E4" w14:textId="77777777" w:rsidR="005C7760" w:rsidRPr="005C7760" w:rsidRDefault="005C7760" w:rsidP="005C7760">
            <w:pPr>
              <w:spacing w:after="0" w:line="240" w:lineRule="auto"/>
              <w:rPr>
                <w:rFonts w:ascii="Times New Roman" w:hAnsi="Times New Roman" w:cs="Times New Roman"/>
                <w:sz w:val="24"/>
                <w:szCs w:val="24"/>
              </w:rPr>
            </w:pPr>
            <w:r w:rsidRPr="005C7760">
              <w:rPr>
                <w:rFonts w:ascii="Times New Roman" w:hAnsi="Times New Roman" w:cs="Times New Roman"/>
                <w:sz w:val="24"/>
                <w:szCs w:val="24"/>
              </w:rPr>
              <w:t>09.20- 09.50</w:t>
            </w:r>
          </w:p>
          <w:p w14:paraId="2C9B1AC7" w14:textId="77777777" w:rsidR="005C7760" w:rsidRPr="005C7760" w:rsidRDefault="005C7760" w:rsidP="005C7760">
            <w:pPr>
              <w:spacing w:after="0" w:line="240" w:lineRule="auto"/>
              <w:rPr>
                <w:rFonts w:ascii="Times New Roman" w:hAnsi="Times New Roman" w:cs="Times New Roman"/>
                <w:b/>
                <w:sz w:val="24"/>
                <w:szCs w:val="24"/>
              </w:rPr>
            </w:pPr>
            <w:r w:rsidRPr="005C7760">
              <w:rPr>
                <w:rFonts w:ascii="Times New Roman" w:hAnsi="Times New Roman" w:cs="Times New Roman"/>
                <w:b/>
                <w:sz w:val="24"/>
                <w:szCs w:val="24"/>
              </w:rPr>
              <w:t>2.Музыка</w:t>
            </w:r>
          </w:p>
          <w:p w14:paraId="555F16DD" w14:textId="77777777" w:rsidR="005C7760" w:rsidRPr="005C7760" w:rsidRDefault="005C7760" w:rsidP="005C7760">
            <w:pPr>
              <w:spacing w:after="0" w:line="240" w:lineRule="auto"/>
              <w:rPr>
                <w:rFonts w:ascii="Times New Roman" w:hAnsi="Times New Roman" w:cs="Times New Roman"/>
                <w:iCs/>
                <w:sz w:val="24"/>
                <w:szCs w:val="24"/>
              </w:rPr>
            </w:pPr>
            <w:r w:rsidRPr="005C7760">
              <w:rPr>
                <w:rFonts w:ascii="Times New Roman" w:hAnsi="Times New Roman" w:cs="Times New Roman"/>
                <w:sz w:val="24"/>
                <w:szCs w:val="24"/>
              </w:rPr>
              <w:t>10.25 – 10.55</w:t>
            </w:r>
          </w:p>
        </w:tc>
      </w:tr>
    </w:tbl>
    <w:p w14:paraId="2290A857" w14:textId="77777777" w:rsidR="00252AA2" w:rsidRPr="00C50DC9" w:rsidRDefault="00252AA2" w:rsidP="00126542">
      <w:pPr>
        <w:spacing w:after="0" w:line="240" w:lineRule="auto"/>
        <w:rPr>
          <w:rFonts w:ascii="Times New Roman" w:eastAsia="Times New Roman" w:hAnsi="Times New Roman" w:cs="Times New Roman"/>
          <w:b/>
          <w:bCs/>
          <w:sz w:val="24"/>
          <w:szCs w:val="24"/>
          <w:lang w:eastAsia="ru-RU"/>
        </w:rPr>
      </w:pPr>
    </w:p>
    <w:p w14:paraId="2296E7C6" w14:textId="77777777" w:rsidR="00B62546" w:rsidRPr="00C50DC9" w:rsidRDefault="00B62546" w:rsidP="00D95722">
      <w:pPr>
        <w:spacing w:after="0" w:line="240" w:lineRule="auto"/>
        <w:ind w:left="-426"/>
        <w:jc w:val="center"/>
        <w:rPr>
          <w:rFonts w:ascii="Times New Roman" w:eastAsia="Times New Roman" w:hAnsi="Times New Roman" w:cs="Times New Roman"/>
          <w:b/>
          <w:bCs/>
          <w:sz w:val="24"/>
          <w:szCs w:val="24"/>
          <w:lang w:eastAsia="ru-RU"/>
        </w:rPr>
      </w:pPr>
    </w:p>
    <w:p w14:paraId="12466C6D" w14:textId="77777777" w:rsidR="00E9546C" w:rsidRPr="00C50DC9" w:rsidRDefault="00E9546C" w:rsidP="00D95722">
      <w:pPr>
        <w:spacing w:after="0" w:line="240" w:lineRule="auto"/>
        <w:ind w:left="-426"/>
        <w:jc w:val="center"/>
        <w:rPr>
          <w:rFonts w:ascii="Times New Roman" w:eastAsia="Times New Roman" w:hAnsi="Times New Roman" w:cs="Times New Roman"/>
          <w:b/>
          <w:bCs/>
          <w:sz w:val="24"/>
          <w:szCs w:val="24"/>
          <w:lang w:eastAsia="ru-RU"/>
        </w:rPr>
      </w:pPr>
    </w:p>
    <w:p w14:paraId="32BA4EBE" w14:textId="77777777" w:rsidR="00E9546C" w:rsidRPr="00C50DC9" w:rsidRDefault="00E9546C" w:rsidP="00D95722">
      <w:pPr>
        <w:spacing w:after="0" w:line="240" w:lineRule="auto"/>
        <w:ind w:left="-426"/>
        <w:jc w:val="center"/>
        <w:rPr>
          <w:rFonts w:ascii="Times New Roman" w:eastAsia="Times New Roman" w:hAnsi="Times New Roman" w:cs="Times New Roman"/>
          <w:b/>
          <w:bCs/>
          <w:sz w:val="24"/>
          <w:szCs w:val="24"/>
          <w:lang w:eastAsia="ru-RU"/>
        </w:rPr>
      </w:pPr>
    </w:p>
    <w:p w14:paraId="306B8AE4" w14:textId="77777777" w:rsidR="00E9546C" w:rsidRPr="00C50DC9" w:rsidRDefault="00E9546C" w:rsidP="00D95722">
      <w:pPr>
        <w:spacing w:after="0" w:line="240" w:lineRule="auto"/>
        <w:ind w:left="-426"/>
        <w:jc w:val="center"/>
        <w:rPr>
          <w:rFonts w:ascii="Times New Roman" w:eastAsia="Times New Roman" w:hAnsi="Times New Roman" w:cs="Times New Roman"/>
          <w:b/>
          <w:bCs/>
          <w:sz w:val="24"/>
          <w:szCs w:val="24"/>
          <w:lang w:eastAsia="ru-RU"/>
        </w:rPr>
      </w:pPr>
    </w:p>
    <w:p w14:paraId="28BC2BB0" w14:textId="77777777" w:rsidR="00E9546C" w:rsidRPr="00C50DC9" w:rsidRDefault="00E9546C" w:rsidP="00D95722">
      <w:pPr>
        <w:spacing w:after="0" w:line="240" w:lineRule="auto"/>
        <w:ind w:left="-426"/>
        <w:jc w:val="center"/>
        <w:rPr>
          <w:rFonts w:ascii="Times New Roman" w:eastAsia="Times New Roman" w:hAnsi="Times New Roman" w:cs="Times New Roman"/>
          <w:b/>
          <w:bCs/>
          <w:sz w:val="24"/>
          <w:szCs w:val="24"/>
          <w:lang w:eastAsia="ru-RU"/>
        </w:rPr>
      </w:pPr>
    </w:p>
    <w:p w14:paraId="55E4D721" w14:textId="77777777" w:rsidR="00D95722" w:rsidRPr="00C50DC9" w:rsidRDefault="00E54C2A" w:rsidP="00D95722">
      <w:pPr>
        <w:spacing w:after="0" w:line="240" w:lineRule="auto"/>
        <w:ind w:left="-426"/>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lastRenderedPageBreak/>
        <w:t>3.2.</w:t>
      </w:r>
      <w:r w:rsidR="005524AB" w:rsidRPr="00C50DC9">
        <w:rPr>
          <w:rFonts w:ascii="Times New Roman" w:eastAsia="Times New Roman" w:hAnsi="Times New Roman" w:cs="Times New Roman"/>
          <w:b/>
          <w:bCs/>
          <w:sz w:val="24"/>
          <w:szCs w:val="24"/>
          <w:lang w:eastAsia="ru-RU"/>
        </w:rPr>
        <w:t>2</w:t>
      </w:r>
      <w:r w:rsidR="00D95722" w:rsidRPr="00C50DC9">
        <w:rPr>
          <w:rFonts w:ascii="Times New Roman" w:eastAsia="Times New Roman" w:hAnsi="Times New Roman" w:cs="Times New Roman"/>
          <w:b/>
          <w:bCs/>
          <w:sz w:val="24"/>
          <w:szCs w:val="24"/>
          <w:lang w:eastAsia="ru-RU"/>
        </w:rPr>
        <w:t xml:space="preserve"> Организация сна</w:t>
      </w:r>
    </w:p>
    <w:p w14:paraId="471DDECF" w14:textId="77777777" w:rsidR="00D95722" w:rsidRPr="00C50DC9" w:rsidRDefault="00D95722" w:rsidP="00D95722">
      <w:pPr>
        <w:spacing w:after="0" w:line="240" w:lineRule="auto"/>
        <w:ind w:left="-426"/>
        <w:jc w:val="center"/>
        <w:rPr>
          <w:rFonts w:ascii="Times New Roman" w:eastAsia="Times New Roman" w:hAnsi="Times New Roman" w:cs="Times New Roman"/>
          <w:b/>
          <w:bCs/>
          <w:sz w:val="24"/>
          <w:szCs w:val="24"/>
          <w:lang w:eastAsia="ru-RU"/>
        </w:rPr>
      </w:pPr>
    </w:p>
    <w:p w14:paraId="5FF99286" w14:textId="77777777" w:rsidR="0057776E" w:rsidRPr="00C50DC9" w:rsidRDefault="0057776E" w:rsidP="0057776E">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sz w:val="24"/>
          <w:szCs w:val="24"/>
          <w:lang w:eastAsia="ru-RU"/>
        </w:rPr>
        <w:t>Сон - </w:t>
      </w:r>
      <w:r w:rsidRPr="00C50DC9">
        <w:rPr>
          <w:rFonts w:ascii="Times New Roman" w:eastAsia="Times New Roman" w:hAnsi="Times New Roman" w:cs="Times New Roman"/>
          <w:sz w:val="24"/>
          <w:szCs w:val="24"/>
          <w:lang w:eastAsia="ru-RU"/>
        </w:rPr>
        <w:t>естественный отдых организма, поддерживающий нормальную жизнедеятельность. Он предохраняет клетки головного мозга от истощения и разрушения, восстанавливает и энергию, расходуемую при бодрствовании.</w:t>
      </w:r>
    </w:p>
    <w:p w14:paraId="04770B08" w14:textId="77777777" w:rsidR="0057776E" w:rsidRPr="00C50DC9" w:rsidRDefault="0057776E" w:rsidP="0057776E">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Систематическое недосыпание ведёт за собой нарастающую слабость, снижение сопротивляемости к неблагоприятным условиям внешней среды. Из-за длительного переутомления у ребёнка могут возникнуть функциональные расстройства нервной системы. Кроме того, на этом фоне может происходить и задержка нервно-психического развития.</w:t>
      </w:r>
    </w:p>
    <w:p w14:paraId="16E3094C" w14:textId="787E2299" w:rsidR="0057776E" w:rsidRPr="00C50DC9" w:rsidRDefault="0057776E" w:rsidP="0057776E">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Неуравновешенность, суетливость, забывчивость, путаница в речи часто свидетельствуют о том, что ребёнок спит мало. Об этом говорит и привычка постоянно тереть глаза, как будто их засыпало пылью. У таких детей снижена работоспособность, нарушено течение нервных процессов.</w:t>
      </w:r>
    </w:p>
    <w:p w14:paraId="1EE86049" w14:textId="77777777" w:rsidR="0057776E" w:rsidRPr="00C50DC9" w:rsidRDefault="0057776E" w:rsidP="0057776E">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Спальная комната должна быть очень хорошо проветрена. До момента укладывания её необходимо проветривать не менее получаса, а при очень низкой температуре наружного воздуха фрамуги лучше закрыть за полчаса до сна, чтобы постели не охладились. В спальне обязательно должны быть дополнительные одеяла. Возле каждой кроватки хорошо постелить мягкий коврик, чтобы ребёнок не ступал на пол босыми ногами.</w:t>
      </w:r>
    </w:p>
    <w:p w14:paraId="53C2826C" w14:textId="77777777" w:rsidR="00686C05" w:rsidRPr="00C50DC9" w:rsidRDefault="0057776E" w:rsidP="00126542">
      <w:pPr>
        <w:spacing w:after="0" w:line="240" w:lineRule="auto"/>
        <w:jc w:val="both"/>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Раздевать и одевать детей полагается в групповой комнате (помним про контрастную воздушную ванну). Это следует делать и по соображениям пожарной безопасности: стульчики с одеждой будут мешать при эвакуации детей. Кроме того, так удобнее постепенно укладывать малышей и поднимать их по мере пробуждения. Одеваясь, дети не буду</w:t>
      </w:r>
      <w:r w:rsidR="00D67179" w:rsidRPr="00C50DC9">
        <w:rPr>
          <w:rFonts w:ascii="Times New Roman" w:eastAsia="Times New Roman" w:hAnsi="Times New Roman" w:cs="Times New Roman"/>
          <w:sz w:val="24"/>
          <w:szCs w:val="24"/>
          <w:lang w:eastAsia="ru-RU"/>
        </w:rPr>
        <w:t>т мешать спящим.</w:t>
      </w:r>
    </w:p>
    <w:p w14:paraId="68124206" w14:textId="77777777" w:rsidR="00F2372B" w:rsidRPr="00C50DC9" w:rsidRDefault="00E54C2A" w:rsidP="00F2372B">
      <w:pPr>
        <w:tabs>
          <w:tab w:val="left" w:pos="851"/>
        </w:tabs>
        <w:spacing w:after="0" w:line="240" w:lineRule="auto"/>
        <w:jc w:val="center"/>
        <w:rPr>
          <w:rFonts w:ascii="Times New Roman" w:eastAsia="Times New Roman" w:hAnsi="Times New Roman" w:cs="Times New Roman"/>
          <w:b/>
          <w:bCs/>
          <w:sz w:val="24"/>
          <w:szCs w:val="24"/>
          <w:lang w:eastAsia="ru-RU"/>
        </w:rPr>
      </w:pPr>
      <w:r w:rsidRPr="00C50DC9">
        <w:rPr>
          <w:rFonts w:ascii="Times New Roman" w:eastAsia="Times New Roman" w:hAnsi="Times New Roman" w:cs="Times New Roman"/>
          <w:b/>
          <w:bCs/>
          <w:sz w:val="24"/>
          <w:szCs w:val="24"/>
          <w:lang w:eastAsia="ru-RU"/>
        </w:rPr>
        <w:t>3.2.</w:t>
      </w:r>
      <w:r w:rsidR="005524AB" w:rsidRPr="00C50DC9">
        <w:rPr>
          <w:rFonts w:ascii="Times New Roman" w:eastAsia="Times New Roman" w:hAnsi="Times New Roman" w:cs="Times New Roman"/>
          <w:b/>
          <w:bCs/>
          <w:sz w:val="24"/>
          <w:szCs w:val="24"/>
          <w:lang w:eastAsia="ru-RU"/>
        </w:rPr>
        <w:t>3</w:t>
      </w:r>
      <w:r w:rsidR="00D95722" w:rsidRPr="00C50DC9">
        <w:rPr>
          <w:rFonts w:ascii="Times New Roman" w:eastAsia="Times New Roman" w:hAnsi="Times New Roman" w:cs="Times New Roman"/>
          <w:b/>
          <w:bCs/>
          <w:sz w:val="24"/>
          <w:szCs w:val="24"/>
          <w:lang w:eastAsia="ru-RU"/>
        </w:rPr>
        <w:t xml:space="preserve"> Организация питания</w:t>
      </w:r>
    </w:p>
    <w:p w14:paraId="1F7BC363" w14:textId="77777777" w:rsidR="00F2372B" w:rsidRPr="00C50DC9" w:rsidRDefault="00F2372B" w:rsidP="00F2372B">
      <w:pPr>
        <w:tabs>
          <w:tab w:val="left" w:pos="851"/>
        </w:tabs>
        <w:spacing w:after="0" w:line="240" w:lineRule="auto"/>
        <w:jc w:val="center"/>
        <w:rPr>
          <w:rFonts w:ascii="Times New Roman" w:eastAsia="Times New Roman" w:hAnsi="Times New Roman" w:cs="Times New Roman"/>
          <w:b/>
          <w:bCs/>
          <w:sz w:val="24"/>
          <w:szCs w:val="24"/>
          <w:lang w:eastAsia="ru-RU"/>
        </w:rPr>
      </w:pPr>
    </w:p>
    <w:p w14:paraId="6A037352" w14:textId="77777777" w:rsidR="00F2372B" w:rsidRPr="00C50DC9" w:rsidRDefault="00F2372B" w:rsidP="00F2372B">
      <w:pPr>
        <w:tabs>
          <w:tab w:val="left" w:pos="851"/>
        </w:tabs>
        <w:spacing w:after="0" w:line="240" w:lineRule="auto"/>
        <w:rPr>
          <w:rFonts w:ascii="Times New Roman" w:hAnsi="Times New Roman" w:cs="Times New Roman"/>
          <w:color w:val="303F50"/>
          <w:sz w:val="24"/>
          <w:szCs w:val="24"/>
        </w:rPr>
      </w:pPr>
      <w:r w:rsidRPr="00C50DC9">
        <w:rPr>
          <w:rFonts w:ascii="Times New Roman" w:hAnsi="Times New Roman" w:cs="Times New Roman"/>
          <w:color w:val="303F50"/>
          <w:sz w:val="24"/>
          <w:szCs w:val="24"/>
        </w:rPr>
        <w:t>Культура питания в детском саду – наука, необходимая в современной жизни.  Это совсем не полезно для растущего детского организма. Поскольку дети проводят большую часть дня в детском саду, то именно на воспитателей ложится обязанность научить ребенка полезно, вкусно, красиво и, самое главное, аккуратно питаться.</w:t>
      </w:r>
    </w:p>
    <w:p w14:paraId="216C0022" w14:textId="77777777" w:rsidR="00D95722" w:rsidRPr="00C50DC9" w:rsidRDefault="00F2372B" w:rsidP="00F2372B">
      <w:pPr>
        <w:tabs>
          <w:tab w:val="left" w:pos="851"/>
        </w:tabs>
        <w:spacing w:after="0" w:line="240" w:lineRule="auto"/>
        <w:rPr>
          <w:rFonts w:ascii="Times New Roman" w:eastAsia="Times New Roman" w:hAnsi="Times New Roman" w:cs="Times New Roman"/>
          <w:b/>
          <w:bCs/>
          <w:sz w:val="24"/>
          <w:szCs w:val="24"/>
          <w:lang w:eastAsia="ru-RU"/>
        </w:rPr>
      </w:pPr>
      <w:r w:rsidRPr="00C50DC9">
        <w:rPr>
          <w:rFonts w:ascii="Times New Roman" w:hAnsi="Times New Roman" w:cs="Times New Roman"/>
          <w:color w:val="303F50"/>
          <w:sz w:val="24"/>
          <w:szCs w:val="24"/>
        </w:rPr>
        <w:t xml:space="preserve"> Уроки этикета начинаются уже в раннем возрасте. Ребенок учится не только правильно вести себя за столом, но и уверенно пользоваться столовыми приборами, быть опрятным и вежливым.</w:t>
      </w:r>
    </w:p>
    <w:p w14:paraId="474DEF0B" w14:textId="2A570166" w:rsidR="00D95722" w:rsidRPr="00C50DC9" w:rsidRDefault="00D95722" w:rsidP="00F2372B">
      <w:pPr>
        <w:tabs>
          <w:tab w:val="left" w:pos="851"/>
        </w:tabs>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В ДОУ для детей  организуется  </w:t>
      </w:r>
      <w:r w:rsidR="008C465E">
        <w:rPr>
          <w:rFonts w:ascii="Times New Roman" w:eastAsia="Times New Roman" w:hAnsi="Times New Roman" w:cs="Times New Roman"/>
          <w:sz w:val="24"/>
          <w:szCs w:val="24"/>
          <w:lang w:eastAsia="ru-RU"/>
        </w:rPr>
        <w:t xml:space="preserve">5- </w:t>
      </w:r>
      <w:proofErr w:type="spellStart"/>
      <w:r w:rsidR="008C465E">
        <w:rPr>
          <w:rFonts w:ascii="Times New Roman" w:eastAsia="Times New Roman" w:hAnsi="Times New Roman" w:cs="Times New Roman"/>
          <w:sz w:val="24"/>
          <w:szCs w:val="24"/>
          <w:lang w:eastAsia="ru-RU"/>
        </w:rPr>
        <w:t>ти</w:t>
      </w:r>
      <w:proofErr w:type="spellEnd"/>
      <w:r w:rsidRPr="00C50DC9">
        <w:rPr>
          <w:rFonts w:ascii="Times New Roman" w:eastAsia="Times New Roman" w:hAnsi="Times New Roman" w:cs="Times New Roman"/>
          <w:sz w:val="24"/>
          <w:szCs w:val="24"/>
          <w:lang w:eastAsia="ru-RU"/>
        </w:rPr>
        <w:t xml:space="preserve">  разовое  питание. </w:t>
      </w:r>
      <w:proofErr w:type="gramStart"/>
      <w:r w:rsidRPr="00C50DC9">
        <w:rPr>
          <w:rFonts w:ascii="Times New Roman" w:eastAsia="Times New Roman" w:hAnsi="Times New Roman" w:cs="Times New Roman"/>
          <w:sz w:val="24"/>
          <w:szCs w:val="24"/>
          <w:lang w:eastAsia="ru-RU"/>
        </w:rPr>
        <w:t>Конт</w:t>
      </w:r>
      <w:r w:rsidR="00F2372B" w:rsidRPr="00C50DC9">
        <w:rPr>
          <w:rFonts w:ascii="Times New Roman" w:eastAsia="Times New Roman" w:hAnsi="Times New Roman" w:cs="Times New Roman"/>
          <w:sz w:val="24"/>
          <w:szCs w:val="24"/>
          <w:lang w:eastAsia="ru-RU"/>
        </w:rPr>
        <w:t>роль</w:t>
      </w:r>
      <w:r w:rsidRPr="00C50DC9">
        <w:rPr>
          <w:rFonts w:ascii="Times New Roman" w:eastAsia="Times New Roman" w:hAnsi="Times New Roman" w:cs="Times New Roman"/>
          <w:sz w:val="24"/>
          <w:szCs w:val="24"/>
          <w:lang w:eastAsia="ru-RU"/>
        </w:rPr>
        <w:t xml:space="preserve"> за</w:t>
      </w:r>
      <w:proofErr w:type="gramEnd"/>
      <w:r w:rsidRPr="00C50DC9">
        <w:rPr>
          <w:rFonts w:ascii="Times New Roman" w:eastAsia="Times New Roman" w:hAnsi="Times New Roman" w:cs="Times New Roman"/>
          <w:sz w:val="24"/>
          <w:szCs w:val="24"/>
          <w:lang w:eastAsia="ru-RU"/>
        </w:rPr>
        <w:t xml:space="preserve"> качеством питания (разнообразием), витаминизацией блюд, закладкой продуктов питания, кулинарной обработкой, выходом блюд, вкусовыми качествами пищи, санитарным состоянием пищеблока, правильностью хранения, соблюдением сроков реализации продуктов в</w:t>
      </w:r>
      <w:r w:rsidR="00F2372B" w:rsidRPr="00C50DC9">
        <w:rPr>
          <w:rFonts w:ascii="Times New Roman" w:eastAsia="Times New Roman" w:hAnsi="Times New Roman" w:cs="Times New Roman"/>
          <w:sz w:val="24"/>
          <w:szCs w:val="24"/>
          <w:lang w:eastAsia="ru-RU"/>
        </w:rPr>
        <w:t xml:space="preserve">озлагается на старшую </w:t>
      </w:r>
      <w:r w:rsidRPr="00C50DC9">
        <w:rPr>
          <w:rFonts w:ascii="Times New Roman" w:eastAsia="Times New Roman" w:hAnsi="Times New Roman" w:cs="Times New Roman"/>
          <w:sz w:val="24"/>
          <w:szCs w:val="24"/>
          <w:lang w:eastAsia="ru-RU"/>
        </w:rPr>
        <w:t>медицинскую  сестру  учреждения.</w:t>
      </w:r>
    </w:p>
    <w:p w14:paraId="13D858E8" w14:textId="77777777" w:rsidR="00D95722" w:rsidRPr="00C50DC9" w:rsidRDefault="00D95722" w:rsidP="00F2372B">
      <w:pPr>
        <w:tabs>
          <w:tab w:val="left" w:pos="851"/>
        </w:tabs>
        <w:spacing w:after="0" w:line="240" w:lineRule="auto"/>
        <w:ind w:left="-284"/>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 xml:space="preserve">      </w:t>
      </w:r>
      <w:r w:rsidR="00F2372B" w:rsidRPr="00C50DC9">
        <w:rPr>
          <w:rFonts w:ascii="Times New Roman" w:eastAsia="Times New Roman" w:hAnsi="Times New Roman" w:cs="Times New Roman"/>
          <w:sz w:val="24"/>
          <w:szCs w:val="24"/>
          <w:lang w:eastAsia="ru-RU"/>
        </w:rPr>
        <w:t xml:space="preserve"> </w:t>
      </w:r>
    </w:p>
    <w:p w14:paraId="6DD782F0" w14:textId="77777777" w:rsidR="00F2372B" w:rsidRPr="00C50DC9" w:rsidRDefault="00F2372B" w:rsidP="00D67179">
      <w:pPr>
        <w:tabs>
          <w:tab w:val="left" w:pos="851"/>
        </w:tabs>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По мере взросления ребенка его навыки поведения за столом совершенствуются. Зайти в группу ясельную и старшую, и вы не только увидите, но и услышите разницу. Малыши сидят абы как в силу своего возраста и неусидчивости, крошки раскиданы, пытаются болтать – не везде, конечно, но это типичная картина. И взять старшую группу: дети сидят и спокойно едят, никто не болтает, не смеется. После еды вытираются салфеткой, благодарят нянечку и помогают дежурному убрать за собой посуду.</w:t>
      </w:r>
    </w:p>
    <w:p w14:paraId="7FC7160A" w14:textId="77777777" w:rsidR="00F2372B" w:rsidRPr="00C50DC9" w:rsidRDefault="00F2372B" w:rsidP="00F2372B">
      <w:pPr>
        <w:tabs>
          <w:tab w:val="left" w:pos="851"/>
        </w:tabs>
        <w:spacing w:after="0" w:line="240" w:lineRule="auto"/>
        <w:rPr>
          <w:rFonts w:ascii="Times New Roman" w:eastAsia="Times New Roman" w:hAnsi="Times New Roman" w:cs="Times New Roman"/>
          <w:sz w:val="24"/>
          <w:szCs w:val="24"/>
          <w:lang w:eastAsia="ru-RU"/>
        </w:rPr>
      </w:pPr>
    </w:p>
    <w:p w14:paraId="13A56A5B" w14:textId="77777777" w:rsidR="00F2372B" w:rsidRPr="00C50DC9" w:rsidRDefault="00F2372B" w:rsidP="00F2372B">
      <w:pPr>
        <w:tabs>
          <w:tab w:val="left" w:pos="851"/>
        </w:tabs>
        <w:spacing w:after="0" w:line="240" w:lineRule="auto"/>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t>Большое внимание воспитатели уделяют детям с пониженным аппетитом. При кормлении таких детей особенно важно соблюдать рекомендуемые возрастные объемы порций, учитывать индивидуальные вкусы и привычки. Слишком большое количество пищи может только отпугнуть ребенка от еды и привести к еще большему снижению аппетита.</w:t>
      </w:r>
    </w:p>
    <w:p w14:paraId="4BEDEE1D" w14:textId="77777777" w:rsidR="00D95722" w:rsidRPr="00C50DC9" w:rsidRDefault="00D95722" w:rsidP="00F2372B">
      <w:pPr>
        <w:tabs>
          <w:tab w:val="left" w:pos="284"/>
        </w:tabs>
        <w:spacing w:after="0" w:line="240" w:lineRule="auto"/>
        <w:ind w:left="-284"/>
        <w:jc w:val="both"/>
        <w:rPr>
          <w:rFonts w:ascii="Times New Roman" w:eastAsia="Times New Roman" w:hAnsi="Times New Roman" w:cs="Times New Roman"/>
          <w:sz w:val="24"/>
          <w:szCs w:val="24"/>
          <w:lang w:eastAsia="ru-RU"/>
        </w:rPr>
      </w:pPr>
    </w:p>
    <w:p w14:paraId="01D4AC33" w14:textId="77777777" w:rsidR="00D67179" w:rsidRPr="00C50DC9" w:rsidRDefault="00F2372B" w:rsidP="00D67179">
      <w:pPr>
        <w:tabs>
          <w:tab w:val="left" w:pos="-284"/>
          <w:tab w:val="left" w:pos="851"/>
        </w:tabs>
        <w:spacing w:after="0" w:line="240" w:lineRule="auto"/>
        <w:ind w:left="-284"/>
        <w:rPr>
          <w:rFonts w:ascii="Times New Roman" w:eastAsia="Times New Roman" w:hAnsi="Times New Roman" w:cs="Times New Roman"/>
          <w:sz w:val="24"/>
          <w:szCs w:val="24"/>
          <w:lang w:eastAsia="ru-RU"/>
        </w:rPr>
      </w:pPr>
      <w:r w:rsidRPr="00C50DC9">
        <w:rPr>
          <w:rFonts w:ascii="Times New Roman" w:eastAsia="Times New Roman" w:hAnsi="Times New Roman" w:cs="Times New Roman"/>
          <w:sz w:val="24"/>
          <w:szCs w:val="24"/>
          <w:lang w:eastAsia="ru-RU"/>
        </w:rPr>
        <w:lastRenderedPageBreak/>
        <w:t xml:space="preserve">   Таким образом, планомерное, целенаправленное руководство питанием детей позволяет упражнять их во многих хороших поступках, прививать устойчивые гигиенические навыки, расширять их бытовую ориентацию, решать задачи нравственного воспитания. </w:t>
      </w:r>
    </w:p>
    <w:p w14:paraId="56DED5F3" w14:textId="77777777" w:rsidR="00D67179" w:rsidRPr="00C50DC9" w:rsidRDefault="00D67179" w:rsidP="00D67179">
      <w:pPr>
        <w:tabs>
          <w:tab w:val="left" w:pos="-284"/>
          <w:tab w:val="left" w:pos="851"/>
        </w:tabs>
        <w:spacing w:after="0" w:line="240" w:lineRule="auto"/>
        <w:ind w:left="-284"/>
        <w:rPr>
          <w:rFonts w:ascii="Times New Roman" w:eastAsia="Times New Roman" w:hAnsi="Times New Roman" w:cs="Times New Roman"/>
          <w:sz w:val="24"/>
          <w:szCs w:val="24"/>
          <w:lang w:eastAsia="ru-RU"/>
        </w:rPr>
      </w:pPr>
    </w:p>
    <w:p w14:paraId="723396D1" w14:textId="18C6BEC2" w:rsidR="00107B79" w:rsidRPr="004078E5" w:rsidRDefault="00107B79" w:rsidP="004078E5">
      <w:pPr>
        <w:tabs>
          <w:tab w:val="left" w:pos="-284"/>
          <w:tab w:val="left" w:pos="851"/>
        </w:tabs>
        <w:spacing w:after="0" w:line="240" w:lineRule="auto"/>
        <w:ind w:left="-284"/>
        <w:jc w:val="center"/>
        <w:rPr>
          <w:rFonts w:ascii="Times New Roman" w:eastAsia="Times New Roman" w:hAnsi="Times New Roman" w:cs="Times New Roman"/>
          <w:sz w:val="24"/>
          <w:szCs w:val="24"/>
          <w:lang w:eastAsia="ru-RU"/>
        </w:rPr>
      </w:pPr>
      <w:r w:rsidRPr="00C50DC9">
        <w:rPr>
          <w:rFonts w:ascii="Times New Roman" w:eastAsia="Times New Roman" w:hAnsi="Times New Roman" w:cs="Times New Roman"/>
          <w:b/>
          <w:bCs/>
          <w:color w:val="000000"/>
          <w:sz w:val="24"/>
          <w:szCs w:val="24"/>
          <w:lang w:eastAsia="ru-RU"/>
        </w:rPr>
        <w:t>Культурно-досуговая деятельность</w:t>
      </w:r>
    </w:p>
    <w:p w14:paraId="402DC530"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Отдых.</w:t>
      </w:r>
    </w:p>
    <w:p w14:paraId="36F2A69E"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Развивать желание в свободное время заниматься интересной и содержательной деятельностью. Формировать основы досуговой куль</w:t>
      </w:r>
      <w:r w:rsidRPr="00C50DC9">
        <w:rPr>
          <w:rFonts w:ascii="Times New Roman" w:eastAsia="Times New Roman" w:hAnsi="Times New Roman" w:cs="Times New Roman"/>
          <w:color w:val="000000"/>
          <w:sz w:val="24"/>
          <w:szCs w:val="24"/>
          <w:lang w:eastAsia="ru-RU"/>
        </w:rPr>
        <w:softHyphen/>
        <w:t>туры (игры, чтение книг, рисование, лепка, конструирование, прогулки, походы и т. д.).</w:t>
      </w:r>
    </w:p>
    <w:p w14:paraId="15EECF9F"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Развлечения. </w:t>
      </w:r>
    </w:p>
    <w:p w14:paraId="059FC089"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Создавать условия для проявления культурно-познаватель</w:t>
      </w:r>
      <w:r w:rsidRPr="00C50DC9">
        <w:rPr>
          <w:rFonts w:ascii="Times New Roman" w:eastAsia="Times New Roman" w:hAnsi="Times New Roman" w:cs="Times New Roman"/>
          <w:color w:val="000000"/>
          <w:sz w:val="24"/>
          <w:szCs w:val="24"/>
          <w:lang w:eastAsia="ru-RU"/>
        </w:rPr>
        <w:softHyphen/>
        <w:t>ных потребностей, интересов, запросов и предпочтений, а также использова</w:t>
      </w:r>
      <w:r w:rsidRPr="00C50DC9">
        <w:rPr>
          <w:rFonts w:ascii="Times New Roman" w:eastAsia="Times New Roman" w:hAnsi="Times New Roman" w:cs="Times New Roman"/>
          <w:color w:val="000000"/>
          <w:sz w:val="24"/>
          <w:szCs w:val="24"/>
          <w:lang w:eastAsia="ru-RU"/>
        </w:rPr>
        <w:softHyphen/>
        <w:t>ния полученных знаний и умений для проведения досуга. Способствовать появлению спортивных увлечений, стремления заниматься спортом.</w:t>
      </w:r>
    </w:p>
    <w:p w14:paraId="5CA9FCF8"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Праздники. </w:t>
      </w:r>
    </w:p>
    <w:p w14:paraId="005A8E97"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Формировать у детей представления о будничных и празд</w:t>
      </w:r>
      <w:r w:rsidRPr="00C50DC9">
        <w:rPr>
          <w:rFonts w:ascii="Times New Roman" w:eastAsia="Times New Roman" w:hAnsi="Times New Roman" w:cs="Times New Roman"/>
          <w:color w:val="000000"/>
          <w:sz w:val="24"/>
          <w:szCs w:val="24"/>
          <w:lang w:eastAsia="ru-RU"/>
        </w:rPr>
        <w:softHyphen/>
        <w:t>ничных днях. Вызывать эмоционально положительное отношение к празд</w:t>
      </w:r>
      <w:r w:rsidRPr="00C50DC9">
        <w:rPr>
          <w:rFonts w:ascii="Times New Roman" w:eastAsia="Times New Roman" w:hAnsi="Times New Roman" w:cs="Times New Roman"/>
          <w:color w:val="000000"/>
          <w:sz w:val="24"/>
          <w:szCs w:val="24"/>
          <w:lang w:eastAsia="ru-RU"/>
        </w:rPr>
        <w:softHyphen/>
        <w:t>никам, желание активно участвовать в их подготовке (украшение групповой комнаты, музыкального зала, участка детского сада и т. д.). Воспитывать внимание к окружающим людям, стремление поздравить их с памятными событиями, преподнести подарки, сделанные своими руками.</w:t>
      </w:r>
    </w:p>
    <w:p w14:paraId="2D1CD7D3"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t>Самостоятельная деятельность. </w:t>
      </w:r>
    </w:p>
    <w:p w14:paraId="4690907F"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Создавать условия для развития индивидуальных способностей и интересов детей (наблюдения, экспери</w:t>
      </w:r>
      <w:r w:rsidRPr="00C50DC9">
        <w:rPr>
          <w:rFonts w:ascii="Times New Roman" w:eastAsia="Times New Roman" w:hAnsi="Times New Roman" w:cs="Times New Roman"/>
          <w:color w:val="000000"/>
          <w:sz w:val="24"/>
          <w:szCs w:val="24"/>
          <w:lang w:eastAsia="ru-RU"/>
        </w:rPr>
        <w:softHyphen/>
        <w:t>ментирование, собирание коллекций и т. д.). Формировать умение и пот</w:t>
      </w:r>
      <w:r w:rsidRPr="00C50DC9">
        <w:rPr>
          <w:rFonts w:ascii="Times New Roman" w:eastAsia="Times New Roman" w:hAnsi="Times New Roman" w:cs="Times New Roman"/>
          <w:color w:val="000000"/>
          <w:sz w:val="24"/>
          <w:szCs w:val="24"/>
          <w:lang w:eastAsia="ru-RU"/>
        </w:rPr>
        <w:softHyphen/>
        <w:t>ребность организовывать свою деятельность, соблюдать порядок и чистоту. Развивать умение взаимодействовать со сверстниками, воспитателями и родителями.</w:t>
      </w:r>
    </w:p>
    <w:p w14:paraId="33042E01"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color w:val="000000"/>
          <w:sz w:val="24"/>
          <w:szCs w:val="24"/>
          <w:lang w:eastAsia="ru-RU"/>
        </w:rPr>
        <w:t>Творчество.</w:t>
      </w:r>
      <w:r w:rsidRPr="00C50DC9">
        <w:rPr>
          <w:rFonts w:ascii="Times New Roman" w:eastAsia="Times New Roman" w:hAnsi="Times New Roman" w:cs="Times New Roman"/>
          <w:color w:val="000000"/>
          <w:sz w:val="24"/>
          <w:szCs w:val="24"/>
          <w:lang w:eastAsia="ru-RU"/>
        </w:rPr>
        <w:t> </w:t>
      </w:r>
    </w:p>
    <w:p w14:paraId="4265BC59"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Развивать художественные наклонности в пении, рисо</w:t>
      </w:r>
      <w:r w:rsidRPr="00C50DC9">
        <w:rPr>
          <w:rFonts w:ascii="Times New Roman" w:eastAsia="Times New Roman" w:hAnsi="Times New Roman" w:cs="Times New Roman"/>
          <w:color w:val="000000"/>
          <w:sz w:val="24"/>
          <w:szCs w:val="24"/>
          <w:lang w:eastAsia="ru-RU"/>
        </w:rPr>
        <w:softHyphen/>
        <w:t>вании, музицировании. Поддерживать увлечения детей разнообразной художественной и познавательной деятельностью, создавать условия для посещения кружков и студий. Организационной основой реализации комплексно-тематического принципа построения Планирования ОД является примерный календарь праздников, тематика которых ориентирована на все направления развития ребенка дошкольного возраста и посвящена различным сторонам человеческого бытия:</w:t>
      </w:r>
    </w:p>
    <w:p w14:paraId="53F76FF5"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Праздники. </w:t>
      </w:r>
      <w:r w:rsidRPr="00C50DC9">
        <w:rPr>
          <w:rFonts w:ascii="Times New Roman" w:eastAsia="Times New Roman" w:hAnsi="Times New Roman" w:cs="Times New Roman"/>
          <w:color w:val="000000"/>
          <w:sz w:val="24"/>
          <w:szCs w:val="24"/>
          <w:lang w:eastAsia="ru-RU"/>
        </w:rPr>
        <w:t>Новый год, День защитников Отечества, 8 Марта, День Победы, «Осень», «Весна», «Лето»; праздники, традиционные для группы и детского сада; дни рождения детей.</w:t>
      </w:r>
    </w:p>
    <w:p w14:paraId="568EEABC"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Театрализованные представления. </w:t>
      </w:r>
      <w:r w:rsidRPr="00C50DC9">
        <w:rPr>
          <w:rFonts w:ascii="Times New Roman" w:eastAsia="Times New Roman" w:hAnsi="Times New Roman" w:cs="Times New Roman"/>
          <w:color w:val="000000"/>
          <w:sz w:val="24"/>
          <w:szCs w:val="24"/>
          <w:lang w:eastAsia="ru-RU"/>
        </w:rPr>
        <w:t>Представления с использованием теневого, пальчикового, настольного, кукольного театра. Постановка спектаклей, детских музыкальных опер, музыкальных ритмопластических спектаклей. Инсценирование сказок, стихов и других литературных произведений, а также песен.</w:t>
      </w:r>
    </w:p>
    <w:p w14:paraId="43D01B3E" w14:textId="77777777" w:rsidR="00107B79" w:rsidRPr="00C50DC9" w:rsidRDefault="00107B79" w:rsidP="00107B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lastRenderedPageBreak/>
        <w:t>Русское народное творчество. </w:t>
      </w:r>
      <w:r w:rsidRPr="00C50DC9">
        <w:rPr>
          <w:rFonts w:ascii="Times New Roman" w:eastAsia="Times New Roman" w:hAnsi="Times New Roman" w:cs="Times New Roman"/>
          <w:color w:val="000000"/>
          <w:sz w:val="24"/>
          <w:szCs w:val="24"/>
          <w:lang w:eastAsia="ru-RU"/>
        </w:rPr>
        <w:t>Концерты русской народной песни и танца; загадки, пословицы, сказки и поговорки; «Были и небылицы», «Добро и зло в русских народных сказках, «Конкурсы чтецов».</w:t>
      </w:r>
    </w:p>
    <w:p w14:paraId="21B1F769" w14:textId="77777777" w:rsidR="00107B79" w:rsidRPr="00C50DC9" w:rsidRDefault="00107B79" w:rsidP="00D6717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b/>
          <w:bCs/>
          <w:color w:val="000000"/>
          <w:sz w:val="24"/>
          <w:szCs w:val="24"/>
          <w:lang w:eastAsia="ru-RU"/>
        </w:rPr>
        <w:t>Спортивные развлечения. </w:t>
      </w:r>
      <w:r w:rsidRPr="00C50DC9">
        <w:rPr>
          <w:rFonts w:ascii="Times New Roman" w:eastAsia="Times New Roman" w:hAnsi="Times New Roman" w:cs="Times New Roman"/>
          <w:color w:val="000000"/>
          <w:sz w:val="24"/>
          <w:szCs w:val="24"/>
          <w:lang w:eastAsia="ru-RU"/>
        </w:rPr>
        <w:t>«Веселые старты», «Подвижные игры», «Зимние состязания».</w:t>
      </w:r>
    </w:p>
    <w:p w14:paraId="436D4179" w14:textId="77777777" w:rsidR="00AE3CE6" w:rsidRPr="00C50DC9" w:rsidRDefault="00D95722" w:rsidP="00126542">
      <w:pPr>
        <w:spacing w:after="0" w:line="240" w:lineRule="auto"/>
        <w:ind w:left="360"/>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sz w:val="24"/>
          <w:szCs w:val="24"/>
          <w:lang w:eastAsia="ru-RU"/>
        </w:rPr>
        <w:t>3.3 Система мониторинга</w:t>
      </w:r>
    </w:p>
    <w:p w14:paraId="51759FFD"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Реализация программы «От рождения до школы» предполагает оценку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дошкольников, связанной с оценкой эффективности педагогических действий и лежащей в основе их дальнейшего планирования).</w:t>
      </w:r>
    </w:p>
    <w:p w14:paraId="28878F5E"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Педагогическая диагностика проводится в ходе наблюдений за актив</w:t>
      </w:r>
      <w:r w:rsidRPr="00C50DC9">
        <w:rPr>
          <w:rFonts w:ascii="Times New Roman" w:eastAsia="Times New Roman" w:hAnsi="Times New Roman" w:cs="Times New Roman"/>
          <w:color w:val="000000"/>
          <w:sz w:val="24"/>
          <w:szCs w:val="24"/>
          <w:lang w:eastAsia="ru-RU"/>
        </w:rPr>
        <w:softHyphen/>
        <w:t>ностью детей в спонтанной и специально организованной деятельности. Инструментарий для педагогической диагностики — карты наблюдений детского развития, позволяющие фиксировать индивидуальную динамику и перспективы развития каждого ребенка в ходе:</w:t>
      </w:r>
    </w:p>
    <w:p w14:paraId="7393D68C"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-коммуникации со сверстниками и взрослыми (как меняются спосо</w:t>
      </w:r>
      <w:r w:rsidRPr="00C50DC9">
        <w:rPr>
          <w:rFonts w:ascii="Times New Roman" w:eastAsia="Times New Roman" w:hAnsi="Times New Roman" w:cs="Times New Roman"/>
          <w:color w:val="000000"/>
          <w:sz w:val="24"/>
          <w:szCs w:val="24"/>
          <w:lang w:eastAsia="ru-RU"/>
        </w:rPr>
        <w:softHyphen/>
        <w:t>бы установления и поддержания контакта, принятия совместных реше</w:t>
      </w:r>
      <w:r w:rsidRPr="00C50DC9">
        <w:rPr>
          <w:rFonts w:ascii="Times New Roman" w:eastAsia="Times New Roman" w:hAnsi="Times New Roman" w:cs="Times New Roman"/>
          <w:color w:val="000000"/>
          <w:sz w:val="24"/>
          <w:szCs w:val="24"/>
          <w:lang w:eastAsia="ru-RU"/>
        </w:rPr>
        <w:softHyphen/>
        <w:t>ний, разрешения конфликтов, лидерства и пр.);</w:t>
      </w:r>
    </w:p>
    <w:p w14:paraId="099AAB0E"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-игровой деятельности;</w:t>
      </w:r>
    </w:p>
    <w:p w14:paraId="0DA0E4AC"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-познавательной деятельности (как идет развитие детских способ</w:t>
      </w:r>
      <w:r w:rsidRPr="00C50DC9">
        <w:rPr>
          <w:rFonts w:ascii="Times New Roman" w:eastAsia="Times New Roman" w:hAnsi="Times New Roman" w:cs="Times New Roman"/>
          <w:color w:val="000000"/>
          <w:sz w:val="24"/>
          <w:szCs w:val="24"/>
          <w:lang w:eastAsia="ru-RU"/>
        </w:rPr>
        <w:softHyphen/>
        <w:t>ностей, познавательной активности);</w:t>
      </w:r>
    </w:p>
    <w:p w14:paraId="707150E1"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-проектной деятельности (как идет развитие детской инициативнос</w:t>
      </w:r>
      <w:r w:rsidRPr="00C50DC9">
        <w:rPr>
          <w:rFonts w:ascii="Times New Roman" w:eastAsia="Times New Roman" w:hAnsi="Times New Roman" w:cs="Times New Roman"/>
          <w:color w:val="000000"/>
          <w:sz w:val="24"/>
          <w:szCs w:val="24"/>
          <w:lang w:eastAsia="ru-RU"/>
        </w:rPr>
        <w:softHyphen/>
        <w:t>ти, ответственности и автономии, как развивается умение планировать и организовывать свою деятельность);</w:t>
      </w:r>
    </w:p>
    <w:p w14:paraId="4638C2FF"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-художественной деятельности;</w:t>
      </w:r>
    </w:p>
    <w:p w14:paraId="0A9D82D6"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-физического развития.</w:t>
      </w:r>
    </w:p>
    <w:p w14:paraId="57B1092F"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Результаты педагогической диагностики могут использоваться исклю</w:t>
      </w:r>
      <w:r w:rsidRPr="00C50DC9">
        <w:rPr>
          <w:rFonts w:ascii="Times New Roman" w:eastAsia="Times New Roman" w:hAnsi="Times New Roman" w:cs="Times New Roman"/>
          <w:color w:val="000000"/>
          <w:sz w:val="24"/>
          <w:szCs w:val="24"/>
          <w:lang w:eastAsia="ru-RU"/>
        </w:rPr>
        <w:softHyphen/>
        <w:t>чительно для решения следующих образовательных задач:</w:t>
      </w:r>
    </w:p>
    <w:p w14:paraId="3DBA27D1" w14:textId="77777777" w:rsidR="002E15B9" w:rsidRPr="00C50DC9" w:rsidRDefault="002C1C07"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w:t>
      </w:r>
      <w:r w:rsidR="002E15B9" w:rsidRPr="00C50DC9">
        <w:rPr>
          <w:rFonts w:ascii="Times New Roman" w:eastAsia="Times New Roman" w:hAnsi="Times New Roman" w:cs="Times New Roman"/>
          <w:color w:val="000000"/>
          <w:sz w:val="24"/>
          <w:szCs w:val="24"/>
          <w:lang w:eastAsia="ru-RU"/>
        </w:rPr>
        <w:t>индивидуализации образования (в том числе поддержки ребенка, построения его образовательной траектории или профессиональной кор</w:t>
      </w:r>
      <w:r w:rsidR="002E15B9" w:rsidRPr="00C50DC9">
        <w:rPr>
          <w:rFonts w:ascii="Times New Roman" w:eastAsia="Times New Roman" w:hAnsi="Times New Roman" w:cs="Times New Roman"/>
          <w:color w:val="000000"/>
          <w:sz w:val="24"/>
          <w:szCs w:val="24"/>
          <w:lang w:eastAsia="ru-RU"/>
        </w:rPr>
        <w:softHyphen/>
        <w:t>рекции особенностей его развития);</w:t>
      </w:r>
    </w:p>
    <w:p w14:paraId="29964B4D" w14:textId="77777777" w:rsidR="002E15B9" w:rsidRPr="00C50DC9" w:rsidRDefault="002C1C07"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w:t>
      </w:r>
      <w:r w:rsidR="002E15B9" w:rsidRPr="00C50DC9">
        <w:rPr>
          <w:rFonts w:ascii="Times New Roman" w:eastAsia="Times New Roman" w:hAnsi="Times New Roman" w:cs="Times New Roman"/>
          <w:color w:val="000000"/>
          <w:sz w:val="24"/>
          <w:szCs w:val="24"/>
          <w:lang w:eastAsia="ru-RU"/>
        </w:rPr>
        <w:t>оптимизации работы с группой детей.</w:t>
      </w:r>
    </w:p>
    <w:p w14:paraId="05D3A2AA"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В ходе образовательной деятельности педагоги должны создавать диа</w:t>
      </w:r>
      <w:r w:rsidRPr="00C50DC9">
        <w:rPr>
          <w:rFonts w:ascii="Times New Roman" w:eastAsia="Times New Roman" w:hAnsi="Times New Roman" w:cs="Times New Roman"/>
          <w:color w:val="000000"/>
          <w:sz w:val="24"/>
          <w:szCs w:val="24"/>
          <w:lang w:eastAsia="ru-RU"/>
        </w:rPr>
        <w:softHyphen/>
        <w:t>гностические ситуации, чтобы оценить индивидуальную динамику детей и скорректировать свои действия.</w:t>
      </w:r>
    </w:p>
    <w:p w14:paraId="2314177F"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Мониторинг детского развития проводится два раза в год (в сентябре и мае). Основная задача мониторинга заключается в том, чтобы определить степень освоения ребенком образовательной программы и влияние образовательного процесса, организуемого в дошкольном учреждении, на развитие ребенка.</w:t>
      </w:r>
    </w:p>
    <w:p w14:paraId="54D61E67"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lastRenderedPageBreak/>
        <w:t>Мониторинг включает в себя два компонента:</w:t>
      </w:r>
    </w:p>
    <w:p w14:paraId="35594942"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мониторинг образовательного процесса;</w:t>
      </w:r>
    </w:p>
    <w:p w14:paraId="3D5C3BC6" w14:textId="77777777" w:rsidR="002E15B9" w:rsidRPr="00C50DC9" w:rsidRDefault="002E15B9" w:rsidP="002E15B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мониторинг детского развития.</w:t>
      </w:r>
    </w:p>
    <w:p w14:paraId="166DE9C2" w14:textId="77777777" w:rsidR="00D67179" w:rsidRPr="00C50DC9" w:rsidRDefault="002E15B9" w:rsidP="00E9546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Форма проведения мониторинга представляет собой наблюдение за активностью ребенка в различные периоды пребывания в дошкольном учреждении, анализ продуктов детской деятельности, дидактические игры, упражнения, тесты, организуемые педагогом. Основная </w:t>
      </w:r>
      <w:r w:rsidRPr="00C50DC9">
        <w:rPr>
          <w:rFonts w:ascii="Times New Roman" w:eastAsia="Times New Roman" w:hAnsi="Times New Roman" w:cs="Times New Roman"/>
          <w:b/>
          <w:bCs/>
          <w:color w:val="000000"/>
          <w:sz w:val="24"/>
          <w:szCs w:val="24"/>
          <w:lang w:eastAsia="ru-RU"/>
        </w:rPr>
        <w:t>з</w:t>
      </w:r>
      <w:r w:rsidRPr="00C50DC9">
        <w:rPr>
          <w:rFonts w:ascii="Times New Roman" w:eastAsia="Times New Roman" w:hAnsi="Times New Roman" w:cs="Times New Roman"/>
          <w:color w:val="000000"/>
          <w:sz w:val="24"/>
          <w:szCs w:val="24"/>
          <w:lang w:eastAsia="ru-RU"/>
        </w:rPr>
        <w:t>адача этого вида мониторинга – выявить индивидуальные особенности развития каждого ребенка и наметить при необходимости индивидуальный маршрут образовательной работы для максимального раскрытия потенциала детской личности. Результаты мониторинга фиксируются в диагностической карте определения усвоения программы.</w:t>
      </w:r>
    </w:p>
    <w:p w14:paraId="11AD6E41" w14:textId="77777777" w:rsidR="00A35D6D" w:rsidRPr="00C50DC9" w:rsidRDefault="00686C05" w:rsidP="00E9546C">
      <w:pPr>
        <w:spacing w:after="0" w:line="240" w:lineRule="auto"/>
        <w:jc w:val="center"/>
        <w:rPr>
          <w:rFonts w:ascii="Times New Roman" w:eastAsia="Calibri" w:hAnsi="Times New Roman" w:cs="Times New Roman"/>
          <w:b/>
          <w:sz w:val="24"/>
          <w:szCs w:val="24"/>
        </w:rPr>
      </w:pPr>
      <w:r w:rsidRPr="00C50DC9">
        <w:rPr>
          <w:rFonts w:ascii="Times New Roman" w:eastAsia="Calibri" w:hAnsi="Times New Roman" w:cs="Times New Roman"/>
          <w:b/>
          <w:sz w:val="24"/>
          <w:szCs w:val="24"/>
        </w:rPr>
        <w:t xml:space="preserve"> 3.4</w:t>
      </w:r>
      <w:r w:rsidR="00DA3DF1" w:rsidRPr="00C50DC9">
        <w:rPr>
          <w:rFonts w:ascii="Times New Roman" w:eastAsia="Calibri" w:hAnsi="Times New Roman" w:cs="Times New Roman"/>
          <w:b/>
          <w:sz w:val="24"/>
          <w:szCs w:val="24"/>
        </w:rPr>
        <w:t xml:space="preserve"> Формы сотрудничества с семьей</w:t>
      </w:r>
    </w:p>
    <w:p w14:paraId="7BE69013" w14:textId="1FA15F28" w:rsidR="004078E5" w:rsidRPr="004078E5" w:rsidRDefault="00686C05" w:rsidP="004078E5">
      <w:pPr>
        <w:spacing w:after="0" w:line="240" w:lineRule="auto"/>
        <w:jc w:val="center"/>
        <w:rPr>
          <w:rFonts w:ascii="Times New Roman" w:eastAsia="Calibri" w:hAnsi="Times New Roman" w:cs="Times New Roman"/>
          <w:b/>
          <w:sz w:val="24"/>
          <w:szCs w:val="24"/>
        </w:rPr>
      </w:pPr>
      <w:r w:rsidRPr="004078E5">
        <w:rPr>
          <w:rFonts w:ascii="Times New Roman" w:eastAsia="Calibri" w:hAnsi="Times New Roman" w:cs="Times New Roman"/>
          <w:b/>
          <w:sz w:val="24"/>
          <w:szCs w:val="24"/>
        </w:rPr>
        <w:t>3.4</w:t>
      </w:r>
      <w:r w:rsidR="00DA3DF1" w:rsidRPr="004078E5">
        <w:rPr>
          <w:rFonts w:ascii="Times New Roman" w:eastAsia="Calibri" w:hAnsi="Times New Roman" w:cs="Times New Roman"/>
          <w:b/>
          <w:sz w:val="24"/>
          <w:szCs w:val="24"/>
        </w:rPr>
        <w:t xml:space="preserve">.1 </w:t>
      </w:r>
      <w:r w:rsidR="00227834" w:rsidRPr="004078E5">
        <w:rPr>
          <w:rFonts w:ascii="Times New Roman" w:eastAsia="Calibri" w:hAnsi="Times New Roman" w:cs="Times New Roman"/>
          <w:b/>
          <w:sz w:val="24"/>
          <w:szCs w:val="24"/>
        </w:rPr>
        <w:t xml:space="preserve">Социальный паспорт </w:t>
      </w:r>
      <w:r w:rsidR="003202ED" w:rsidRPr="004078E5">
        <w:rPr>
          <w:rFonts w:ascii="Times New Roman" w:eastAsia="Calibri" w:hAnsi="Times New Roman" w:cs="Times New Roman"/>
          <w:b/>
          <w:sz w:val="24"/>
          <w:szCs w:val="24"/>
        </w:rPr>
        <w:t xml:space="preserve">подготовительной к школе </w:t>
      </w:r>
      <w:r w:rsidR="00DA3DF1" w:rsidRPr="004078E5">
        <w:rPr>
          <w:rFonts w:ascii="Times New Roman" w:eastAsia="Calibri" w:hAnsi="Times New Roman" w:cs="Times New Roman"/>
          <w:b/>
          <w:sz w:val="24"/>
          <w:szCs w:val="24"/>
        </w:rPr>
        <w:t>группы</w:t>
      </w:r>
    </w:p>
    <w:p w14:paraId="5732304C" w14:textId="77777777" w:rsidR="004078E5" w:rsidRPr="004078E5" w:rsidRDefault="004078E5" w:rsidP="004078E5">
      <w:pPr>
        <w:spacing w:after="0" w:line="240" w:lineRule="auto"/>
        <w:jc w:val="center"/>
        <w:rPr>
          <w:rFonts w:ascii="Times New Roman" w:hAnsi="Times New Roman" w:cs="Times New Roman"/>
          <w:b/>
          <w:sz w:val="24"/>
          <w:szCs w:val="24"/>
          <w:u w:val="single"/>
        </w:rPr>
      </w:pPr>
      <w:r w:rsidRPr="004078E5">
        <w:rPr>
          <w:rFonts w:ascii="Times New Roman" w:hAnsi="Times New Roman" w:cs="Times New Roman"/>
          <w:b/>
          <w:sz w:val="24"/>
          <w:szCs w:val="24"/>
          <w:u w:val="single"/>
        </w:rPr>
        <w:t>за 2022-2023 учебный год</w:t>
      </w:r>
      <w:r w:rsidRPr="004078E5">
        <w:rPr>
          <w:rFonts w:ascii="Times New Roman" w:hAnsi="Times New Roman" w:cs="Times New Roman"/>
          <w:sz w:val="24"/>
          <w:szCs w:val="24"/>
        </w:rPr>
        <w:t xml:space="preserve"> (на 01.09.2022 г.)</w:t>
      </w:r>
    </w:p>
    <w:p w14:paraId="3B73B624" w14:textId="77777777" w:rsidR="004078E5" w:rsidRDefault="004078E5" w:rsidP="004078E5">
      <w:pPr>
        <w:spacing w:after="0" w:line="240" w:lineRule="auto"/>
        <w:jc w:val="center"/>
        <w:rPr>
          <w:rFonts w:ascii="Times New Roman" w:hAnsi="Times New Roman" w:cs="Times New Roman"/>
          <w:sz w:val="28"/>
          <w:szCs w:val="28"/>
        </w:rPr>
      </w:pPr>
    </w:p>
    <w:p w14:paraId="611F5772" w14:textId="77777777" w:rsidR="004078E5" w:rsidRPr="004078E5" w:rsidRDefault="004078E5" w:rsidP="004078E5">
      <w:pPr>
        <w:spacing w:after="0" w:line="240" w:lineRule="auto"/>
        <w:ind w:firstLine="284"/>
        <w:rPr>
          <w:rFonts w:ascii="Times New Roman" w:eastAsia="Calibri" w:hAnsi="Times New Roman" w:cs="Times New Roman"/>
          <w:sz w:val="24"/>
          <w:szCs w:val="24"/>
        </w:rPr>
      </w:pPr>
      <w:r w:rsidRPr="004078E5">
        <w:rPr>
          <w:rFonts w:ascii="Times New Roman" w:eastAsia="Calibri" w:hAnsi="Times New Roman" w:cs="Times New Roman"/>
          <w:sz w:val="24"/>
          <w:szCs w:val="24"/>
        </w:rPr>
        <w:t>Количество, опрошенных семей:</w:t>
      </w:r>
      <w:r w:rsidRPr="004078E5">
        <w:rPr>
          <w:rFonts w:ascii="Times New Roman" w:eastAsia="Calibri" w:hAnsi="Times New Roman" w:cs="Times New Roman"/>
          <w:b/>
          <w:sz w:val="24"/>
          <w:szCs w:val="24"/>
          <w:u w:val="single"/>
        </w:rPr>
        <w:t xml:space="preserve"> 24</w:t>
      </w:r>
    </w:p>
    <w:p w14:paraId="0A6A9E7D" w14:textId="77777777" w:rsidR="004078E5" w:rsidRPr="004078E5" w:rsidRDefault="004078E5" w:rsidP="004078E5">
      <w:pPr>
        <w:spacing w:after="0" w:line="240" w:lineRule="auto"/>
        <w:ind w:firstLine="284"/>
        <w:rPr>
          <w:rFonts w:ascii="Times New Roman" w:eastAsia="Calibri" w:hAnsi="Times New Roman" w:cs="Times New Roman"/>
          <w:b/>
          <w:sz w:val="24"/>
          <w:szCs w:val="24"/>
          <w:u w:val="single"/>
        </w:rPr>
      </w:pPr>
      <w:r w:rsidRPr="004078E5">
        <w:rPr>
          <w:rFonts w:ascii="Times New Roman" w:eastAsia="Calibri" w:hAnsi="Times New Roman" w:cs="Times New Roman"/>
          <w:sz w:val="24"/>
          <w:szCs w:val="24"/>
        </w:rPr>
        <w:t xml:space="preserve">Количество, опрошенных родителей: </w:t>
      </w:r>
      <w:r w:rsidRPr="004078E5">
        <w:rPr>
          <w:rFonts w:ascii="Times New Roman" w:eastAsia="Calibri" w:hAnsi="Times New Roman" w:cs="Times New Roman"/>
          <w:b/>
          <w:sz w:val="24"/>
          <w:szCs w:val="24"/>
          <w:u w:val="single"/>
        </w:rPr>
        <w:t>48</w:t>
      </w:r>
    </w:p>
    <w:p w14:paraId="374ECE5E" w14:textId="77777777" w:rsidR="004078E5" w:rsidRPr="004078E5" w:rsidRDefault="004078E5" w:rsidP="004078E5">
      <w:pPr>
        <w:spacing w:after="0" w:line="240" w:lineRule="auto"/>
        <w:ind w:firstLine="284"/>
        <w:rPr>
          <w:rFonts w:ascii="Times New Roman" w:eastAsia="Calibri" w:hAnsi="Times New Roman" w:cs="Times New Roman"/>
          <w:sz w:val="24"/>
          <w:szCs w:val="24"/>
        </w:rPr>
      </w:pPr>
    </w:p>
    <w:tbl>
      <w:tblPr>
        <w:tblStyle w:val="8"/>
        <w:tblW w:w="0" w:type="auto"/>
        <w:tblLook w:val="04A0" w:firstRow="1" w:lastRow="0" w:firstColumn="1" w:lastColumn="0" w:noHBand="0" w:noVBand="1"/>
      </w:tblPr>
      <w:tblGrid>
        <w:gridCol w:w="7459"/>
        <w:gridCol w:w="2112"/>
      </w:tblGrid>
      <w:tr w:rsidR="004078E5" w:rsidRPr="004078E5" w14:paraId="148E3FEC" w14:textId="77777777" w:rsidTr="006A266A">
        <w:trPr>
          <w:trHeight w:val="693"/>
        </w:trPr>
        <w:tc>
          <w:tcPr>
            <w:tcW w:w="8330" w:type="dxa"/>
          </w:tcPr>
          <w:p w14:paraId="654FC563" w14:textId="77777777" w:rsidR="004078E5" w:rsidRPr="004078E5" w:rsidRDefault="004078E5" w:rsidP="006A266A">
            <w:pPr>
              <w:jc w:val="center"/>
              <w:rPr>
                <w:rFonts w:ascii="Times New Roman" w:eastAsia="Calibri" w:hAnsi="Times New Roman" w:cs="Times New Roman"/>
                <w:b/>
                <w:sz w:val="24"/>
                <w:szCs w:val="24"/>
              </w:rPr>
            </w:pPr>
            <w:r w:rsidRPr="004078E5">
              <w:rPr>
                <w:rFonts w:ascii="Times New Roman" w:eastAsia="Calibri" w:hAnsi="Times New Roman" w:cs="Times New Roman"/>
                <w:b/>
                <w:sz w:val="24"/>
                <w:szCs w:val="24"/>
              </w:rPr>
              <w:t>Критерии социального паспорта</w:t>
            </w:r>
          </w:p>
        </w:tc>
        <w:tc>
          <w:tcPr>
            <w:tcW w:w="2232" w:type="dxa"/>
          </w:tcPr>
          <w:p w14:paraId="40544D9E" w14:textId="77777777" w:rsidR="004078E5" w:rsidRPr="004078E5" w:rsidRDefault="004078E5" w:rsidP="006A266A">
            <w:pPr>
              <w:jc w:val="center"/>
              <w:rPr>
                <w:rFonts w:ascii="Times New Roman" w:eastAsia="Calibri" w:hAnsi="Times New Roman" w:cs="Times New Roman"/>
                <w:b/>
                <w:sz w:val="24"/>
                <w:szCs w:val="24"/>
              </w:rPr>
            </w:pPr>
            <w:r w:rsidRPr="004078E5">
              <w:rPr>
                <w:rFonts w:ascii="Times New Roman" w:eastAsia="Calibri" w:hAnsi="Times New Roman" w:cs="Times New Roman"/>
                <w:b/>
                <w:sz w:val="24"/>
                <w:szCs w:val="24"/>
              </w:rPr>
              <w:t>Количество</w:t>
            </w:r>
          </w:p>
          <w:p w14:paraId="7D327A64" w14:textId="77777777" w:rsidR="004078E5" w:rsidRPr="004078E5" w:rsidRDefault="004078E5" w:rsidP="006A266A">
            <w:pPr>
              <w:jc w:val="center"/>
              <w:rPr>
                <w:rFonts w:ascii="Times New Roman" w:eastAsia="Calibri" w:hAnsi="Times New Roman" w:cs="Times New Roman"/>
                <w:b/>
                <w:sz w:val="24"/>
                <w:szCs w:val="24"/>
              </w:rPr>
            </w:pPr>
            <w:r w:rsidRPr="004078E5">
              <w:rPr>
                <w:rFonts w:ascii="Times New Roman" w:eastAsia="Calibri" w:hAnsi="Times New Roman" w:cs="Times New Roman"/>
                <w:b/>
                <w:sz w:val="24"/>
                <w:szCs w:val="24"/>
              </w:rPr>
              <w:t>(%)</w:t>
            </w:r>
          </w:p>
        </w:tc>
      </w:tr>
      <w:tr w:rsidR="004078E5" w:rsidRPr="004078E5" w14:paraId="495FF4FA" w14:textId="77777777" w:rsidTr="006A266A">
        <w:tc>
          <w:tcPr>
            <w:tcW w:w="10562" w:type="dxa"/>
            <w:gridSpan w:val="2"/>
          </w:tcPr>
          <w:p w14:paraId="3037024C" w14:textId="77777777" w:rsidR="004078E5" w:rsidRPr="004078E5" w:rsidRDefault="004078E5" w:rsidP="008940CF">
            <w:pPr>
              <w:numPr>
                <w:ilvl w:val="0"/>
                <w:numId w:val="65"/>
              </w:numPr>
              <w:tabs>
                <w:tab w:val="left" w:pos="737"/>
                <w:tab w:val="left" w:pos="907"/>
              </w:tabs>
              <w:contextualSpacing/>
              <w:rPr>
                <w:rFonts w:ascii="Times New Roman" w:eastAsia="Calibri" w:hAnsi="Times New Roman" w:cs="Times New Roman"/>
                <w:b/>
                <w:sz w:val="24"/>
                <w:szCs w:val="24"/>
              </w:rPr>
            </w:pPr>
            <w:r w:rsidRPr="004078E5">
              <w:rPr>
                <w:rFonts w:ascii="Times New Roman" w:eastAsia="Calibri" w:hAnsi="Times New Roman" w:cs="Times New Roman"/>
                <w:b/>
                <w:sz w:val="24"/>
                <w:szCs w:val="24"/>
              </w:rPr>
              <w:t>Возрастной ценз родителей:</w:t>
            </w:r>
          </w:p>
        </w:tc>
      </w:tr>
      <w:tr w:rsidR="004078E5" w:rsidRPr="004078E5" w14:paraId="29519228" w14:textId="77777777" w:rsidTr="006A266A">
        <w:tc>
          <w:tcPr>
            <w:tcW w:w="8330" w:type="dxa"/>
          </w:tcPr>
          <w:p w14:paraId="0145ECB9" w14:textId="77777777" w:rsidR="004078E5" w:rsidRPr="004078E5" w:rsidRDefault="004078E5" w:rsidP="006A266A">
            <w:pPr>
              <w:tabs>
                <w:tab w:val="left" w:pos="306"/>
              </w:tabs>
              <w:rPr>
                <w:rFonts w:ascii="Times New Roman" w:eastAsia="Calibri" w:hAnsi="Times New Roman" w:cs="Times New Roman"/>
                <w:sz w:val="24"/>
                <w:szCs w:val="24"/>
              </w:rPr>
            </w:pPr>
            <w:r w:rsidRPr="004078E5">
              <w:rPr>
                <w:rFonts w:ascii="Times New Roman" w:eastAsia="Calibri" w:hAnsi="Times New Roman" w:cs="Times New Roman"/>
                <w:sz w:val="24"/>
                <w:szCs w:val="24"/>
              </w:rPr>
              <w:t>- до 30 л.</w:t>
            </w:r>
          </w:p>
        </w:tc>
        <w:tc>
          <w:tcPr>
            <w:tcW w:w="2232" w:type="dxa"/>
          </w:tcPr>
          <w:p w14:paraId="729716C6" w14:textId="77777777" w:rsidR="004078E5" w:rsidRPr="004078E5" w:rsidRDefault="004078E5" w:rsidP="006A266A">
            <w:pPr>
              <w:tabs>
                <w:tab w:val="left" w:pos="283"/>
                <w:tab w:val="center" w:pos="74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20-41%</w:t>
            </w:r>
          </w:p>
        </w:tc>
      </w:tr>
      <w:tr w:rsidR="004078E5" w:rsidRPr="004078E5" w14:paraId="68F3FA6E" w14:textId="77777777" w:rsidTr="006A266A">
        <w:tc>
          <w:tcPr>
            <w:tcW w:w="8330" w:type="dxa"/>
          </w:tcPr>
          <w:p w14:paraId="3960E106" w14:textId="77777777" w:rsidR="004078E5" w:rsidRPr="004078E5" w:rsidRDefault="004078E5" w:rsidP="006A266A">
            <w:pPr>
              <w:tabs>
                <w:tab w:val="left" w:pos="306"/>
              </w:tabs>
              <w:rPr>
                <w:rFonts w:ascii="Times New Roman" w:eastAsia="Calibri" w:hAnsi="Times New Roman" w:cs="Times New Roman"/>
                <w:sz w:val="24"/>
                <w:szCs w:val="24"/>
              </w:rPr>
            </w:pPr>
            <w:r w:rsidRPr="004078E5">
              <w:rPr>
                <w:rFonts w:ascii="Times New Roman" w:eastAsia="Calibri" w:hAnsi="Times New Roman" w:cs="Times New Roman"/>
                <w:sz w:val="24"/>
                <w:szCs w:val="24"/>
              </w:rPr>
              <w:t>- 31-40 л.</w:t>
            </w:r>
          </w:p>
        </w:tc>
        <w:tc>
          <w:tcPr>
            <w:tcW w:w="2232" w:type="dxa"/>
          </w:tcPr>
          <w:p w14:paraId="54A56A83" w14:textId="77777777" w:rsidR="004078E5" w:rsidRPr="004078E5" w:rsidRDefault="004078E5" w:rsidP="006A266A">
            <w:pPr>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23-47%</w:t>
            </w:r>
          </w:p>
        </w:tc>
      </w:tr>
      <w:tr w:rsidR="004078E5" w:rsidRPr="004078E5" w14:paraId="06AC96B7" w14:textId="77777777" w:rsidTr="006A266A">
        <w:tc>
          <w:tcPr>
            <w:tcW w:w="8330" w:type="dxa"/>
          </w:tcPr>
          <w:p w14:paraId="72DB3BCE" w14:textId="77777777" w:rsidR="004078E5" w:rsidRPr="004078E5" w:rsidRDefault="004078E5" w:rsidP="006A266A">
            <w:pPr>
              <w:tabs>
                <w:tab w:val="left" w:pos="306"/>
              </w:tabs>
              <w:rPr>
                <w:rFonts w:ascii="Times New Roman" w:eastAsia="Calibri" w:hAnsi="Times New Roman" w:cs="Times New Roman"/>
                <w:sz w:val="24"/>
                <w:szCs w:val="24"/>
              </w:rPr>
            </w:pPr>
            <w:r w:rsidRPr="004078E5">
              <w:rPr>
                <w:rFonts w:ascii="Times New Roman" w:eastAsia="Calibri" w:hAnsi="Times New Roman" w:cs="Times New Roman"/>
                <w:sz w:val="24"/>
                <w:szCs w:val="24"/>
              </w:rPr>
              <w:t>- 41-45 л.</w:t>
            </w:r>
          </w:p>
        </w:tc>
        <w:tc>
          <w:tcPr>
            <w:tcW w:w="2232" w:type="dxa"/>
          </w:tcPr>
          <w:p w14:paraId="5F92329D" w14:textId="77777777" w:rsidR="004078E5" w:rsidRPr="004078E5" w:rsidRDefault="004078E5" w:rsidP="006A266A">
            <w:pPr>
              <w:tabs>
                <w:tab w:val="left" w:pos="317"/>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4-8%</w:t>
            </w:r>
          </w:p>
        </w:tc>
      </w:tr>
      <w:tr w:rsidR="004078E5" w:rsidRPr="004078E5" w14:paraId="43C47203" w14:textId="77777777" w:rsidTr="006A266A">
        <w:tc>
          <w:tcPr>
            <w:tcW w:w="8330" w:type="dxa"/>
            <w:tcBorders>
              <w:right w:val="single" w:sz="4" w:space="0" w:color="auto"/>
            </w:tcBorders>
          </w:tcPr>
          <w:p w14:paraId="261EB09E" w14:textId="77777777" w:rsidR="004078E5" w:rsidRPr="004078E5" w:rsidRDefault="004078E5" w:rsidP="006A266A">
            <w:pPr>
              <w:tabs>
                <w:tab w:val="left" w:pos="306"/>
              </w:tabs>
              <w:rPr>
                <w:rFonts w:ascii="Times New Roman" w:eastAsia="Calibri" w:hAnsi="Times New Roman" w:cs="Times New Roman"/>
                <w:sz w:val="24"/>
                <w:szCs w:val="24"/>
              </w:rPr>
            </w:pPr>
            <w:r w:rsidRPr="004078E5">
              <w:rPr>
                <w:rFonts w:ascii="Times New Roman" w:eastAsia="Calibri" w:hAnsi="Times New Roman" w:cs="Times New Roman"/>
                <w:sz w:val="24"/>
                <w:szCs w:val="24"/>
              </w:rPr>
              <w:t>- с 46 л.  и старше</w:t>
            </w:r>
          </w:p>
        </w:tc>
        <w:tc>
          <w:tcPr>
            <w:tcW w:w="2232" w:type="dxa"/>
            <w:tcBorders>
              <w:left w:val="single" w:sz="4" w:space="0" w:color="auto"/>
            </w:tcBorders>
          </w:tcPr>
          <w:p w14:paraId="026A517A"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1-4%</w:t>
            </w:r>
          </w:p>
        </w:tc>
      </w:tr>
      <w:tr w:rsidR="004078E5" w:rsidRPr="004078E5" w14:paraId="2423A8D3" w14:textId="77777777" w:rsidTr="006A266A">
        <w:tc>
          <w:tcPr>
            <w:tcW w:w="8330" w:type="dxa"/>
            <w:tcBorders>
              <w:right w:val="single" w:sz="4" w:space="0" w:color="auto"/>
            </w:tcBorders>
          </w:tcPr>
          <w:p w14:paraId="6256BBE0" w14:textId="77777777" w:rsidR="004078E5" w:rsidRPr="004078E5" w:rsidRDefault="004078E5" w:rsidP="008940CF">
            <w:pPr>
              <w:numPr>
                <w:ilvl w:val="0"/>
                <w:numId w:val="65"/>
              </w:numPr>
              <w:tabs>
                <w:tab w:val="left" w:pos="317"/>
                <w:tab w:val="left" w:pos="692"/>
                <w:tab w:val="center" w:pos="1008"/>
              </w:tabs>
              <w:ind w:left="426" w:firstLine="0"/>
              <w:contextualSpacing/>
              <w:rPr>
                <w:rFonts w:ascii="Times New Roman" w:eastAsia="Calibri" w:hAnsi="Times New Roman" w:cs="Times New Roman"/>
                <w:b/>
                <w:sz w:val="24"/>
                <w:szCs w:val="24"/>
              </w:rPr>
            </w:pPr>
            <w:r w:rsidRPr="004078E5">
              <w:rPr>
                <w:rFonts w:ascii="Times New Roman" w:eastAsia="Calibri" w:hAnsi="Times New Roman" w:cs="Times New Roman"/>
                <w:b/>
                <w:sz w:val="24"/>
                <w:szCs w:val="24"/>
              </w:rPr>
              <w:t>Полные семьи:</w:t>
            </w:r>
          </w:p>
        </w:tc>
        <w:tc>
          <w:tcPr>
            <w:tcW w:w="2232" w:type="dxa"/>
            <w:tcBorders>
              <w:left w:val="single" w:sz="4" w:space="0" w:color="auto"/>
            </w:tcBorders>
          </w:tcPr>
          <w:p w14:paraId="3472689A" w14:textId="77777777" w:rsidR="004078E5" w:rsidRPr="004078E5" w:rsidRDefault="004078E5" w:rsidP="006A266A">
            <w:pPr>
              <w:tabs>
                <w:tab w:val="left" w:pos="317"/>
                <w:tab w:val="left" w:pos="692"/>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24-100%</w:t>
            </w:r>
          </w:p>
        </w:tc>
      </w:tr>
      <w:tr w:rsidR="004078E5" w:rsidRPr="004078E5" w14:paraId="76FD9D72" w14:textId="77777777" w:rsidTr="006A266A">
        <w:tc>
          <w:tcPr>
            <w:tcW w:w="8330" w:type="dxa"/>
          </w:tcPr>
          <w:p w14:paraId="07106812" w14:textId="77777777" w:rsidR="004078E5" w:rsidRPr="004078E5" w:rsidRDefault="004078E5" w:rsidP="008940CF">
            <w:pPr>
              <w:numPr>
                <w:ilvl w:val="0"/>
                <w:numId w:val="65"/>
              </w:numPr>
              <w:tabs>
                <w:tab w:val="left" w:pos="306"/>
              </w:tabs>
              <w:contextualSpacing/>
              <w:rPr>
                <w:rFonts w:ascii="Times New Roman" w:eastAsia="Calibri" w:hAnsi="Times New Roman" w:cs="Times New Roman"/>
                <w:b/>
                <w:sz w:val="24"/>
                <w:szCs w:val="24"/>
              </w:rPr>
            </w:pPr>
            <w:r w:rsidRPr="004078E5">
              <w:rPr>
                <w:rFonts w:ascii="Times New Roman" w:eastAsia="Calibri" w:hAnsi="Times New Roman" w:cs="Times New Roman"/>
                <w:b/>
                <w:sz w:val="24"/>
                <w:szCs w:val="24"/>
              </w:rPr>
              <w:t>Неполные семьи:</w:t>
            </w:r>
          </w:p>
        </w:tc>
        <w:tc>
          <w:tcPr>
            <w:tcW w:w="2232" w:type="dxa"/>
          </w:tcPr>
          <w:p w14:paraId="1B751D9C"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 xml:space="preserve"> </w:t>
            </w:r>
          </w:p>
        </w:tc>
      </w:tr>
      <w:tr w:rsidR="004078E5" w:rsidRPr="004078E5" w14:paraId="276FFDF9" w14:textId="77777777" w:rsidTr="006A266A">
        <w:tc>
          <w:tcPr>
            <w:tcW w:w="8330" w:type="dxa"/>
          </w:tcPr>
          <w:p w14:paraId="7A8E0BF5" w14:textId="77777777" w:rsidR="004078E5" w:rsidRPr="004078E5" w:rsidRDefault="004078E5" w:rsidP="008940CF">
            <w:pPr>
              <w:numPr>
                <w:ilvl w:val="0"/>
                <w:numId w:val="65"/>
              </w:numPr>
              <w:tabs>
                <w:tab w:val="left" w:pos="306"/>
              </w:tabs>
              <w:contextualSpacing/>
              <w:rPr>
                <w:rFonts w:ascii="Times New Roman" w:eastAsia="Calibri" w:hAnsi="Times New Roman" w:cs="Times New Roman"/>
                <w:b/>
                <w:sz w:val="24"/>
                <w:szCs w:val="24"/>
              </w:rPr>
            </w:pPr>
            <w:r w:rsidRPr="004078E5">
              <w:rPr>
                <w:rFonts w:ascii="Times New Roman" w:eastAsia="Calibri" w:hAnsi="Times New Roman" w:cs="Times New Roman"/>
                <w:b/>
                <w:sz w:val="24"/>
                <w:szCs w:val="24"/>
              </w:rPr>
              <w:t>Многодетные семьи:</w:t>
            </w:r>
          </w:p>
        </w:tc>
        <w:tc>
          <w:tcPr>
            <w:tcW w:w="2232" w:type="dxa"/>
          </w:tcPr>
          <w:p w14:paraId="366DA56C"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4-17%</w:t>
            </w:r>
          </w:p>
        </w:tc>
      </w:tr>
      <w:tr w:rsidR="004078E5" w:rsidRPr="004078E5" w14:paraId="43E54084" w14:textId="77777777" w:rsidTr="006A266A">
        <w:tc>
          <w:tcPr>
            <w:tcW w:w="8330" w:type="dxa"/>
          </w:tcPr>
          <w:p w14:paraId="0E6EF5DA" w14:textId="77777777" w:rsidR="004078E5" w:rsidRPr="004078E5" w:rsidRDefault="004078E5" w:rsidP="008940CF">
            <w:pPr>
              <w:numPr>
                <w:ilvl w:val="0"/>
                <w:numId w:val="65"/>
              </w:numPr>
              <w:tabs>
                <w:tab w:val="left" w:pos="306"/>
              </w:tabs>
              <w:contextualSpacing/>
              <w:rPr>
                <w:rFonts w:ascii="Times New Roman" w:eastAsia="Calibri" w:hAnsi="Times New Roman" w:cs="Times New Roman"/>
                <w:b/>
                <w:sz w:val="24"/>
                <w:szCs w:val="24"/>
              </w:rPr>
            </w:pPr>
            <w:r w:rsidRPr="004078E5">
              <w:rPr>
                <w:rFonts w:ascii="Times New Roman" w:eastAsia="Calibri" w:hAnsi="Times New Roman" w:cs="Times New Roman"/>
                <w:b/>
                <w:sz w:val="24"/>
                <w:szCs w:val="24"/>
              </w:rPr>
              <w:t>Малообеспеченные семьи:</w:t>
            </w:r>
          </w:p>
        </w:tc>
        <w:tc>
          <w:tcPr>
            <w:tcW w:w="2232" w:type="dxa"/>
          </w:tcPr>
          <w:p w14:paraId="51DA6F1B" w14:textId="77777777" w:rsidR="004078E5" w:rsidRPr="004078E5" w:rsidRDefault="004078E5" w:rsidP="006A266A">
            <w:pPr>
              <w:tabs>
                <w:tab w:val="left" w:pos="317"/>
                <w:tab w:val="center" w:pos="1008"/>
              </w:tabs>
              <w:jc w:val="center"/>
              <w:rPr>
                <w:rFonts w:ascii="Times New Roman" w:eastAsia="Calibri" w:hAnsi="Times New Roman" w:cs="Times New Roman"/>
                <w:b/>
                <w:sz w:val="24"/>
                <w:szCs w:val="24"/>
              </w:rPr>
            </w:pPr>
          </w:p>
        </w:tc>
      </w:tr>
      <w:tr w:rsidR="004078E5" w:rsidRPr="004078E5" w14:paraId="1C5C03BB" w14:textId="77777777" w:rsidTr="006A266A">
        <w:tc>
          <w:tcPr>
            <w:tcW w:w="10562" w:type="dxa"/>
            <w:gridSpan w:val="2"/>
          </w:tcPr>
          <w:p w14:paraId="4CE8DC66" w14:textId="77777777" w:rsidR="004078E5" w:rsidRPr="004078E5" w:rsidRDefault="004078E5" w:rsidP="008940CF">
            <w:pPr>
              <w:numPr>
                <w:ilvl w:val="0"/>
                <w:numId w:val="65"/>
              </w:numPr>
              <w:tabs>
                <w:tab w:val="left" w:pos="317"/>
                <w:tab w:val="center" w:pos="1008"/>
              </w:tabs>
              <w:contextualSpacing/>
              <w:rPr>
                <w:rFonts w:ascii="Times New Roman" w:eastAsia="Calibri" w:hAnsi="Times New Roman" w:cs="Times New Roman"/>
                <w:b/>
                <w:sz w:val="24"/>
                <w:szCs w:val="24"/>
              </w:rPr>
            </w:pPr>
            <w:r w:rsidRPr="004078E5">
              <w:rPr>
                <w:rFonts w:ascii="Times New Roman" w:eastAsia="Calibri" w:hAnsi="Times New Roman" w:cs="Times New Roman"/>
                <w:b/>
                <w:sz w:val="24"/>
                <w:szCs w:val="24"/>
              </w:rPr>
              <w:t>Образовательный ценз родителей:</w:t>
            </w:r>
          </w:p>
        </w:tc>
      </w:tr>
      <w:tr w:rsidR="004078E5" w:rsidRPr="004078E5" w14:paraId="66F0BFDC" w14:textId="77777777" w:rsidTr="006A266A">
        <w:tc>
          <w:tcPr>
            <w:tcW w:w="8330" w:type="dxa"/>
          </w:tcPr>
          <w:p w14:paraId="1107EC23"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среднее образование</w:t>
            </w:r>
          </w:p>
        </w:tc>
        <w:tc>
          <w:tcPr>
            <w:tcW w:w="2232" w:type="dxa"/>
          </w:tcPr>
          <w:p w14:paraId="77FAADF6"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2-4%</w:t>
            </w:r>
          </w:p>
        </w:tc>
      </w:tr>
      <w:tr w:rsidR="004078E5" w:rsidRPr="004078E5" w14:paraId="41161F7C" w14:textId="77777777" w:rsidTr="006A266A">
        <w:tc>
          <w:tcPr>
            <w:tcW w:w="8330" w:type="dxa"/>
          </w:tcPr>
          <w:p w14:paraId="3CFD40C0"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средне-специальное образование</w:t>
            </w:r>
          </w:p>
        </w:tc>
        <w:tc>
          <w:tcPr>
            <w:tcW w:w="2232" w:type="dxa"/>
          </w:tcPr>
          <w:p w14:paraId="5AA9D9D1"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4-8%</w:t>
            </w:r>
          </w:p>
        </w:tc>
      </w:tr>
      <w:tr w:rsidR="004078E5" w:rsidRPr="004078E5" w14:paraId="65F8D28F" w14:textId="77777777" w:rsidTr="006A266A">
        <w:tc>
          <w:tcPr>
            <w:tcW w:w="8330" w:type="dxa"/>
          </w:tcPr>
          <w:p w14:paraId="08C2BBDB"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высшее образование</w:t>
            </w:r>
          </w:p>
        </w:tc>
        <w:tc>
          <w:tcPr>
            <w:tcW w:w="2232" w:type="dxa"/>
          </w:tcPr>
          <w:p w14:paraId="31AD71F0"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42-88%</w:t>
            </w:r>
          </w:p>
        </w:tc>
      </w:tr>
      <w:tr w:rsidR="004078E5" w:rsidRPr="004078E5" w14:paraId="0449C21A" w14:textId="77777777" w:rsidTr="006A266A">
        <w:tc>
          <w:tcPr>
            <w:tcW w:w="10562" w:type="dxa"/>
            <w:gridSpan w:val="2"/>
          </w:tcPr>
          <w:p w14:paraId="15B2B801" w14:textId="77777777" w:rsidR="004078E5" w:rsidRPr="004078E5" w:rsidRDefault="004078E5" w:rsidP="008940CF">
            <w:pPr>
              <w:numPr>
                <w:ilvl w:val="0"/>
                <w:numId w:val="65"/>
              </w:numPr>
              <w:tabs>
                <w:tab w:val="left" w:pos="317"/>
                <w:tab w:val="center" w:pos="1008"/>
              </w:tabs>
              <w:contextualSpacing/>
              <w:rPr>
                <w:rFonts w:ascii="Times New Roman" w:eastAsia="Calibri" w:hAnsi="Times New Roman" w:cs="Times New Roman"/>
                <w:sz w:val="24"/>
                <w:szCs w:val="24"/>
              </w:rPr>
            </w:pPr>
            <w:r w:rsidRPr="004078E5">
              <w:rPr>
                <w:rFonts w:ascii="Times New Roman" w:eastAsia="Calibri" w:hAnsi="Times New Roman" w:cs="Times New Roman"/>
                <w:b/>
                <w:sz w:val="24"/>
                <w:szCs w:val="24"/>
              </w:rPr>
              <w:t>Количество детей в семье:</w:t>
            </w:r>
          </w:p>
        </w:tc>
      </w:tr>
      <w:tr w:rsidR="004078E5" w:rsidRPr="004078E5" w14:paraId="7272A8CC" w14:textId="77777777" w:rsidTr="006A266A">
        <w:tc>
          <w:tcPr>
            <w:tcW w:w="8330" w:type="dxa"/>
          </w:tcPr>
          <w:p w14:paraId="1CA81AB7"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- 1 ребенок</w:t>
            </w:r>
          </w:p>
        </w:tc>
        <w:tc>
          <w:tcPr>
            <w:tcW w:w="2232" w:type="dxa"/>
          </w:tcPr>
          <w:p w14:paraId="7815ABF4" w14:textId="77777777" w:rsidR="004078E5" w:rsidRPr="004078E5" w:rsidRDefault="004078E5" w:rsidP="006A266A">
            <w:pPr>
              <w:tabs>
                <w:tab w:val="left" w:pos="317"/>
                <w:tab w:val="left" w:pos="544"/>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6-25%</w:t>
            </w:r>
          </w:p>
        </w:tc>
      </w:tr>
      <w:tr w:rsidR="004078E5" w:rsidRPr="004078E5" w14:paraId="73174184" w14:textId="77777777" w:rsidTr="006A266A">
        <w:tc>
          <w:tcPr>
            <w:tcW w:w="8330" w:type="dxa"/>
          </w:tcPr>
          <w:p w14:paraId="33C28F60"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- 2 ребенка</w:t>
            </w:r>
          </w:p>
        </w:tc>
        <w:tc>
          <w:tcPr>
            <w:tcW w:w="2232" w:type="dxa"/>
          </w:tcPr>
          <w:p w14:paraId="4A0313B1"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14-58%</w:t>
            </w:r>
          </w:p>
        </w:tc>
      </w:tr>
      <w:tr w:rsidR="004078E5" w:rsidRPr="004078E5" w14:paraId="20891FF8" w14:textId="77777777" w:rsidTr="006A266A">
        <w:tc>
          <w:tcPr>
            <w:tcW w:w="8330" w:type="dxa"/>
          </w:tcPr>
          <w:p w14:paraId="5E396B73"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- 3 ребенка и более</w:t>
            </w:r>
          </w:p>
        </w:tc>
        <w:tc>
          <w:tcPr>
            <w:tcW w:w="2232" w:type="dxa"/>
          </w:tcPr>
          <w:p w14:paraId="5BDBF66A"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4-17%</w:t>
            </w:r>
          </w:p>
        </w:tc>
      </w:tr>
      <w:tr w:rsidR="004078E5" w:rsidRPr="004078E5" w14:paraId="4DF5F78D" w14:textId="77777777" w:rsidTr="006A266A">
        <w:tc>
          <w:tcPr>
            <w:tcW w:w="10562" w:type="dxa"/>
            <w:gridSpan w:val="2"/>
          </w:tcPr>
          <w:p w14:paraId="479C304E" w14:textId="77777777" w:rsidR="004078E5" w:rsidRPr="004078E5" w:rsidRDefault="004078E5" w:rsidP="008940CF">
            <w:pPr>
              <w:numPr>
                <w:ilvl w:val="0"/>
                <w:numId w:val="65"/>
              </w:numPr>
              <w:tabs>
                <w:tab w:val="left" w:pos="317"/>
                <w:tab w:val="center" w:pos="1008"/>
              </w:tabs>
              <w:contextualSpacing/>
              <w:rPr>
                <w:rFonts w:ascii="Times New Roman" w:eastAsia="Calibri" w:hAnsi="Times New Roman" w:cs="Times New Roman"/>
                <w:sz w:val="24"/>
                <w:szCs w:val="24"/>
              </w:rPr>
            </w:pPr>
            <w:r w:rsidRPr="004078E5">
              <w:rPr>
                <w:rFonts w:ascii="Times New Roman" w:eastAsia="Calibri" w:hAnsi="Times New Roman" w:cs="Times New Roman"/>
                <w:b/>
                <w:sz w:val="24"/>
                <w:szCs w:val="24"/>
              </w:rPr>
              <w:t>Социальный статус родителей:</w:t>
            </w:r>
          </w:p>
        </w:tc>
      </w:tr>
      <w:tr w:rsidR="004078E5" w:rsidRPr="000D2BA1" w14:paraId="63164F88" w14:textId="77777777" w:rsidTr="006A266A">
        <w:tc>
          <w:tcPr>
            <w:tcW w:w="8330" w:type="dxa"/>
          </w:tcPr>
          <w:p w14:paraId="7026C68B" w14:textId="77777777" w:rsidR="004078E5" w:rsidRPr="000D2BA1" w:rsidRDefault="004078E5" w:rsidP="006A266A">
            <w:pPr>
              <w:tabs>
                <w:tab w:val="left" w:pos="306"/>
              </w:tabs>
              <w:ind w:left="360"/>
              <w:rPr>
                <w:rFonts w:ascii="Times New Roman" w:eastAsia="Calibri" w:hAnsi="Times New Roman" w:cs="Times New Roman"/>
                <w:sz w:val="28"/>
                <w:szCs w:val="28"/>
              </w:rPr>
            </w:pPr>
            <w:r w:rsidRPr="000D2BA1">
              <w:rPr>
                <w:rFonts w:ascii="Times New Roman" w:eastAsia="Calibri" w:hAnsi="Times New Roman" w:cs="Times New Roman"/>
                <w:sz w:val="28"/>
                <w:szCs w:val="28"/>
              </w:rPr>
              <w:t>- рабочие</w:t>
            </w:r>
          </w:p>
        </w:tc>
        <w:tc>
          <w:tcPr>
            <w:tcW w:w="2232" w:type="dxa"/>
          </w:tcPr>
          <w:p w14:paraId="1A9BB909" w14:textId="77777777" w:rsidR="004078E5" w:rsidRPr="000D2BA1" w:rsidRDefault="004078E5" w:rsidP="006A266A">
            <w:pPr>
              <w:tabs>
                <w:tab w:val="left" w:pos="317"/>
                <w:tab w:val="center" w:pos="1008"/>
              </w:tabs>
              <w:jc w:val="center"/>
              <w:rPr>
                <w:rFonts w:ascii="Times New Roman" w:eastAsia="Calibri" w:hAnsi="Times New Roman" w:cs="Times New Roman"/>
                <w:sz w:val="28"/>
                <w:szCs w:val="28"/>
              </w:rPr>
            </w:pPr>
            <w:r>
              <w:rPr>
                <w:rFonts w:ascii="Times New Roman" w:eastAsia="Calibri" w:hAnsi="Times New Roman" w:cs="Times New Roman"/>
                <w:sz w:val="28"/>
                <w:szCs w:val="28"/>
              </w:rPr>
              <w:t>18-37%</w:t>
            </w:r>
          </w:p>
        </w:tc>
      </w:tr>
      <w:tr w:rsidR="004078E5" w:rsidRPr="000D2BA1" w14:paraId="2C4061A4" w14:textId="77777777" w:rsidTr="006A266A">
        <w:tc>
          <w:tcPr>
            <w:tcW w:w="8330" w:type="dxa"/>
          </w:tcPr>
          <w:p w14:paraId="69F5F643" w14:textId="77777777" w:rsidR="004078E5" w:rsidRPr="000D2BA1" w:rsidRDefault="004078E5" w:rsidP="006A266A">
            <w:pPr>
              <w:tabs>
                <w:tab w:val="left" w:pos="306"/>
              </w:tabs>
              <w:ind w:left="360"/>
              <w:rPr>
                <w:rFonts w:ascii="Times New Roman" w:eastAsia="Calibri" w:hAnsi="Times New Roman" w:cs="Times New Roman"/>
                <w:sz w:val="28"/>
                <w:szCs w:val="28"/>
              </w:rPr>
            </w:pPr>
            <w:r w:rsidRPr="000D2BA1">
              <w:rPr>
                <w:rFonts w:ascii="Times New Roman" w:eastAsia="Calibri" w:hAnsi="Times New Roman" w:cs="Times New Roman"/>
                <w:sz w:val="28"/>
                <w:szCs w:val="28"/>
              </w:rPr>
              <w:t>- служащие</w:t>
            </w:r>
          </w:p>
        </w:tc>
        <w:tc>
          <w:tcPr>
            <w:tcW w:w="2232" w:type="dxa"/>
          </w:tcPr>
          <w:p w14:paraId="1BF54AB9" w14:textId="77777777" w:rsidR="004078E5" w:rsidRPr="000D2BA1" w:rsidRDefault="004078E5" w:rsidP="006A266A">
            <w:pPr>
              <w:tabs>
                <w:tab w:val="left" w:pos="317"/>
                <w:tab w:val="center" w:pos="1008"/>
              </w:tabs>
              <w:jc w:val="center"/>
              <w:rPr>
                <w:rFonts w:ascii="Times New Roman" w:eastAsia="Calibri" w:hAnsi="Times New Roman" w:cs="Times New Roman"/>
                <w:sz w:val="28"/>
                <w:szCs w:val="28"/>
              </w:rPr>
            </w:pPr>
            <w:r>
              <w:rPr>
                <w:rFonts w:ascii="Times New Roman" w:eastAsia="Calibri" w:hAnsi="Times New Roman" w:cs="Times New Roman"/>
                <w:sz w:val="28"/>
                <w:szCs w:val="28"/>
              </w:rPr>
              <w:t>6-12%</w:t>
            </w:r>
          </w:p>
        </w:tc>
      </w:tr>
      <w:tr w:rsidR="004078E5" w:rsidRPr="000D2BA1" w14:paraId="418FC051" w14:textId="77777777" w:rsidTr="006A266A">
        <w:tc>
          <w:tcPr>
            <w:tcW w:w="8330" w:type="dxa"/>
          </w:tcPr>
          <w:p w14:paraId="3CEEA087" w14:textId="77777777" w:rsidR="004078E5" w:rsidRPr="000D2BA1" w:rsidRDefault="004078E5" w:rsidP="006A266A">
            <w:pPr>
              <w:tabs>
                <w:tab w:val="left" w:pos="306"/>
              </w:tabs>
              <w:ind w:left="360"/>
              <w:rPr>
                <w:rFonts w:ascii="Times New Roman" w:eastAsia="Calibri" w:hAnsi="Times New Roman" w:cs="Times New Roman"/>
                <w:sz w:val="28"/>
                <w:szCs w:val="28"/>
              </w:rPr>
            </w:pPr>
            <w:r w:rsidRPr="000D2BA1">
              <w:rPr>
                <w:rFonts w:ascii="Times New Roman" w:eastAsia="Calibri" w:hAnsi="Times New Roman" w:cs="Times New Roman"/>
                <w:sz w:val="28"/>
                <w:szCs w:val="28"/>
              </w:rPr>
              <w:t>- предприниматели</w:t>
            </w:r>
          </w:p>
        </w:tc>
        <w:tc>
          <w:tcPr>
            <w:tcW w:w="2232" w:type="dxa"/>
          </w:tcPr>
          <w:p w14:paraId="29912D9E" w14:textId="77777777" w:rsidR="004078E5" w:rsidRPr="000D2BA1" w:rsidRDefault="004078E5" w:rsidP="006A266A">
            <w:pPr>
              <w:tabs>
                <w:tab w:val="left" w:pos="317"/>
                <w:tab w:val="center" w:pos="1008"/>
              </w:tabs>
              <w:jc w:val="center"/>
              <w:rPr>
                <w:rFonts w:ascii="Times New Roman" w:eastAsia="Calibri" w:hAnsi="Times New Roman" w:cs="Times New Roman"/>
                <w:sz w:val="28"/>
                <w:szCs w:val="28"/>
              </w:rPr>
            </w:pPr>
            <w:r>
              <w:rPr>
                <w:rFonts w:ascii="Times New Roman" w:eastAsia="Calibri" w:hAnsi="Times New Roman" w:cs="Times New Roman"/>
                <w:sz w:val="28"/>
                <w:szCs w:val="28"/>
              </w:rPr>
              <w:t>17-35%</w:t>
            </w:r>
          </w:p>
        </w:tc>
      </w:tr>
      <w:tr w:rsidR="004078E5" w:rsidRPr="000D2BA1" w14:paraId="3675CE6A" w14:textId="77777777" w:rsidTr="006A266A">
        <w:tc>
          <w:tcPr>
            <w:tcW w:w="8330" w:type="dxa"/>
          </w:tcPr>
          <w:p w14:paraId="42D1CCED" w14:textId="77777777" w:rsidR="004078E5" w:rsidRPr="004078E5" w:rsidRDefault="004078E5" w:rsidP="006A266A">
            <w:pPr>
              <w:tabs>
                <w:tab w:val="left" w:pos="306"/>
              </w:tabs>
              <w:ind w:left="360"/>
              <w:rPr>
                <w:rFonts w:ascii="Times New Roman" w:eastAsia="Calibri" w:hAnsi="Times New Roman" w:cs="Times New Roman"/>
                <w:sz w:val="24"/>
                <w:szCs w:val="24"/>
              </w:rPr>
            </w:pPr>
            <w:r w:rsidRPr="004078E5">
              <w:rPr>
                <w:rFonts w:ascii="Times New Roman" w:eastAsia="Calibri" w:hAnsi="Times New Roman" w:cs="Times New Roman"/>
                <w:sz w:val="24"/>
                <w:szCs w:val="24"/>
              </w:rPr>
              <w:t>- не работающие (домохозяйки)</w:t>
            </w:r>
          </w:p>
        </w:tc>
        <w:tc>
          <w:tcPr>
            <w:tcW w:w="2232" w:type="dxa"/>
          </w:tcPr>
          <w:p w14:paraId="05AF705A" w14:textId="77777777" w:rsidR="004078E5" w:rsidRPr="004078E5" w:rsidRDefault="004078E5" w:rsidP="006A266A">
            <w:pPr>
              <w:tabs>
                <w:tab w:val="left" w:pos="317"/>
                <w:tab w:val="center" w:pos="1008"/>
              </w:tabs>
              <w:jc w:val="center"/>
              <w:rPr>
                <w:rFonts w:ascii="Times New Roman" w:eastAsia="Calibri" w:hAnsi="Times New Roman" w:cs="Times New Roman"/>
                <w:sz w:val="24"/>
                <w:szCs w:val="24"/>
              </w:rPr>
            </w:pPr>
            <w:r w:rsidRPr="004078E5">
              <w:rPr>
                <w:rFonts w:ascii="Times New Roman" w:eastAsia="Calibri" w:hAnsi="Times New Roman" w:cs="Times New Roman"/>
                <w:sz w:val="24"/>
                <w:szCs w:val="24"/>
              </w:rPr>
              <w:t>7-16%</w:t>
            </w:r>
          </w:p>
        </w:tc>
      </w:tr>
    </w:tbl>
    <w:p w14:paraId="607C884E" w14:textId="77777777" w:rsidR="004078E5" w:rsidRPr="000D2BA1" w:rsidRDefault="004078E5" w:rsidP="004078E5">
      <w:pPr>
        <w:spacing w:after="0" w:line="240" w:lineRule="auto"/>
        <w:ind w:firstLine="284"/>
        <w:rPr>
          <w:rFonts w:ascii="Times New Roman" w:eastAsia="Calibri" w:hAnsi="Times New Roman" w:cs="Times New Roman"/>
          <w:sz w:val="28"/>
          <w:szCs w:val="28"/>
        </w:rPr>
      </w:pPr>
    </w:p>
    <w:p w14:paraId="24860356" w14:textId="77777777" w:rsidR="004078E5" w:rsidRPr="00F80843" w:rsidRDefault="004078E5" w:rsidP="004078E5">
      <w:pPr>
        <w:spacing w:after="0" w:line="240" w:lineRule="auto"/>
        <w:ind w:firstLine="284"/>
        <w:rPr>
          <w:rFonts w:ascii="Times New Roman" w:hAnsi="Times New Roman" w:cs="Times New Roman"/>
          <w:sz w:val="28"/>
          <w:szCs w:val="28"/>
        </w:rPr>
      </w:pPr>
    </w:p>
    <w:p w14:paraId="4319DDA4" w14:textId="77777777" w:rsidR="003202ED" w:rsidRPr="00C50DC9" w:rsidRDefault="003202ED" w:rsidP="00E9546C">
      <w:pPr>
        <w:spacing w:after="0" w:line="240" w:lineRule="auto"/>
        <w:rPr>
          <w:rFonts w:ascii="Times New Roman" w:eastAsia="Calibri" w:hAnsi="Times New Roman" w:cs="Times New Roman"/>
          <w:sz w:val="24"/>
          <w:szCs w:val="24"/>
        </w:rPr>
      </w:pPr>
    </w:p>
    <w:p w14:paraId="5258BB49" w14:textId="77777777" w:rsidR="00926181" w:rsidRPr="00C50DC9" w:rsidRDefault="00537730" w:rsidP="00E9546C">
      <w:pPr>
        <w:jc w:val="center"/>
        <w:rPr>
          <w:rFonts w:asciiTheme="majorBidi" w:hAnsiTheme="majorBidi" w:cstheme="majorBidi"/>
          <w:b/>
          <w:bCs/>
          <w:iCs/>
          <w:sz w:val="24"/>
          <w:szCs w:val="24"/>
        </w:rPr>
      </w:pPr>
      <w:r w:rsidRPr="00C50DC9">
        <w:rPr>
          <w:rFonts w:asciiTheme="majorBidi" w:hAnsiTheme="majorBidi" w:cstheme="majorBidi"/>
          <w:b/>
          <w:bCs/>
          <w:iCs/>
          <w:sz w:val="24"/>
          <w:szCs w:val="24"/>
        </w:rPr>
        <w:lastRenderedPageBreak/>
        <w:t xml:space="preserve">3.4.2 Перспективный план работы с родителями воспитанников </w:t>
      </w:r>
      <w:r w:rsidR="003202ED" w:rsidRPr="00C50DC9">
        <w:rPr>
          <w:rFonts w:asciiTheme="majorBidi" w:hAnsiTheme="majorBidi" w:cstheme="majorBidi"/>
          <w:b/>
          <w:bCs/>
          <w:iCs/>
          <w:sz w:val="24"/>
          <w:szCs w:val="24"/>
        </w:rPr>
        <w:t xml:space="preserve">подготовительной к школе </w:t>
      </w:r>
      <w:r w:rsidRPr="00C50DC9">
        <w:rPr>
          <w:rFonts w:asciiTheme="majorBidi" w:hAnsiTheme="majorBidi" w:cstheme="majorBidi"/>
          <w:b/>
          <w:bCs/>
          <w:iCs/>
          <w:sz w:val="24"/>
          <w:szCs w:val="24"/>
        </w:rPr>
        <w:t>группы</w:t>
      </w:r>
      <w:r w:rsidRPr="00C50DC9">
        <w:rPr>
          <w:rFonts w:asciiTheme="majorBidi" w:hAnsiTheme="majorBidi" w:cstheme="majorBidi"/>
          <w:b/>
          <w:sz w:val="24"/>
          <w:szCs w:val="24"/>
        </w:rPr>
        <w:t xml:space="preserve"> </w:t>
      </w:r>
    </w:p>
    <w:p w14:paraId="3115D023" w14:textId="77777777" w:rsidR="00A12BE0" w:rsidRPr="00C50DC9" w:rsidRDefault="00A12BE0" w:rsidP="00A12BE0">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t>Перспективный план работы с родителями воспитанников</w:t>
      </w:r>
    </w:p>
    <w:p w14:paraId="2CDEA8C8" w14:textId="77777777" w:rsidR="00A12BE0" w:rsidRPr="00C50DC9" w:rsidRDefault="00A12BE0" w:rsidP="00A12BE0">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t xml:space="preserve"> на сентябрь</w:t>
      </w:r>
    </w:p>
    <w:tbl>
      <w:tblPr>
        <w:tblStyle w:val="a3"/>
        <w:tblW w:w="9747" w:type="dxa"/>
        <w:tblLayout w:type="fixed"/>
        <w:tblLook w:val="04A0" w:firstRow="1" w:lastRow="0" w:firstColumn="1" w:lastColumn="0" w:noHBand="0" w:noVBand="1"/>
      </w:tblPr>
      <w:tblGrid>
        <w:gridCol w:w="721"/>
        <w:gridCol w:w="1876"/>
        <w:gridCol w:w="5505"/>
        <w:gridCol w:w="1645"/>
      </w:tblGrid>
      <w:tr w:rsidR="00462071" w:rsidRPr="00C50DC9" w14:paraId="62FD112F" w14:textId="77777777" w:rsidTr="00215B6A">
        <w:trPr>
          <w:trHeight w:val="612"/>
        </w:trPr>
        <w:tc>
          <w:tcPr>
            <w:tcW w:w="721" w:type="dxa"/>
          </w:tcPr>
          <w:p w14:paraId="74FDC0DE" w14:textId="77777777" w:rsidR="00462071" w:rsidRPr="00C50DC9" w:rsidRDefault="00462071" w:rsidP="00462071">
            <w:pPr>
              <w:ind w:firstLine="0"/>
              <w:jc w:val="center"/>
              <w:rPr>
                <w:rFonts w:ascii="Times New Roman" w:hAnsi="Times New Roman" w:cs="Times New Roman"/>
                <w:b/>
                <w:i/>
                <w:iCs/>
                <w:sz w:val="24"/>
                <w:szCs w:val="24"/>
              </w:rPr>
            </w:pPr>
            <w:r w:rsidRPr="00C50DC9">
              <w:rPr>
                <w:rFonts w:ascii="Times New Roman" w:hAnsi="Times New Roman" w:cs="Times New Roman"/>
                <w:b/>
                <w:i/>
                <w:iCs/>
                <w:sz w:val="24"/>
                <w:szCs w:val="24"/>
              </w:rPr>
              <w:t>№ п/п</w:t>
            </w:r>
          </w:p>
        </w:tc>
        <w:tc>
          <w:tcPr>
            <w:tcW w:w="1876" w:type="dxa"/>
            <w:vAlign w:val="center"/>
          </w:tcPr>
          <w:p w14:paraId="45DCF80A" w14:textId="77777777" w:rsidR="00462071" w:rsidRPr="00C50DC9" w:rsidRDefault="00462071" w:rsidP="00462071">
            <w:pPr>
              <w:ind w:firstLine="0"/>
              <w:jc w:val="center"/>
              <w:rPr>
                <w:rFonts w:ascii="Times New Roman" w:hAnsi="Times New Roman" w:cs="Times New Roman"/>
                <w:b/>
                <w:i/>
                <w:iCs/>
                <w:sz w:val="24"/>
                <w:szCs w:val="24"/>
              </w:rPr>
            </w:pPr>
            <w:r w:rsidRPr="00C50DC9">
              <w:rPr>
                <w:rFonts w:ascii="Times New Roman" w:hAnsi="Times New Roman" w:cs="Times New Roman"/>
                <w:b/>
                <w:i/>
                <w:iCs/>
                <w:sz w:val="24"/>
                <w:szCs w:val="24"/>
              </w:rPr>
              <w:t>Форма</w:t>
            </w:r>
          </w:p>
        </w:tc>
        <w:tc>
          <w:tcPr>
            <w:tcW w:w="5505" w:type="dxa"/>
            <w:vAlign w:val="center"/>
          </w:tcPr>
          <w:p w14:paraId="492466FB" w14:textId="77777777" w:rsidR="00462071" w:rsidRPr="00C50DC9" w:rsidRDefault="00462071" w:rsidP="00462071">
            <w:pPr>
              <w:ind w:firstLine="0"/>
              <w:jc w:val="center"/>
              <w:rPr>
                <w:rFonts w:ascii="Times New Roman" w:hAnsi="Times New Roman" w:cs="Times New Roman"/>
                <w:b/>
                <w:i/>
                <w:iCs/>
                <w:sz w:val="24"/>
                <w:szCs w:val="24"/>
              </w:rPr>
            </w:pPr>
            <w:r w:rsidRPr="00C50DC9">
              <w:rPr>
                <w:rFonts w:ascii="Times New Roman" w:hAnsi="Times New Roman" w:cs="Times New Roman"/>
                <w:b/>
                <w:i/>
                <w:iCs/>
                <w:sz w:val="24"/>
                <w:szCs w:val="24"/>
              </w:rPr>
              <w:t>Содержание</w:t>
            </w:r>
          </w:p>
        </w:tc>
        <w:tc>
          <w:tcPr>
            <w:tcW w:w="1645" w:type="dxa"/>
            <w:vAlign w:val="center"/>
          </w:tcPr>
          <w:p w14:paraId="148F92BD" w14:textId="77777777" w:rsidR="00462071" w:rsidRPr="00C50DC9" w:rsidRDefault="00462071" w:rsidP="00462071">
            <w:pPr>
              <w:ind w:firstLine="0"/>
              <w:jc w:val="center"/>
              <w:rPr>
                <w:rFonts w:ascii="Times New Roman" w:hAnsi="Times New Roman" w:cs="Times New Roman"/>
                <w:b/>
                <w:i/>
                <w:iCs/>
                <w:sz w:val="24"/>
                <w:szCs w:val="24"/>
              </w:rPr>
            </w:pPr>
            <w:r w:rsidRPr="00C50DC9">
              <w:rPr>
                <w:rFonts w:ascii="Times New Roman" w:hAnsi="Times New Roman" w:cs="Times New Roman"/>
                <w:b/>
                <w:i/>
                <w:iCs/>
                <w:sz w:val="24"/>
                <w:szCs w:val="24"/>
              </w:rPr>
              <w:t>Дата проведения</w:t>
            </w:r>
          </w:p>
        </w:tc>
      </w:tr>
      <w:tr w:rsidR="00C26EBC" w:rsidRPr="00C50DC9" w14:paraId="630F03C1" w14:textId="77777777" w:rsidTr="00215B6A">
        <w:trPr>
          <w:trHeight w:val="933"/>
        </w:trPr>
        <w:tc>
          <w:tcPr>
            <w:tcW w:w="721" w:type="dxa"/>
          </w:tcPr>
          <w:p w14:paraId="21891E94"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876" w:type="dxa"/>
          </w:tcPr>
          <w:p w14:paraId="2466D9D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05" w:type="dxa"/>
          </w:tcPr>
          <w:p w14:paraId="4075277B"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Тема: «Через год- первоклашки!</w:t>
            </w:r>
            <w:r w:rsidRPr="00FF7C08">
              <w:rPr>
                <w:rFonts w:asciiTheme="majorBidi" w:hAnsiTheme="majorBidi" w:cstheme="majorBidi"/>
                <w:sz w:val="24"/>
                <w:szCs w:val="24"/>
              </w:rPr>
              <w:t>»</w:t>
            </w:r>
          </w:p>
          <w:p w14:paraId="29DF4219" w14:textId="77777777" w:rsidR="00C26EBC" w:rsidRPr="00C50DC9" w:rsidRDefault="00C26EBC" w:rsidP="00C26EBC">
            <w:pPr>
              <w:ind w:firstLine="0"/>
              <w:rPr>
                <w:rFonts w:ascii="Times New Roman" w:hAnsi="Times New Roman" w:cs="Times New Roman"/>
                <w:sz w:val="24"/>
                <w:szCs w:val="24"/>
              </w:rPr>
            </w:pPr>
          </w:p>
        </w:tc>
        <w:tc>
          <w:tcPr>
            <w:tcW w:w="1645" w:type="dxa"/>
          </w:tcPr>
          <w:p w14:paraId="74F78DD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5808C23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2189733F" w14:textId="77777777" w:rsidTr="00215B6A">
        <w:trPr>
          <w:trHeight w:val="1242"/>
        </w:trPr>
        <w:tc>
          <w:tcPr>
            <w:tcW w:w="721" w:type="dxa"/>
          </w:tcPr>
          <w:p w14:paraId="520FEC29"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876" w:type="dxa"/>
          </w:tcPr>
          <w:p w14:paraId="47E3D40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05" w:type="dxa"/>
          </w:tcPr>
          <w:p w14:paraId="073DC10E" w14:textId="70FB4BFB" w:rsidR="00C26EBC" w:rsidRP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Провести беседу с родителями вновь прибывших детей: «</w:t>
            </w:r>
            <w:r>
              <w:rPr>
                <w:rFonts w:asciiTheme="majorBidi" w:hAnsiTheme="majorBidi" w:cstheme="majorBidi"/>
                <w:sz w:val="24"/>
                <w:szCs w:val="24"/>
              </w:rPr>
              <w:t>Как помочь ребенку адоптироваться в новом коллективе</w:t>
            </w:r>
            <w:r w:rsidRPr="00FF7C08">
              <w:rPr>
                <w:rFonts w:asciiTheme="majorBidi" w:hAnsiTheme="majorBidi" w:cstheme="majorBidi"/>
                <w:sz w:val="24"/>
                <w:szCs w:val="24"/>
              </w:rPr>
              <w:t>»</w:t>
            </w:r>
          </w:p>
        </w:tc>
        <w:tc>
          <w:tcPr>
            <w:tcW w:w="1645" w:type="dxa"/>
          </w:tcPr>
          <w:p w14:paraId="6723FB2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6A678C97"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10FF1E8E" w14:textId="77777777" w:rsidTr="00215B6A">
        <w:trPr>
          <w:trHeight w:val="1560"/>
        </w:trPr>
        <w:tc>
          <w:tcPr>
            <w:tcW w:w="721" w:type="dxa"/>
          </w:tcPr>
          <w:p w14:paraId="3116EB10"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876" w:type="dxa"/>
          </w:tcPr>
          <w:p w14:paraId="5744A0F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05" w:type="dxa"/>
          </w:tcPr>
          <w:p w14:paraId="3CCD933B"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 xml:space="preserve">Тема: </w:t>
            </w:r>
          </w:p>
          <w:p w14:paraId="3596119B" w14:textId="77777777" w:rsidR="00C26EBC" w:rsidRPr="00FF7C08"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w:t>
            </w:r>
            <w:r>
              <w:rPr>
                <w:rFonts w:asciiTheme="majorBidi" w:hAnsiTheme="majorBidi" w:cstheme="majorBidi"/>
                <w:sz w:val="24"/>
                <w:szCs w:val="24"/>
              </w:rPr>
              <w:t>Образовательные задачи в подготовительной группе</w:t>
            </w:r>
            <w:r w:rsidRPr="00FF7C08">
              <w:rPr>
                <w:rFonts w:asciiTheme="majorBidi" w:hAnsiTheme="majorBidi" w:cstheme="majorBidi"/>
                <w:sz w:val="24"/>
                <w:szCs w:val="24"/>
              </w:rPr>
              <w:t>»</w:t>
            </w:r>
            <w:r>
              <w:rPr>
                <w:rFonts w:asciiTheme="majorBidi" w:hAnsiTheme="majorBidi" w:cstheme="majorBidi"/>
                <w:sz w:val="24"/>
                <w:szCs w:val="24"/>
              </w:rPr>
              <w:t>.</w:t>
            </w:r>
          </w:p>
          <w:p w14:paraId="592E329C" w14:textId="77777777" w:rsidR="00C26EBC" w:rsidRPr="00BA2459" w:rsidRDefault="00C26EBC" w:rsidP="00C26EBC">
            <w:pPr>
              <w:ind w:firstLine="0"/>
              <w:rPr>
                <w:rFonts w:asciiTheme="majorBidi" w:hAnsiTheme="majorBidi" w:cstheme="majorBidi"/>
                <w:sz w:val="24"/>
                <w:szCs w:val="24"/>
              </w:rPr>
            </w:pPr>
            <w:r>
              <w:rPr>
                <w:rFonts w:asciiTheme="majorBidi" w:hAnsiTheme="majorBidi" w:cstheme="majorBidi"/>
                <w:sz w:val="24"/>
                <w:szCs w:val="24"/>
              </w:rPr>
              <w:t>«</w:t>
            </w:r>
            <w:r w:rsidRPr="00BA2459">
              <w:rPr>
                <w:rFonts w:asciiTheme="majorBidi" w:hAnsiTheme="majorBidi" w:cstheme="majorBidi"/>
                <w:sz w:val="24"/>
                <w:szCs w:val="24"/>
              </w:rPr>
              <w:t>Психолог</w:t>
            </w:r>
            <w:r>
              <w:rPr>
                <w:rFonts w:asciiTheme="majorBidi" w:hAnsiTheme="majorBidi" w:cstheme="majorBidi"/>
                <w:sz w:val="24"/>
                <w:szCs w:val="24"/>
              </w:rPr>
              <w:t>ический портрет ребёнка 6-7 лет»</w:t>
            </w:r>
          </w:p>
          <w:p w14:paraId="5C587990" w14:textId="77777777" w:rsidR="00C26EBC" w:rsidRPr="00BA2459" w:rsidRDefault="00C26EBC" w:rsidP="00C26EBC">
            <w:pPr>
              <w:ind w:firstLine="0"/>
              <w:rPr>
                <w:rFonts w:asciiTheme="majorBidi" w:hAnsiTheme="majorBidi" w:cstheme="majorBidi"/>
                <w:sz w:val="24"/>
                <w:szCs w:val="24"/>
              </w:rPr>
            </w:pPr>
            <w:r>
              <w:rPr>
                <w:rFonts w:asciiTheme="majorBidi" w:hAnsiTheme="majorBidi" w:cstheme="majorBidi"/>
                <w:sz w:val="24"/>
                <w:szCs w:val="24"/>
              </w:rPr>
              <w:t>«Осень без простуды»</w:t>
            </w:r>
          </w:p>
          <w:p w14:paraId="0D4C7395" w14:textId="49A79360" w:rsidR="00C26EBC" w:rsidRPr="00C50DC9" w:rsidRDefault="00C26EBC" w:rsidP="00C26EBC">
            <w:pPr>
              <w:ind w:firstLine="0"/>
              <w:rPr>
                <w:rFonts w:ascii="Times New Roman" w:hAnsi="Times New Roman" w:cs="Times New Roman"/>
                <w:sz w:val="24"/>
                <w:szCs w:val="24"/>
              </w:rPr>
            </w:pPr>
          </w:p>
        </w:tc>
        <w:tc>
          <w:tcPr>
            <w:tcW w:w="1645" w:type="dxa"/>
          </w:tcPr>
          <w:p w14:paraId="48FAE53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 </w:t>
            </w:r>
          </w:p>
          <w:p w14:paraId="5C38FAE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734DEE91" w14:textId="77777777" w:rsidTr="00215B6A">
        <w:trPr>
          <w:trHeight w:val="1560"/>
        </w:trPr>
        <w:tc>
          <w:tcPr>
            <w:tcW w:w="721" w:type="dxa"/>
          </w:tcPr>
          <w:p w14:paraId="2643F9DD"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876" w:type="dxa"/>
          </w:tcPr>
          <w:p w14:paraId="18D569A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05" w:type="dxa"/>
          </w:tcPr>
          <w:p w14:paraId="31776A02"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Оформление родительско</w:t>
            </w:r>
            <w:r>
              <w:rPr>
                <w:rFonts w:asciiTheme="majorBidi" w:hAnsiTheme="majorBidi" w:cstheme="majorBidi"/>
                <w:sz w:val="24"/>
                <w:szCs w:val="24"/>
              </w:rPr>
              <w:t>го уголка по теме: «День знаний</w:t>
            </w:r>
            <w:r w:rsidRPr="00FF7C08">
              <w:rPr>
                <w:rFonts w:asciiTheme="majorBidi" w:hAnsiTheme="majorBidi" w:cstheme="majorBidi"/>
                <w:sz w:val="24"/>
                <w:szCs w:val="24"/>
              </w:rPr>
              <w:t>»</w:t>
            </w:r>
          </w:p>
          <w:p w14:paraId="4D2A9323"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«Сетка занятий»</w:t>
            </w:r>
          </w:p>
          <w:p w14:paraId="755B7955"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«Гороскоп»</w:t>
            </w:r>
          </w:p>
          <w:p w14:paraId="489392D9" w14:textId="514AA6FE" w:rsidR="00C26EBC" w:rsidRPr="00C50DC9" w:rsidRDefault="00C26EBC" w:rsidP="00C26EBC">
            <w:pPr>
              <w:ind w:firstLine="0"/>
              <w:rPr>
                <w:rFonts w:ascii="Times New Roman" w:hAnsi="Times New Roman" w:cs="Times New Roman"/>
                <w:sz w:val="24"/>
                <w:szCs w:val="24"/>
              </w:rPr>
            </w:pPr>
            <w:r>
              <w:rPr>
                <w:rFonts w:asciiTheme="majorBidi" w:hAnsiTheme="majorBidi" w:cstheme="majorBidi"/>
                <w:sz w:val="24"/>
                <w:szCs w:val="24"/>
              </w:rPr>
              <w:t>«Осень золотая»</w:t>
            </w:r>
          </w:p>
        </w:tc>
        <w:tc>
          <w:tcPr>
            <w:tcW w:w="1645" w:type="dxa"/>
          </w:tcPr>
          <w:p w14:paraId="607575E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153A294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5D60F374" w14:textId="77777777" w:rsidTr="00215B6A">
        <w:trPr>
          <w:trHeight w:val="612"/>
        </w:trPr>
        <w:tc>
          <w:tcPr>
            <w:tcW w:w="721" w:type="dxa"/>
          </w:tcPr>
          <w:p w14:paraId="0FC61ADA"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876" w:type="dxa"/>
          </w:tcPr>
          <w:p w14:paraId="3E00DF8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Анкетирование</w:t>
            </w:r>
          </w:p>
        </w:tc>
        <w:tc>
          <w:tcPr>
            <w:tcW w:w="5505" w:type="dxa"/>
          </w:tcPr>
          <w:p w14:paraId="54EC886A"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w:t>
            </w:r>
            <w:r>
              <w:rPr>
                <w:rFonts w:asciiTheme="majorBidi" w:hAnsiTheme="majorBidi" w:cstheme="majorBidi"/>
                <w:sz w:val="24"/>
                <w:szCs w:val="24"/>
              </w:rPr>
              <w:t>Какой вы родитель?»</w:t>
            </w:r>
          </w:p>
          <w:p w14:paraId="113A29E5"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Анкетирование для родителей.</w:t>
            </w:r>
          </w:p>
          <w:p w14:paraId="75514645" w14:textId="37F53484" w:rsidR="00C26EBC" w:rsidRPr="00C50DC9" w:rsidRDefault="00C26EBC" w:rsidP="00C26EBC">
            <w:pPr>
              <w:ind w:firstLine="0"/>
              <w:rPr>
                <w:rFonts w:ascii="Times New Roman" w:hAnsi="Times New Roman" w:cs="Times New Roman"/>
                <w:sz w:val="24"/>
                <w:szCs w:val="24"/>
              </w:rPr>
            </w:pPr>
          </w:p>
        </w:tc>
        <w:tc>
          <w:tcPr>
            <w:tcW w:w="1645" w:type="dxa"/>
          </w:tcPr>
          <w:p w14:paraId="4A01B71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3EDA725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321DD214" w14:textId="77777777" w:rsidTr="00215B6A">
        <w:trPr>
          <w:trHeight w:val="933"/>
        </w:trPr>
        <w:tc>
          <w:tcPr>
            <w:tcW w:w="721" w:type="dxa"/>
          </w:tcPr>
          <w:p w14:paraId="6B689B67"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876" w:type="dxa"/>
          </w:tcPr>
          <w:p w14:paraId="271EBEB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05" w:type="dxa"/>
          </w:tcPr>
          <w:p w14:paraId="2E1FA86B"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 xml:space="preserve">Дополнить </w:t>
            </w:r>
            <w:proofErr w:type="spellStart"/>
            <w:r w:rsidRPr="00FF7C08">
              <w:rPr>
                <w:rFonts w:asciiTheme="majorBidi" w:hAnsiTheme="majorBidi" w:cstheme="majorBidi"/>
                <w:sz w:val="24"/>
                <w:szCs w:val="24"/>
              </w:rPr>
              <w:t>соц</w:t>
            </w:r>
            <w:proofErr w:type="gramStart"/>
            <w:r w:rsidRPr="00FF7C08">
              <w:rPr>
                <w:rFonts w:asciiTheme="majorBidi" w:hAnsiTheme="majorBidi" w:cstheme="majorBidi"/>
                <w:sz w:val="24"/>
                <w:szCs w:val="24"/>
              </w:rPr>
              <w:t>.п</w:t>
            </w:r>
            <w:proofErr w:type="gramEnd"/>
            <w:r w:rsidRPr="00FF7C08">
              <w:rPr>
                <w:rFonts w:asciiTheme="majorBidi" w:hAnsiTheme="majorBidi" w:cstheme="majorBidi"/>
                <w:sz w:val="24"/>
                <w:szCs w:val="24"/>
              </w:rPr>
              <w:t>аспорта</w:t>
            </w:r>
            <w:proofErr w:type="spellEnd"/>
            <w:r w:rsidRPr="00FF7C08">
              <w:rPr>
                <w:rFonts w:asciiTheme="majorBidi" w:hAnsiTheme="majorBidi" w:cstheme="majorBidi"/>
                <w:sz w:val="24"/>
                <w:szCs w:val="24"/>
              </w:rPr>
              <w:t xml:space="preserve"> вновь прибывших детей.</w:t>
            </w:r>
          </w:p>
          <w:p w14:paraId="0F8CEB8A" w14:textId="77777777" w:rsidR="00C26EBC" w:rsidRDefault="00C26EBC" w:rsidP="00C26EBC">
            <w:pPr>
              <w:ind w:firstLine="0"/>
              <w:rPr>
                <w:rFonts w:asciiTheme="majorBidi" w:hAnsiTheme="majorBidi" w:cstheme="majorBidi"/>
                <w:sz w:val="24"/>
                <w:szCs w:val="24"/>
              </w:rPr>
            </w:pPr>
          </w:p>
          <w:p w14:paraId="330C7CE9" w14:textId="77777777" w:rsidR="00C26EBC" w:rsidRPr="00C50DC9" w:rsidRDefault="00C26EBC" w:rsidP="00C26EBC">
            <w:pPr>
              <w:ind w:firstLine="0"/>
              <w:rPr>
                <w:rFonts w:ascii="Times New Roman" w:hAnsi="Times New Roman" w:cs="Times New Roman"/>
                <w:sz w:val="24"/>
                <w:szCs w:val="24"/>
              </w:rPr>
            </w:pPr>
          </w:p>
        </w:tc>
        <w:tc>
          <w:tcPr>
            <w:tcW w:w="1645" w:type="dxa"/>
          </w:tcPr>
          <w:p w14:paraId="0120BEE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6047809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6CAD17EC" w14:textId="77777777" w:rsidTr="00215B6A">
        <w:trPr>
          <w:trHeight w:val="948"/>
        </w:trPr>
        <w:tc>
          <w:tcPr>
            <w:tcW w:w="721" w:type="dxa"/>
          </w:tcPr>
          <w:p w14:paraId="3D111817"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876" w:type="dxa"/>
          </w:tcPr>
          <w:p w14:paraId="53D6077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05" w:type="dxa"/>
          </w:tcPr>
          <w:p w14:paraId="2C34B85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Пригласить родителей на вечер </w:t>
            </w:r>
            <w:proofErr w:type="spellStart"/>
            <w:r>
              <w:rPr>
                <w:rFonts w:asciiTheme="majorBidi" w:hAnsiTheme="majorBidi" w:cstheme="majorBidi"/>
                <w:sz w:val="24"/>
                <w:szCs w:val="24"/>
              </w:rPr>
              <w:t>встречи</w:t>
            </w:r>
            <w:proofErr w:type="gramStart"/>
            <w:r>
              <w:rPr>
                <w:rFonts w:asciiTheme="majorBidi" w:hAnsiTheme="majorBidi" w:cstheme="majorBidi"/>
                <w:sz w:val="24"/>
                <w:szCs w:val="24"/>
              </w:rPr>
              <w:t>.П</w:t>
            </w:r>
            <w:proofErr w:type="gramEnd"/>
            <w:r>
              <w:rPr>
                <w:rFonts w:asciiTheme="majorBidi" w:hAnsiTheme="majorBidi" w:cstheme="majorBidi"/>
                <w:sz w:val="24"/>
                <w:szCs w:val="24"/>
              </w:rPr>
              <w:t>оказать</w:t>
            </w:r>
            <w:proofErr w:type="spellEnd"/>
            <w:r>
              <w:rPr>
                <w:rFonts w:asciiTheme="majorBidi" w:hAnsiTheme="majorBidi" w:cstheme="majorBidi"/>
                <w:sz w:val="24"/>
                <w:szCs w:val="24"/>
              </w:rPr>
              <w:t xml:space="preserve"> презентацию «Как мы провели лето» Чтение детьми стихов о лете.</w:t>
            </w:r>
          </w:p>
          <w:p w14:paraId="0AF62981" w14:textId="77777777" w:rsidR="00C26EBC" w:rsidRPr="00C50DC9" w:rsidRDefault="00C26EBC" w:rsidP="00C26EBC">
            <w:pPr>
              <w:ind w:firstLine="0"/>
              <w:rPr>
                <w:rFonts w:ascii="Times New Roman" w:hAnsi="Times New Roman" w:cs="Times New Roman"/>
                <w:sz w:val="24"/>
                <w:szCs w:val="24"/>
              </w:rPr>
            </w:pPr>
          </w:p>
        </w:tc>
        <w:tc>
          <w:tcPr>
            <w:tcW w:w="1645" w:type="dxa"/>
          </w:tcPr>
          <w:p w14:paraId="20A2DDC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IV</w:t>
            </w:r>
            <w:r w:rsidRPr="00C50DC9">
              <w:rPr>
                <w:rFonts w:ascii="Times New Roman" w:hAnsi="Times New Roman" w:cs="Times New Roman"/>
                <w:sz w:val="24"/>
                <w:szCs w:val="24"/>
              </w:rPr>
              <w:t xml:space="preserve"> неделя</w:t>
            </w:r>
          </w:p>
          <w:p w14:paraId="23220F2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A148DFA" w14:textId="77777777" w:rsidTr="00215B6A">
        <w:trPr>
          <w:trHeight w:val="933"/>
        </w:trPr>
        <w:tc>
          <w:tcPr>
            <w:tcW w:w="721" w:type="dxa"/>
          </w:tcPr>
          <w:p w14:paraId="477BAC20"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876" w:type="dxa"/>
          </w:tcPr>
          <w:p w14:paraId="6E8716F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05" w:type="dxa"/>
          </w:tcPr>
          <w:p w14:paraId="0F78686C"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 xml:space="preserve">Посетить семью </w:t>
            </w:r>
            <w:proofErr w:type="spellStart"/>
            <w:r>
              <w:rPr>
                <w:rFonts w:asciiTheme="majorBidi" w:hAnsiTheme="majorBidi" w:cstheme="majorBidi"/>
                <w:sz w:val="24"/>
                <w:szCs w:val="24"/>
              </w:rPr>
              <w:t>Юшковской</w:t>
            </w:r>
            <w:proofErr w:type="spellEnd"/>
            <w:r>
              <w:rPr>
                <w:rFonts w:asciiTheme="majorBidi" w:hAnsiTheme="majorBidi" w:cstheme="majorBidi"/>
                <w:sz w:val="24"/>
                <w:szCs w:val="24"/>
              </w:rPr>
              <w:t xml:space="preserve"> Валерии с целью знакомства с условиями жизни семьи</w:t>
            </w:r>
            <w:r w:rsidRPr="00FF7C08">
              <w:rPr>
                <w:rFonts w:asciiTheme="majorBidi" w:hAnsiTheme="majorBidi" w:cstheme="majorBidi"/>
                <w:sz w:val="24"/>
                <w:szCs w:val="24"/>
              </w:rPr>
              <w:t>.</w:t>
            </w:r>
          </w:p>
          <w:p w14:paraId="4F893602" w14:textId="5B957362" w:rsidR="00C26EBC" w:rsidRPr="00C50DC9" w:rsidRDefault="00C26EBC" w:rsidP="00C26EBC">
            <w:pPr>
              <w:ind w:firstLine="0"/>
              <w:rPr>
                <w:rFonts w:ascii="Times New Roman" w:hAnsi="Times New Roman" w:cs="Times New Roman"/>
                <w:sz w:val="24"/>
                <w:szCs w:val="24"/>
              </w:rPr>
            </w:pPr>
          </w:p>
        </w:tc>
        <w:tc>
          <w:tcPr>
            <w:tcW w:w="1645" w:type="dxa"/>
          </w:tcPr>
          <w:p w14:paraId="5DE9C5C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6C54BE47"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36C5EF3D" w14:textId="77777777" w:rsidTr="00215B6A">
        <w:trPr>
          <w:trHeight w:val="933"/>
        </w:trPr>
        <w:tc>
          <w:tcPr>
            <w:tcW w:w="721" w:type="dxa"/>
          </w:tcPr>
          <w:p w14:paraId="51975DC0"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876" w:type="dxa"/>
          </w:tcPr>
          <w:p w14:paraId="36F475DA"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05" w:type="dxa"/>
          </w:tcPr>
          <w:p w14:paraId="5198A808"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 xml:space="preserve">Порекомендовать родителям </w:t>
            </w:r>
            <w:r>
              <w:rPr>
                <w:rFonts w:asciiTheme="majorBidi" w:hAnsiTheme="majorBidi" w:cstheme="majorBidi"/>
                <w:sz w:val="24"/>
                <w:szCs w:val="24"/>
              </w:rPr>
              <w:t xml:space="preserve"> Марии Аслановой, </w:t>
            </w:r>
            <w:proofErr w:type="spellStart"/>
            <w:r>
              <w:rPr>
                <w:rFonts w:asciiTheme="majorBidi" w:hAnsiTheme="majorBidi" w:cstheme="majorBidi"/>
                <w:sz w:val="24"/>
                <w:szCs w:val="24"/>
              </w:rPr>
              <w:t>Микеловой</w:t>
            </w:r>
            <w:proofErr w:type="spellEnd"/>
            <w:r>
              <w:rPr>
                <w:rFonts w:asciiTheme="majorBidi" w:hAnsiTheme="majorBidi" w:cstheme="majorBidi"/>
                <w:sz w:val="24"/>
                <w:szCs w:val="24"/>
              </w:rPr>
              <w:t xml:space="preserve"> Афины приводить </w:t>
            </w:r>
            <w:r w:rsidRPr="00FF7C08">
              <w:rPr>
                <w:rFonts w:asciiTheme="majorBidi" w:hAnsiTheme="majorBidi" w:cstheme="majorBidi"/>
                <w:sz w:val="24"/>
                <w:szCs w:val="24"/>
              </w:rPr>
              <w:t>детей в облегчённой одежде.</w:t>
            </w:r>
          </w:p>
          <w:p w14:paraId="68730BAD"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Рекомендация по теме «Режим дня и его значение в жизни ребенка»</w:t>
            </w:r>
          </w:p>
          <w:p w14:paraId="274A5D15" w14:textId="5AE656B1" w:rsidR="00C26EBC" w:rsidRPr="00C50DC9" w:rsidRDefault="00C26EBC" w:rsidP="00C26EBC">
            <w:pPr>
              <w:ind w:firstLine="0"/>
              <w:rPr>
                <w:rFonts w:ascii="Times New Roman" w:hAnsi="Times New Roman" w:cs="Times New Roman"/>
                <w:sz w:val="24"/>
                <w:szCs w:val="24"/>
              </w:rPr>
            </w:pPr>
          </w:p>
        </w:tc>
        <w:tc>
          <w:tcPr>
            <w:tcW w:w="1645" w:type="dxa"/>
          </w:tcPr>
          <w:p w14:paraId="6AE1B27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6F875B4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69374386" w14:textId="77777777" w:rsidTr="00215B6A">
        <w:trPr>
          <w:trHeight w:val="627"/>
        </w:trPr>
        <w:tc>
          <w:tcPr>
            <w:tcW w:w="721" w:type="dxa"/>
          </w:tcPr>
          <w:p w14:paraId="6277CA67"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876" w:type="dxa"/>
          </w:tcPr>
          <w:p w14:paraId="289CCA0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05" w:type="dxa"/>
          </w:tcPr>
          <w:p w14:paraId="64B9CD11" w14:textId="77777777" w:rsidR="00C26EBC" w:rsidRDefault="00C26EBC" w:rsidP="00C26EBC">
            <w:pPr>
              <w:ind w:firstLine="0"/>
              <w:rPr>
                <w:rFonts w:asciiTheme="majorBidi" w:hAnsiTheme="majorBidi" w:cstheme="majorBidi"/>
                <w:sz w:val="24"/>
                <w:szCs w:val="24"/>
              </w:rPr>
            </w:pPr>
            <w:r w:rsidRPr="00FF7C08">
              <w:rPr>
                <w:rFonts w:asciiTheme="majorBidi" w:hAnsiTheme="majorBidi" w:cstheme="majorBidi"/>
                <w:sz w:val="24"/>
                <w:szCs w:val="24"/>
              </w:rPr>
              <w:t xml:space="preserve">Выставка </w:t>
            </w:r>
            <w:r>
              <w:rPr>
                <w:rFonts w:asciiTheme="majorBidi" w:hAnsiTheme="majorBidi" w:cstheme="majorBidi"/>
                <w:sz w:val="24"/>
                <w:szCs w:val="24"/>
              </w:rPr>
              <w:t>детских рисунков</w:t>
            </w:r>
            <w:r w:rsidRPr="00FF7C08">
              <w:rPr>
                <w:rFonts w:asciiTheme="majorBidi" w:hAnsiTheme="majorBidi" w:cstheme="majorBidi"/>
                <w:sz w:val="24"/>
                <w:szCs w:val="24"/>
              </w:rPr>
              <w:t xml:space="preserve"> на тему:</w:t>
            </w:r>
          </w:p>
          <w:p w14:paraId="46FCF2CC"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«Как я провел лето</w:t>
            </w:r>
            <w:r w:rsidRPr="00FF7C08">
              <w:rPr>
                <w:rFonts w:asciiTheme="majorBidi" w:hAnsiTheme="majorBidi" w:cstheme="majorBidi"/>
                <w:sz w:val="24"/>
                <w:szCs w:val="24"/>
              </w:rPr>
              <w:t>»</w:t>
            </w:r>
          </w:p>
          <w:p w14:paraId="7E90BEC1" w14:textId="2093E4B6" w:rsidR="00C26EBC" w:rsidRPr="00C50DC9" w:rsidRDefault="00C26EBC" w:rsidP="00C26EBC">
            <w:pPr>
              <w:ind w:firstLine="0"/>
              <w:rPr>
                <w:rFonts w:ascii="Times New Roman" w:hAnsi="Times New Roman" w:cs="Times New Roman"/>
                <w:sz w:val="24"/>
                <w:szCs w:val="24"/>
              </w:rPr>
            </w:pPr>
          </w:p>
        </w:tc>
        <w:tc>
          <w:tcPr>
            <w:tcW w:w="1645" w:type="dxa"/>
          </w:tcPr>
          <w:p w14:paraId="11F2E73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2E9D725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08264B11" w14:textId="77777777"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октябрь</w:t>
      </w:r>
    </w:p>
    <w:tbl>
      <w:tblPr>
        <w:tblStyle w:val="a3"/>
        <w:tblW w:w="9747" w:type="dxa"/>
        <w:tblLayout w:type="fixed"/>
        <w:tblLook w:val="04A0" w:firstRow="1" w:lastRow="0" w:firstColumn="1" w:lastColumn="0" w:noHBand="0" w:noVBand="1"/>
      </w:tblPr>
      <w:tblGrid>
        <w:gridCol w:w="731"/>
        <w:gridCol w:w="1902"/>
        <w:gridCol w:w="5581"/>
        <w:gridCol w:w="1533"/>
      </w:tblGrid>
      <w:tr w:rsidR="00462071" w:rsidRPr="00C50DC9" w14:paraId="76CD5435" w14:textId="77777777" w:rsidTr="00215B6A">
        <w:trPr>
          <w:trHeight w:val="638"/>
        </w:trPr>
        <w:tc>
          <w:tcPr>
            <w:tcW w:w="731" w:type="dxa"/>
          </w:tcPr>
          <w:p w14:paraId="401A876B"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902" w:type="dxa"/>
            <w:vAlign w:val="center"/>
          </w:tcPr>
          <w:p w14:paraId="54C9EF35"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581" w:type="dxa"/>
            <w:vAlign w:val="center"/>
          </w:tcPr>
          <w:p w14:paraId="61EAAE33"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533" w:type="dxa"/>
            <w:vAlign w:val="center"/>
          </w:tcPr>
          <w:p w14:paraId="0329D497"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C26EBC" w:rsidRPr="00C50DC9" w14:paraId="70CEBCE2" w14:textId="77777777" w:rsidTr="00215B6A">
        <w:trPr>
          <w:trHeight w:val="623"/>
        </w:trPr>
        <w:tc>
          <w:tcPr>
            <w:tcW w:w="731" w:type="dxa"/>
          </w:tcPr>
          <w:p w14:paraId="3E246DAB"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902" w:type="dxa"/>
          </w:tcPr>
          <w:p w14:paraId="168FFFA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81" w:type="dxa"/>
          </w:tcPr>
          <w:p w14:paraId="358AF224" w14:textId="77777777" w:rsidR="00C26EBC" w:rsidRDefault="00C26EBC" w:rsidP="00C26EBC">
            <w:pPr>
              <w:ind w:firstLine="0"/>
              <w:rPr>
                <w:rFonts w:asciiTheme="majorBidi" w:hAnsiTheme="majorBidi" w:cstheme="majorBidi"/>
                <w:sz w:val="24"/>
                <w:szCs w:val="24"/>
              </w:rPr>
            </w:pPr>
          </w:p>
          <w:p w14:paraId="2E781B35" w14:textId="77777777" w:rsidR="00C26EBC" w:rsidRDefault="00C26EBC" w:rsidP="00C26EBC">
            <w:pPr>
              <w:ind w:firstLine="0"/>
              <w:rPr>
                <w:rFonts w:asciiTheme="majorBidi" w:hAnsiTheme="majorBidi" w:cstheme="majorBidi"/>
                <w:sz w:val="24"/>
                <w:szCs w:val="24"/>
              </w:rPr>
            </w:pPr>
          </w:p>
          <w:p w14:paraId="50B888B5" w14:textId="77777777" w:rsidR="00C26EBC" w:rsidRDefault="00C26EBC" w:rsidP="00C26EBC">
            <w:pPr>
              <w:ind w:firstLine="0"/>
              <w:rPr>
                <w:rFonts w:asciiTheme="majorBidi" w:hAnsiTheme="majorBidi" w:cstheme="majorBidi"/>
                <w:sz w:val="24"/>
                <w:szCs w:val="24"/>
              </w:rPr>
            </w:pPr>
          </w:p>
          <w:p w14:paraId="3B86563B" w14:textId="77777777" w:rsidR="00C26EBC" w:rsidRPr="00C50DC9" w:rsidRDefault="00C26EBC" w:rsidP="00C26EBC">
            <w:pPr>
              <w:ind w:firstLine="0"/>
              <w:rPr>
                <w:rFonts w:ascii="Times New Roman" w:hAnsi="Times New Roman" w:cs="Times New Roman"/>
                <w:sz w:val="24"/>
                <w:szCs w:val="24"/>
              </w:rPr>
            </w:pPr>
          </w:p>
        </w:tc>
        <w:tc>
          <w:tcPr>
            <w:tcW w:w="1533" w:type="dxa"/>
          </w:tcPr>
          <w:p w14:paraId="2BA6F61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3F3BB65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24F89172" w14:textId="77777777" w:rsidTr="00215B6A">
        <w:trPr>
          <w:trHeight w:val="1113"/>
        </w:trPr>
        <w:tc>
          <w:tcPr>
            <w:tcW w:w="731" w:type="dxa"/>
          </w:tcPr>
          <w:p w14:paraId="46311A6B"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902" w:type="dxa"/>
          </w:tcPr>
          <w:p w14:paraId="64CF5F7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81" w:type="dxa"/>
          </w:tcPr>
          <w:p w14:paraId="14E6ED6D" w14:textId="4D1BCFAF" w:rsidR="00C26EBC" w:rsidRP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Провести беседу с родителями Радченко Михаила, </w:t>
            </w:r>
            <w:proofErr w:type="spellStart"/>
            <w:r>
              <w:rPr>
                <w:rFonts w:asciiTheme="majorBidi" w:hAnsiTheme="majorBidi" w:cstheme="majorBidi"/>
                <w:sz w:val="24"/>
                <w:szCs w:val="24"/>
              </w:rPr>
              <w:t>Новоженко</w:t>
            </w:r>
            <w:proofErr w:type="spellEnd"/>
            <w:r>
              <w:rPr>
                <w:rFonts w:asciiTheme="majorBidi" w:hAnsiTheme="majorBidi" w:cstheme="majorBidi"/>
                <w:sz w:val="24"/>
                <w:szCs w:val="24"/>
              </w:rPr>
              <w:t xml:space="preserve"> Валерии  на тему: «В какие игры играть дома</w:t>
            </w:r>
            <w:proofErr w:type="gramStart"/>
            <w:r>
              <w:rPr>
                <w:rFonts w:asciiTheme="majorBidi" w:hAnsiTheme="majorBidi" w:cstheme="majorBidi"/>
                <w:sz w:val="24"/>
                <w:szCs w:val="24"/>
              </w:rPr>
              <w:t>.»</w:t>
            </w:r>
            <w:proofErr w:type="gramEnd"/>
          </w:p>
        </w:tc>
        <w:tc>
          <w:tcPr>
            <w:tcW w:w="1533" w:type="dxa"/>
          </w:tcPr>
          <w:p w14:paraId="7A2F247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7D97006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5C053663" w14:textId="77777777" w:rsidTr="00215B6A">
        <w:trPr>
          <w:trHeight w:val="1198"/>
        </w:trPr>
        <w:tc>
          <w:tcPr>
            <w:tcW w:w="731" w:type="dxa"/>
          </w:tcPr>
          <w:p w14:paraId="6EF08446"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902" w:type="dxa"/>
          </w:tcPr>
          <w:p w14:paraId="1C0F64A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81" w:type="dxa"/>
          </w:tcPr>
          <w:p w14:paraId="5A4696AF"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Темы:</w:t>
            </w:r>
          </w:p>
          <w:p w14:paraId="610FA66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«Игры на развитие логического мышления»</w:t>
            </w:r>
          </w:p>
          <w:p w14:paraId="306F3CF8"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 «Как провести выходной с ребенком»</w:t>
            </w:r>
          </w:p>
          <w:p w14:paraId="3682CC7D" w14:textId="77777777" w:rsidR="00C26EBC" w:rsidRPr="00FF7C08" w:rsidRDefault="00C26EBC" w:rsidP="00C26EBC">
            <w:pPr>
              <w:ind w:firstLine="0"/>
              <w:rPr>
                <w:rFonts w:asciiTheme="majorBidi" w:hAnsiTheme="majorBidi" w:cstheme="majorBidi"/>
                <w:sz w:val="24"/>
                <w:szCs w:val="24"/>
              </w:rPr>
            </w:pPr>
            <w:r>
              <w:rPr>
                <w:rFonts w:asciiTheme="majorBidi" w:hAnsiTheme="majorBidi" w:cstheme="majorBidi"/>
                <w:sz w:val="24"/>
                <w:szCs w:val="24"/>
              </w:rPr>
              <w:t>«</w:t>
            </w:r>
            <w:r w:rsidRPr="000E3972">
              <w:rPr>
                <w:rFonts w:ascii="Times New Roman" w:hAnsi="Times New Roman" w:cs="Times New Roman"/>
                <w:color w:val="000000"/>
                <w:sz w:val="24"/>
                <w:szCs w:val="24"/>
                <w:lang w:eastAsia="ru-RU"/>
              </w:rPr>
              <w:t>Режим дня и его значение в жизни ребенка</w:t>
            </w:r>
            <w:r>
              <w:rPr>
                <w:rFonts w:asciiTheme="majorBidi" w:hAnsiTheme="majorBidi" w:cstheme="majorBidi"/>
                <w:sz w:val="24"/>
                <w:szCs w:val="24"/>
              </w:rPr>
              <w:t>»</w:t>
            </w:r>
          </w:p>
          <w:p w14:paraId="52EB9B72"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«Как вызвать желание быть аккуратным»</w:t>
            </w:r>
          </w:p>
          <w:p w14:paraId="2D5D97E8" w14:textId="46CA4F07" w:rsidR="00C26EBC" w:rsidRPr="00C50DC9" w:rsidRDefault="00C26EBC" w:rsidP="00C26EBC">
            <w:pPr>
              <w:ind w:firstLine="0"/>
              <w:rPr>
                <w:rFonts w:ascii="Times New Roman" w:hAnsi="Times New Roman" w:cs="Times New Roman"/>
                <w:sz w:val="24"/>
                <w:szCs w:val="24"/>
              </w:rPr>
            </w:pPr>
          </w:p>
        </w:tc>
        <w:tc>
          <w:tcPr>
            <w:tcW w:w="1533" w:type="dxa"/>
          </w:tcPr>
          <w:p w14:paraId="7A996C2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 </w:t>
            </w:r>
          </w:p>
          <w:p w14:paraId="6AD72DC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2CB11047" w14:textId="77777777" w:rsidTr="00215B6A">
        <w:trPr>
          <w:trHeight w:val="950"/>
        </w:trPr>
        <w:tc>
          <w:tcPr>
            <w:tcW w:w="731" w:type="dxa"/>
          </w:tcPr>
          <w:p w14:paraId="4F046C39"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902" w:type="dxa"/>
          </w:tcPr>
          <w:p w14:paraId="77B8B50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81" w:type="dxa"/>
          </w:tcPr>
          <w:p w14:paraId="177499F2"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Оформление родительского уголка по теме:</w:t>
            </w:r>
          </w:p>
          <w:p w14:paraId="6F4286D8"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«Давайте почитаем»</w:t>
            </w:r>
          </w:p>
          <w:p w14:paraId="663BF391"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«Давайте поиграем»</w:t>
            </w:r>
          </w:p>
          <w:p w14:paraId="24FBFF7B"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«Чем мы будем заниматься»</w:t>
            </w:r>
          </w:p>
          <w:p w14:paraId="41DCE306" w14:textId="7284EA8C" w:rsidR="00C26EBC" w:rsidRPr="00C50DC9" w:rsidRDefault="00C26EBC" w:rsidP="00C26EBC">
            <w:pPr>
              <w:ind w:firstLine="0"/>
              <w:rPr>
                <w:rFonts w:ascii="Times New Roman" w:hAnsi="Times New Roman" w:cs="Times New Roman"/>
                <w:sz w:val="24"/>
                <w:szCs w:val="24"/>
              </w:rPr>
            </w:pPr>
            <w:r>
              <w:rPr>
                <w:rFonts w:asciiTheme="majorBidi" w:hAnsiTheme="majorBidi" w:cstheme="majorBidi"/>
                <w:sz w:val="24"/>
                <w:szCs w:val="24"/>
              </w:rPr>
              <w:t>«Осень-приметы стихи пословицы»</w:t>
            </w:r>
          </w:p>
        </w:tc>
        <w:tc>
          <w:tcPr>
            <w:tcW w:w="1533" w:type="dxa"/>
          </w:tcPr>
          <w:p w14:paraId="51FE258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1DF3CAA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5C5D9874" w14:textId="77777777" w:rsidTr="00215B6A">
        <w:trPr>
          <w:trHeight w:val="950"/>
        </w:trPr>
        <w:tc>
          <w:tcPr>
            <w:tcW w:w="731" w:type="dxa"/>
          </w:tcPr>
          <w:p w14:paraId="1FCA3775"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902" w:type="dxa"/>
          </w:tcPr>
          <w:p w14:paraId="2BBE37C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Анкетирование</w:t>
            </w:r>
          </w:p>
        </w:tc>
        <w:tc>
          <w:tcPr>
            <w:tcW w:w="5581" w:type="dxa"/>
          </w:tcPr>
          <w:p w14:paraId="0500D8BD" w14:textId="4CF0CE01" w:rsidR="00C26EBC" w:rsidRP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Анкетирование детей на тему: «Мое любимое занятие в саду»</w:t>
            </w:r>
          </w:p>
        </w:tc>
        <w:tc>
          <w:tcPr>
            <w:tcW w:w="1533" w:type="dxa"/>
          </w:tcPr>
          <w:p w14:paraId="0C876FA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42D40F5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C3D1867" w14:textId="77777777" w:rsidTr="00215B6A">
        <w:trPr>
          <w:trHeight w:val="950"/>
        </w:trPr>
        <w:tc>
          <w:tcPr>
            <w:tcW w:w="731" w:type="dxa"/>
          </w:tcPr>
          <w:p w14:paraId="0DAE9327"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902" w:type="dxa"/>
          </w:tcPr>
          <w:p w14:paraId="7D50000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81" w:type="dxa"/>
          </w:tcPr>
          <w:p w14:paraId="7579DB0F"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Дополнить </w:t>
            </w:r>
            <w:proofErr w:type="spellStart"/>
            <w:r>
              <w:rPr>
                <w:rFonts w:asciiTheme="majorBidi" w:hAnsiTheme="majorBidi" w:cstheme="majorBidi"/>
                <w:sz w:val="24"/>
                <w:szCs w:val="24"/>
              </w:rPr>
              <w:t>соц</w:t>
            </w:r>
            <w:proofErr w:type="gramStart"/>
            <w:r>
              <w:rPr>
                <w:rFonts w:asciiTheme="majorBidi" w:hAnsiTheme="majorBidi" w:cstheme="majorBidi"/>
                <w:sz w:val="24"/>
                <w:szCs w:val="24"/>
              </w:rPr>
              <w:t>.п</w:t>
            </w:r>
            <w:proofErr w:type="gramEnd"/>
            <w:r>
              <w:rPr>
                <w:rFonts w:asciiTheme="majorBidi" w:hAnsiTheme="majorBidi" w:cstheme="majorBidi"/>
                <w:sz w:val="24"/>
                <w:szCs w:val="24"/>
              </w:rPr>
              <w:t>аспорт</w:t>
            </w:r>
            <w:proofErr w:type="spellEnd"/>
            <w:r>
              <w:rPr>
                <w:rFonts w:asciiTheme="majorBidi" w:hAnsiTheme="majorBidi" w:cstheme="majorBidi"/>
                <w:sz w:val="24"/>
                <w:szCs w:val="24"/>
              </w:rPr>
              <w:t xml:space="preserve"> вновь прибывших детей.</w:t>
            </w:r>
          </w:p>
          <w:p w14:paraId="5ED5BC5E" w14:textId="77777777" w:rsidR="00C26EBC" w:rsidRDefault="00C26EBC" w:rsidP="00C26EBC">
            <w:pPr>
              <w:ind w:firstLine="0"/>
              <w:rPr>
                <w:rFonts w:asciiTheme="majorBidi" w:hAnsiTheme="majorBidi" w:cstheme="majorBidi"/>
                <w:sz w:val="24"/>
                <w:szCs w:val="24"/>
              </w:rPr>
            </w:pPr>
          </w:p>
          <w:p w14:paraId="1D14EBEE" w14:textId="275B5287" w:rsidR="00C26EBC" w:rsidRPr="00C50DC9" w:rsidRDefault="00C26EBC" w:rsidP="00C26EBC">
            <w:pPr>
              <w:ind w:firstLine="0"/>
              <w:rPr>
                <w:rFonts w:ascii="Times New Roman" w:hAnsi="Times New Roman" w:cs="Times New Roman"/>
                <w:sz w:val="24"/>
                <w:szCs w:val="24"/>
              </w:rPr>
            </w:pPr>
          </w:p>
        </w:tc>
        <w:tc>
          <w:tcPr>
            <w:tcW w:w="1533" w:type="dxa"/>
          </w:tcPr>
          <w:p w14:paraId="46ABD4F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4916D6D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12D3CC3E" w14:textId="77777777" w:rsidTr="00215B6A">
        <w:trPr>
          <w:trHeight w:val="326"/>
        </w:trPr>
        <w:tc>
          <w:tcPr>
            <w:tcW w:w="731" w:type="dxa"/>
          </w:tcPr>
          <w:p w14:paraId="1EDDEB88"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902" w:type="dxa"/>
          </w:tcPr>
          <w:p w14:paraId="42A17827"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81" w:type="dxa"/>
          </w:tcPr>
          <w:p w14:paraId="7BC40B8A"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Пригласить родителей </w:t>
            </w:r>
            <w:proofErr w:type="spellStart"/>
            <w:r>
              <w:rPr>
                <w:rFonts w:asciiTheme="majorBidi" w:hAnsiTheme="majorBidi" w:cstheme="majorBidi"/>
                <w:sz w:val="24"/>
                <w:szCs w:val="24"/>
              </w:rPr>
              <w:t>Айтова</w:t>
            </w:r>
            <w:proofErr w:type="spellEnd"/>
            <w:r>
              <w:rPr>
                <w:rFonts w:asciiTheme="majorBidi" w:hAnsiTheme="majorBidi" w:cstheme="majorBidi"/>
                <w:sz w:val="24"/>
                <w:szCs w:val="24"/>
              </w:rPr>
              <w:t xml:space="preserve"> Николая, </w:t>
            </w:r>
            <w:proofErr w:type="spellStart"/>
            <w:r>
              <w:rPr>
                <w:rFonts w:asciiTheme="majorBidi" w:hAnsiTheme="majorBidi" w:cstheme="majorBidi"/>
                <w:sz w:val="24"/>
                <w:szCs w:val="24"/>
              </w:rPr>
              <w:t>Бельдиевой</w:t>
            </w:r>
            <w:proofErr w:type="spellEnd"/>
            <w:r>
              <w:rPr>
                <w:rFonts w:asciiTheme="majorBidi" w:hAnsiTheme="majorBidi" w:cstheme="majorBidi"/>
                <w:sz w:val="24"/>
                <w:szCs w:val="24"/>
              </w:rPr>
              <w:t xml:space="preserve"> Валерии  на открытое занятие по ФЭМП.</w:t>
            </w:r>
          </w:p>
          <w:p w14:paraId="478B4F67" w14:textId="48A84DF8" w:rsidR="00C26EBC" w:rsidRPr="00C50DC9" w:rsidRDefault="00C26EBC" w:rsidP="00C26EBC">
            <w:pPr>
              <w:ind w:firstLine="0"/>
              <w:rPr>
                <w:rFonts w:ascii="Times New Roman" w:hAnsi="Times New Roman" w:cs="Times New Roman"/>
                <w:sz w:val="24"/>
                <w:szCs w:val="24"/>
              </w:rPr>
            </w:pPr>
          </w:p>
        </w:tc>
        <w:tc>
          <w:tcPr>
            <w:tcW w:w="1533" w:type="dxa"/>
          </w:tcPr>
          <w:p w14:paraId="4671F716"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1D20EA9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51A59419" w14:textId="77777777" w:rsidTr="00215B6A">
        <w:trPr>
          <w:trHeight w:val="623"/>
        </w:trPr>
        <w:tc>
          <w:tcPr>
            <w:tcW w:w="731" w:type="dxa"/>
          </w:tcPr>
          <w:p w14:paraId="624F1AE6"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902" w:type="dxa"/>
          </w:tcPr>
          <w:p w14:paraId="0FC7C22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81" w:type="dxa"/>
          </w:tcPr>
          <w:p w14:paraId="15664049"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Посетить на дому семью Сони </w:t>
            </w:r>
            <w:proofErr w:type="spellStart"/>
            <w:r>
              <w:rPr>
                <w:rFonts w:asciiTheme="majorBidi" w:hAnsiTheme="majorBidi" w:cstheme="majorBidi"/>
                <w:sz w:val="24"/>
                <w:szCs w:val="24"/>
              </w:rPr>
              <w:t>Тисленко</w:t>
            </w:r>
            <w:proofErr w:type="spellEnd"/>
            <w:r>
              <w:rPr>
                <w:rFonts w:asciiTheme="majorBidi" w:hAnsiTheme="majorBidi" w:cstheme="majorBidi"/>
                <w:sz w:val="24"/>
                <w:szCs w:val="24"/>
              </w:rPr>
              <w:t xml:space="preserve"> с целью знакомства с предметной средой дома</w:t>
            </w:r>
          </w:p>
          <w:p w14:paraId="239C8009" w14:textId="2AFBB547" w:rsidR="00C26EBC" w:rsidRPr="00C50DC9" w:rsidRDefault="00C26EBC" w:rsidP="00C26EBC">
            <w:pPr>
              <w:ind w:firstLine="0"/>
              <w:rPr>
                <w:rFonts w:ascii="Times New Roman" w:hAnsi="Times New Roman" w:cs="Times New Roman"/>
                <w:sz w:val="24"/>
                <w:szCs w:val="24"/>
              </w:rPr>
            </w:pPr>
          </w:p>
        </w:tc>
        <w:tc>
          <w:tcPr>
            <w:tcW w:w="1533" w:type="dxa"/>
          </w:tcPr>
          <w:p w14:paraId="45E8A12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087A29E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AE1340E" w14:textId="77777777" w:rsidTr="00215B6A">
        <w:trPr>
          <w:trHeight w:val="1588"/>
        </w:trPr>
        <w:tc>
          <w:tcPr>
            <w:tcW w:w="731" w:type="dxa"/>
          </w:tcPr>
          <w:p w14:paraId="582F6A7B"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902" w:type="dxa"/>
          </w:tcPr>
          <w:p w14:paraId="2E14E40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81" w:type="dxa"/>
          </w:tcPr>
          <w:p w14:paraId="7E446DA9"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Порекомендовать родителям Алисы, Платона, Юли, что читать ребенку дома.</w:t>
            </w:r>
          </w:p>
          <w:p w14:paraId="109A653C" w14:textId="3861320D" w:rsidR="00C26EBC" w:rsidRP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Рекомендация ст. медсестры на тему: «Как приучить ребенка к овощам»</w:t>
            </w:r>
          </w:p>
        </w:tc>
        <w:tc>
          <w:tcPr>
            <w:tcW w:w="1533" w:type="dxa"/>
          </w:tcPr>
          <w:p w14:paraId="0E2A796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0E81212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261501FB" w14:textId="77777777" w:rsidTr="00215B6A">
        <w:trPr>
          <w:trHeight w:val="638"/>
        </w:trPr>
        <w:tc>
          <w:tcPr>
            <w:tcW w:w="731" w:type="dxa"/>
          </w:tcPr>
          <w:p w14:paraId="7C96A59E"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902" w:type="dxa"/>
          </w:tcPr>
          <w:p w14:paraId="3A5CA8D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81" w:type="dxa"/>
          </w:tcPr>
          <w:p w14:paraId="2FEE68AA"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Выставка поделок на тему:</w:t>
            </w:r>
          </w:p>
          <w:p w14:paraId="68321D3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«Что нам осень подарила»</w:t>
            </w:r>
          </w:p>
          <w:p w14:paraId="6598CB68" w14:textId="77777777" w:rsidR="00C26EBC" w:rsidRDefault="00C26EBC" w:rsidP="00C26EBC">
            <w:pPr>
              <w:ind w:firstLine="0"/>
              <w:rPr>
                <w:rFonts w:asciiTheme="majorBidi" w:hAnsiTheme="majorBidi" w:cstheme="majorBidi"/>
                <w:sz w:val="24"/>
                <w:szCs w:val="24"/>
              </w:rPr>
            </w:pPr>
          </w:p>
          <w:p w14:paraId="31C04699" w14:textId="77777777" w:rsidR="00C26EBC" w:rsidRDefault="00C26EBC" w:rsidP="00C26EBC">
            <w:pPr>
              <w:ind w:firstLine="0"/>
              <w:rPr>
                <w:rFonts w:asciiTheme="majorBidi" w:hAnsiTheme="majorBidi" w:cstheme="majorBidi"/>
                <w:sz w:val="24"/>
                <w:szCs w:val="24"/>
              </w:rPr>
            </w:pPr>
          </w:p>
          <w:p w14:paraId="0FC719E7" w14:textId="2313213A" w:rsidR="00C26EBC" w:rsidRPr="00C50DC9" w:rsidRDefault="00C26EBC" w:rsidP="00C26EBC">
            <w:pPr>
              <w:ind w:firstLine="0"/>
              <w:rPr>
                <w:rFonts w:ascii="Times New Roman" w:hAnsi="Times New Roman" w:cs="Times New Roman"/>
                <w:sz w:val="24"/>
                <w:szCs w:val="24"/>
              </w:rPr>
            </w:pPr>
          </w:p>
        </w:tc>
        <w:tc>
          <w:tcPr>
            <w:tcW w:w="1533" w:type="dxa"/>
          </w:tcPr>
          <w:p w14:paraId="643970C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0AA99064"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79EC8905" w14:textId="77777777" w:rsidR="00C26EBC" w:rsidRDefault="00C26EBC" w:rsidP="009312A8">
      <w:pPr>
        <w:jc w:val="center"/>
        <w:rPr>
          <w:rFonts w:asciiTheme="majorBidi" w:hAnsiTheme="majorBidi" w:cstheme="majorBidi"/>
          <w:b/>
          <w:bCs/>
          <w:i/>
          <w:iCs/>
          <w:sz w:val="24"/>
          <w:szCs w:val="24"/>
        </w:rPr>
      </w:pPr>
    </w:p>
    <w:p w14:paraId="0CC7BE39" w14:textId="77777777" w:rsidR="00C26EBC" w:rsidRDefault="00C26EBC" w:rsidP="009312A8">
      <w:pPr>
        <w:jc w:val="center"/>
        <w:rPr>
          <w:rFonts w:asciiTheme="majorBidi" w:hAnsiTheme="majorBidi" w:cstheme="majorBidi"/>
          <w:b/>
          <w:bCs/>
          <w:i/>
          <w:iCs/>
          <w:sz w:val="24"/>
          <w:szCs w:val="24"/>
        </w:rPr>
      </w:pPr>
    </w:p>
    <w:p w14:paraId="0EF9AFC3" w14:textId="0251877F"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ноябрь</w:t>
      </w:r>
    </w:p>
    <w:tbl>
      <w:tblPr>
        <w:tblStyle w:val="a3"/>
        <w:tblW w:w="9747" w:type="dxa"/>
        <w:tblLayout w:type="fixed"/>
        <w:tblLook w:val="04A0" w:firstRow="1" w:lastRow="0" w:firstColumn="1" w:lastColumn="0" w:noHBand="0" w:noVBand="1"/>
      </w:tblPr>
      <w:tblGrid>
        <w:gridCol w:w="722"/>
        <w:gridCol w:w="1879"/>
        <w:gridCol w:w="5514"/>
        <w:gridCol w:w="1632"/>
      </w:tblGrid>
      <w:tr w:rsidR="00462071" w:rsidRPr="00C50DC9" w14:paraId="731727D7" w14:textId="77777777" w:rsidTr="00215B6A">
        <w:trPr>
          <w:trHeight w:val="625"/>
        </w:trPr>
        <w:tc>
          <w:tcPr>
            <w:tcW w:w="722" w:type="dxa"/>
          </w:tcPr>
          <w:p w14:paraId="1BD87A73"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879" w:type="dxa"/>
            <w:vAlign w:val="center"/>
          </w:tcPr>
          <w:p w14:paraId="5ADE4081"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514" w:type="dxa"/>
            <w:vAlign w:val="center"/>
          </w:tcPr>
          <w:p w14:paraId="1B5D6D95"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632" w:type="dxa"/>
            <w:vAlign w:val="center"/>
          </w:tcPr>
          <w:p w14:paraId="6A41A300"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C26EBC" w:rsidRPr="00C50DC9" w14:paraId="5AF8A42D" w14:textId="77777777" w:rsidTr="00215B6A">
        <w:trPr>
          <w:trHeight w:val="640"/>
        </w:trPr>
        <w:tc>
          <w:tcPr>
            <w:tcW w:w="722" w:type="dxa"/>
          </w:tcPr>
          <w:p w14:paraId="5A605213"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879" w:type="dxa"/>
          </w:tcPr>
          <w:p w14:paraId="3C397D3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14" w:type="dxa"/>
          </w:tcPr>
          <w:p w14:paraId="048495EC" w14:textId="6F865432" w:rsidR="00C26EBC" w:rsidRPr="00C50DC9" w:rsidRDefault="00C26EBC" w:rsidP="00C26EBC">
            <w:pPr>
              <w:ind w:firstLine="0"/>
              <w:rPr>
                <w:rFonts w:ascii="Times New Roman" w:hAnsi="Times New Roman" w:cs="Times New Roman"/>
                <w:sz w:val="24"/>
                <w:szCs w:val="24"/>
              </w:rPr>
            </w:pPr>
          </w:p>
        </w:tc>
        <w:tc>
          <w:tcPr>
            <w:tcW w:w="1632" w:type="dxa"/>
          </w:tcPr>
          <w:p w14:paraId="6D783F6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3924FC87"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80837F2" w14:textId="77777777" w:rsidTr="00215B6A">
        <w:trPr>
          <w:trHeight w:val="1588"/>
        </w:trPr>
        <w:tc>
          <w:tcPr>
            <w:tcW w:w="722" w:type="dxa"/>
          </w:tcPr>
          <w:p w14:paraId="0FBF4A16"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879" w:type="dxa"/>
          </w:tcPr>
          <w:p w14:paraId="3889EB8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14" w:type="dxa"/>
          </w:tcPr>
          <w:p w14:paraId="6335B37B"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Индивидуальная беседа с родителями Чернышева Ромы, Пшеничной Дарины об успехах детей на занятиях по РР.</w:t>
            </w:r>
          </w:p>
          <w:p w14:paraId="1E336D6C" w14:textId="634F1270"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Беседа на тему: «Логические игры и упражнения для детей 6-7 лет»</w:t>
            </w:r>
          </w:p>
          <w:p w14:paraId="65CD651C" w14:textId="0F58F82E" w:rsidR="00C26EBC" w:rsidRPr="00C26EBC" w:rsidRDefault="00C26EBC" w:rsidP="00C26EBC">
            <w:pPr>
              <w:ind w:firstLine="0"/>
              <w:rPr>
                <w:rFonts w:ascii="Times New Roman" w:hAnsi="Times New Roman"/>
                <w:sz w:val="24"/>
                <w:szCs w:val="24"/>
              </w:rPr>
            </w:pPr>
          </w:p>
        </w:tc>
        <w:tc>
          <w:tcPr>
            <w:tcW w:w="1632" w:type="dxa"/>
          </w:tcPr>
          <w:p w14:paraId="13ACD69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68B021A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7DE0B949" w14:textId="77777777" w:rsidTr="00215B6A">
        <w:trPr>
          <w:trHeight w:val="1594"/>
        </w:trPr>
        <w:tc>
          <w:tcPr>
            <w:tcW w:w="722" w:type="dxa"/>
          </w:tcPr>
          <w:p w14:paraId="7E5719CC"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879" w:type="dxa"/>
          </w:tcPr>
          <w:p w14:paraId="6E85B3F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14" w:type="dxa"/>
          </w:tcPr>
          <w:p w14:paraId="05A6D15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Тема:</w:t>
            </w:r>
          </w:p>
          <w:p w14:paraId="6BB943E0"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«Рацион питания в холодный период времени»</w:t>
            </w:r>
          </w:p>
          <w:p w14:paraId="3D6DE9B4" w14:textId="77777777" w:rsidR="00C26EBC" w:rsidRPr="00FF7C08" w:rsidRDefault="00C26EBC" w:rsidP="00C26EBC">
            <w:pPr>
              <w:ind w:firstLine="0"/>
              <w:rPr>
                <w:rFonts w:asciiTheme="majorBidi" w:hAnsiTheme="majorBidi" w:cstheme="majorBidi"/>
                <w:sz w:val="24"/>
                <w:szCs w:val="24"/>
              </w:rPr>
            </w:pPr>
            <w:r>
              <w:rPr>
                <w:rFonts w:asciiTheme="majorBidi" w:hAnsiTheme="majorBidi" w:cstheme="majorBidi"/>
                <w:sz w:val="24"/>
                <w:szCs w:val="24"/>
              </w:rPr>
              <w:t>«Жизнь без опозданий»</w:t>
            </w:r>
          </w:p>
          <w:p w14:paraId="3CAB65A6"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«Что читать ребенку дома»</w:t>
            </w:r>
          </w:p>
          <w:p w14:paraId="0237AE6A" w14:textId="7AB17A1E" w:rsidR="00C26EBC" w:rsidRPr="00C50DC9" w:rsidRDefault="00C26EBC" w:rsidP="00C26EBC">
            <w:pPr>
              <w:ind w:firstLine="0"/>
              <w:rPr>
                <w:rFonts w:ascii="Times New Roman" w:hAnsi="Times New Roman" w:cs="Times New Roman"/>
                <w:sz w:val="24"/>
                <w:szCs w:val="24"/>
              </w:rPr>
            </w:pPr>
          </w:p>
        </w:tc>
        <w:tc>
          <w:tcPr>
            <w:tcW w:w="1632" w:type="dxa"/>
          </w:tcPr>
          <w:p w14:paraId="2D2AD534"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III </w:t>
            </w:r>
            <w:r w:rsidRPr="00C50DC9">
              <w:rPr>
                <w:rFonts w:ascii="Times New Roman" w:hAnsi="Times New Roman" w:cs="Times New Roman"/>
                <w:sz w:val="24"/>
                <w:szCs w:val="24"/>
              </w:rPr>
              <w:t xml:space="preserve">неделя </w:t>
            </w:r>
          </w:p>
          <w:p w14:paraId="5F41E45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0117BF8" w14:textId="77777777" w:rsidTr="00215B6A">
        <w:trPr>
          <w:trHeight w:val="1281"/>
        </w:trPr>
        <w:tc>
          <w:tcPr>
            <w:tcW w:w="722" w:type="dxa"/>
          </w:tcPr>
          <w:p w14:paraId="313118C3"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879" w:type="dxa"/>
          </w:tcPr>
          <w:p w14:paraId="438FB267"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14" w:type="dxa"/>
          </w:tcPr>
          <w:p w14:paraId="1707ED51"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Оформление родительского уголка по теме:</w:t>
            </w:r>
          </w:p>
          <w:p w14:paraId="2627FA78"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 «Ноябрь пословицы приметы стихи»</w:t>
            </w:r>
          </w:p>
          <w:p w14:paraId="66C0905A"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 «День матери»</w:t>
            </w:r>
          </w:p>
          <w:p w14:paraId="046EC6D5"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 «Чем мы будем заниматься»</w:t>
            </w:r>
          </w:p>
          <w:p w14:paraId="3C771512" w14:textId="1667612E" w:rsidR="00C26EBC" w:rsidRPr="00C50DC9" w:rsidRDefault="00C26EBC" w:rsidP="00C26EBC">
            <w:pPr>
              <w:ind w:firstLine="0"/>
              <w:rPr>
                <w:rFonts w:ascii="Times New Roman" w:hAnsi="Times New Roman" w:cs="Times New Roman"/>
                <w:sz w:val="24"/>
                <w:szCs w:val="24"/>
              </w:rPr>
            </w:pPr>
          </w:p>
        </w:tc>
        <w:tc>
          <w:tcPr>
            <w:tcW w:w="1632" w:type="dxa"/>
          </w:tcPr>
          <w:p w14:paraId="3F701C4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4AFA516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C9E7FD9" w14:textId="77777777" w:rsidTr="00215B6A">
        <w:trPr>
          <w:trHeight w:val="312"/>
        </w:trPr>
        <w:tc>
          <w:tcPr>
            <w:tcW w:w="722" w:type="dxa"/>
          </w:tcPr>
          <w:p w14:paraId="39CD7844"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879" w:type="dxa"/>
          </w:tcPr>
          <w:p w14:paraId="1A8B91C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Анкетирование</w:t>
            </w:r>
          </w:p>
        </w:tc>
        <w:tc>
          <w:tcPr>
            <w:tcW w:w="5514" w:type="dxa"/>
          </w:tcPr>
          <w:p w14:paraId="28CE8FB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Анкетирование для родителей на тему:   «Воспитание усидчивости»</w:t>
            </w:r>
          </w:p>
          <w:p w14:paraId="176BBA52" w14:textId="77777777" w:rsidR="00C26EBC" w:rsidRDefault="00C26EBC" w:rsidP="00C26EBC">
            <w:pPr>
              <w:ind w:firstLine="0"/>
              <w:rPr>
                <w:rFonts w:asciiTheme="majorBidi" w:hAnsiTheme="majorBidi" w:cstheme="majorBidi"/>
                <w:sz w:val="24"/>
                <w:szCs w:val="24"/>
              </w:rPr>
            </w:pPr>
          </w:p>
          <w:p w14:paraId="459B4BF7" w14:textId="77777777" w:rsidR="00C26EBC" w:rsidRPr="00C50DC9" w:rsidRDefault="00C26EBC" w:rsidP="00C26EBC">
            <w:pPr>
              <w:ind w:firstLine="0"/>
              <w:rPr>
                <w:rFonts w:ascii="Times New Roman" w:hAnsi="Times New Roman" w:cs="Times New Roman"/>
                <w:sz w:val="24"/>
                <w:szCs w:val="24"/>
              </w:rPr>
            </w:pPr>
          </w:p>
        </w:tc>
        <w:tc>
          <w:tcPr>
            <w:tcW w:w="1632" w:type="dxa"/>
          </w:tcPr>
          <w:p w14:paraId="71BE1B1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2521614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A5F789A" w14:textId="77777777" w:rsidTr="00215B6A">
        <w:trPr>
          <w:trHeight w:val="953"/>
        </w:trPr>
        <w:tc>
          <w:tcPr>
            <w:tcW w:w="722" w:type="dxa"/>
          </w:tcPr>
          <w:p w14:paraId="379B5623"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879" w:type="dxa"/>
          </w:tcPr>
          <w:p w14:paraId="5D44604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14" w:type="dxa"/>
          </w:tcPr>
          <w:p w14:paraId="5A15FB95"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Оформление соц. паспорта вновь прибывших детей.</w:t>
            </w:r>
          </w:p>
          <w:p w14:paraId="18616284" w14:textId="77777777" w:rsidR="00C26EBC" w:rsidRDefault="00C26EBC" w:rsidP="00C26EBC">
            <w:pPr>
              <w:ind w:firstLine="0"/>
              <w:rPr>
                <w:rFonts w:asciiTheme="majorBidi" w:hAnsiTheme="majorBidi" w:cstheme="majorBidi"/>
                <w:sz w:val="24"/>
                <w:szCs w:val="24"/>
              </w:rPr>
            </w:pPr>
          </w:p>
          <w:p w14:paraId="6B0D1E31" w14:textId="77777777" w:rsidR="00C26EBC" w:rsidRDefault="00C26EBC" w:rsidP="00C26EBC">
            <w:pPr>
              <w:ind w:firstLine="0"/>
              <w:rPr>
                <w:rFonts w:asciiTheme="majorBidi" w:hAnsiTheme="majorBidi" w:cstheme="majorBidi"/>
                <w:sz w:val="24"/>
                <w:szCs w:val="24"/>
              </w:rPr>
            </w:pPr>
          </w:p>
          <w:p w14:paraId="232F0673" w14:textId="1AD78BAC" w:rsidR="00C26EBC" w:rsidRPr="00C50DC9" w:rsidRDefault="00C26EBC" w:rsidP="00C26EBC">
            <w:pPr>
              <w:ind w:firstLine="0"/>
              <w:rPr>
                <w:rFonts w:ascii="Times New Roman" w:hAnsi="Times New Roman" w:cs="Times New Roman"/>
                <w:sz w:val="24"/>
                <w:szCs w:val="24"/>
              </w:rPr>
            </w:pPr>
          </w:p>
        </w:tc>
        <w:tc>
          <w:tcPr>
            <w:tcW w:w="1632" w:type="dxa"/>
          </w:tcPr>
          <w:p w14:paraId="5E171E27"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37EC96B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26C39BA9" w14:textId="77777777" w:rsidTr="00215B6A">
        <w:trPr>
          <w:trHeight w:val="953"/>
        </w:trPr>
        <w:tc>
          <w:tcPr>
            <w:tcW w:w="722" w:type="dxa"/>
          </w:tcPr>
          <w:p w14:paraId="0BA2584E"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879" w:type="dxa"/>
          </w:tcPr>
          <w:p w14:paraId="6E22703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14" w:type="dxa"/>
          </w:tcPr>
          <w:p w14:paraId="152CFB87"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Пригласить родителей на праздник осени.</w:t>
            </w:r>
          </w:p>
          <w:p w14:paraId="79BA1E6A" w14:textId="77777777" w:rsidR="00C26EBC" w:rsidRDefault="00C26EBC" w:rsidP="00C26EBC">
            <w:pPr>
              <w:ind w:firstLine="0"/>
              <w:rPr>
                <w:rFonts w:asciiTheme="majorBidi" w:hAnsiTheme="majorBidi" w:cstheme="majorBidi"/>
                <w:sz w:val="24"/>
                <w:szCs w:val="24"/>
              </w:rPr>
            </w:pPr>
          </w:p>
          <w:p w14:paraId="742DC76F" w14:textId="77777777" w:rsidR="00C26EBC" w:rsidRDefault="00C26EBC" w:rsidP="00C26EBC">
            <w:pPr>
              <w:ind w:firstLine="0"/>
              <w:rPr>
                <w:rFonts w:asciiTheme="majorBidi" w:hAnsiTheme="majorBidi" w:cstheme="majorBidi"/>
                <w:sz w:val="24"/>
                <w:szCs w:val="24"/>
              </w:rPr>
            </w:pPr>
          </w:p>
          <w:p w14:paraId="1B48E224" w14:textId="77777777" w:rsidR="00C26EBC" w:rsidRDefault="00C26EBC" w:rsidP="00C26EBC">
            <w:pPr>
              <w:ind w:firstLine="0"/>
              <w:rPr>
                <w:rFonts w:asciiTheme="majorBidi" w:hAnsiTheme="majorBidi" w:cstheme="majorBidi"/>
                <w:sz w:val="24"/>
                <w:szCs w:val="24"/>
              </w:rPr>
            </w:pPr>
          </w:p>
          <w:p w14:paraId="3A36E90F" w14:textId="714C3F80" w:rsidR="00C26EBC" w:rsidRPr="00C50DC9" w:rsidRDefault="00C26EBC" w:rsidP="00C26EBC">
            <w:pPr>
              <w:ind w:firstLine="0"/>
              <w:rPr>
                <w:rFonts w:ascii="Times New Roman" w:hAnsi="Times New Roman" w:cs="Times New Roman"/>
                <w:sz w:val="24"/>
                <w:szCs w:val="24"/>
              </w:rPr>
            </w:pPr>
          </w:p>
        </w:tc>
        <w:tc>
          <w:tcPr>
            <w:tcW w:w="1632" w:type="dxa"/>
          </w:tcPr>
          <w:p w14:paraId="6797B59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IV</w:t>
            </w:r>
            <w:r w:rsidRPr="00C50DC9">
              <w:rPr>
                <w:rFonts w:ascii="Times New Roman" w:hAnsi="Times New Roman" w:cs="Times New Roman"/>
                <w:sz w:val="24"/>
                <w:szCs w:val="24"/>
              </w:rPr>
              <w:t xml:space="preserve"> неделя</w:t>
            </w:r>
          </w:p>
          <w:p w14:paraId="421E7D8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7B4787A8" w14:textId="77777777" w:rsidTr="00215B6A">
        <w:trPr>
          <w:trHeight w:val="625"/>
        </w:trPr>
        <w:tc>
          <w:tcPr>
            <w:tcW w:w="722" w:type="dxa"/>
          </w:tcPr>
          <w:p w14:paraId="39376B86"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879" w:type="dxa"/>
          </w:tcPr>
          <w:p w14:paraId="1E24D85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14" w:type="dxa"/>
          </w:tcPr>
          <w:p w14:paraId="56183972"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Посетить на дому семью Платона с целью выяснить какие условия для занятий ребенка дома.</w:t>
            </w:r>
          </w:p>
          <w:p w14:paraId="234BAB8F" w14:textId="77777777" w:rsidR="00C26EBC" w:rsidRPr="00C50DC9" w:rsidRDefault="00C26EBC" w:rsidP="00C26EBC">
            <w:pPr>
              <w:ind w:firstLine="0"/>
              <w:rPr>
                <w:rFonts w:ascii="Times New Roman" w:hAnsi="Times New Roman" w:cs="Times New Roman"/>
                <w:sz w:val="24"/>
                <w:szCs w:val="24"/>
              </w:rPr>
            </w:pPr>
          </w:p>
        </w:tc>
        <w:tc>
          <w:tcPr>
            <w:tcW w:w="1632" w:type="dxa"/>
          </w:tcPr>
          <w:p w14:paraId="29014466"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30A9C06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78CC4D74" w14:textId="77777777" w:rsidTr="00215B6A">
        <w:trPr>
          <w:trHeight w:val="984"/>
        </w:trPr>
        <w:tc>
          <w:tcPr>
            <w:tcW w:w="722" w:type="dxa"/>
          </w:tcPr>
          <w:p w14:paraId="022C407B"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879" w:type="dxa"/>
          </w:tcPr>
          <w:p w14:paraId="76B2595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14" w:type="dxa"/>
          </w:tcPr>
          <w:p w14:paraId="6B67224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Рекомендация для родителей на тему: «Режим дома - это важно»</w:t>
            </w:r>
          </w:p>
          <w:p w14:paraId="566C8EA4" w14:textId="7A60B75B" w:rsidR="00C26EBC" w:rsidRPr="00C50DC9" w:rsidRDefault="00C26EBC" w:rsidP="00C26EBC">
            <w:pPr>
              <w:ind w:firstLine="0"/>
              <w:rPr>
                <w:rFonts w:ascii="Times New Roman" w:hAnsi="Times New Roman" w:cs="Times New Roman"/>
                <w:sz w:val="24"/>
                <w:szCs w:val="24"/>
              </w:rPr>
            </w:pPr>
          </w:p>
        </w:tc>
        <w:tc>
          <w:tcPr>
            <w:tcW w:w="1632" w:type="dxa"/>
          </w:tcPr>
          <w:p w14:paraId="1DA9121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7A28583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449182A" w14:textId="77777777" w:rsidTr="00215B6A">
        <w:trPr>
          <w:trHeight w:val="655"/>
        </w:trPr>
        <w:tc>
          <w:tcPr>
            <w:tcW w:w="722" w:type="dxa"/>
          </w:tcPr>
          <w:p w14:paraId="50C44C82"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879" w:type="dxa"/>
          </w:tcPr>
          <w:p w14:paraId="15B7EA5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14" w:type="dxa"/>
          </w:tcPr>
          <w:p w14:paraId="6E9BFB1A"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Выставка рисунков на тему: «Дорожные знаки – наши друзья»</w:t>
            </w:r>
          </w:p>
          <w:p w14:paraId="1C282610" w14:textId="77777777" w:rsidR="00C26EBC" w:rsidRPr="00C50DC9" w:rsidRDefault="00C26EBC" w:rsidP="00C26EBC">
            <w:pPr>
              <w:ind w:firstLine="0"/>
              <w:rPr>
                <w:rFonts w:ascii="Times New Roman" w:hAnsi="Times New Roman" w:cs="Times New Roman"/>
                <w:sz w:val="24"/>
                <w:szCs w:val="24"/>
              </w:rPr>
            </w:pPr>
          </w:p>
        </w:tc>
        <w:tc>
          <w:tcPr>
            <w:tcW w:w="1632" w:type="dxa"/>
          </w:tcPr>
          <w:p w14:paraId="4B4906A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4B923D5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6CA52ABD" w14:textId="77777777" w:rsidR="00C26EBC" w:rsidRDefault="00C26EBC" w:rsidP="009312A8">
      <w:pPr>
        <w:jc w:val="center"/>
        <w:rPr>
          <w:rFonts w:asciiTheme="majorBidi" w:hAnsiTheme="majorBidi" w:cstheme="majorBidi"/>
          <w:b/>
          <w:bCs/>
          <w:i/>
          <w:iCs/>
          <w:sz w:val="24"/>
          <w:szCs w:val="24"/>
        </w:rPr>
      </w:pPr>
    </w:p>
    <w:p w14:paraId="2A106D74" w14:textId="77777777" w:rsidR="00C26EBC" w:rsidRDefault="00C26EBC" w:rsidP="009312A8">
      <w:pPr>
        <w:jc w:val="center"/>
        <w:rPr>
          <w:rFonts w:asciiTheme="majorBidi" w:hAnsiTheme="majorBidi" w:cstheme="majorBidi"/>
          <w:b/>
          <w:bCs/>
          <w:i/>
          <w:iCs/>
          <w:sz w:val="24"/>
          <w:szCs w:val="24"/>
        </w:rPr>
      </w:pPr>
    </w:p>
    <w:p w14:paraId="6B881BC7" w14:textId="77777777" w:rsidR="00C26EBC" w:rsidRDefault="00C26EBC" w:rsidP="009312A8">
      <w:pPr>
        <w:jc w:val="center"/>
        <w:rPr>
          <w:rFonts w:asciiTheme="majorBidi" w:hAnsiTheme="majorBidi" w:cstheme="majorBidi"/>
          <w:b/>
          <w:bCs/>
          <w:i/>
          <w:iCs/>
          <w:sz w:val="24"/>
          <w:szCs w:val="24"/>
        </w:rPr>
      </w:pPr>
    </w:p>
    <w:p w14:paraId="4330D501" w14:textId="5343CFCF"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декабрь</w:t>
      </w:r>
    </w:p>
    <w:tbl>
      <w:tblPr>
        <w:tblStyle w:val="a3"/>
        <w:tblW w:w="9747" w:type="dxa"/>
        <w:tblLayout w:type="fixed"/>
        <w:tblLook w:val="04A0" w:firstRow="1" w:lastRow="0" w:firstColumn="1" w:lastColumn="0" w:noHBand="0" w:noVBand="1"/>
      </w:tblPr>
      <w:tblGrid>
        <w:gridCol w:w="726"/>
        <w:gridCol w:w="1891"/>
        <w:gridCol w:w="5547"/>
        <w:gridCol w:w="1583"/>
      </w:tblGrid>
      <w:tr w:rsidR="00462071" w:rsidRPr="00C50DC9" w14:paraId="08D0C742" w14:textId="77777777" w:rsidTr="00215B6A">
        <w:trPr>
          <w:trHeight w:val="623"/>
        </w:trPr>
        <w:tc>
          <w:tcPr>
            <w:tcW w:w="726" w:type="dxa"/>
          </w:tcPr>
          <w:p w14:paraId="436867B9"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891" w:type="dxa"/>
            <w:vAlign w:val="center"/>
          </w:tcPr>
          <w:p w14:paraId="175FEE50"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547" w:type="dxa"/>
            <w:vAlign w:val="center"/>
          </w:tcPr>
          <w:p w14:paraId="56463F30"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583" w:type="dxa"/>
            <w:vAlign w:val="center"/>
          </w:tcPr>
          <w:p w14:paraId="5FF30341"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C26EBC" w:rsidRPr="00C50DC9" w14:paraId="4C0AC4B3" w14:textId="77777777" w:rsidTr="00215B6A">
        <w:trPr>
          <w:trHeight w:val="637"/>
        </w:trPr>
        <w:tc>
          <w:tcPr>
            <w:tcW w:w="726" w:type="dxa"/>
          </w:tcPr>
          <w:p w14:paraId="4C78DF01"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891" w:type="dxa"/>
          </w:tcPr>
          <w:p w14:paraId="541013C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47" w:type="dxa"/>
          </w:tcPr>
          <w:p w14:paraId="5AEA7BD8"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На тему: «Здоровье детей в руках родителей!»</w:t>
            </w:r>
          </w:p>
          <w:p w14:paraId="709DFDA2" w14:textId="77777777" w:rsidR="00C26EBC" w:rsidRDefault="00C26EBC" w:rsidP="00C26EBC">
            <w:pPr>
              <w:ind w:firstLine="0"/>
              <w:rPr>
                <w:rFonts w:asciiTheme="majorBidi" w:hAnsiTheme="majorBidi" w:cstheme="majorBidi"/>
                <w:sz w:val="24"/>
                <w:szCs w:val="24"/>
              </w:rPr>
            </w:pPr>
          </w:p>
          <w:p w14:paraId="07D2F6FC" w14:textId="6E5C02F6" w:rsidR="00C26EBC" w:rsidRPr="00C50DC9" w:rsidRDefault="00C26EBC" w:rsidP="00C26EBC">
            <w:pPr>
              <w:ind w:firstLine="0"/>
              <w:rPr>
                <w:rFonts w:ascii="Times New Roman" w:hAnsi="Times New Roman" w:cs="Times New Roman"/>
                <w:sz w:val="24"/>
                <w:szCs w:val="24"/>
              </w:rPr>
            </w:pPr>
          </w:p>
        </w:tc>
        <w:tc>
          <w:tcPr>
            <w:tcW w:w="1583" w:type="dxa"/>
          </w:tcPr>
          <w:p w14:paraId="4359DE8A"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69BB286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79B98426" w14:textId="77777777" w:rsidTr="00215B6A">
        <w:trPr>
          <w:trHeight w:val="2225"/>
        </w:trPr>
        <w:tc>
          <w:tcPr>
            <w:tcW w:w="726" w:type="dxa"/>
          </w:tcPr>
          <w:p w14:paraId="5428DE78"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891" w:type="dxa"/>
          </w:tcPr>
          <w:p w14:paraId="3EEB7A76"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47" w:type="dxa"/>
          </w:tcPr>
          <w:p w14:paraId="527CC051"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Побеседовать с родителями Марии и Алексея  </w:t>
            </w:r>
            <w:proofErr w:type="spellStart"/>
            <w:r>
              <w:rPr>
                <w:rFonts w:asciiTheme="majorBidi" w:hAnsiTheme="majorBidi" w:cstheme="majorBidi"/>
                <w:sz w:val="24"/>
                <w:szCs w:val="24"/>
              </w:rPr>
              <w:t>Микейловых</w:t>
            </w:r>
            <w:proofErr w:type="spellEnd"/>
            <w:r>
              <w:rPr>
                <w:rFonts w:asciiTheme="majorBidi" w:hAnsiTheme="majorBidi" w:cstheme="majorBidi"/>
                <w:sz w:val="24"/>
                <w:szCs w:val="24"/>
              </w:rPr>
              <w:t>, о взаимодействии детей со сверстниками.</w:t>
            </w:r>
          </w:p>
          <w:p w14:paraId="16EAD4A5" w14:textId="77777777" w:rsidR="00C26EBC" w:rsidRDefault="00C26EBC" w:rsidP="00C26EBC">
            <w:pPr>
              <w:ind w:firstLine="0"/>
              <w:rPr>
                <w:rFonts w:asciiTheme="majorBidi" w:hAnsiTheme="majorBidi" w:cstheme="majorBidi"/>
                <w:sz w:val="24"/>
                <w:szCs w:val="24"/>
              </w:rPr>
            </w:pPr>
          </w:p>
          <w:p w14:paraId="4ED24A22" w14:textId="78182CD4" w:rsidR="00C26EBC" w:rsidRPr="00C50DC9" w:rsidRDefault="00C26EBC" w:rsidP="00C26EBC">
            <w:pPr>
              <w:ind w:firstLine="0"/>
              <w:rPr>
                <w:rFonts w:ascii="Times New Roman" w:hAnsi="Times New Roman" w:cs="Times New Roman"/>
                <w:sz w:val="24"/>
                <w:szCs w:val="24"/>
              </w:rPr>
            </w:pPr>
          </w:p>
        </w:tc>
        <w:tc>
          <w:tcPr>
            <w:tcW w:w="1583" w:type="dxa"/>
          </w:tcPr>
          <w:p w14:paraId="7472CD8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734358F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607B1892" w14:textId="77777777" w:rsidTr="00215B6A">
        <w:trPr>
          <w:trHeight w:val="1579"/>
        </w:trPr>
        <w:tc>
          <w:tcPr>
            <w:tcW w:w="726" w:type="dxa"/>
          </w:tcPr>
          <w:p w14:paraId="5D0FA675"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891" w:type="dxa"/>
          </w:tcPr>
          <w:p w14:paraId="3C71ABB3"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47" w:type="dxa"/>
          </w:tcPr>
          <w:p w14:paraId="116B6928"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Темы:</w:t>
            </w:r>
          </w:p>
          <w:p w14:paraId="60ADCD31"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«Самостоятельность ребенка. Ее границы»</w:t>
            </w:r>
          </w:p>
          <w:p w14:paraId="06A5AA58" w14:textId="77777777" w:rsidR="00C26EBC" w:rsidRPr="00FF7C08" w:rsidRDefault="00C26EBC" w:rsidP="00C26EBC">
            <w:pPr>
              <w:ind w:firstLine="0"/>
              <w:rPr>
                <w:rFonts w:asciiTheme="majorBidi" w:hAnsiTheme="majorBidi" w:cstheme="majorBidi"/>
                <w:sz w:val="24"/>
                <w:szCs w:val="24"/>
              </w:rPr>
            </w:pPr>
            <w:r>
              <w:rPr>
                <w:rFonts w:asciiTheme="majorBidi" w:hAnsiTheme="majorBidi" w:cstheme="majorBidi"/>
                <w:sz w:val="24"/>
                <w:szCs w:val="24"/>
              </w:rPr>
              <w:t>«Опасные ситуации на дороге»</w:t>
            </w:r>
          </w:p>
          <w:p w14:paraId="64329E78" w14:textId="259928D1" w:rsidR="00C26EBC" w:rsidRP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«Опыты и эксперименты в саду и дома»</w:t>
            </w:r>
          </w:p>
        </w:tc>
        <w:tc>
          <w:tcPr>
            <w:tcW w:w="1583" w:type="dxa"/>
          </w:tcPr>
          <w:p w14:paraId="04F63B1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 </w:t>
            </w:r>
          </w:p>
          <w:p w14:paraId="754483A4"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16F87BEE" w14:textId="77777777" w:rsidTr="00215B6A">
        <w:trPr>
          <w:trHeight w:val="326"/>
        </w:trPr>
        <w:tc>
          <w:tcPr>
            <w:tcW w:w="726" w:type="dxa"/>
          </w:tcPr>
          <w:p w14:paraId="6D6A8BC0"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891" w:type="dxa"/>
          </w:tcPr>
          <w:p w14:paraId="2B80487A"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47" w:type="dxa"/>
          </w:tcPr>
          <w:p w14:paraId="2CB46FF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Темы:</w:t>
            </w:r>
          </w:p>
          <w:p w14:paraId="21393D1D"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«Декабрь студень»</w:t>
            </w:r>
          </w:p>
          <w:p w14:paraId="2BEA5335"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«Как провести елку дома»</w:t>
            </w:r>
          </w:p>
          <w:p w14:paraId="5786F1A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«Наблюдения в природе»</w:t>
            </w:r>
          </w:p>
          <w:p w14:paraId="5C2BC604" w14:textId="6EF1152A" w:rsidR="00C26EBC" w:rsidRPr="00C50DC9" w:rsidRDefault="00C26EBC" w:rsidP="00C26EBC">
            <w:pPr>
              <w:ind w:firstLine="0"/>
              <w:rPr>
                <w:rFonts w:ascii="Times New Roman" w:hAnsi="Times New Roman" w:cs="Times New Roman"/>
                <w:sz w:val="24"/>
                <w:szCs w:val="24"/>
              </w:rPr>
            </w:pPr>
            <w:r>
              <w:rPr>
                <w:rFonts w:asciiTheme="majorBidi" w:hAnsiTheme="majorBidi" w:cstheme="majorBidi"/>
                <w:sz w:val="24"/>
                <w:szCs w:val="24"/>
              </w:rPr>
              <w:t>«Гороскоп»</w:t>
            </w:r>
          </w:p>
        </w:tc>
        <w:tc>
          <w:tcPr>
            <w:tcW w:w="1583" w:type="dxa"/>
          </w:tcPr>
          <w:p w14:paraId="165871A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5A0BEFB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34E5EC85" w14:textId="77777777" w:rsidTr="00215B6A">
        <w:trPr>
          <w:trHeight w:val="290"/>
        </w:trPr>
        <w:tc>
          <w:tcPr>
            <w:tcW w:w="726" w:type="dxa"/>
          </w:tcPr>
          <w:p w14:paraId="55B70644"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891" w:type="dxa"/>
          </w:tcPr>
          <w:p w14:paraId="6978505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Анкетирование</w:t>
            </w:r>
          </w:p>
        </w:tc>
        <w:tc>
          <w:tcPr>
            <w:tcW w:w="5547" w:type="dxa"/>
          </w:tcPr>
          <w:p w14:paraId="0EF0D4E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Анкетирование для родителей по теме: «Что значит быть самостоятельным?»</w:t>
            </w:r>
          </w:p>
          <w:p w14:paraId="48256FF3" w14:textId="77777777" w:rsidR="00C26EBC" w:rsidRDefault="00C26EBC" w:rsidP="00C26EBC">
            <w:pPr>
              <w:ind w:firstLine="0"/>
              <w:rPr>
                <w:rFonts w:asciiTheme="majorBidi" w:hAnsiTheme="majorBidi" w:cstheme="majorBidi"/>
                <w:sz w:val="24"/>
                <w:szCs w:val="24"/>
              </w:rPr>
            </w:pPr>
          </w:p>
          <w:p w14:paraId="5F448DAC" w14:textId="77777777" w:rsidR="00C26EBC" w:rsidRDefault="00C26EBC" w:rsidP="00C26EBC">
            <w:pPr>
              <w:ind w:firstLine="0"/>
              <w:rPr>
                <w:rFonts w:asciiTheme="majorBidi" w:hAnsiTheme="majorBidi" w:cstheme="majorBidi"/>
                <w:sz w:val="24"/>
                <w:szCs w:val="24"/>
              </w:rPr>
            </w:pPr>
          </w:p>
          <w:p w14:paraId="47B0150B" w14:textId="31C5DE60" w:rsidR="00C26EBC" w:rsidRPr="00C50DC9" w:rsidRDefault="00C26EBC" w:rsidP="00C26EBC">
            <w:pPr>
              <w:ind w:firstLine="0"/>
              <w:rPr>
                <w:rFonts w:ascii="Times New Roman" w:hAnsi="Times New Roman" w:cs="Times New Roman"/>
                <w:sz w:val="24"/>
                <w:szCs w:val="24"/>
              </w:rPr>
            </w:pPr>
          </w:p>
        </w:tc>
        <w:tc>
          <w:tcPr>
            <w:tcW w:w="1583" w:type="dxa"/>
          </w:tcPr>
          <w:p w14:paraId="49241A3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090F8EC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613B4D14" w14:textId="77777777" w:rsidTr="00215B6A">
        <w:trPr>
          <w:trHeight w:val="949"/>
        </w:trPr>
        <w:tc>
          <w:tcPr>
            <w:tcW w:w="726" w:type="dxa"/>
          </w:tcPr>
          <w:p w14:paraId="73AF7DEF"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891" w:type="dxa"/>
          </w:tcPr>
          <w:p w14:paraId="2E7F2EF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47" w:type="dxa"/>
          </w:tcPr>
          <w:p w14:paraId="54FA3B3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Дополнить соц. паспорт вновь прибывших детей.</w:t>
            </w:r>
          </w:p>
          <w:p w14:paraId="1EBE25A4" w14:textId="77777777" w:rsidR="00C26EBC" w:rsidRDefault="00C26EBC" w:rsidP="00C26EBC">
            <w:pPr>
              <w:ind w:firstLine="0"/>
              <w:rPr>
                <w:rFonts w:asciiTheme="majorBidi" w:hAnsiTheme="majorBidi" w:cstheme="majorBidi"/>
                <w:sz w:val="24"/>
                <w:szCs w:val="24"/>
              </w:rPr>
            </w:pPr>
          </w:p>
          <w:p w14:paraId="6038836E" w14:textId="63FBFBDD" w:rsidR="00C26EBC" w:rsidRPr="00C50DC9" w:rsidRDefault="00C26EBC" w:rsidP="00C26EBC">
            <w:pPr>
              <w:ind w:firstLine="0"/>
              <w:rPr>
                <w:rFonts w:ascii="Times New Roman" w:hAnsi="Times New Roman" w:cs="Times New Roman"/>
                <w:sz w:val="24"/>
                <w:szCs w:val="24"/>
              </w:rPr>
            </w:pPr>
          </w:p>
        </w:tc>
        <w:tc>
          <w:tcPr>
            <w:tcW w:w="1583" w:type="dxa"/>
          </w:tcPr>
          <w:p w14:paraId="7316EF6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51EBE19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1A954E57" w14:textId="77777777" w:rsidTr="00215B6A">
        <w:trPr>
          <w:trHeight w:val="1060"/>
        </w:trPr>
        <w:tc>
          <w:tcPr>
            <w:tcW w:w="726" w:type="dxa"/>
          </w:tcPr>
          <w:p w14:paraId="3B08DA92"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891" w:type="dxa"/>
          </w:tcPr>
          <w:p w14:paraId="5DB5F8D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47" w:type="dxa"/>
          </w:tcPr>
          <w:p w14:paraId="20E4F592"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Пригласить родителей на Новогодний утренник</w:t>
            </w:r>
          </w:p>
          <w:p w14:paraId="466ED50A" w14:textId="7FB6BFB1" w:rsidR="00C26EBC" w:rsidRPr="00C50DC9" w:rsidRDefault="00C26EBC" w:rsidP="00C26EBC">
            <w:pPr>
              <w:ind w:firstLine="0"/>
              <w:rPr>
                <w:rFonts w:ascii="Times New Roman" w:hAnsi="Times New Roman" w:cs="Times New Roman"/>
                <w:sz w:val="24"/>
                <w:szCs w:val="24"/>
              </w:rPr>
            </w:pPr>
          </w:p>
        </w:tc>
        <w:tc>
          <w:tcPr>
            <w:tcW w:w="1583" w:type="dxa"/>
          </w:tcPr>
          <w:p w14:paraId="24EFC47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1D4FD46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117985A3" w14:textId="77777777" w:rsidTr="00215B6A">
        <w:trPr>
          <w:trHeight w:val="632"/>
        </w:trPr>
        <w:tc>
          <w:tcPr>
            <w:tcW w:w="726" w:type="dxa"/>
          </w:tcPr>
          <w:p w14:paraId="6CEB12EE"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891" w:type="dxa"/>
          </w:tcPr>
          <w:p w14:paraId="11421E9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47" w:type="dxa"/>
          </w:tcPr>
          <w:p w14:paraId="407BB88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Посетить на дому семью </w:t>
            </w:r>
            <w:proofErr w:type="spellStart"/>
            <w:r>
              <w:rPr>
                <w:rFonts w:asciiTheme="majorBidi" w:hAnsiTheme="majorBidi" w:cstheme="majorBidi"/>
                <w:sz w:val="24"/>
                <w:szCs w:val="24"/>
              </w:rPr>
              <w:t>Дюзкайа</w:t>
            </w:r>
            <w:proofErr w:type="spellEnd"/>
            <w:r>
              <w:rPr>
                <w:rFonts w:asciiTheme="majorBidi" w:hAnsiTheme="majorBidi" w:cstheme="majorBidi"/>
                <w:sz w:val="24"/>
                <w:szCs w:val="24"/>
              </w:rPr>
              <w:t xml:space="preserve"> Мелиссы с целью знакомства условий  для развития творчества.</w:t>
            </w:r>
          </w:p>
          <w:p w14:paraId="656403C3" w14:textId="77777777" w:rsidR="00C26EBC" w:rsidRDefault="00C26EBC" w:rsidP="00C26EBC">
            <w:pPr>
              <w:ind w:firstLine="0"/>
              <w:rPr>
                <w:rFonts w:asciiTheme="majorBidi" w:hAnsiTheme="majorBidi" w:cstheme="majorBidi"/>
                <w:sz w:val="24"/>
                <w:szCs w:val="24"/>
              </w:rPr>
            </w:pPr>
          </w:p>
          <w:p w14:paraId="309B3595" w14:textId="0AAD96B8" w:rsidR="00C26EBC" w:rsidRPr="00C50DC9" w:rsidRDefault="00C26EBC" w:rsidP="00C26EBC">
            <w:pPr>
              <w:ind w:firstLine="0"/>
              <w:rPr>
                <w:rFonts w:ascii="Times New Roman" w:hAnsi="Times New Roman" w:cs="Times New Roman"/>
                <w:sz w:val="24"/>
                <w:szCs w:val="24"/>
              </w:rPr>
            </w:pPr>
          </w:p>
        </w:tc>
        <w:tc>
          <w:tcPr>
            <w:tcW w:w="1583" w:type="dxa"/>
          </w:tcPr>
          <w:p w14:paraId="4D63629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78CAA71A"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6E25523B" w14:textId="77777777" w:rsidTr="00215B6A">
        <w:trPr>
          <w:trHeight w:val="623"/>
        </w:trPr>
        <w:tc>
          <w:tcPr>
            <w:tcW w:w="726" w:type="dxa"/>
          </w:tcPr>
          <w:p w14:paraId="7E0874FC"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891" w:type="dxa"/>
          </w:tcPr>
          <w:p w14:paraId="257CDF4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47" w:type="dxa"/>
          </w:tcPr>
          <w:p w14:paraId="6BC0F15D"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Рекомендации для родителей на </w:t>
            </w:r>
            <w:proofErr w:type="spellStart"/>
            <w:r>
              <w:rPr>
                <w:rFonts w:asciiTheme="majorBidi" w:hAnsiTheme="majorBidi" w:cstheme="majorBidi"/>
                <w:sz w:val="24"/>
                <w:szCs w:val="24"/>
              </w:rPr>
              <w:t>тему</w:t>
            </w:r>
            <w:proofErr w:type="gramStart"/>
            <w:r>
              <w:rPr>
                <w:rFonts w:asciiTheme="majorBidi" w:hAnsiTheme="majorBidi" w:cstheme="majorBidi"/>
                <w:sz w:val="24"/>
                <w:szCs w:val="24"/>
              </w:rPr>
              <w:t>:«</w:t>
            </w:r>
            <w:proofErr w:type="gramEnd"/>
            <w:r>
              <w:rPr>
                <w:rFonts w:asciiTheme="majorBidi" w:hAnsiTheme="majorBidi" w:cstheme="majorBidi"/>
                <w:sz w:val="24"/>
                <w:szCs w:val="24"/>
              </w:rPr>
              <w:t>Чем</w:t>
            </w:r>
            <w:proofErr w:type="spellEnd"/>
            <w:r>
              <w:rPr>
                <w:rFonts w:asciiTheme="majorBidi" w:hAnsiTheme="majorBidi" w:cstheme="majorBidi"/>
                <w:sz w:val="24"/>
                <w:szCs w:val="24"/>
              </w:rPr>
              <w:t xml:space="preserve"> можно заниматься дополнительно.»</w:t>
            </w:r>
          </w:p>
          <w:p w14:paraId="428EB130" w14:textId="48F14A6C" w:rsidR="00C26EBC" w:rsidRPr="00C50DC9" w:rsidRDefault="00C26EBC" w:rsidP="00C26EBC">
            <w:pPr>
              <w:ind w:firstLine="0"/>
              <w:rPr>
                <w:rFonts w:ascii="Times New Roman" w:hAnsi="Times New Roman" w:cs="Times New Roman"/>
                <w:sz w:val="24"/>
                <w:szCs w:val="24"/>
              </w:rPr>
            </w:pPr>
          </w:p>
        </w:tc>
        <w:tc>
          <w:tcPr>
            <w:tcW w:w="1583" w:type="dxa"/>
          </w:tcPr>
          <w:p w14:paraId="773044B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11C92F3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50104A48" w14:textId="77777777" w:rsidTr="00215B6A">
        <w:trPr>
          <w:trHeight w:val="326"/>
        </w:trPr>
        <w:tc>
          <w:tcPr>
            <w:tcW w:w="726" w:type="dxa"/>
          </w:tcPr>
          <w:p w14:paraId="28D087F0"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891" w:type="dxa"/>
          </w:tcPr>
          <w:p w14:paraId="62FBC83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47" w:type="dxa"/>
          </w:tcPr>
          <w:p w14:paraId="4F21E4C2"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Выставка поделок на тему: «Новогодняя игрушка»</w:t>
            </w:r>
          </w:p>
          <w:p w14:paraId="6251BBBE" w14:textId="77777777" w:rsidR="00C26EBC" w:rsidRDefault="00C26EBC" w:rsidP="00C26EBC">
            <w:pPr>
              <w:ind w:firstLine="0"/>
              <w:rPr>
                <w:rFonts w:asciiTheme="majorBidi" w:hAnsiTheme="majorBidi" w:cstheme="majorBidi"/>
                <w:sz w:val="24"/>
                <w:szCs w:val="24"/>
              </w:rPr>
            </w:pPr>
          </w:p>
          <w:p w14:paraId="749C5CFC" w14:textId="77777777" w:rsidR="00C26EBC" w:rsidRDefault="00C26EBC" w:rsidP="00C26EBC">
            <w:pPr>
              <w:ind w:firstLine="0"/>
              <w:rPr>
                <w:rFonts w:asciiTheme="majorBidi" w:hAnsiTheme="majorBidi" w:cstheme="majorBidi"/>
                <w:sz w:val="24"/>
                <w:szCs w:val="24"/>
              </w:rPr>
            </w:pPr>
          </w:p>
          <w:p w14:paraId="2DA81E24" w14:textId="77777777" w:rsidR="00C26EBC" w:rsidRDefault="00C26EBC" w:rsidP="00C26EBC">
            <w:pPr>
              <w:ind w:firstLine="0"/>
              <w:rPr>
                <w:rFonts w:asciiTheme="majorBidi" w:hAnsiTheme="majorBidi" w:cstheme="majorBidi"/>
                <w:sz w:val="24"/>
                <w:szCs w:val="24"/>
              </w:rPr>
            </w:pPr>
          </w:p>
          <w:p w14:paraId="703DEC5B" w14:textId="63F87EB5" w:rsidR="00C26EBC" w:rsidRPr="00C50DC9" w:rsidRDefault="00C26EBC" w:rsidP="00C26EBC">
            <w:pPr>
              <w:ind w:firstLine="0"/>
              <w:rPr>
                <w:rFonts w:ascii="Times New Roman" w:hAnsi="Times New Roman" w:cs="Times New Roman"/>
                <w:sz w:val="24"/>
                <w:szCs w:val="24"/>
              </w:rPr>
            </w:pPr>
          </w:p>
        </w:tc>
        <w:tc>
          <w:tcPr>
            <w:tcW w:w="1583" w:type="dxa"/>
          </w:tcPr>
          <w:p w14:paraId="12A1463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 xml:space="preserve">неделя </w:t>
            </w:r>
          </w:p>
        </w:tc>
      </w:tr>
    </w:tbl>
    <w:p w14:paraId="1BFE87DF" w14:textId="77777777"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январь</w:t>
      </w:r>
    </w:p>
    <w:tbl>
      <w:tblPr>
        <w:tblStyle w:val="a3"/>
        <w:tblW w:w="9747" w:type="dxa"/>
        <w:tblLayout w:type="fixed"/>
        <w:tblLook w:val="04A0" w:firstRow="1" w:lastRow="0" w:firstColumn="1" w:lastColumn="0" w:noHBand="0" w:noVBand="1"/>
      </w:tblPr>
      <w:tblGrid>
        <w:gridCol w:w="741"/>
        <w:gridCol w:w="1928"/>
        <w:gridCol w:w="5657"/>
        <w:gridCol w:w="1421"/>
      </w:tblGrid>
      <w:tr w:rsidR="00462071" w:rsidRPr="00C50DC9" w14:paraId="16B6AEB0" w14:textId="77777777" w:rsidTr="00215B6A">
        <w:trPr>
          <w:trHeight w:val="645"/>
        </w:trPr>
        <w:tc>
          <w:tcPr>
            <w:tcW w:w="741" w:type="dxa"/>
          </w:tcPr>
          <w:p w14:paraId="0EAF3614"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928" w:type="dxa"/>
            <w:vAlign w:val="center"/>
          </w:tcPr>
          <w:p w14:paraId="72BA5C5A"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657" w:type="dxa"/>
            <w:vAlign w:val="center"/>
          </w:tcPr>
          <w:p w14:paraId="7275E6A6"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421" w:type="dxa"/>
            <w:vAlign w:val="center"/>
          </w:tcPr>
          <w:p w14:paraId="301E552F"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C26EBC" w:rsidRPr="00C50DC9" w14:paraId="2EA710CF" w14:textId="77777777" w:rsidTr="00215B6A">
        <w:trPr>
          <w:trHeight w:val="645"/>
        </w:trPr>
        <w:tc>
          <w:tcPr>
            <w:tcW w:w="741" w:type="dxa"/>
          </w:tcPr>
          <w:p w14:paraId="79585BC4"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928" w:type="dxa"/>
          </w:tcPr>
          <w:p w14:paraId="4DC5797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657" w:type="dxa"/>
          </w:tcPr>
          <w:p w14:paraId="7B077DE7" w14:textId="77777777" w:rsidR="00C26EBC" w:rsidRDefault="00C26EBC" w:rsidP="00C26EBC">
            <w:pPr>
              <w:ind w:firstLine="0"/>
              <w:rPr>
                <w:rFonts w:asciiTheme="majorBidi" w:hAnsiTheme="majorBidi" w:cstheme="majorBidi"/>
                <w:sz w:val="24"/>
                <w:szCs w:val="24"/>
              </w:rPr>
            </w:pPr>
          </w:p>
          <w:p w14:paraId="69761162" w14:textId="77777777" w:rsidR="00C26EBC" w:rsidRDefault="00C26EBC" w:rsidP="00C26EBC">
            <w:pPr>
              <w:ind w:firstLine="0"/>
              <w:rPr>
                <w:rFonts w:asciiTheme="majorBidi" w:hAnsiTheme="majorBidi" w:cstheme="majorBidi"/>
                <w:sz w:val="24"/>
                <w:szCs w:val="24"/>
              </w:rPr>
            </w:pPr>
          </w:p>
          <w:p w14:paraId="50AB1C38" w14:textId="77777777" w:rsidR="00C26EBC" w:rsidRPr="00C50DC9" w:rsidRDefault="00C26EBC" w:rsidP="00C26EBC">
            <w:pPr>
              <w:ind w:firstLine="0"/>
              <w:rPr>
                <w:rFonts w:ascii="Times New Roman" w:hAnsi="Times New Roman" w:cs="Times New Roman"/>
                <w:sz w:val="24"/>
                <w:szCs w:val="24"/>
              </w:rPr>
            </w:pPr>
          </w:p>
        </w:tc>
        <w:tc>
          <w:tcPr>
            <w:tcW w:w="1421" w:type="dxa"/>
          </w:tcPr>
          <w:p w14:paraId="4F666B8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27381C6C"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2C8F0EE" w14:textId="77777777" w:rsidTr="00215B6A">
        <w:trPr>
          <w:trHeight w:val="1392"/>
        </w:trPr>
        <w:tc>
          <w:tcPr>
            <w:tcW w:w="741" w:type="dxa"/>
          </w:tcPr>
          <w:p w14:paraId="5A3CAA2B"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928" w:type="dxa"/>
          </w:tcPr>
          <w:p w14:paraId="64590CB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657" w:type="dxa"/>
          </w:tcPr>
          <w:p w14:paraId="7185D037"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Индивидуальная беседа с родителями Елизаветы Игониной о развитии интереса к чтению.</w:t>
            </w:r>
          </w:p>
          <w:p w14:paraId="3591B23C" w14:textId="2A49B7DE"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Консультация на тему: «Что должен ребенок 6-7 лет делать сам?»</w:t>
            </w:r>
          </w:p>
          <w:p w14:paraId="316F8323" w14:textId="77777777" w:rsidR="00C26EBC" w:rsidRDefault="00C26EBC" w:rsidP="00C26EBC">
            <w:pPr>
              <w:ind w:firstLine="0"/>
              <w:rPr>
                <w:rFonts w:asciiTheme="majorBidi" w:hAnsiTheme="majorBidi" w:cstheme="majorBidi"/>
                <w:sz w:val="24"/>
                <w:szCs w:val="24"/>
              </w:rPr>
            </w:pPr>
          </w:p>
          <w:p w14:paraId="18EA5C59" w14:textId="77777777" w:rsidR="00C26EBC" w:rsidRPr="00C50DC9" w:rsidRDefault="00C26EBC" w:rsidP="00C26EBC">
            <w:pPr>
              <w:ind w:firstLine="0"/>
              <w:rPr>
                <w:rFonts w:ascii="Times New Roman" w:hAnsi="Times New Roman" w:cs="Times New Roman"/>
                <w:sz w:val="24"/>
                <w:szCs w:val="24"/>
              </w:rPr>
            </w:pPr>
          </w:p>
        </w:tc>
        <w:tc>
          <w:tcPr>
            <w:tcW w:w="1421" w:type="dxa"/>
          </w:tcPr>
          <w:p w14:paraId="71E5762E"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0AF3B73A"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2E188AF" w14:textId="77777777" w:rsidTr="00215B6A">
        <w:trPr>
          <w:trHeight w:val="1605"/>
        </w:trPr>
        <w:tc>
          <w:tcPr>
            <w:tcW w:w="741" w:type="dxa"/>
          </w:tcPr>
          <w:p w14:paraId="31CFB187"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928" w:type="dxa"/>
          </w:tcPr>
          <w:p w14:paraId="07DA646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657" w:type="dxa"/>
          </w:tcPr>
          <w:p w14:paraId="7E33F2AA"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Темы:</w:t>
            </w:r>
          </w:p>
          <w:p w14:paraId="29F15FD7"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«Хорошая речь, залог успешного обучения в школе»</w:t>
            </w:r>
          </w:p>
          <w:p w14:paraId="2BF68D27"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«Прогулки зимой»</w:t>
            </w:r>
          </w:p>
          <w:p w14:paraId="2C91E70A" w14:textId="77777777" w:rsidR="00C26EBC" w:rsidRPr="00FF7C08" w:rsidRDefault="00C26EBC" w:rsidP="00C26EBC">
            <w:pPr>
              <w:ind w:firstLine="0"/>
              <w:rPr>
                <w:rFonts w:asciiTheme="majorBidi" w:hAnsiTheme="majorBidi" w:cstheme="majorBidi"/>
                <w:sz w:val="24"/>
                <w:szCs w:val="24"/>
              </w:rPr>
            </w:pPr>
            <w:r>
              <w:rPr>
                <w:rFonts w:asciiTheme="majorBidi" w:hAnsiTheme="majorBidi" w:cstheme="majorBidi"/>
                <w:sz w:val="24"/>
                <w:szCs w:val="24"/>
              </w:rPr>
              <w:t>«Тренируем память»</w:t>
            </w:r>
          </w:p>
          <w:p w14:paraId="74592440" w14:textId="77777777" w:rsidR="00C26EBC" w:rsidRDefault="00C26EBC" w:rsidP="00C26EBC">
            <w:pPr>
              <w:ind w:firstLine="0"/>
              <w:rPr>
                <w:rFonts w:asciiTheme="majorBidi" w:hAnsiTheme="majorBidi" w:cstheme="majorBidi"/>
                <w:sz w:val="24"/>
                <w:szCs w:val="24"/>
              </w:rPr>
            </w:pPr>
            <w:r>
              <w:rPr>
                <w:rFonts w:ascii="Times New Roman" w:hAnsi="Times New Roman" w:cs="Times New Roman"/>
                <w:color w:val="000000"/>
                <w:sz w:val="24"/>
                <w:szCs w:val="24"/>
                <w:lang w:eastAsia="ru-RU"/>
              </w:rPr>
              <w:t>«</w:t>
            </w:r>
            <w:r w:rsidRPr="001C4145">
              <w:rPr>
                <w:rFonts w:ascii="Times New Roman" w:hAnsi="Times New Roman" w:cs="Times New Roman"/>
                <w:color w:val="000000"/>
                <w:sz w:val="24"/>
                <w:szCs w:val="24"/>
                <w:lang w:eastAsia="ru-RU"/>
              </w:rPr>
              <w:t>Агрессивный ребёнок: как ему помочь?</w:t>
            </w:r>
            <w:r>
              <w:rPr>
                <w:rFonts w:ascii="Times New Roman" w:hAnsi="Times New Roman" w:cs="Times New Roman"/>
                <w:color w:val="000000"/>
                <w:sz w:val="24"/>
                <w:szCs w:val="24"/>
                <w:lang w:eastAsia="ru-RU"/>
              </w:rPr>
              <w:t>»</w:t>
            </w:r>
          </w:p>
          <w:p w14:paraId="099B6E0E" w14:textId="1E06994D" w:rsidR="00C26EBC" w:rsidRPr="00C50DC9" w:rsidRDefault="00C26EBC" w:rsidP="00C26EBC">
            <w:pPr>
              <w:ind w:firstLine="0"/>
              <w:rPr>
                <w:rFonts w:ascii="Times New Roman" w:hAnsi="Times New Roman" w:cs="Times New Roman"/>
                <w:sz w:val="24"/>
                <w:szCs w:val="24"/>
              </w:rPr>
            </w:pPr>
          </w:p>
        </w:tc>
        <w:tc>
          <w:tcPr>
            <w:tcW w:w="1421" w:type="dxa"/>
          </w:tcPr>
          <w:p w14:paraId="2AD9BC9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III </w:t>
            </w:r>
            <w:r w:rsidRPr="00C50DC9">
              <w:rPr>
                <w:rFonts w:ascii="Times New Roman" w:hAnsi="Times New Roman" w:cs="Times New Roman"/>
                <w:sz w:val="24"/>
                <w:szCs w:val="24"/>
              </w:rPr>
              <w:t xml:space="preserve">неделя </w:t>
            </w:r>
          </w:p>
          <w:p w14:paraId="7E23EA54"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2426A455" w14:textId="77777777" w:rsidTr="00215B6A">
        <w:trPr>
          <w:trHeight w:val="330"/>
        </w:trPr>
        <w:tc>
          <w:tcPr>
            <w:tcW w:w="741" w:type="dxa"/>
          </w:tcPr>
          <w:p w14:paraId="61457844"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928" w:type="dxa"/>
          </w:tcPr>
          <w:p w14:paraId="4123A89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657" w:type="dxa"/>
          </w:tcPr>
          <w:p w14:paraId="5079C7E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Темы:</w:t>
            </w:r>
          </w:p>
          <w:p w14:paraId="6AF662C6"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«Заповеди родителей»</w:t>
            </w:r>
          </w:p>
          <w:p w14:paraId="093823D2"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«Книга в семье»</w:t>
            </w:r>
          </w:p>
          <w:p w14:paraId="49C2D354"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«Знакомство с артикуляционной гимнастикой»</w:t>
            </w:r>
          </w:p>
          <w:p w14:paraId="7A9260BC" w14:textId="52322584" w:rsidR="00C26EBC" w:rsidRPr="00C50DC9" w:rsidRDefault="00C26EBC" w:rsidP="00C26EBC">
            <w:pPr>
              <w:ind w:firstLine="0"/>
              <w:rPr>
                <w:rFonts w:ascii="Times New Roman" w:hAnsi="Times New Roman" w:cs="Times New Roman"/>
                <w:sz w:val="24"/>
                <w:szCs w:val="24"/>
              </w:rPr>
            </w:pPr>
            <w:r>
              <w:rPr>
                <w:rFonts w:asciiTheme="majorBidi" w:hAnsiTheme="majorBidi" w:cstheme="majorBidi"/>
                <w:sz w:val="24"/>
                <w:szCs w:val="24"/>
              </w:rPr>
              <w:t>«Учимся наблюдать и рассматривать»</w:t>
            </w:r>
          </w:p>
        </w:tc>
        <w:tc>
          <w:tcPr>
            <w:tcW w:w="1421" w:type="dxa"/>
          </w:tcPr>
          <w:p w14:paraId="5C961411"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048CAF1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87717A0" w14:textId="77777777" w:rsidTr="00215B6A">
        <w:trPr>
          <w:trHeight w:val="960"/>
        </w:trPr>
        <w:tc>
          <w:tcPr>
            <w:tcW w:w="741" w:type="dxa"/>
          </w:tcPr>
          <w:p w14:paraId="797B1E94"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928" w:type="dxa"/>
          </w:tcPr>
          <w:p w14:paraId="0350FB7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Анкетирование</w:t>
            </w:r>
          </w:p>
        </w:tc>
        <w:tc>
          <w:tcPr>
            <w:tcW w:w="5657" w:type="dxa"/>
          </w:tcPr>
          <w:p w14:paraId="68D61749"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Анкета для родителей на тему: «Ваше отношение к речевому развитию в детском саду»</w:t>
            </w:r>
          </w:p>
          <w:p w14:paraId="2E521059" w14:textId="77777777" w:rsidR="00C26EBC" w:rsidRPr="00C50DC9" w:rsidRDefault="00C26EBC" w:rsidP="00C26EBC">
            <w:pPr>
              <w:ind w:firstLine="0"/>
              <w:rPr>
                <w:rFonts w:ascii="Times New Roman" w:hAnsi="Times New Roman" w:cs="Times New Roman"/>
                <w:sz w:val="24"/>
                <w:szCs w:val="24"/>
              </w:rPr>
            </w:pPr>
          </w:p>
        </w:tc>
        <w:tc>
          <w:tcPr>
            <w:tcW w:w="1421" w:type="dxa"/>
          </w:tcPr>
          <w:p w14:paraId="1D4A042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3B8DC2C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9E88E35" w14:textId="77777777" w:rsidTr="00215B6A">
        <w:trPr>
          <w:trHeight w:val="960"/>
        </w:trPr>
        <w:tc>
          <w:tcPr>
            <w:tcW w:w="741" w:type="dxa"/>
          </w:tcPr>
          <w:p w14:paraId="1BD23735"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928" w:type="dxa"/>
          </w:tcPr>
          <w:p w14:paraId="6A9CBD2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657" w:type="dxa"/>
          </w:tcPr>
          <w:p w14:paraId="78483FA8"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Дополнить соц. паспорт вновь прибывших детей.</w:t>
            </w:r>
          </w:p>
          <w:p w14:paraId="06BEFEB4" w14:textId="77777777" w:rsidR="00C26EBC" w:rsidRDefault="00C26EBC" w:rsidP="00C26EBC">
            <w:pPr>
              <w:ind w:firstLine="0"/>
              <w:rPr>
                <w:rFonts w:asciiTheme="majorBidi" w:hAnsiTheme="majorBidi" w:cstheme="majorBidi"/>
                <w:sz w:val="24"/>
                <w:szCs w:val="24"/>
              </w:rPr>
            </w:pPr>
          </w:p>
          <w:p w14:paraId="434E91F1" w14:textId="77777777" w:rsidR="00C26EBC" w:rsidRPr="00C50DC9" w:rsidRDefault="00C26EBC" w:rsidP="00C26EBC">
            <w:pPr>
              <w:ind w:firstLine="0"/>
              <w:rPr>
                <w:rFonts w:ascii="Times New Roman" w:hAnsi="Times New Roman" w:cs="Times New Roman"/>
                <w:sz w:val="24"/>
                <w:szCs w:val="24"/>
              </w:rPr>
            </w:pPr>
          </w:p>
        </w:tc>
        <w:tc>
          <w:tcPr>
            <w:tcW w:w="1421" w:type="dxa"/>
          </w:tcPr>
          <w:p w14:paraId="38419362"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46BFDF5B"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732F8974" w14:textId="77777777" w:rsidTr="00215B6A">
        <w:trPr>
          <w:trHeight w:val="801"/>
        </w:trPr>
        <w:tc>
          <w:tcPr>
            <w:tcW w:w="741" w:type="dxa"/>
          </w:tcPr>
          <w:p w14:paraId="79A47386"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928" w:type="dxa"/>
          </w:tcPr>
          <w:p w14:paraId="34F0C794"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657" w:type="dxa"/>
          </w:tcPr>
          <w:p w14:paraId="683DFDCE"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Пригласить родителей на открытую игровою ситуацию по РР.</w:t>
            </w:r>
          </w:p>
          <w:p w14:paraId="745AF2F2" w14:textId="77777777" w:rsidR="00C26EBC" w:rsidRPr="00C50DC9" w:rsidRDefault="00C26EBC" w:rsidP="00C26EBC">
            <w:pPr>
              <w:ind w:firstLine="0"/>
              <w:rPr>
                <w:rFonts w:ascii="Times New Roman" w:hAnsi="Times New Roman" w:cs="Times New Roman"/>
                <w:sz w:val="24"/>
                <w:szCs w:val="24"/>
              </w:rPr>
            </w:pPr>
          </w:p>
        </w:tc>
        <w:tc>
          <w:tcPr>
            <w:tcW w:w="1421" w:type="dxa"/>
          </w:tcPr>
          <w:p w14:paraId="6027301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IV</w:t>
            </w:r>
            <w:r w:rsidRPr="00C50DC9">
              <w:rPr>
                <w:rFonts w:ascii="Times New Roman" w:hAnsi="Times New Roman" w:cs="Times New Roman"/>
                <w:sz w:val="24"/>
                <w:szCs w:val="24"/>
              </w:rPr>
              <w:t xml:space="preserve"> неделя</w:t>
            </w:r>
          </w:p>
          <w:p w14:paraId="5A6BC348"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1E08A483" w14:textId="77777777" w:rsidTr="00215B6A">
        <w:trPr>
          <w:trHeight w:val="630"/>
        </w:trPr>
        <w:tc>
          <w:tcPr>
            <w:tcW w:w="741" w:type="dxa"/>
          </w:tcPr>
          <w:p w14:paraId="01B9215A"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928" w:type="dxa"/>
          </w:tcPr>
          <w:p w14:paraId="3641371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657" w:type="dxa"/>
          </w:tcPr>
          <w:p w14:paraId="3BA0278A" w14:textId="77777777" w:rsid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 xml:space="preserve">Посетить семью </w:t>
            </w:r>
            <w:proofErr w:type="spellStart"/>
            <w:r>
              <w:rPr>
                <w:rFonts w:asciiTheme="majorBidi" w:hAnsiTheme="majorBidi" w:cstheme="majorBidi"/>
                <w:sz w:val="24"/>
                <w:szCs w:val="24"/>
              </w:rPr>
              <w:t>Кайшевой</w:t>
            </w:r>
            <w:proofErr w:type="spellEnd"/>
            <w:r>
              <w:rPr>
                <w:rFonts w:asciiTheme="majorBidi" w:hAnsiTheme="majorBidi" w:cstheme="majorBidi"/>
                <w:sz w:val="24"/>
                <w:szCs w:val="24"/>
              </w:rPr>
              <w:t xml:space="preserve"> Эллады с целью знакомства с традициями и условиями проведения выходных в семье.</w:t>
            </w:r>
          </w:p>
          <w:p w14:paraId="797D30FD" w14:textId="58908737" w:rsidR="00C26EBC" w:rsidRPr="00C50DC9" w:rsidRDefault="00C26EBC" w:rsidP="00C26EBC">
            <w:pPr>
              <w:ind w:firstLine="0"/>
              <w:rPr>
                <w:rFonts w:ascii="Times New Roman" w:hAnsi="Times New Roman" w:cs="Times New Roman"/>
                <w:sz w:val="24"/>
                <w:szCs w:val="24"/>
              </w:rPr>
            </w:pPr>
          </w:p>
        </w:tc>
        <w:tc>
          <w:tcPr>
            <w:tcW w:w="1421" w:type="dxa"/>
          </w:tcPr>
          <w:p w14:paraId="52CD5085"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2996ECD6"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4DCBE0F0" w14:textId="77777777" w:rsidTr="00215B6A">
        <w:trPr>
          <w:trHeight w:val="1401"/>
        </w:trPr>
        <w:tc>
          <w:tcPr>
            <w:tcW w:w="741" w:type="dxa"/>
          </w:tcPr>
          <w:p w14:paraId="4C9BF61A"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928" w:type="dxa"/>
          </w:tcPr>
          <w:p w14:paraId="163D2C5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657" w:type="dxa"/>
          </w:tcPr>
          <w:p w14:paraId="38EAAF77" w14:textId="6CCA5C74" w:rsidR="00C26EBC" w:rsidRPr="00C26EBC" w:rsidRDefault="00C26EBC" w:rsidP="00C26EBC">
            <w:pPr>
              <w:ind w:firstLine="0"/>
              <w:rPr>
                <w:rFonts w:asciiTheme="majorBidi" w:hAnsiTheme="majorBidi" w:cstheme="majorBidi"/>
                <w:sz w:val="24"/>
                <w:szCs w:val="24"/>
              </w:rPr>
            </w:pPr>
            <w:r>
              <w:rPr>
                <w:rFonts w:asciiTheme="majorBidi" w:hAnsiTheme="majorBidi" w:cstheme="majorBidi"/>
                <w:sz w:val="24"/>
                <w:szCs w:val="24"/>
              </w:rPr>
              <w:t>Порекомендовать родителям  как  можно организовать изо уголок дома</w:t>
            </w:r>
            <w:proofErr w:type="gramStart"/>
            <w:r>
              <w:rPr>
                <w:rFonts w:asciiTheme="majorBidi" w:hAnsiTheme="majorBidi" w:cstheme="majorBidi"/>
                <w:sz w:val="24"/>
                <w:szCs w:val="24"/>
              </w:rPr>
              <w:t xml:space="preserve"> .</w:t>
            </w:r>
            <w:proofErr w:type="gramEnd"/>
          </w:p>
        </w:tc>
        <w:tc>
          <w:tcPr>
            <w:tcW w:w="1421" w:type="dxa"/>
          </w:tcPr>
          <w:p w14:paraId="1E5A35C9"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05CE136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C26EBC" w:rsidRPr="00C50DC9" w14:paraId="0B7AE9E8" w14:textId="77777777" w:rsidTr="00215B6A">
        <w:trPr>
          <w:trHeight w:val="975"/>
        </w:trPr>
        <w:tc>
          <w:tcPr>
            <w:tcW w:w="741" w:type="dxa"/>
          </w:tcPr>
          <w:p w14:paraId="218134B3" w14:textId="77777777" w:rsidR="00C26EBC" w:rsidRPr="00C50DC9" w:rsidRDefault="00C26EBC" w:rsidP="00C26EBC">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928" w:type="dxa"/>
          </w:tcPr>
          <w:p w14:paraId="74CF84E0"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657" w:type="dxa"/>
          </w:tcPr>
          <w:p w14:paraId="4A6102D2" w14:textId="50E83A64" w:rsidR="00C26EBC" w:rsidRPr="00C50DC9" w:rsidRDefault="00C26EBC" w:rsidP="00C26EBC">
            <w:pPr>
              <w:ind w:firstLine="0"/>
              <w:rPr>
                <w:rFonts w:ascii="Times New Roman" w:hAnsi="Times New Roman" w:cs="Times New Roman"/>
                <w:sz w:val="24"/>
                <w:szCs w:val="24"/>
              </w:rPr>
            </w:pPr>
            <w:r>
              <w:rPr>
                <w:rFonts w:asciiTheme="majorBidi" w:hAnsiTheme="majorBidi" w:cstheme="majorBidi"/>
                <w:sz w:val="24"/>
                <w:szCs w:val="24"/>
              </w:rPr>
              <w:t>Выставка детских рисунков на тему: «За что я люблю зиму.»</w:t>
            </w:r>
          </w:p>
        </w:tc>
        <w:tc>
          <w:tcPr>
            <w:tcW w:w="1421" w:type="dxa"/>
          </w:tcPr>
          <w:p w14:paraId="06B61F3D"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13D91EAF" w14:textId="77777777" w:rsidR="00C26EBC" w:rsidRPr="00C50DC9" w:rsidRDefault="00C26EBC" w:rsidP="00C26EBC">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4CD94044" w14:textId="77777777" w:rsidR="00215B6A" w:rsidRDefault="00215B6A" w:rsidP="009312A8">
      <w:pPr>
        <w:jc w:val="center"/>
        <w:rPr>
          <w:rFonts w:asciiTheme="majorBidi" w:hAnsiTheme="majorBidi" w:cstheme="majorBidi"/>
          <w:b/>
          <w:bCs/>
          <w:i/>
          <w:iCs/>
          <w:sz w:val="24"/>
          <w:szCs w:val="24"/>
        </w:rPr>
      </w:pPr>
    </w:p>
    <w:p w14:paraId="589EAA5E" w14:textId="77777777" w:rsidR="00215B6A" w:rsidRDefault="00215B6A" w:rsidP="009312A8">
      <w:pPr>
        <w:jc w:val="center"/>
        <w:rPr>
          <w:rFonts w:asciiTheme="majorBidi" w:hAnsiTheme="majorBidi" w:cstheme="majorBidi"/>
          <w:b/>
          <w:bCs/>
          <w:i/>
          <w:iCs/>
          <w:sz w:val="24"/>
          <w:szCs w:val="24"/>
        </w:rPr>
      </w:pPr>
    </w:p>
    <w:p w14:paraId="0079F4DF" w14:textId="77777777" w:rsidR="00215B6A" w:rsidRDefault="00215B6A" w:rsidP="009312A8">
      <w:pPr>
        <w:jc w:val="center"/>
        <w:rPr>
          <w:rFonts w:asciiTheme="majorBidi" w:hAnsiTheme="majorBidi" w:cstheme="majorBidi"/>
          <w:b/>
          <w:bCs/>
          <w:i/>
          <w:iCs/>
          <w:sz w:val="24"/>
          <w:szCs w:val="24"/>
        </w:rPr>
      </w:pPr>
    </w:p>
    <w:p w14:paraId="056C23F4" w14:textId="59FAAADE"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февраль</w:t>
      </w:r>
    </w:p>
    <w:tbl>
      <w:tblPr>
        <w:tblStyle w:val="a3"/>
        <w:tblW w:w="9747" w:type="dxa"/>
        <w:tblLayout w:type="fixed"/>
        <w:tblLook w:val="04A0" w:firstRow="1" w:lastRow="0" w:firstColumn="1" w:lastColumn="0" w:noHBand="0" w:noVBand="1"/>
      </w:tblPr>
      <w:tblGrid>
        <w:gridCol w:w="733"/>
        <w:gridCol w:w="1908"/>
        <w:gridCol w:w="5598"/>
        <w:gridCol w:w="1508"/>
      </w:tblGrid>
      <w:tr w:rsidR="00462071" w:rsidRPr="00C50DC9" w14:paraId="3BC63AA1" w14:textId="77777777" w:rsidTr="00215B6A">
        <w:trPr>
          <w:trHeight w:val="641"/>
        </w:trPr>
        <w:tc>
          <w:tcPr>
            <w:tcW w:w="733" w:type="dxa"/>
          </w:tcPr>
          <w:p w14:paraId="20AC03BC"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908" w:type="dxa"/>
            <w:vAlign w:val="center"/>
          </w:tcPr>
          <w:p w14:paraId="021810B4"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598" w:type="dxa"/>
            <w:vAlign w:val="center"/>
          </w:tcPr>
          <w:p w14:paraId="70456EDA"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508" w:type="dxa"/>
            <w:vAlign w:val="center"/>
          </w:tcPr>
          <w:p w14:paraId="32BA9A82"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215B6A" w:rsidRPr="00C50DC9" w14:paraId="283C50DC" w14:textId="77777777" w:rsidTr="00215B6A">
        <w:trPr>
          <w:trHeight w:val="954"/>
        </w:trPr>
        <w:tc>
          <w:tcPr>
            <w:tcW w:w="733" w:type="dxa"/>
          </w:tcPr>
          <w:p w14:paraId="3EC3FE51"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908" w:type="dxa"/>
          </w:tcPr>
          <w:p w14:paraId="00003C6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98" w:type="dxa"/>
          </w:tcPr>
          <w:p w14:paraId="04A90FA0" w14:textId="77777777" w:rsidR="00215B6A" w:rsidRDefault="00215B6A" w:rsidP="00215B6A">
            <w:pPr>
              <w:ind w:firstLine="0"/>
              <w:rPr>
                <w:rFonts w:asciiTheme="majorBidi" w:hAnsiTheme="majorBidi" w:cstheme="majorBidi"/>
                <w:sz w:val="24"/>
                <w:szCs w:val="24"/>
              </w:rPr>
            </w:pPr>
          </w:p>
          <w:p w14:paraId="64C90D6B" w14:textId="77777777" w:rsidR="00215B6A" w:rsidRDefault="00215B6A" w:rsidP="00215B6A">
            <w:pPr>
              <w:ind w:firstLine="0"/>
              <w:rPr>
                <w:rFonts w:asciiTheme="majorBidi" w:hAnsiTheme="majorBidi" w:cstheme="majorBidi"/>
                <w:sz w:val="24"/>
                <w:szCs w:val="24"/>
              </w:rPr>
            </w:pPr>
          </w:p>
          <w:p w14:paraId="1014A6BA" w14:textId="77777777" w:rsidR="00215B6A" w:rsidRDefault="00215B6A" w:rsidP="00215B6A">
            <w:pPr>
              <w:ind w:firstLine="0"/>
              <w:rPr>
                <w:rFonts w:asciiTheme="majorBidi" w:hAnsiTheme="majorBidi" w:cstheme="majorBidi"/>
                <w:sz w:val="24"/>
                <w:szCs w:val="24"/>
              </w:rPr>
            </w:pPr>
          </w:p>
          <w:p w14:paraId="7C5AE70F" w14:textId="77777777" w:rsidR="00215B6A" w:rsidRPr="00C50DC9" w:rsidRDefault="00215B6A" w:rsidP="00215B6A">
            <w:pPr>
              <w:ind w:firstLine="0"/>
              <w:rPr>
                <w:rFonts w:ascii="Times New Roman" w:hAnsi="Times New Roman" w:cs="Times New Roman"/>
                <w:sz w:val="24"/>
                <w:szCs w:val="24"/>
              </w:rPr>
            </w:pPr>
          </w:p>
        </w:tc>
        <w:tc>
          <w:tcPr>
            <w:tcW w:w="1508" w:type="dxa"/>
          </w:tcPr>
          <w:p w14:paraId="465F177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49143B8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2E4D5CAA" w14:textId="77777777" w:rsidTr="00215B6A">
        <w:trPr>
          <w:trHeight w:val="1254"/>
        </w:trPr>
        <w:tc>
          <w:tcPr>
            <w:tcW w:w="733" w:type="dxa"/>
          </w:tcPr>
          <w:p w14:paraId="2CF6BED9"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908" w:type="dxa"/>
          </w:tcPr>
          <w:p w14:paraId="110443C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98" w:type="dxa"/>
          </w:tcPr>
          <w:p w14:paraId="77201FDE" w14:textId="31C85B51" w:rsidR="00215B6A" w:rsidRP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Индивидуальная беседа с родителями Леоновой Софии, </w:t>
            </w:r>
            <w:proofErr w:type="spellStart"/>
            <w:r>
              <w:rPr>
                <w:rFonts w:asciiTheme="majorBidi" w:hAnsiTheme="majorBidi" w:cstheme="majorBidi"/>
                <w:sz w:val="24"/>
                <w:szCs w:val="24"/>
              </w:rPr>
              <w:t>Ангилавой</w:t>
            </w:r>
            <w:proofErr w:type="spellEnd"/>
            <w:r>
              <w:rPr>
                <w:rFonts w:asciiTheme="majorBidi" w:hAnsiTheme="majorBidi" w:cstheme="majorBidi"/>
                <w:sz w:val="24"/>
                <w:szCs w:val="24"/>
              </w:rPr>
              <w:t xml:space="preserve"> Марии об успехах детей на занятиях по ФЭМП.</w:t>
            </w:r>
          </w:p>
        </w:tc>
        <w:tc>
          <w:tcPr>
            <w:tcW w:w="1508" w:type="dxa"/>
          </w:tcPr>
          <w:p w14:paraId="2673903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3A717975"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2551C89A" w14:textId="77777777" w:rsidTr="00215B6A">
        <w:trPr>
          <w:trHeight w:val="1967"/>
        </w:trPr>
        <w:tc>
          <w:tcPr>
            <w:tcW w:w="733" w:type="dxa"/>
          </w:tcPr>
          <w:p w14:paraId="68E8B375"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908" w:type="dxa"/>
          </w:tcPr>
          <w:p w14:paraId="4239773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98" w:type="dxa"/>
          </w:tcPr>
          <w:p w14:paraId="04A8A80B"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Темы:</w:t>
            </w:r>
          </w:p>
          <w:p w14:paraId="55437028"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«Ребенок и дорога. Правила поведения на улице»</w:t>
            </w:r>
          </w:p>
          <w:p w14:paraId="17329749" w14:textId="77777777" w:rsidR="00215B6A" w:rsidRPr="00FF7C08" w:rsidRDefault="00215B6A" w:rsidP="00215B6A">
            <w:pPr>
              <w:ind w:firstLine="0"/>
              <w:rPr>
                <w:rFonts w:asciiTheme="majorBidi" w:hAnsiTheme="majorBidi" w:cstheme="majorBidi"/>
                <w:sz w:val="24"/>
                <w:szCs w:val="24"/>
              </w:rPr>
            </w:pPr>
            <w:r>
              <w:rPr>
                <w:rFonts w:asciiTheme="majorBidi" w:hAnsiTheme="majorBidi" w:cstheme="majorBidi"/>
                <w:sz w:val="24"/>
                <w:szCs w:val="24"/>
              </w:rPr>
              <w:t>«Психологическая готовность к школе, что это значит»</w:t>
            </w:r>
          </w:p>
          <w:p w14:paraId="0AE27C74" w14:textId="77777777" w:rsidR="00215B6A" w:rsidRDefault="00215B6A" w:rsidP="00215B6A">
            <w:pPr>
              <w:ind w:firstLine="0"/>
              <w:rPr>
                <w:rFonts w:asciiTheme="majorBidi" w:hAnsiTheme="majorBidi" w:cstheme="majorBidi"/>
                <w:sz w:val="24"/>
                <w:szCs w:val="24"/>
              </w:rPr>
            </w:pPr>
            <w:r w:rsidRPr="000659DB">
              <w:rPr>
                <w:rFonts w:ascii="Times New Roman" w:hAnsi="Times New Roman" w:cs="Times New Roman"/>
                <w:color w:val="000000"/>
                <w:sz w:val="24"/>
                <w:szCs w:val="24"/>
                <w:lang w:eastAsia="ru-RU"/>
              </w:rPr>
              <w:t>«Формирование самостоятельности у детей 6 – 7 лет для успешного обучения в школе».</w:t>
            </w:r>
          </w:p>
          <w:p w14:paraId="15BCAE6B" w14:textId="3BE96A88" w:rsidR="00215B6A" w:rsidRPr="00C50DC9" w:rsidRDefault="00215B6A" w:rsidP="00215B6A">
            <w:pPr>
              <w:ind w:firstLine="0"/>
              <w:rPr>
                <w:rFonts w:ascii="Times New Roman" w:hAnsi="Times New Roman" w:cs="Times New Roman"/>
                <w:sz w:val="24"/>
                <w:szCs w:val="24"/>
              </w:rPr>
            </w:pPr>
          </w:p>
        </w:tc>
        <w:tc>
          <w:tcPr>
            <w:tcW w:w="1508" w:type="dxa"/>
          </w:tcPr>
          <w:p w14:paraId="027BF067"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 </w:t>
            </w:r>
          </w:p>
          <w:p w14:paraId="67C2555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100796D9" w14:textId="77777777" w:rsidTr="00215B6A">
        <w:trPr>
          <w:trHeight w:val="1596"/>
        </w:trPr>
        <w:tc>
          <w:tcPr>
            <w:tcW w:w="733" w:type="dxa"/>
          </w:tcPr>
          <w:p w14:paraId="4D897112"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908" w:type="dxa"/>
          </w:tcPr>
          <w:p w14:paraId="2CC3911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98" w:type="dxa"/>
          </w:tcPr>
          <w:p w14:paraId="2F5375CF"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Темы:</w:t>
            </w:r>
          </w:p>
          <w:p w14:paraId="2FDB47B0"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«Поздравления к 23Февраля»</w:t>
            </w:r>
          </w:p>
          <w:p w14:paraId="0A59FB57"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«Давайте поиграем»</w:t>
            </w:r>
          </w:p>
          <w:p w14:paraId="390BE843"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«Гуляй да присматривайся»</w:t>
            </w:r>
          </w:p>
          <w:p w14:paraId="739D2BEE" w14:textId="18DA19E6" w:rsidR="00215B6A" w:rsidRPr="00C50DC9" w:rsidRDefault="00215B6A" w:rsidP="00215B6A">
            <w:pPr>
              <w:spacing w:line="480" w:lineRule="auto"/>
              <w:ind w:firstLine="0"/>
              <w:rPr>
                <w:rFonts w:ascii="Times New Roman" w:hAnsi="Times New Roman" w:cs="Times New Roman"/>
                <w:sz w:val="24"/>
                <w:szCs w:val="24"/>
              </w:rPr>
            </w:pPr>
            <w:r>
              <w:rPr>
                <w:rFonts w:asciiTheme="majorBidi" w:hAnsiTheme="majorBidi" w:cstheme="majorBidi"/>
                <w:sz w:val="24"/>
                <w:szCs w:val="24"/>
              </w:rPr>
              <w:t>« Книга лучший друг</w:t>
            </w:r>
            <w:proofErr w:type="gramStart"/>
            <w:r>
              <w:rPr>
                <w:rFonts w:asciiTheme="majorBidi" w:hAnsiTheme="majorBidi" w:cstheme="majorBidi"/>
                <w:sz w:val="24"/>
                <w:szCs w:val="24"/>
              </w:rPr>
              <w:t>.»</w:t>
            </w:r>
            <w:proofErr w:type="gramEnd"/>
          </w:p>
        </w:tc>
        <w:tc>
          <w:tcPr>
            <w:tcW w:w="1508" w:type="dxa"/>
          </w:tcPr>
          <w:p w14:paraId="6FAB2D3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14F181A7"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D44DA3D" w14:textId="77777777" w:rsidTr="00215B6A">
        <w:trPr>
          <w:trHeight w:val="1154"/>
        </w:trPr>
        <w:tc>
          <w:tcPr>
            <w:tcW w:w="733" w:type="dxa"/>
          </w:tcPr>
          <w:p w14:paraId="0E32B8A2"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908" w:type="dxa"/>
          </w:tcPr>
          <w:p w14:paraId="4AE1E25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Анкетирование</w:t>
            </w:r>
          </w:p>
        </w:tc>
        <w:tc>
          <w:tcPr>
            <w:tcW w:w="5598" w:type="dxa"/>
          </w:tcPr>
          <w:p w14:paraId="2CF445AC"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Анкетирование для родителей на тему: «Эмоциональная обстановка в детском коллективе.»</w:t>
            </w:r>
          </w:p>
          <w:p w14:paraId="32219707" w14:textId="77777777" w:rsidR="00215B6A" w:rsidRDefault="00215B6A" w:rsidP="00215B6A">
            <w:pPr>
              <w:ind w:firstLine="0"/>
              <w:rPr>
                <w:rFonts w:asciiTheme="majorBidi" w:hAnsiTheme="majorBidi" w:cstheme="majorBidi"/>
                <w:sz w:val="24"/>
                <w:szCs w:val="24"/>
              </w:rPr>
            </w:pPr>
          </w:p>
          <w:p w14:paraId="56B5D683" w14:textId="022051F1" w:rsidR="00215B6A" w:rsidRPr="00C50DC9" w:rsidRDefault="00215B6A" w:rsidP="00215B6A">
            <w:pPr>
              <w:ind w:firstLine="0"/>
              <w:rPr>
                <w:rFonts w:ascii="Times New Roman" w:hAnsi="Times New Roman" w:cs="Times New Roman"/>
                <w:sz w:val="24"/>
                <w:szCs w:val="24"/>
              </w:rPr>
            </w:pPr>
          </w:p>
        </w:tc>
        <w:tc>
          <w:tcPr>
            <w:tcW w:w="1508" w:type="dxa"/>
          </w:tcPr>
          <w:p w14:paraId="18F3396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45EF02A2"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20B4B29B" w14:textId="77777777" w:rsidTr="00215B6A">
        <w:trPr>
          <w:trHeight w:val="954"/>
        </w:trPr>
        <w:tc>
          <w:tcPr>
            <w:tcW w:w="733" w:type="dxa"/>
          </w:tcPr>
          <w:p w14:paraId="55754ABF"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908" w:type="dxa"/>
          </w:tcPr>
          <w:p w14:paraId="0FC17381"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98" w:type="dxa"/>
          </w:tcPr>
          <w:p w14:paraId="4F0756B7"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Дополнить соц. паспорта вновь прибывших детей.</w:t>
            </w:r>
          </w:p>
          <w:p w14:paraId="67968F7B" w14:textId="77777777" w:rsidR="00215B6A" w:rsidRDefault="00215B6A" w:rsidP="00215B6A">
            <w:pPr>
              <w:ind w:firstLine="0"/>
              <w:rPr>
                <w:rFonts w:asciiTheme="majorBidi" w:hAnsiTheme="majorBidi" w:cstheme="majorBidi"/>
                <w:sz w:val="24"/>
                <w:szCs w:val="24"/>
              </w:rPr>
            </w:pPr>
          </w:p>
          <w:p w14:paraId="0B78E7D8" w14:textId="4DABB338" w:rsidR="00215B6A" w:rsidRPr="00C50DC9" w:rsidRDefault="00215B6A" w:rsidP="00215B6A">
            <w:pPr>
              <w:ind w:firstLine="0"/>
              <w:rPr>
                <w:rFonts w:ascii="Times New Roman" w:hAnsi="Times New Roman" w:cs="Times New Roman"/>
                <w:sz w:val="24"/>
                <w:szCs w:val="24"/>
              </w:rPr>
            </w:pPr>
          </w:p>
        </w:tc>
        <w:tc>
          <w:tcPr>
            <w:tcW w:w="1508" w:type="dxa"/>
          </w:tcPr>
          <w:p w14:paraId="386303F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499CD56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5E16EAD" w14:textId="77777777" w:rsidTr="00215B6A">
        <w:trPr>
          <w:trHeight w:val="954"/>
        </w:trPr>
        <w:tc>
          <w:tcPr>
            <w:tcW w:w="733" w:type="dxa"/>
          </w:tcPr>
          <w:p w14:paraId="4F34AF63"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908" w:type="dxa"/>
          </w:tcPr>
          <w:p w14:paraId="333942F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98" w:type="dxa"/>
          </w:tcPr>
          <w:p w14:paraId="160B5C32"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Пригласить родителей на праздник</w:t>
            </w:r>
          </w:p>
          <w:p w14:paraId="4CDC9CF7" w14:textId="59163EAC"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«23 Февраля».</w:t>
            </w:r>
          </w:p>
          <w:p w14:paraId="467E8F6A" w14:textId="77777777" w:rsidR="00215B6A" w:rsidRDefault="00215B6A" w:rsidP="00215B6A">
            <w:pPr>
              <w:ind w:firstLine="0"/>
              <w:rPr>
                <w:rFonts w:asciiTheme="majorBidi" w:hAnsiTheme="majorBidi" w:cstheme="majorBidi"/>
                <w:sz w:val="24"/>
                <w:szCs w:val="24"/>
              </w:rPr>
            </w:pPr>
          </w:p>
          <w:p w14:paraId="50DF1A07" w14:textId="77777777" w:rsidR="00215B6A" w:rsidRPr="00C50DC9" w:rsidRDefault="00215B6A" w:rsidP="00215B6A">
            <w:pPr>
              <w:ind w:firstLine="0"/>
              <w:rPr>
                <w:rFonts w:ascii="Times New Roman" w:hAnsi="Times New Roman" w:cs="Times New Roman"/>
                <w:sz w:val="24"/>
                <w:szCs w:val="24"/>
              </w:rPr>
            </w:pPr>
          </w:p>
        </w:tc>
        <w:tc>
          <w:tcPr>
            <w:tcW w:w="1508" w:type="dxa"/>
          </w:tcPr>
          <w:p w14:paraId="19F6699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1D3E9B8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5715C39" w14:textId="77777777" w:rsidTr="00215B6A">
        <w:trPr>
          <w:trHeight w:val="954"/>
        </w:trPr>
        <w:tc>
          <w:tcPr>
            <w:tcW w:w="733" w:type="dxa"/>
          </w:tcPr>
          <w:p w14:paraId="345F9427"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908" w:type="dxa"/>
          </w:tcPr>
          <w:p w14:paraId="51C36393"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98" w:type="dxa"/>
          </w:tcPr>
          <w:p w14:paraId="0050ADA1" w14:textId="6B7E9F6D"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Посетить на дому </w:t>
            </w:r>
            <w:proofErr w:type="spellStart"/>
            <w:r>
              <w:rPr>
                <w:rFonts w:asciiTheme="majorBidi" w:hAnsiTheme="majorBidi" w:cstheme="majorBidi"/>
                <w:sz w:val="24"/>
                <w:szCs w:val="24"/>
              </w:rPr>
              <w:t>Вардонян</w:t>
            </w:r>
            <w:proofErr w:type="spellEnd"/>
            <w:r>
              <w:rPr>
                <w:rFonts w:asciiTheme="majorBidi" w:hAnsiTheme="majorBidi" w:cstheme="majorBidi"/>
                <w:sz w:val="24"/>
                <w:szCs w:val="24"/>
              </w:rPr>
              <w:t xml:space="preserve"> Каролины с целью знакомства с условиями для развития учебной деятельности.</w:t>
            </w:r>
          </w:p>
          <w:p w14:paraId="32219DFB" w14:textId="77777777" w:rsidR="00215B6A" w:rsidRDefault="00215B6A" w:rsidP="00215B6A">
            <w:pPr>
              <w:ind w:firstLine="0"/>
              <w:rPr>
                <w:rFonts w:asciiTheme="majorBidi" w:hAnsiTheme="majorBidi" w:cstheme="majorBidi"/>
                <w:sz w:val="24"/>
                <w:szCs w:val="24"/>
              </w:rPr>
            </w:pPr>
          </w:p>
          <w:p w14:paraId="538107C2" w14:textId="77777777" w:rsidR="00215B6A" w:rsidRPr="00C50DC9" w:rsidRDefault="00215B6A" w:rsidP="00215B6A">
            <w:pPr>
              <w:ind w:firstLine="0"/>
              <w:rPr>
                <w:rFonts w:ascii="Times New Roman" w:hAnsi="Times New Roman" w:cs="Times New Roman"/>
                <w:sz w:val="24"/>
                <w:szCs w:val="24"/>
              </w:rPr>
            </w:pPr>
          </w:p>
        </w:tc>
        <w:tc>
          <w:tcPr>
            <w:tcW w:w="1508" w:type="dxa"/>
          </w:tcPr>
          <w:p w14:paraId="18137FB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3F17219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1C2AFB8" w14:textId="77777777" w:rsidTr="00215B6A">
        <w:trPr>
          <w:trHeight w:val="641"/>
        </w:trPr>
        <w:tc>
          <w:tcPr>
            <w:tcW w:w="733" w:type="dxa"/>
          </w:tcPr>
          <w:p w14:paraId="18EBEEE5"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908" w:type="dxa"/>
          </w:tcPr>
          <w:p w14:paraId="2E38882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98" w:type="dxa"/>
          </w:tcPr>
          <w:p w14:paraId="473E0A10"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Порекомендовать родителям для чтения </w:t>
            </w:r>
            <w:proofErr w:type="spellStart"/>
            <w:r>
              <w:rPr>
                <w:rFonts w:asciiTheme="majorBidi" w:hAnsiTheme="majorBidi" w:cstheme="majorBidi"/>
                <w:sz w:val="24"/>
                <w:szCs w:val="24"/>
              </w:rPr>
              <w:t>статьюпо</w:t>
            </w:r>
            <w:proofErr w:type="spellEnd"/>
            <w:r>
              <w:rPr>
                <w:rFonts w:asciiTheme="majorBidi" w:hAnsiTheme="majorBidi" w:cstheme="majorBidi"/>
                <w:sz w:val="24"/>
                <w:szCs w:val="24"/>
              </w:rPr>
              <w:t xml:space="preserve"> теме: «В семье растет мужчина».</w:t>
            </w:r>
          </w:p>
          <w:p w14:paraId="49CC2C84" w14:textId="4EB66B45" w:rsidR="00215B6A" w:rsidRPr="00C50DC9" w:rsidRDefault="00215B6A" w:rsidP="00215B6A">
            <w:pPr>
              <w:ind w:firstLine="0"/>
              <w:rPr>
                <w:rFonts w:ascii="Times New Roman" w:hAnsi="Times New Roman" w:cs="Times New Roman"/>
                <w:sz w:val="24"/>
                <w:szCs w:val="24"/>
              </w:rPr>
            </w:pPr>
          </w:p>
        </w:tc>
        <w:tc>
          <w:tcPr>
            <w:tcW w:w="1508" w:type="dxa"/>
          </w:tcPr>
          <w:p w14:paraId="38D49075"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4DB69D7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1E222FD2" w14:textId="77777777" w:rsidTr="00215B6A">
        <w:trPr>
          <w:trHeight w:val="641"/>
        </w:trPr>
        <w:tc>
          <w:tcPr>
            <w:tcW w:w="733" w:type="dxa"/>
          </w:tcPr>
          <w:p w14:paraId="54DC2479"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908" w:type="dxa"/>
          </w:tcPr>
          <w:p w14:paraId="1C700EE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98" w:type="dxa"/>
          </w:tcPr>
          <w:p w14:paraId="11F85856" w14:textId="63F10E8E" w:rsidR="00215B6A" w:rsidRPr="00C50DC9" w:rsidRDefault="00215B6A" w:rsidP="00215B6A">
            <w:pPr>
              <w:ind w:firstLine="0"/>
              <w:rPr>
                <w:rFonts w:ascii="Times New Roman" w:hAnsi="Times New Roman" w:cs="Times New Roman"/>
                <w:sz w:val="24"/>
                <w:szCs w:val="24"/>
              </w:rPr>
            </w:pPr>
            <w:r>
              <w:rPr>
                <w:rFonts w:asciiTheme="majorBidi" w:hAnsiTheme="majorBidi" w:cstheme="majorBidi"/>
                <w:sz w:val="24"/>
                <w:szCs w:val="24"/>
              </w:rPr>
              <w:t>Конкурс рисунков с папами на тему: «Наша Армия».</w:t>
            </w:r>
          </w:p>
        </w:tc>
        <w:tc>
          <w:tcPr>
            <w:tcW w:w="1508" w:type="dxa"/>
          </w:tcPr>
          <w:p w14:paraId="7F61995B"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5E45282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6F131D07" w14:textId="77777777" w:rsidR="00215B6A" w:rsidRDefault="00215B6A" w:rsidP="009312A8">
      <w:pPr>
        <w:jc w:val="center"/>
        <w:rPr>
          <w:rFonts w:asciiTheme="majorBidi" w:hAnsiTheme="majorBidi" w:cstheme="majorBidi"/>
          <w:b/>
          <w:bCs/>
          <w:i/>
          <w:iCs/>
          <w:sz w:val="24"/>
          <w:szCs w:val="24"/>
        </w:rPr>
      </w:pPr>
    </w:p>
    <w:p w14:paraId="7AFDAC20" w14:textId="77777777" w:rsidR="00215B6A" w:rsidRDefault="00215B6A" w:rsidP="009312A8">
      <w:pPr>
        <w:jc w:val="center"/>
        <w:rPr>
          <w:rFonts w:asciiTheme="majorBidi" w:hAnsiTheme="majorBidi" w:cstheme="majorBidi"/>
          <w:b/>
          <w:bCs/>
          <w:i/>
          <w:iCs/>
          <w:sz w:val="24"/>
          <w:szCs w:val="24"/>
        </w:rPr>
      </w:pPr>
    </w:p>
    <w:p w14:paraId="209141FD" w14:textId="4B4D9944"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март</w:t>
      </w:r>
    </w:p>
    <w:tbl>
      <w:tblPr>
        <w:tblStyle w:val="a3"/>
        <w:tblW w:w="9885" w:type="dxa"/>
        <w:tblLayout w:type="fixed"/>
        <w:tblLook w:val="04A0" w:firstRow="1" w:lastRow="0" w:firstColumn="1" w:lastColumn="0" w:noHBand="0" w:noVBand="1"/>
      </w:tblPr>
      <w:tblGrid>
        <w:gridCol w:w="725"/>
        <w:gridCol w:w="1888"/>
        <w:gridCol w:w="5539"/>
        <w:gridCol w:w="1733"/>
      </w:tblGrid>
      <w:tr w:rsidR="00462071" w:rsidRPr="00C50DC9" w14:paraId="44503D96" w14:textId="77777777" w:rsidTr="00462071">
        <w:trPr>
          <w:trHeight w:val="626"/>
        </w:trPr>
        <w:tc>
          <w:tcPr>
            <w:tcW w:w="725" w:type="dxa"/>
          </w:tcPr>
          <w:p w14:paraId="7F9D514F"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888" w:type="dxa"/>
            <w:vAlign w:val="center"/>
          </w:tcPr>
          <w:p w14:paraId="51455210"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539" w:type="dxa"/>
            <w:vAlign w:val="center"/>
          </w:tcPr>
          <w:p w14:paraId="6B6A0E25"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733" w:type="dxa"/>
            <w:vAlign w:val="center"/>
          </w:tcPr>
          <w:p w14:paraId="5EAD9594"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215B6A" w:rsidRPr="00C50DC9" w14:paraId="33DE1AA2" w14:textId="77777777" w:rsidTr="00462071">
        <w:trPr>
          <w:trHeight w:val="328"/>
        </w:trPr>
        <w:tc>
          <w:tcPr>
            <w:tcW w:w="725" w:type="dxa"/>
          </w:tcPr>
          <w:p w14:paraId="55576FC5"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888" w:type="dxa"/>
          </w:tcPr>
          <w:p w14:paraId="1667AEF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39" w:type="dxa"/>
          </w:tcPr>
          <w:p w14:paraId="1228F6DE" w14:textId="77777777" w:rsidR="00215B6A" w:rsidRDefault="00215B6A" w:rsidP="00215B6A">
            <w:pPr>
              <w:ind w:firstLine="0"/>
              <w:rPr>
                <w:rFonts w:asciiTheme="majorBidi" w:hAnsiTheme="majorBidi" w:cstheme="majorBidi"/>
                <w:sz w:val="22"/>
              </w:rPr>
            </w:pPr>
          </w:p>
          <w:p w14:paraId="411D5EA6" w14:textId="0AEFA598" w:rsidR="00215B6A" w:rsidRPr="00215B6A" w:rsidRDefault="00215B6A" w:rsidP="00215B6A">
            <w:pPr>
              <w:ind w:firstLine="0"/>
              <w:rPr>
                <w:rFonts w:asciiTheme="majorBidi" w:hAnsiTheme="majorBidi" w:cstheme="majorBidi"/>
                <w:sz w:val="22"/>
              </w:rPr>
            </w:pPr>
            <w:r>
              <w:rPr>
                <w:rFonts w:asciiTheme="majorBidi" w:hAnsiTheme="majorBidi" w:cstheme="majorBidi"/>
                <w:sz w:val="22"/>
              </w:rPr>
              <w:t>Тема: «Развитие математических способностей у детей старшего дошкольного возраста»</w:t>
            </w:r>
          </w:p>
          <w:p w14:paraId="22AFD767" w14:textId="5064FA75" w:rsidR="00215B6A" w:rsidRPr="00C50DC9" w:rsidRDefault="00215B6A" w:rsidP="00215B6A">
            <w:pPr>
              <w:ind w:firstLine="0"/>
              <w:rPr>
                <w:rFonts w:ascii="Times New Roman" w:hAnsi="Times New Roman" w:cs="Times New Roman"/>
                <w:sz w:val="24"/>
                <w:szCs w:val="24"/>
              </w:rPr>
            </w:pPr>
          </w:p>
        </w:tc>
        <w:tc>
          <w:tcPr>
            <w:tcW w:w="1733" w:type="dxa"/>
          </w:tcPr>
          <w:p w14:paraId="4EE7618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1D968E4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FAD8BB0" w14:textId="77777777" w:rsidTr="00215B6A">
        <w:trPr>
          <w:trHeight w:val="1040"/>
        </w:trPr>
        <w:tc>
          <w:tcPr>
            <w:tcW w:w="725" w:type="dxa"/>
          </w:tcPr>
          <w:p w14:paraId="6AB07996"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888" w:type="dxa"/>
          </w:tcPr>
          <w:p w14:paraId="0F356D4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39" w:type="dxa"/>
          </w:tcPr>
          <w:p w14:paraId="1EC4EF0F" w14:textId="77777777" w:rsidR="00215B6A" w:rsidRPr="00660D14" w:rsidRDefault="00215B6A" w:rsidP="00215B6A">
            <w:pPr>
              <w:ind w:firstLine="0"/>
              <w:rPr>
                <w:rFonts w:asciiTheme="majorBidi" w:hAnsiTheme="majorBidi" w:cstheme="majorBidi"/>
                <w:sz w:val="22"/>
              </w:rPr>
            </w:pPr>
            <w:r>
              <w:rPr>
                <w:rFonts w:asciiTheme="majorBidi" w:hAnsiTheme="majorBidi" w:cstheme="majorBidi"/>
                <w:sz w:val="22"/>
              </w:rPr>
              <w:t>Тема: «Эмоции ребенка</w:t>
            </w:r>
            <w:r w:rsidRPr="00660D14">
              <w:rPr>
                <w:rFonts w:asciiTheme="majorBidi" w:hAnsiTheme="majorBidi" w:cstheme="majorBidi"/>
                <w:sz w:val="22"/>
              </w:rPr>
              <w:t>»</w:t>
            </w:r>
          </w:p>
          <w:p w14:paraId="5FA77396" w14:textId="26B05F8F" w:rsidR="00215B6A" w:rsidRPr="00215B6A" w:rsidRDefault="00215B6A" w:rsidP="00215B6A">
            <w:pPr>
              <w:ind w:firstLine="0"/>
              <w:rPr>
                <w:rFonts w:asciiTheme="majorBidi" w:hAnsiTheme="majorBidi" w:cstheme="majorBidi"/>
                <w:sz w:val="22"/>
              </w:rPr>
            </w:pPr>
            <w:r>
              <w:rPr>
                <w:rFonts w:asciiTheme="majorBidi" w:hAnsiTheme="majorBidi" w:cstheme="majorBidi"/>
                <w:sz w:val="24"/>
                <w:szCs w:val="24"/>
              </w:rPr>
              <w:t>Индивидуальная беседа:</w:t>
            </w:r>
            <w:r>
              <w:rPr>
                <w:rFonts w:asciiTheme="majorBidi" w:hAnsiTheme="majorBidi" w:cstheme="majorBidi"/>
                <w:sz w:val="22"/>
              </w:rPr>
              <w:t xml:space="preserve"> «Заповеди родителей</w:t>
            </w:r>
            <w:r w:rsidRPr="00660D14">
              <w:rPr>
                <w:rFonts w:asciiTheme="majorBidi" w:hAnsiTheme="majorBidi" w:cstheme="majorBidi"/>
                <w:sz w:val="22"/>
              </w:rPr>
              <w:t>»</w:t>
            </w:r>
          </w:p>
        </w:tc>
        <w:tc>
          <w:tcPr>
            <w:tcW w:w="1733" w:type="dxa"/>
          </w:tcPr>
          <w:p w14:paraId="360A313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400EB7C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33956312" w14:textId="77777777" w:rsidTr="00462071">
        <w:trPr>
          <w:trHeight w:val="1908"/>
        </w:trPr>
        <w:tc>
          <w:tcPr>
            <w:tcW w:w="725" w:type="dxa"/>
          </w:tcPr>
          <w:p w14:paraId="0FD4A779"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888" w:type="dxa"/>
          </w:tcPr>
          <w:p w14:paraId="6C2979D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39" w:type="dxa"/>
          </w:tcPr>
          <w:p w14:paraId="053B2B2C" w14:textId="77777777" w:rsidR="00215B6A" w:rsidRPr="00D12CFE" w:rsidRDefault="00215B6A" w:rsidP="00215B6A">
            <w:pPr>
              <w:ind w:firstLine="0"/>
              <w:rPr>
                <w:rFonts w:asciiTheme="majorBidi" w:hAnsiTheme="majorBidi" w:cstheme="majorBidi"/>
                <w:sz w:val="22"/>
              </w:rPr>
            </w:pPr>
            <w:r>
              <w:rPr>
                <w:rFonts w:asciiTheme="majorBidi" w:hAnsiTheme="majorBidi" w:cstheme="majorBidi"/>
                <w:sz w:val="22"/>
              </w:rPr>
              <w:t>Темы</w:t>
            </w:r>
            <w:r w:rsidRPr="00D12CFE">
              <w:rPr>
                <w:rFonts w:asciiTheme="majorBidi" w:hAnsiTheme="majorBidi" w:cstheme="majorBidi"/>
                <w:sz w:val="22"/>
              </w:rPr>
              <w:t>:</w:t>
            </w:r>
          </w:p>
          <w:p w14:paraId="49F3DCAC" w14:textId="77777777" w:rsidR="00215B6A" w:rsidRDefault="00215B6A" w:rsidP="00215B6A">
            <w:pPr>
              <w:ind w:firstLine="0"/>
              <w:rPr>
                <w:rFonts w:asciiTheme="majorBidi" w:hAnsiTheme="majorBidi" w:cstheme="majorBidi"/>
                <w:sz w:val="22"/>
              </w:rPr>
            </w:pPr>
            <w:r>
              <w:rPr>
                <w:rFonts w:ascii="Times New Roman" w:hAnsi="Times New Roman" w:cs="Times New Roman"/>
                <w:color w:val="000000"/>
                <w:sz w:val="24"/>
                <w:szCs w:val="24"/>
                <w:lang w:eastAsia="ru-RU"/>
              </w:rPr>
              <w:t xml:space="preserve">«Режим будущего </w:t>
            </w:r>
            <w:r w:rsidRPr="00EE6F64">
              <w:rPr>
                <w:rFonts w:ascii="Times New Roman" w:hAnsi="Times New Roman" w:cs="Times New Roman"/>
                <w:color w:val="000000"/>
                <w:sz w:val="24"/>
                <w:szCs w:val="24"/>
                <w:lang w:eastAsia="ru-RU"/>
              </w:rPr>
              <w:t>первоклассника»</w:t>
            </w:r>
            <w:r>
              <w:rPr>
                <w:rFonts w:ascii="Times New Roman" w:hAnsi="Times New Roman" w:cs="Times New Roman"/>
                <w:color w:val="000000"/>
                <w:sz w:val="24"/>
                <w:szCs w:val="24"/>
                <w:lang w:eastAsia="ru-RU"/>
              </w:rPr>
              <w:t>.</w:t>
            </w:r>
          </w:p>
          <w:p w14:paraId="2B659A56" w14:textId="77777777" w:rsidR="00215B6A" w:rsidRPr="00660D14" w:rsidRDefault="00215B6A" w:rsidP="00215B6A">
            <w:pPr>
              <w:ind w:firstLine="0"/>
              <w:rPr>
                <w:rFonts w:asciiTheme="majorBidi" w:hAnsiTheme="majorBidi" w:cstheme="majorBidi"/>
                <w:sz w:val="22"/>
              </w:rPr>
            </w:pPr>
            <w:r>
              <w:rPr>
                <w:rFonts w:asciiTheme="majorBidi" w:hAnsiTheme="majorBidi" w:cstheme="majorBidi"/>
                <w:sz w:val="22"/>
              </w:rPr>
              <w:t>«Р</w:t>
            </w:r>
            <w:r w:rsidRPr="00660D14">
              <w:rPr>
                <w:rFonts w:asciiTheme="majorBidi" w:hAnsiTheme="majorBidi" w:cstheme="majorBidi"/>
                <w:sz w:val="22"/>
              </w:rPr>
              <w:t>а</w:t>
            </w:r>
            <w:r>
              <w:rPr>
                <w:rFonts w:asciiTheme="majorBidi" w:hAnsiTheme="majorBidi" w:cstheme="majorBidi"/>
                <w:sz w:val="22"/>
              </w:rPr>
              <w:t>звитие творческих способностей ребенка</w:t>
            </w:r>
            <w:r w:rsidRPr="00660D14">
              <w:rPr>
                <w:rFonts w:asciiTheme="majorBidi" w:hAnsiTheme="majorBidi" w:cstheme="majorBidi"/>
                <w:sz w:val="22"/>
              </w:rPr>
              <w:t>»</w:t>
            </w:r>
          </w:p>
          <w:p w14:paraId="73DEA5A3"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w:t>
            </w:r>
            <w:r>
              <w:rPr>
                <w:rFonts w:asciiTheme="majorBidi" w:hAnsiTheme="majorBidi" w:cstheme="majorBidi"/>
                <w:sz w:val="22"/>
              </w:rPr>
              <w:t>Экспериментирование в нашей группе</w:t>
            </w:r>
            <w:r w:rsidRPr="00660D14">
              <w:rPr>
                <w:rFonts w:asciiTheme="majorBidi" w:hAnsiTheme="majorBidi" w:cstheme="majorBidi"/>
                <w:sz w:val="22"/>
              </w:rPr>
              <w:t>»</w:t>
            </w:r>
          </w:p>
          <w:p w14:paraId="1802C026" w14:textId="2A58DC55" w:rsidR="00215B6A" w:rsidRPr="00C50DC9" w:rsidRDefault="00215B6A" w:rsidP="00215B6A">
            <w:pPr>
              <w:ind w:firstLine="0"/>
              <w:rPr>
                <w:rFonts w:ascii="Times New Roman" w:hAnsi="Times New Roman" w:cs="Times New Roman"/>
                <w:sz w:val="24"/>
                <w:szCs w:val="24"/>
              </w:rPr>
            </w:pPr>
          </w:p>
        </w:tc>
        <w:tc>
          <w:tcPr>
            <w:tcW w:w="1733" w:type="dxa"/>
          </w:tcPr>
          <w:p w14:paraId="3C923803"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III </w:t>
            </w:r>
            <w:r w:rsidRPr="00C50DC9">
              <w:rPr>
                <w:rFonts w:ascii="Times New Roman" w:hAnsi="Times New Roman" w:cs="Times New Roman"/>
                <w:sz w:val="24"/>
                <w:szCs w:val="24"/>
              </w:rPr>
              <w:t xml:space="preserve">неделя </w:t>
            </w:r>
          </w:p>
          <w:p w14:paraId="507BAC7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50DCD8E7" w14:textId="77777777" w:rsidTr="00462071">
        <w:trPr>
          <w:trHeight w:val="1282"/>
        </w:trPr>
        <w:tc>
          <w:tcPr>
            <w:tcW w:w="725" w:type="dxa"/>
          </w:tcPr>
          <w:p w14:paraId="050688B4"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888" w:type="dxa"/>
          </w:tcPr>
          <w:p w14:paraId="66B708B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39" w:type="dxa"/>
          </w:tcPr>
          <w:p w14:paraId="3F855A99"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Тема:</w:t>
            </w:r>
          </w:p>
          <w:p w14:paraId="79F16723"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«Весна»</w:t>
            </w:r>
          </w:p>
          <w:p w14:paraId="3D0E9576"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«Международный женский день»</w:t>
            </w:r>
          </w:p>
          <w:p w14:paraId="7388B17F"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«Масленица»</w:t>
            </w:r>
          </w:p>
          <w:p w14:paraId="5E0E48F9"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Папка-ширма: «Правила дорожного движения».</w:t>
            </w:r>
          </w:p>
          <w:p w14:paraId="64BD5316" w14:textId="2E096619" w:rsidR="00215B6A" w:rsidRPr="00C50DC9" w:rsidRDefault="00215B6A" w:rsidP="00215B6A">
            <w:pPr>
              <w:ind w:firstLine="0"/>
              <w:rPr>
                <w:rFonts w:ascii="Times New Roman" w:hAnsi="Times New Roman" w:cs="Times New Roman"/>
                <w:sz w:val="24"/>
                <w:szCs w:val="24"/>
              </w:rPr>
            </w:pPr>
          </w:p>
        </w:tc>
        <w:tc>
          <w:tcPr>
            <w:tcW w:w="1733" w:type="dxa"/>
          </w:tcPr>
          <w:p w14:paraId="4E29602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245AF7B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D846638" w14:textId="77777777" w:rsidTr="00462071">
        <w:trPr>
          <w:trHeight w:val="626"/>
        </w:trPr>
        <w:tc>
          <w:tcPr>
            <w:tcW w:w="725" w:type="dxa"/>
          </w:tcPr>
          <w:p w14:paraId="4379F813"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888" w:type="dxa"/>
          </w:tcPr>
          <w:p w14:paraId="392EC8CB"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Анкетирование</w:t>
            </w:r>
          </w:p>
        </w:tc>
        <w:tc>
          <w:tcPr>
            <w:tcW w:w="5539" w:type="dxa"/>
          </w:tcPr>
          <w:p w14:paraId="651271C4" w14:textId="77777777" w:rsidR="00215B6A" w:rsidRDefault="00215B6A" w:rsidP="00215B6A">
            <w:pPr>
              <w:ind w:firstLine="0"/>
              <w:rPr>
                <w:rFonts w:asciiTheme="majorBidi" w:hAnsiTheme="majorBidi" w:cstheme="majorBidi"/>
                <w:sz w:val="24"/>
                <w:szCs w:val="24"/>
              </w:rPr>
            </w:pPr>
          </w:p>
          <w:p w14:paraId="0FA348F8" w14:textId="77777777" w:rsidR="00215B6A" w:rsidRPr="00660D14" w:rsidRDefault="00215B6A" w:rsidP="00215B6A">
            <w:pPr>
              <w:ind w:firstLine="0"/>
              <w:rPr>
                <w:rFonts w:ascii="Times New Roman" w:hAnsi="Times New Roman" w:cs="Times New Roman"/>
                <w:sz w:val="22"/>
              </w:rPr>
            </w:pPr>
            <w:r>
              <w:rPr>
                <w:rFonts w:ascii="Times New Roman" w:hAnsi="Times New Roman" w:cs="Times New Roman"/>
                <w:sz w:val="22"/>
              </w:rPr>
              <w:t>«Мои формы и методы при занятии с ребенком дома</w:t>
            </w:r>
            <w:r w:rsidRPr="00660D14">
              <w:rPr>
                <w:rFonts w:ascii="Times New Roman" w:hAnsi="Times New Roman" w:cs="Times New Roman"/>
                <w:sz w:val="22"/>
              </w:rPr>
              <w:t>»</w:t>
            </w:r>
          </w:p>
          <w:p w14:paraId="52D9F00F" w14:textId="399E8FEB" w:rsidR="00215B6A" w:rsidRPr="00C50DC9" w:rsidRDefault="00215B6A" w:rsidP="00215B6A">
            <w:pPr>
              <w:ind w:firstLine="0"/>
              <w:rPr>
                <w:rFonts w:ascii="Times New Roman" w:hAnsi="Times New Roman" w:cs="Times New Roman"/>
                <w:sz w:val="24"/>
                <w:szCs w:val="24"/>
              </w:rPr>
            </w:pPr>
          </w:p>
        </w:tc>
        <w:tc>
          <w:tcPr>
            <w:tcW w:w="1733" w:type="dxa"/>
          </w:tcPr>
          <w:p w14:paraId="0DDB40E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2F557C0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4BAA94FF" w14:textId="77777777" w:rsidTr="00462071">
        <w:trPr>
          <w:trHeight w:val="954"/>
        </w:trPr>
        <w:tc>
          <w:tcPr>
            <w:tcW w:w="725" w:type="dxa"/>
          </w:tcPr>
          <w:p w14:paraId="5B526356"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888" w:type="dxa"/>
          </w:tcPr>
          <w:p w14:paraId="02B9B0C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39" w:type="dxa"/>
          </w:tcPr>
          <w:p w14:paraId="063300A1" w14:textId="77777777" w:rsidR="00215B6A" w:rsidRPr="00660D14" w:rsidRDefault="00215B6A" w:rsidP="00215B6A">
            <w:pPr>
              <w:ind w:firstLine="0"/>
              <w:rPr>
                <w:rFonts w:asciiTheme="majorBidi" w:hAnsiTheme="majorBidi" w:cstheme="majorBidi"/>
                <w:sz w:val="22"/>
              </w:rPr>
            </w:pPr>
          </w:p>
          <w:p w14:paraId="6DABCC3E"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 xml:space="preserve">Дополнить </w:t>
            </w:r>
            <w:proofErr w:type="spellStart"/>
            <w:r w:rsidRPr="00660D14">
              <w:rPr>
                <w:rFonts w:asciiTheme="majorBidi" w:hAnsiTheme="majorBidi" w:cstheme="majorBidi"/>
                <w:sz w:val="22"/>
              </w:rPr>
              <w:t>соц</w:t>
            </w:r>
            <w:proofErr w:type="gramStart"/>
            <w:r w:rsidRPr="00660D14">
              <w:rPr>
                <w:rFonts w:asciiTheme="majorBidi" w:hAnsiTheme="majorBidi" w:cstheme="majorBidi"/>
                <w:sz w:val="22"/>
              </w:rPr>
              <w:t>.п</w:t>
            </w:r>
            <w:proofErr w:type="gramEnd"/>
            <w:r w:rsidRPr="00660D14">
              <w:rPr>
                <w:rFonts w:asciiTheme="majorBidi" w:hAnsiTheme="majorBidi" w:cstheme="majorBidi"/>
                <w:sz w:val="22"/>
              </w:rPr>
              <w:t>аспорта</w:t>
            </w:r>
            <w:proofErr w:type="spellEnd"/>
            <w:r w:rsidRPr="00660D14">
              <w:rPr>
                <w:rFonts w:asciiTheme="majorBidi" w:hAnsiTheme="majorBidi" w:cstheme="majorBidi"/>
                <w:sz w:val="22"/>
              </w:rPr>
              <w:t xml:space="preserve"> вновь прибывших детей.</w:t>
            </w:r>
          </w:p>
          <w:p w14:paraId="72C769B8" w14:textId="77777777" w:rsidR="00215B6A" w:rsidRPr="00660D14" w:rsidRDefault="00215B6A" w:rsidP="00215B6A">
            <w:pPr>
              <w:ind w:firstLine="0"/>
              <w:rPr>
                <w:rFonts w:asciiTheme="majorBidi" w:hAnsiTheme="majorBidi" w:cstheme="majorBidi"/>
                <w:sz w:val="22"/>
              </w:rPr>
            </w:pPr>
          </w:p>
          <w:p w14:paraId="64273F2C" w14:textId="77777777" w:rsidR="00215B6A" w:rsidRPr="00C50DC9" w:rsidRDefault="00215B6A" w:rsidP="00215B6A">
            <w:pPr>
              <w:ind w:firstLine="0"/>
              <w:rPr>
                <w:rFonts w:ascii="Times New Roman" w:hAnsi="Times New Roman" w:cs="Times New Roman"/>
                <w:sz w:val="24"/>
                <w:szCs w:val="24"/>
              </w:rPr>
            </w:pPr>
          </w:p>
        </w:tc>
        <w:tc>
          <w:tcPr>
            <w:tcW w:w="1733" w:type="dxa"/>
          </w:tcPr>
          <w:p w14:paraId="50AF7617"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76523AE7"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18B46AF1" w14:textId="77777777" w:rsidTr="00462071">
        <w:trPr>
          <w:trHeight w:val="954"/>
        </w:trPr>
        <w:tc>
          <w:tcPr>
            <w:tcW w:w="725" w:type="dxa"/>
          </w:tcPr>
          <w:p w14:paraId="6A22D5D2"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888" w:type="dxa"/>
          </w:tcPr>
          <w:p w14:paraId="5571DBA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39" w:type="dxa"/>
          </w:tcPr>
          <w:p w14:paraId="672FBA24" w14:textId="77777777" w:rsidR="00215B6A" w:rsidRPr="008B7476" w:rsidRDefault="00215B6A" w:rsidP="00215B6A">
            <w:pPr>
              <w:ind w:firstLine="0"/>
              <w:rPr>
                <w:rFonts w:asciiTheme="majorBidi" w:hAnsiTheme="majorBidi" w:cstheme="majorBidi"/>
                <w:sz w:val="24"/>
                <w:szCs w:val="24"/>
              </w:rPr>
            </w:pPr>
            <w:r w:rsidRPr="008B7476">
              <w:rPr>
                <w:rFonts w:asciiTheme="majorBidi" w:hAnsiTheme="majorBidi" w:cstheme="majorBidi"/>
                <w:sz w:val="24"/>
                <w:szCs w:val="24"/>
              </w:rPr>
              <w:t>Приглашение н</w:t>
            </w:r>
            <w:r>
              <w:rPr>
                <w:rFonts w:asciiTheme="majorBidi" w:hAnsiTheme="majorBidi" w:cstheme="majorBidi"/>
                <w:sz w:val="24"/>
                <w:szCs w:val="24"/>
              </w:rPr>
              <w:t>а открытое  занятие по физическому развитию.</w:t>
            </w:r>
          </w:p>
          <w:p w14:paraId="2D04F27D" w14:textId="77777777" w:rsidR="00215B6A" w:rsidRDefault="00215B6A" w:rsidP="00215B6A">
            <w:pPr>
              <w:ind w:firstLine="0"/>
              <w:rPr>
                <w:rFonts w:asciiTheme="majorBidi" w:hAnsiTheme="majorBidi" w:cstheme="majorBidi"/>
                <w:sz w:val="24"/>
                <w:szCs w:val="24"/>
              </w:rPr>
            </w:pPr>
          </w:p>
          <w:p w14:paraId="32C655A2" w14:textId="77777777" w:rsidR="00215B6A" w:rsidRPr="00C50DC9" w:rsidRDefault="00215B6A" w:rsidP="00215B6A">
            <w:pPr>
              <w:ind w:firstLine="0"/>
              <w:rPr>
                <w:rFonts w:ascii="Times New Roman" w:hAnsi="Times New Roman" w:cs="Times New Roman"/>
                <w:sz w:val="24"/>
                <w:szCs w:val="24"/>
              </w:rPr>
            </w:pPr>
          </w:p>
        </w:tc>
        <w:tc>
          <w:tcPr>
            <w:tcW w:w="1733" w:type="dxa"/>
          </w:tcPr>
          <w:p w14:paraId="7DD000F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2FC0F64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7754358" w14:textId="77777777" w:rsidTr="00462071">
        <w:trPr>
          <w:trHeight w:val="954"/>
        </w:trPr>
        <w:tc>
          <w:tcPr>
            <w:tcW w:w="725" w:type="dxa"/>
          </w:tcPr>
          <w:p w14:paraId="5C776A07"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888" w:type="dxa"/>
          </w:tcPr>
          <w:p w14:paraId="6C2B7D82"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39" w:type="dxa"/>
          </w:tcPr>
          <w:p w14:paraId="31D75F1B"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Посещение семьи по необходимости</w:t>
            </w:r>
            <w:r>
              <w:rPr>
                <w:rFonts w:asciiTheme="majorBidi" w:hAnsiTheme="majorBidi" w:cstheme="majorBidi"/>
                <w:sz w:val="22"/>
              </w:rPr>
              <w:t>.</w:t>
            </w:r>
          </w:p>
          <w:p w14:paraId="2E686367" w14:textId="77777777" w:rsidR="00215B6A" w:rsidRDefault="00215B6A" w:rsidP="00215B6A">
            <w:pPr>
              <w:ind w:firstLine="0"/>
              <w:rPr>
                <w:rFonts w:asciiTheme="majorBidi" w:hAnsiTheme="majorBidi" w:cstheme="majorBidi"/>
                <w:sz w:val="24"/>
                <w:szCs w:val="24"/>
              </w:rPr>
            </w:pPr>
          </w:p>
          <w:p w14:paraId="75BA4307" w14:textId="77777777" w:rsidR="00215B6A" w:rsidRDefault="00215B6A" w:rsidP="00215B6A">
            <w:pPr>
              <w:ind w:firstLine="0"/>
              <w:rPr>
                <w:rFonts w:asciiTheme="majorBidi" w:hAnsiTheme="majorBidi" w:cstheme="majorBidi"/>
                <w:sz w:val="24"/>
                <w:szCs w:val="24"/>
              </w:rPr>
            </w:pPr>
          </w:p>
          <w:p w14:paraId="14A880FD" w14:textId="77777777" w:rsidR="00215B6A" w:rsidRPr="00C50DC9" w:rsidRDefault="00215B6A" w:rsidP="00215B6A">
            <w:pPr>
              <w:ind w:firstLine="0"/>
              <w:rPr>
                <w:rFonts w:ascii="Times New Roman" w:hAnsi="Times New Roman" w:cs="Times New Roman"/>
                <w:sz w:val="24"/>
                <w:szCs w:val="24"/>
              </w:rPr>
            </w:pPr>
          </w:p>
        </w:tc>
        <w:tc>
          <w:tcPr>
            <w:tcW w:w="1733" w:type="dxa"/>
          </w:tcPr>
          <w:p w14:paraId="1F692EB2"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213132C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17D76205" w14:textId="77777777" w:rsidTr="00215B6A">
        <w:trPr>
          <w:trHeight w:val="1079"/>
        </w:trPr>
        <w:tc>
          <w:tcPr>
            <w:tcW w:w="725" w:type="dxa"/>
          </w:tcPr>
          <w:p w14:paraId="68A5855F"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888" w:type="dxa"/>
          </w:tcPr>
          <w:p w14:paraId="30FA77D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39" w:type="dxa"/>
          </w:tcPr>
          <w:p w14:paraId="05AA50DE"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 Рекомендация родителям по домашнему чтению.</w:t>
            </w:r>
          </w:p>
          <w:p w14:paraId="28927CF8" w14:textId="1304051D" w:rsidR="00215B6A" w:rsidRPr="00C50DC9" w:rsidRDefault="00215B6A" w:rsidP="00215B6A">
            <w:pPr>
              <w:ind w:firstLine="0"/>
              <w:rPr>
                <w:rFonts w:ascii="Times New Roman" w:hAnsi="Times New Roman" w:cs="Times New Roman"/>
                <w:sz w:val="24"/>
                <w:szCs w:val="24"/>
              </w:rPr>
            </w:pPr>
          </w:p>
        </w:tc>
        <w:tc>
          <w:tcPr>
            <w:tcW w:w="1733" w:type="dxa"/>
          </w:tcPr>
          <w:p w14:paraId="16D0FA5B"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6A213AB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3F8BEBF5" w14:textId="77777777" w:rsidTr="00462071">
        <w:trPr>
          <w:trHeight w:val="656"/>
        </w:trPr>
        <w:tc>
          <w:tcPr>
            <w:tcW w:w="725" w:type="dxa"/>
          </w:tcPr>
          <w:p w14:paraId="3CD808DF"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888" w:type="dxa"/>
          </w:tcPr>
          <w:p w14:paraId="46D92F8C"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39" w:type="dxa"/>
          </w:tcPr>
          <w:p w14:paraId="71ED08B9"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 Выставка рисунков «Дорога и мы».</w:t>
            </w:r>
          </w:p>
          <w:p w14:paraId="2D748444" w14:textId="77777777" w:rsidR="00215B6A" w:rsidRDefault="00215B6A" w:rsidP="00215B6A">
            <w:pPr>
              <w:ind w:firstLine="0"/>
              <w:rPr>
                <w:rFonts w:asciiTheme="majorBidi" w:hAnsiTheme="majorBidi" w:cstheme="majorBidi"/>
                <w:sz w:val="24"/>
                <w:szCs w:val="24"/>
              </w:rPr>
            </w:pPr>
          </w:p>
          <w:p w14:paraId="6A02DD46" w14:textId="77777777" w:rsidR="00215B6A" w:rsidRDefault="00215B6A" w:rsidP="00215B6A">
            <w:pPr>
              <w:ind w:firstLine="0"/>
              <w:rPr>
                <w:rFonts w:asciiTheme="majorBidi" w:hAnsiTheme="majorBidi" w:cstheme="majorBidi"/>
                <w:sz w:val="24"/>
                <w:szCs w:val="24"/>
              </w:rPr>
            </w:pPr>
          </w:p>
          <w:p w14:paraId="1501F437" w14:textId="1C44DBBD" w:rsidR="00215B6A" w:rsidRPr="00C50DC9" w:rsidRDefault="00215B6A" w:rsidP="00215B6A">
            <w:pPr>
              <w:ind w:firstLine="0"/>
              <w:rPr>
                <w:rFonts w:ascii="Times New Roman" w:hAnsi="Times New Roman" w:cs="Times New Roman"/>
                <w:sz w:val="24"/>
                <w:szCs w:val="24"/>
              </w:rPr>
            </w:pPr>
          </w:p>
        </w:tc>
        <w:tc>
          <w:tcPr>
            <w:tcW w:w="1733" w:type="dxa"/>
          </w:tcPr>
          <w:p w14:paraId="07029A1B"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09DEB32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59316111" w14:textId="77777777" w:rsidR="00215B6A" w:rsidRDefault="00215B6A" w:rsidP="009312A8">
      <w:pPr>
        <w:jc w:val="center"/>
        <w:rPr>
          <w:rFonts w:asciiTheme="majorBidi" w:hAnsiTheme="majorBidi" w:cstheme="majorBidi"/>
          <w:b/>
          <w:bCs/>
          <w:i/>
          <w:iCs/>
          <w:sz w:val="24"/>
          <w:szCs w:val="24"/>
        </w:rPr>
      </w:pPr>
    </w:p>
    <w:p w14:paraId="185BD1E4" w14:textId="77777777" w:rsidR="00215B6A" w:rsidRDefault="00215B6A" w:rsidP="009312A8">
      <w:pPr>
        <w:jc w:val="center"/>
        <w:rPr>
          <w:rFonts w:asciiTheme="majorBidi" w:hAnsiTheme="majorBidi" w:cstheme="majorBidi"/>
          <w:b/>
          <w:bCs/>
          <w:i/>
          <w:iCs/>
          <w:sz w:val="24"/>
          <w:szCs w:val="24"/>
        </w:rPr>
      </w:pPr>
    </w:p>
    <w:p w14:paraId="4801664F" w14:textId="77777777" w:rsidR="00215B6A" w:rsidRDefault="00215B6A" w:rsidP="009312A8">
      <w:pPr>
        <w:jc w:val="center"/>
        <w:rPr>
          <w:rFonts w:asciiTheme="majorBidi" w:hAnsiTheme="majorBidi" w:cstheme="majorBidi"/>
          <w:b/>
          <w:bCs/>
          <w:i/>
          <w:iCs/>
          <w:sz w:val="24"/>
          <w:szCs w:val="24"/>
        </w:rPr>
      </w:pPr>
    </w:p>
    <w:p w14:paraId="75E7FB74" w14:textId="158FC83C" w:rsidR="00A12BE0" w:rsidRPr="00C50DC9" w:rsidRDefault="00A12BE0" w:rsidP="009312A8">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апрель</w:t>
      </w:r>
    </w:p>
    <w:tbl>
      <w:tblPr>
        <w:tblStyle w:val="a3"/>
        <w:tblW w:w="9855" w:type="dxa"/>
        <w:tblLayout w:type="fixed"/>
        <w:tblLook w:val="04A0" w:firstRow="1" w:lastRow="0" w:firstColumn="1" w:lastColumn="0" w:noHBand="0" w:noVBand="1"/>
      </w:tblPr>
      <w:tblGrid>
        <w:gridCol w:w="723"/>
        <w:gridCol w:w="1882"/>
        <w:gridCol w:w="5522"/>
        <w:gridCol w:w="1728"/>
      </w:tblGrid>
      <w:tr w:rsidR="00462071" w:rsidRPr="00C50DC9" w14:paraId="0F3E72AE" w14:textId="77777777" w:rsidTr="00462071">
        <w:trPr>
          <w:trHeight w:val="619"/>
        </w:trPr>
        <w:tc>
          <w:tcPr>
            <w:tcW w:w="723" w:type="dxa"/>
          </w:tcPr>
          <w:p w14:paraId="5FA68F18"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882" w:type="dxa"/>
            <w:vAlign w:val="center"/>
          </w:tcPr>
          <w:p w14:paraId="13CC7299"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522" w:type="dxa"/>
            <w:vAlign w:val="center"/>
          </w:tcPr>
          <w:p w14:paraId="25551A1F"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728" w:type="dxa"/>
            <w:vAlign w:val="center"/>
          </w:tcPr>
          <w:p w14:paraId="4CD7D620"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215B6A" w:rsidRPr="00C50DC9" w14:paraId="2AAE2E8F" w14:textId="77777777" w:rsidTr="00462071">
        <w:trPr>
          <w:trHeight w:val="634"/>
        </w:trPr>
        <w:tc>
          <w:tcPr>
            <w:tcW w:w="723" w:type="dxa"/>
          </w:tcPr>
          <w:p w14:paraId="69C223A6"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882" w:type="dxa"/>
          </w:tcPr>
          <w:p w14:paraId="57DE781C"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522" w:type="dxa"/>
          </w:tcPr>
          <w:p w14:paraId="18813B6C" w14:textId="77777777" w:rsidR="00215B6A" w:rsidRDefault="00215B6A" w:rsidP="00215B6A">
            <w:pPr>
              <w:ind w:firstLine="0"/>
              <w:rPr>
                <w:rFonts w:asciiTheme="majorBidi" w:hAnsiTheme="majorBidi" w:cstheme="majorBidi"/>
                <w:sz w:val="24"/>
                <w:szCs w:val="24"/>
              </w:rPr>
            </w:pPr>
          </w:p>
          <w:p w14:paraId="40332BC2" w14:textId="77777777" w:rsidR="00215B6A" w:rsidRPr="00C50DC9" w:rsidRDefault="00215B6A" w:rsidP="00215B6A">
            <w:pPr>
              <w:ind w:firstLine="0"/>
              <w:rPr>
                <w:rFonts w:ascii="Times New Roman" w:hAnsi="Times New Roman" w:cs="Times New Roman"/>
                <w:sz w:val="24"/>
                <w:szCs w:val="24"/>
              </w:rPr>
            </w:pPr>
          </w:p>
        </w:tc>
        <w:tc>
          <w:tcPr>
            <w:tcW w:w="1728" w:type="dxa"/>
          </w:tcPr>
          <w:p w14:paraId="06227C2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7402CE3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41697120" w14:textId="77777777" w:rsidTr="00462071">
        <w:trPr>
          <w:trHeight w:val="1888"/>
        </w:trPr>
        <w:tc>
          <w:tcPr>
            <w:tcW w:w="723" w:type="dxa"/>
          </w:tcPr>
          <w:p w14:paraId="773CF34C"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882" w:type="dxa"/>
          </w:tcPr>
          <w:p w14:paraId="784E922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522" w:type="dxa"/>
          </w:tcPr>
          <w:p w14:paraId="6983416D"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 Тема:</w:t>
            </w:r>
          </w:p>
          <w:p w14:paraId="6B71D3ED"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«Как предупредить весенний авитаминоз»</w:t>
            </w:r>
          </w:p>
          <w:p w14:paraId="08DC296E"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Индивидуальная беседа: «Детская лень, пути ее преодоления»</w:t>
            </w:r>
          </w:p>
          <w:p w14:paraId="4E15B2AE" w14:textId="30D153A9" w:rsidR="00215B6A" w:rsidRPr="00C50DC9" w:rsidRDefault="00215B6A" w:rsidP="00215B6A">
            <w:pPr>
              <w:ind w:firstLine="0"/>
              <w:rPr>
                <w:rFonts w:ascii="Times New Roman" w:hAnsi="Times New Roman" w:cs="Times New Roman"/>
                <w:sz w:val="24"/>
                <w:szCs w:val="24"/>
              </w:rPr>
            </w:pPr>
          </w:p>
        </w:tc>
        <w:tc>
          <w:tcPr>
            <w:tcW w:w="1728" w:type="dxa"/>
          </w:tcPr>
          <w:p w14:paraId="31749447"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6069442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1CCDEC72" w14:textId="77777777" w:rsidTr="00215B6A">
        <w:trPr>
          <w:trHeight w:val="1827"/>
        </w:trPr>
        <w:tc>
          <w:tcPr>
            <w:tcW w:w="723" w:type="dxa"/>
          </w:tcPr>
          <w:p w14:paraId="0525BF5B"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882" w:type="dxa"/>
          </w:tcPr>
          <w:p w14:paraId="142ABAA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522" w:type="dxa"/>
          </w:tcPr>
          <w:p w14:paraId="6142CDCE"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 Темы: </w:t>
            </w:r>
          </w:p>
          <w:p w14:paraId="5ADE3AD1" w14:textId="77777777" w:rsidR="00215B6A" w:rsidRDefault="00215B6A" w:rsidP="00215B6A">
            <w:pPr>
              <w:ind w:firstLine="0"/>
              <w:rPr>
                <w:rFonts w:ascii="Times New Roman" w:hAnsi="Times New Roman" w:cs="Times New Roman"/>
                <w:color w:val="000000"/>
                <w:sz w:val="24"/>
                <w:szCs w:val="24"/>
                <w:lang w:eastAsia="ru-RU"/>
              </w:rPr>
            </w:pPr>
            <w:r>
              <w:rPr>
                <w:rFonts w:asciiTheme="majorBidi" w:hAnsiTheme="majorBidi" w:cstheme="majorBidi"/>
                <w:sz w:val="24"/>
                <w:szCs w:val="24"/>
              </w:rPr>
              <w:t xml:space="preserve"> </w:t>
            </w:r>
            <w:r w:rsidRPr="000E3972">
              <w:rPr>
                <w:rFonts w:ascii="Times New Roman" w:hAnsi="Times New Roman" w:cs="Times New Roman"/>
                <w:color w:val="000000"/>
                <w:sz w:val="24"/>
                <w:szCs w:val="24"/>
                <w:lang w:eastAsia="ru-RU"/>
              </w:rPr>
              <w:t>«Правильная осанка у ребенка: советы родителям»</w:t>
            </w:r>
          </w:p>
          <w:p w14:paraId="1A834735"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«Математика в семье»</w:t>
            </w:r>
          </w:p>
          <w:p w14:paraId="394F8995"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«Как приучать к самостоятельности»</w:t>
            </w:r>
          </w:p>
          <w:p w14:paraId="0B464070" w14:textId="3B5DDDFD" w:rsidR="00215B6A" w:rsidRPr="00C50DC9" w:rsidRDefault="00215B6A" w:rsidP="00215B6A">
            <w:pPr>
              <w:ind w:firstLine="0"/>
              <w:rPr>
                <w:rFonts w:ascii="Times New Roman" w:hAnsi="Times New Roman" w:cs="Times New Roman"/>
                <w:sz w:val="24"/>
                <w:szCs w:val="24"/>
              </w:rPr>
            </w:pPr>
            <w:r>
              <w:rPr>
                <w:rFonts w:asciiTheme="majorBidi" w:hAnsiTheme="majorBidi" w:cstheme="majorBidi"/>
                <w:sz w:val="24"/>
                <w:szCs w:val="24"/>
              </w:rPr>
              <w:t>«Как приучать ребенка быть одному дома.»</w:t>
            </w:r>
          </w:p>
        </w:tc>
        <w:tc>
          <w:tcPr>
            <w:tcW w:w="1728" w:type="dxa"/>
          </w:tcPr>
          <w:p w14:paraId="2122B905"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 </w:t>
            </w:r>
          </w:p>
          <w:p w14:paraId="4C20AE5C"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68EAC19" w14:textId="77777777" w:rsidTr="00215B6A">
        <w:trPr>
          <w:trHeight w:val="1541"/>
        </w:trPr>
        <w:tc>
          <w:tcPr>
            <w:tcW w:w="723" w:type="dxa"/>
          </w:tcPr>
          <w:p w14:paraId="22F48FE8"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882" w:type="dxa"/>
          </w:tcPr>
          <w:p w14:paraId="1B417D7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522" w:type="dxa"/>
          </w:tcPr>
          <w:p w14:paraId="50FD9835"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Тема: </w:t>
            </w:r>
          </w:p>
          <w:p w14:paraId="2BC501AC"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«Правила пешехода»</w:t>
            </w:r>
          </w:p>
          <w:p w14:paraId="3E7AD6CC" w14:textId="20E2EE73"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«Что надо знать о ребенке 6-7 лет»</w:t>
            </w:r>
          </w:p>
          <w:p w14:paraId="517A8148" w14:textId="4B3BD854"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Папка-ширма: «Скоро в школу»</w:t>
            </w:r>
          </w:p>
          <w:p w14:paraId="1502D755" w14:textId="1B1A09FB" w:rsidR="00215B6A" w:rsidRPr="00C50DC9" w:rsidRDefault="00215B6A" w:rsidP="00215B6A">
            <w:pPr>
              <w:ind w:firstLine="0"/>
              <w:rPr>
                <w:rFonts w:ascii="Times New Roman" w:hAnsi="Times New Roman" w:cs="Times New Roman"/>
                <w:sz w:val="24"/>
                <w:szCs w:val="24"/>
              </w:rPr>
            </w:pPr>
          </w:p>
        </w:tc>
        <w:tc>
          <w:tcPr>
            <w:tcW w:w="1728" w:type="dxa"/>
          </w:tcPr>
          <w:p w14:paraId="290B993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3D01BBC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EAD0113" w14:textId="77777777" w:rsidTr="00462071">
        <w:trPr>
          <w:trHeight w:val="634"/>
        </w:trPr>
        <w:tc>
          <w:tcPr>
            <w:tcW w:w="723" w:type="dxa"/>
          </w:tcPr>
          <w:p w14:paraId="2A6D01E4"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882" w:type="dxa"/>
          </w:tcPr>
          <w:p w14:paraId="32EE5442"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Анкетирование</w:t>
            </w:r>
          </w:p>
        </w:tc>
        <w:tc>
          <w:tcPr>
            <w:tcW w:w="5522" w:type="dxa"/>
          </w:tcPr>
          <w:p w14:paraId="1D8192A8" w14:textId="77777777" w:rsidR="00215B6A" w:rsidRDefault="00215B6A" w:rsidP="00215B6A">
            <w:pPr>
              <w:ind w:firstLine="0"/>
              <w:rPr>
                <w:rFonts w:asciiTheme="majorBidi" w:hAnsiTheme="majorBidi" w:cstheme="majorBidi"/>
                <w:sz w:val="24"/>
                <w:szCs w:val="24"/>
              </w:rPr>
            </w:pPr>
          </w:p>
          <w:p w14:paraId="0EE400D7"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«Какие качества я хочу видеть у своего ребенка?»</w:t>
            </w:r>
          </w:p>
          <w:p w14:paraId="5C00E85C" w14:textId="77777777" w:rsidR="00215B6A" w:rsidRDefault="00215B6A" w:rsidP="00215B6A">
            <w:pPr>
              <w:ind w:firstLine="0"/>
              <w:rPr>
                <w:rFonts w:asciiTheme="majorBidi" w:hAnsiTheme="majorBidi" w:cstheme="majorBidi"/>
                <w:sz w:val="24"/>
                <w:szCs w:val="24"/>
              </w:rPr>
            </w:pPr>
          </w:p>
          <w:p w14:paraId="7C2325F0" w14:textId="63BE7B00" w:rsidR="00215B6A" w:rsidRPr="00C50DC9" w:rsidRDefault="00215B6A" w:rsidP="00215B6A">
            <w:pPr>
              <w:ind w:firstLine="0"/>
              <w:rPr>
                <w:rFonts w:ascii="Times New Roman" w:hAnsi="Times New Roman" w:cs="Times New Roman"/>
                <w:sz w:val="24"/>
                <w:szCs w:val="24"/>
              </w:rPr>
            </w:pPr>
          </w:p>
        </w:tc>
        <w:tc>
          <w:tcPr>
            <w:tcW w:w="1728" w:type="dxa"/>
          </w:tcPr>
          <w:p w14:paraId="6B7370B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46B7A7CB"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3ED6CECB" w14:textId="77777777" w:rsidTr="00462071">
        <w:trPr>
          <w:trHeight w:val="944"/>
        </w:trPr>
        <w:tc>
          <w:tcPr>
            <w:tcW w:w="723" w:type="dxa"/>
          </w:tcPr>
          <w:p w14:paraId="1E0EDFB7"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882" w:type="dxa"/>
          </w:tcPr>
          <w:p w14:paraId="3BA9309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522" w:type="dxa"/>
          </w:tcPr>
          <w:p w14:paraId="67D1BC90" w14:textId="77777777" w:rsidR="00215B6A" w:rsidRDefault="00215B6A" w:rsidP="00215B6A">
            <w:pPr>
              <w:ind w:firstLine="0"/>
              <w:rPr>
                <w:rFonts w:asciiTheme="majorBidi" w:hAnsiTheme="majorBidi" w:cstheme="majorBidi"/>
                <w:sz w:val="24"/>
                <w:szCs w:val="24"/>
              </w:rPr>
            </w:pPr>
          </w:p>
          <w:p w14:paraId="743BC4CA"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 xml:space="preserve">Дополнить </w:t>
            </w:r>
            <w:proofErr w:type="spellStart"/>
            <w:r w:rsidRPr="00660D14">
              <w:rPr>
                <w:rFonts w:asciiTheme="majorBidi" w:hAnsiTheme="majorBidi" w:cstheme="majorBidi"/>
                <w:sz w:val="22"/>
              </w:rPr>
              <w:t>соц</w:t>
            </w:r>
            <w:proofErr w:type="gramStart"/>
            <w:r w:rsidRPr="00660D14">
              <w:rPr>
                <w:rFonts w:asciiTheme="majorBidi" w:hAnsiTheme="majorBidi" w:cstheme="majorBidi"/>
                <w:sz w:val="22"/>
              </w:rPr>
              <w:t>.п</w:t>
            </w:r>
            <w:proofErr w:type="gramEnd"/>
            <w:r w:rsidRPr="00660D14">
              <w:rPr>
                <w:rFonts w:asciiTheme="majorBidi" w:hAnsiTheme="majorBidi" w:cstheme="majorBidi"/>
                <w:sz w:val="22"/>
              </w:rPr>
              <w:t>аспорта</w:t>
            </w:r>
            <w:proofErr w:type="spellEnd"/>
            <w:r w:rsidRPr="00660D14">
              <w:rPr>
                <w:rFonts w:asciiTheme="majorBidi" w:hAnsiTheme="majorBidi" w:cstheme="majorBidi"/>
                <w:sz w:val="22"/>
              </w:rPr>
              <w:t xml:space="preserve"> вновь прибывших детей.</w:t>
            </w:r>
          </w:p>
          <w:p w14:paraId="33F9697A" w14:textId="77777777" w:rsidR="00215B6A" w:rsidRDefault="00215B6A" w:rsidP="00215B6A">
            <w:pPr>
              <w:ind w:firstLine="0"/>
              <w:rPr>
                <w:rFonts w:asciiTheme="majorBidi" w:hAnsiTheme="majorBidi" w:cstheme="majorBidi"/>
                <w:sz w:val="24"/>
                <w:szCs w:val="24"/>
              </w:rPr>
            </w:pPr>
          </w:p>
          <w:p w14:paraId="02503CF9" w14:textId="77777777" w:rsidR="00215B6A" w:rsidRDefault="00215B6A" w:rsidP="00215B6A">
            <w:pPr>
              <w:ind w:firstLine="0"/>
              <w:rPr>
                <w:rFonts w:asciiTheme="majorBidi" w:hAnsiTheme="majorBidi" w:cstheme="majorBidi"/>
                <w:sz w:val="24"/>
                <w:szCs w:val="24"/>
              </w:rPr>
            </w:pPr>
          </w:p>
          <w:p w14:paraId="5B3FD327" w14:textId="77777777" w:rsidR="00215B6A" w:rsidRDefault="00215B6A" w:rsidP="00215B6A">
            <w:pPr>
              <w:ind w:firstLine="0"/>
              <w:rPr>
                <w:rFonts w:asciiTheme="majorBidi" w:hAnsiTheme="majorBidi" w:cstheme="majorBidi"/>
                <w:sz w:val="24"/>
                <w:szCs w:val="24"/>
              </w:rPr>
            </w:pPr>
          </w:p>
          <w:p w14:paraId="504A2856" w14:textId="29DEEA5D" w:rsidR="00215B6A" w:rsidRPr="00C50DC9" w:rsidRDefault="00215B6A" w:rsidP="00215B6A">
            <w:pPr>
              <w:ind w:firstLine="0"/>
              <w:rPr>
                <w:rFonts w:ascii="Times New Roman" w:hAnsi="Times New Roman" w:cs="Times New Roman"/>
                <w:sz w:val="24"/>
                <w:szCs w:val="24"/>
              </w:rPr>
            </w:pPr>
          </w:p>
        </w:tc>
        <w:tc>
          <w:tcPr>
            <w:tcW w:w="1728" w:type="dxa"/>
          </w:tcPr>
          <w:p w14:paraId="47FA574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69F388D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C350F82" w14:textId="77777777" w:rsidTr="00215B6A">
        <w:trPr>
          <w:trHeight w:val="957"/>
        </w:trPr>
        <w:tc>
          <w:tcPr>
            <w:tcW w:w="723" w:type="dxa"/>
          </w:tcPr>
          <w:p w14:paraId="51C81E48"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882" w:type="dxa"/>
          </w:tcPr>
          <w:p w14:paraId="053E9683"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522" w:type="dxa"/>
          </w:tcPr>
          <w:p w14:paraId="6B9722D3"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Приглашение на открытое занятие по музыкальному развитию</w:t>
            </w:r>
          </w:p>
          <w:p w14:paraId="4D20D7B6" w14:textId="3A946FF0" w:rsidR="00215B6A" w:rsidRPr="00C50DC9" w:rsidRDefault="00215B6A" w:rsidP="00215B6A">
            <w:pPr>
              <w:ind w:firstLine="0"/>
              <w:rPr>
                <w:rFonts w:ascii="Times New Roman" w:hAnsi="Times New Roman" w:cs="Times New Roman"/>
                <w:sz w:val="24"/>
                <w:szCs w:val="24"/>
              </w:rPr>
            </w:pPr>
          </w:p>
        </w:tc>
        <w:tc>
          <w:tcPr>
            <w:tcW w:w="1728" w:type="dxa"/>
          </w:tcPr>
          <w:p w14:paraId="00003CD5"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IV</w:t>
            </w:r>
            <w:r w:rsidRPr="00C50DC9">
              <w:rPr>
                <w:rFonts w:ascii="Times New Roman" w:hAnsi="Times New Roman" w:cs="Times New Roman"/>
                <w:sz w:val="24"/>
                <w:szCs w:val="24"/>
              </w:rPr>
              <w:t xml:space="preserve"> неделя</w:t>
            </w:r>
          </w:p>
          <w:p w14:paraId="242A7772"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34AE183D" w14:textId="77777777" w:rsidTr="00215B6A">
        <w:trPr>
          <w:trHeight w:val="951"/>
        </w:trPr>
        <w:tc>
          <w:tcPr>
            <w:tcW w:w="723" w:type="dxa"/>
          </w:tcPr>
          <w:p w14:paraId="6AA0AD3D"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882" w:type="dxa"/>
          </w:tcPr>
          <w:p w14:paraId="3122F42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522" w:type="dxa"/>
          </w:tcPr>
          <w:p w14:paraId="24FD1A5E" w14:textId="3CE2804D" w:rsidR="00215B6A" w:rsidRPr="00215B6A" w:rsidRDefault="00215B6A" w:rsidP="00215B6A">
            <w:pPr>
              <w:ind w:firstLine="0"/>
              <w:rPr>
                <w:rFonts w:asciiTheme="majorBidi" w:hAnsiTheme="majorBidi" w:cstheme="majorBidi"/>
                <w:sz w:val="22"/>
              </w:rPr>
            </w:pPr>
            <w:r w:rsidRPr="00660D14">
              <w:rPr>
                <w:rFonts w:asciiTheme="majorBidi" w:hAnsiTheme="majorBidi" w:cstheme="majorBidi"/>
                <w:sz w:val="22"/>
              </w:rPr>
              <w:t>Посещение семьи по необходимости</w:t>
            </w:r>
            <w:r>
              <w:rPr>
                <w:rFonts w:asciiTheme="majorBidi" w:hAnsiTheme="majorBidi" w:cstheme="majorBidi"/>
                <w:sz w:val="22"/>
              </w:rPr>
              <w:t>.</w:t>
            </w:r>
          </w:p>
        </w:tc>
        <w:tc>
          <w:tcPr>
            <w:tcW w:w="1728" w:type="dxa"/>
          </w:tcPr>
          <w:p w14:paraId="1CE9435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3BC94D7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83A250F" w14:textId="77777777" w:rsidTr="00462071">
        <w:trPr>
          <w:trHeight w:val="1578"/>
        </w:trPr>
        <w:tc>
          <w:tcPr>
            <w:tcW w:w="723" w:type="dxa"/>
          </w:tcPr>
          <w:p w14:paraId="15E4AA9D"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882" w:type="dxa"/>
          </w:tcPr>
          <w:p w14:paraId="00720355"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522" w:type="dxa"/>
          </w:tcPr>
          <w:p w14:paraId="6E48785E" w14:textId="77777777" w:rsidR="00215B6A" w:rsidRPr="00137F88" w:rsidRDefault="00215B6A" w:rsidP="00215B6A">
            <w:pPr>
              <w:ind w:firstLine="0"/>
              <w:rPr>
                <w:rFonts w:asciiTheme="majorBidi" w:hAnsiTheme="majorBidi" w:cstheme="majorBidi"/>
                <w:sz w:val="22"/>
              </w:rPr>
            </w:pPr>
            <w:r w:rsidRPr="00137F88">
              <w:rPr>
                <w:rFonts w:asciiTheme="majorBidi" w:hAnsiTheme="majorBidi" w:cstheme="majorBidi"/>
                <w:sz w:val="22"/>
              </w:rPr>
              <w:t>Рекомендации ро</w:t>
            </w:r>
            <w:r>
              <w:rPr>
                <w:rFonts w:asciiTheme="majorBidi" w:hAnsiTheme="majorBidi" w:cstheme="majorBidi"/>
                <w:sz w:val="22"/>
              </w:rPr>
              <w:t>дителям по просмотру телепередач дома</w:t>
            </w:r>
          </w:p>
          <w:p w14:paraId="55C7101C" w14:textId="53C60206" w:rsidR="00215B6A" w:rsidRPr="00C50DC9" w:rsidRDefault="00215B6A" w:rsidP="00215B6A">
            <w:pPr>
              <w:ind w:firstLine="0"/>
              <w:rPr>
                <w:rFonts w:ascii="Times New Roman" w:hAnsi="Times New Roman" w:cs="Times New Roman"/>
                <w:sz w:val="24"/>
                <w:szCs w:val="24"/>
              </w:rPr>
            </w:pPr>
          </w:p>
        </w:tc>
        <w:tc>
          <w:tcPr>
            <w:tcW w:w="1728" w:type="dxa"/>
          </w:tcPr>
          <w:p w14:paraId="50C1F57C"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3BF384CB"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A0DD094" w14:textId="77777777" w:rsidTr="00462071">
        <w:trPr>
          <w:trHeight w:val="634"/>
        </w:trPr>
        <w:tc>
          <w:tcPr>
            <w:tcW w:w="723" w:type="dxa"/>
          </w:tcPr>
          <w:p w14:paraId="39AC649A"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882" w:type="dxa"/>
          </w:tcPr>
          <w:p w14:paraId="259C2B9C"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522" w:type="dxa"/>
          </w:tcPr>
          <w:p w14:paraId="7341B3F8" w14:textId="227BA150" w:rsidR="00215B6A" w:rsidRPr="00C50DC9" w:rsidRDefault="00215B6A" w:rsidP="00215B6A">
            <w:pPr>
              <w:ind w:firstLine="0"/>
              <w:rPr>
                <w:rFonts w:ascii="Times New Roman" w:hAnsi="Times New Roman" w:cs="Times New Roman"/>
                <w:sz w:val="24"/>
                <w:szCs w:val="24"/>
              </w:rPr>
            </w:pPr>
            <w:r w:rsidRPr="00137F88">
              <w:rPr>
                <w:rFonts w:asciiTheme="majorBidi" w:hAnsiTheme="majorBidi" w:cstheme="majorBidi"/>
                <w:sz w:val="22"/>
              </w:rPr>
              <w:t xml:space="preserve">Конкурс </w:t>
            </w:r>
            <w:r>
              <w:rPr>
                <w:rFonts w:asciiTheme="majorBidi" w:hAnsiTheme="majorBidi" w:cstheme="majorBidi"/>
                <w:sz w:val="22"/>
              </w:rPr>
              <w:t>рисунков</w:t>
            </w:r>
            <w:proofErr w:type="gramStart"/>
            <w:r>
              <w:rPr>
                <w:rFonts w:asciiTheme="majorBidi" w:hAnsiTheme="majorBidi" w:cstheme="majorBidi"/>
                <w:sz w:val="22"/>
              </w:rPr>
              <w:t xml:space="preserve"> </w:t>
            </w:r>
            <w:r>
              <w:rPr>
                <w:rFonts w:asciiTheme="majorBidi" w:hAnsiTheme="majorBidi" w:cstheme="majorBidi"/>
                <w:sz w:val="24"/>
                <w:szCs w:val="24"/>
              </w:rPr>
              <w:t>.</w:t>
            </w:r>
            <w:proofErr w:type="gramEnd"/>
          </w:p>
        </w:tc>
        <w:tc>
          <w:tcPr>
            <w:tcW w:w="1728" w:type="dxa"/>
          </w:tcPr>
          <w:p w14:paraId="3AA2290E"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tc>
      </w:tr>
    </w:tbl>
    <w:p w14:paraId="4725381B" w14:textId="77777777" w:rsidR="00215B6A" w:rsidRDefault="00215B6A" w:rsidP="00462071">
      <w:pPr>
        <w:jc w:val="center"/>
        <w:rPr>
          <w:rFonts w:asciiTheme="majorBidi" w:hAnsiTheme="majorBidi" w:cstheme="majorBidi"/>
          <w:b/>
          <w:bCs/>
          <w:i/>
          <w:iCs/>
          <w:sz w:val="24"/>
          <w:szCs w:val="24"/>
        </w:rPr>
      </w:pPr>
    </w:p>
    <w:p w14:paraId="7F07BD71" w14:textId="35FD07E9" w:rsidR="00A12BE0" w:rsidRPr="00C50DC9" w:rsidRDefault="00A12BE0" w:rsidP="00462071">
      <w:pPr>
        <w:jc w:val="center"/>
        <w:rPr>
          <w:rFonts w:asciiTheme="majorBidi" w:hAnsiTheme="majorBidi" w:cstheme="majorBidi"/>
          <w:b/>
          <w:bCs/>
          <w:i/>
          <w:iCs/>
          <w:sz w:val="24"/>
          <w:szCs w:val="24"/>
        </w:rPr>
      </w:pPr>
      <w:r w:rsidRPr="00C50DC9">
        <w:rPr>
          <w:rFonts w:asciiTheme="majorBidi" w:hAnsiTheme="majorBidi" w:cstheme="majorBidi"/>
          <w:b/>
          <w:bCs/>
          <w:i/>
          <w:iCs/>
          <w:sz w:val="24"/>
          <w:szCs w:val="24"/>
        </w:rPr>
        <w:lastRenderedPageBreak/>
        <w:t>на май</w:t>
      </w:r>
    </w:p>
    <w:tbl>
      <w:tblPr>
        <w:tblStyle w:val="a3"/>
        <w:tblW w:w="9810" w:type="dxa"/>
        <w:tblLayout w:type="fixed"/>
        <w:tblLook w:val="04A0" w:firstRow="1" w:lastRow="0" w:firstColumn="1" w:lastColumn="0" w:noHBand="0" w:noVBand="1"/>
      </w:tblPr>
      <w:tblGrid>
        <w:gridCol w:w="720"/>
        <w:gridCol w:w="1873"/>
        <w:gridCol w:w="5497"/>
        <w:gridCol w:w="1720"/>
      </w:tblGrid>
      <w:tr w:rsidR="00462071" w:rsidRPr="00C50DC9" w14:paraId="46196F88" w14:textId="77777777" w:rsidTr="00C745E1">
        <w:trPr>
          <w:trHeight w:val="634"/>
        </w:trPr>
        <w:tc>
          <w:tcPr>
            <w:tcW w:w="720" w:type="dxa"/>
          </w:tcPr>
          <w:p w14:paraId="66FB85AB"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 п/п</w:t>
            </w:r>
          </w:p>
        </w:tc>
        <w:tc>
          <w:tcPr>
            <w:tcW w:w="1873" w:type="dxa"/>
            <w:vAlign w:val="center"/>
          </w:tcPr>
          <w:p w14:paraId="5A43E76E"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Форма</w:t>
            </w:r>
          </w:p>
        </w:tc>
        <w:tc>
          <w:tcPr>
            <w:tcW w:w="5497" w:type="dxa"/>
            <w:vAlign w:val="center"/>
          </w:tcPr>
          <w:p w14:paraId="7A125FE4"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Содержание</w:t>
            </w:r>
          </w:p>
        </w:tc>
        <w:tc>
          <w:tcPr>
            <w:tcW w:w="1720" w:type="dxa"/>
            <w:vAlign w:val="center"/>
          </w:tcPr>
          <w:p w14:paraId="2DF5B47A" w14:textId="77777777" w:rsidR="00462071" w:rsidRPr="00C50DC9" w:rsidRDefault="00462071" w:rsidP="00462071">
            <w:pPr>
              <w:ind w:firstLine="0"/>
              <w:jc w:val="center"/>
              <w:rPr>
                <w:rFonts w:ascii="Times New Roman" w:hAnsi="Times New Roman" w:cs="Times New Roman"/>
                <w:i/>
                <w:iCs/>
                <w:sz w:val="24"/>
                <w:szCs w:val="24"/>
              </w:rPr>
            </w:pPr>
            <w:r w:rsidRPr="00C50DC9">
              <w:rPr>
                <w:rFonts w:ascii="Times New Roman" w:hAnsi="Times New Roman" w:cs="Times New Roman"/>
                <w:i/>
                <w:iCs/>
                <w:sz w:val="24"/>
                <w:szCs w:val="24"/>
              </w:rPr>
              <w:t>Дата проведения</w:t>
            </w:r>
          </w:p>
        </w:tc>
      </w:tr>
      <w:tr w:rsidR="00215B6A" w:rsidRPr="00C50DC9" w14:paraId="1370E4A2" w14:textId="77777777" w:rsidTr="00C745E1">
        <w:trPr>
          <w:trHeight w:val="619"/>
        </w:trPr>
        <w:tc>
          <w:tcPr>
            <w:tcW w:w="720" w:type="dxa"/>
          </w:tcPr>
          <w:p w14:paraId="58D88B9F"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w:t>
            </w:r>
          </w:p>
        </w:tc>
        <w:tc>
          <w:tcPr>
            <w:tcW w:w="1873" w:type="dxa"/>
          </w:tcPr>
          <w:p w14:paraId="06713D17"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Родительское собрание</w:t>
            </w:r>
          </w:p>
        </w:tc>
        <w:tc>
          <w:tcPr>
            <w:tcW w:w="5497" w:type="dxa"/>
          </w:tcPr>
          <w:p w14:paraId="5C64E7E1" w14:textId="77777777" w:rsidR="00215B6A" w:rsidRDefault="00215B6A" w:rsidP="00215B6A">
            <w:pPr>
              <w:ind w:firstLine="0"/>
              <w:rPr>
                <w:rFonts w:asciiTheme="majorBidi" w:hAnsiTheme="majorBidi" w:cstheme="majorBidi"/>
                <w:sz w:val="24"/>
                <w:szCs w:val="24"/>
              </w:rPr>
            </w:pPr>
          </w:p>
          <w:p w14:paraId="26209395"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Тема: «Семья на пороге школьной жизни».</w:t>
            </w:r>
          </w:p>
          <w:p w14:paraId="4ACA83BC" w14:textId="77777777" w:rsidR="00215B6A" w:rsidRDefault="00215B6A" w:rsidP="00215B6A">
            <w:pPr>
              <w:ind w:firstLine="0"/>
              <w:rPr>
                <w:rFonts w:asciiTheme="majorBidi" w:hAnsiTheme="majorBidi" w:cstheme="majorBidi"/>
                <w:sz w:val="24"/>
                <w:szCs w:val="24"/>
              </w:rPr>
            </w:pPr>
          </w:p>
          <w:p w14:paraId="000743BD" w14:textId="465595E9" w:rsidR="00215B6A" w:rsidRPr="00C50DC9" w:rsidRDefault="00215B6A" w:rsidP="00215B6A">
            <w:pPr>
              <w:ind w:firstLine="0"/>
              <w:rPr>
                <w:rFonts w:ascii="Times New Roman" w:hAnsi="Times New Roman" w:cs="Times New Roman"/>
                <w:sz w:val="24"/>
                <w:szCs w:val="24"/>
              </w:rPr>
            </w:pPr>
          </w:p>
        </w:tc>
        <w:tc>
          <w:tcPr>
            <w:tcW w:w="1720" w:type="dxa"/>
          </w:tcPr>
          <w:p w14:paraId="31BE573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6E24C39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6B7B991F" w14:textId="77777777" w:rsidTr="00766D50">
        <w:trPr>
          <w:trHeight w:val="1538"/>
        </w:trPr>
        <w:tc>
          <w:tcPr>
            <w:tcW w:w="720" w:type="dxa"/>
          </w:tcPr>
          <w:p w14:paraId="6CFFCDBA"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2</w:t>
            </w:r>
          </w:p>
        </w:tc>
        <w:tc>
          <w:tcPr>
            <w:tcW w:w="1873" w:type="dxa"/>
          </w:tcPr>
          <w:p w14:paraId="2C843F3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Беседа</w:t>
            </w:r>
          </w:p>
        </w:tc>
        <w:tc>
          <w:tcPr>
            <w:tcW w:w="5497" w:type="dxa"/>
          </w:tcPr>
          <w:p w14:paraId="08A378BE"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Памятка: «Развиваем руку»</w:t>
            </w:r>
          </w:p>
          <w:p w14:paraId="025BD5D0"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 xml:space="preserve"> Индивидуальная беседа: «Как разговаривать с детьми, чтобы они нас слышали».</w:t>
            </w:r>
          </w:p>
          <w:p w14:paraId="763231EC" w14:textId="562C9D82" w:rsidR="00215B6A" w:rsidRPr="00C50DC9" w:rsidRDefault="00215B6A" w:rsidP="00215B6A">
            <w:pPr>
              <w:ind w:firstLine="0"/>
              <w:rPr>
                <w:rFonts w:ascii="Times New Roman" w:hAnsi="Times New Roman" w:cs="Times New Roman"/>
                <w:sz w:val="24"/>
                <w:szCs w:val="24"/>
              </w:rPr>
            </w:pPr>
          </w:p>
        </w:tc>
        <w:tc>
          <w:tcPr>
            <w:tcW w:w="1720" w:type="dxa"/>
          </w:tcPr>
          <w:p w14:paraId="7EB21BF3"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11E724C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5BA3A388" w14:textId="77777777" w:rsidTr="00C745E1">
        <w:trPr>
          <w:trHeight w:val="1254"/>
        </w:trPr>
        <w:tc>
          <w:tcPr>
            <w:tcW w:w="720" w:type="dxa"/>
          </w:tcPr>
          <w:p w14:paraId="7FAE337E"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3</w:t>
            </w:r>
          </w:p>
        </w:tc>
        <w:tc>
          <w:tcPr>
            <w:tcW w:w="1873" w:type="dxa"/>
          </w:tcPr>
          <w:p w14:paraId="58FA651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Консультация</w:t>
            </w:r>
          </w:p>
        </w:tc>
        <w:tc>
          <w:tcPr>
            <w:tcW w:w="5497" w:type="dxa"/>
          </w:tcPr>
          <w:p w14:paraId="02D887F2" w14:textId="77777777" w:rsidR="00215B6A" w:rsidRPr="00E71276" w:rsidRDefault="00215B6A" w:rsidP="00215B6A">
            <w:pPr>
              <w:ind w:firstLine="0"/>
              <w:rPr>
                <w:rFonts w:asciiTheme="majorBidi" w:hAnsiTheme="majorBidi" w:cstheme="majorBidi"/>
                <w:sz w:val="22"/>
              </w:rPr>
            </w:pPr>
            <w:r w:rsidRPr="00E71276">
              <w:rPr>
                <w:rFonts w:asciiTheme="majorBidi" w:hAnsiTheme="majorBidi" w:cstheme="majorBidi"/>
                <w:sz w:val="22"/>
              </w:rPr>
              <w:t xml:space="preserve"> Темы:</w:t>
            </w:r>
          </w:p>
          <w:p w14:paraId="47E409BC"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«Как рассказать детям о ВОВ</w:t>
            </w:r>
            <w:r w:rsidRPr="00E71276">
              <w:rPr>
                <w:rFonts w:asciiTheme="majorBidi" w:hAnsiTheme="majorBidi" w:cstheme="majorBidi"/>
                <w:sz w:val="22"/>
              </w:rPr>
              <w:t>»</w:t>
            </w:r>
          </w:p>
          <w:p w14:paraId="12563B55"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«Мудрые мысли о воспитании</w:t>
            </w:r>
            <w:r w:rsidRPr="00E71276">
              <w:rPr>
                <w:rFonts w:asciiTheme="majorBidi" w:hAnsiTheme="majorBidi" w:cstheme="majorBidi"/>
                <w:sz w:val="22"/>
              </w:rPr>
              <w:t>»</w:t>
            </w:r>
          </w:p>
          <w:p w14:paraId="112EE1AE"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«Что должны  знать и уметь  наши дети?»</w:t>
            </w:r>
          </w:p>
          <w:p w14:paraId="4E9493B9"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«Положительные эмоции - залог здоровья!»</w:t>
            </w:r>
          </w:p>
          <w:p w14:paraId="34F3ECEF" w14:textId="77777777" w:rsidR="00215B6A" w:rsidRPr="00E71276" w:rsidRDefault="00215B6A" w:rsidP="00215B6A">
            <w:pPr>
              <w:ind w:firstLine="0"/>
              <w:rPr>
                <w:rFonts w:asciiTheme="majorBidi" w:hAnsiTheme="majorBidi" w:cstheme="majorBidi"/>
                <w:sz w:val="22"/>
              </w:rPr>
            </w:pPr>
          </w:p>
          <w:p w14:paraId="35E8B7D5" w14:textId="0CFDE21F" w:rsidR="00215B6A" w:rsidRPr="00C50DC9" w:rsidRDefault="00215B6A" w:rsidP="00215B6A">
            <w:pPr>
              <w:ind w:firstLine="0"/>
              <w:rPr>
                <w:rFonts w:ascii="Times New Roman" w:hAnsi="Times New Roman" w:cs="Times New Roman"/>
                <w:sz w:val="24"/>
                <w:szCs w:val="24"/>
              </w:rPr>
            </w:pPr>
          </w:p>
        </w:tc>
        <w:tc>
          <w:tcPr>
            <w:tcW w:w="1720" w:type="dxa"/>
          </w:tcPr>
          <w:p w14:paraId="3BE129D1"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 </w:t>
            </w:r>
          </w:p>
          <w:p w14:paraId="480DFCA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4AF10995" w14:textId="77777777" w:rsidTr="00C745E1">
        <w:trPr>
          <w:trHeight w:val="1578"/>
        </w:trPr>
        <w:tc>
          <w:tcPr>
            <w:tcW w:w="720" w:type="dxa"/>
          </w:tcPr>
          <w:p w14:paraId="2FC59011"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4</w:t>
            </w:r>
          </w:p>
        </w:tc>
        <w:tc>
          <w:tcPr>
            <w:tcW w:w="1873" w:type="dxa"/>
          </w:tcPr>
          <w:p w14:paraId="4934B91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Родительский уголок</w:t>
            </w:r>
          </w:p>
        </w:tc>
        <w:tc>
          <w:tcPr>
            <w:tcW w:w="5497" w:type="dxa"/>
          </w:tcPr>
          <w:p w14:paraId="71D0596D" w14:textId="77777777" w:rsidR="00215B6A" w:rsidRPr="00E71276" w:rsidRDefault="00215B6A" w:rsidP="00215B6A">
            <w:pPr>
              <w:ind w:firstLine="0"/>
              <w:rPr>
                <w:rFonts w:asciiTheme="majorBidi" w:hAnsiTheme="majorBidi" w:cstheme="majorBidi"/>
                <w:sz w:val="22"/>
              </w:rPr>
            </w:pPr>
            <w:r w:rsidRPr="00E71276">
              <w:rPr>
                <w:rFonts w:asciiTheme="majorBidi" w:hAnsiTheme="majorBidi" w:cstheme="majorBidi"/>
                <w:sz w:val="22"/>
              </w:rPr>
              <w:t xml:space="preserve"> Темы:</w:t>
            </w:r>
          </w:p>
          <w:p w14:paraId="6103AA59" w14:textId="77777777" w:rsidR="00215B6A" w:rsidRDefault="00215B6A" w:rsidP="00215B6A">
            <w:pPr>
              <w:ind w:firstLine="0"/>
              <w:rPr>
                <w:rFonts w:asciiTheme="majorBidi" w:hAnsiTheme="majorBidi" w:cstheme="majorBidi"/>
                <w:sz w:val="22"/>
              </w:rPr>
            </w:pPr>
            <w:r w:rsidRPr="00E71276">
              <w:rPr>
                <w:rFonts w:asciiTheme="majorBidi" w:hAnsiTheme="majorBidi" w:cstheme="majorBidi"/>
                <w:sz w:val="22"/>
              </w:rPr>
              <w:t>«День победы»</w:t>
            </w:r>
            <w:r>
              <w:rPr>
                <w:rFonts w:asciiTheme="majorBidi" w:hAnsiTheme="majorBidi" w:cstheme="majorBidi"/>
                <w:sz w:val="22"/>
              </w:rPr>
              <w:t>.</w:t>
            </w:r>
          </w:p>
          <w:p w14:paraId="64AB0CFE"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«Иммунитет в вашей тарелке».</w:t>
            </w:r>
          </w:p>
          <w:p w14:paraId="111E655C"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«Цветущий май»</w:t>
            </w:r>
          </w:p>
          <w:p w14:paraId="56234247" w14:textId="77777777" w:rsidR="00215B6A" w:rsidRPr="00E71276" w:rsidRDefault="00215B6A" w:rsidP="00215B6A">
            <w:pPr>
              <w:ind w:firstLine="0"/>
              <w:rPr>
                <w:rFonts w:asciiTheme="majorBidi" w:hAnsiTheme="majorBidi" w:cstheme="majorBidi"/>
                <w:sz w:val="22"/>
              </w:rPr>
            </w:pPr>
            <w:r w:rsidRPr="00E71276">
              <w:rPr>
                <w:rFonts w:asciiTheme="majorBidi" w:hAnsiTheme="majorBidi" w:cstheme="majorBidi"/>
                <w:sz w:val="22"/>
              </w:rPr>
              <w:t>Папка-ширма: «Добрые советы родителям»</w:t>
            </w:r>
            <w:r>
              <w:rPr>
                <w:rFonts w:asciiTheme="majorBidi" w:hAnsiTheme="majorBidi" w:cstheme="majorBidi"/>
                <w:sz w:val="22"/>
              </w:rPr>
              <w:t>.</w:t>
            </w:r>
          </w:p>
          <w:p w14:paraId="4BDB0218" w14:textId="0CD566AB" w:rsidR="00215B6A" w:rsidRPr="00C50DC9" w:rsidRDefault="00215B6A" w:rsidP="00215B6A">
            <w:pPr>
              <w:ind w:firstLine="0"/>
              <w:rPr>
                <w:rFonts w:ascii="Times New Roman" w:hAnsi="Times New Roman" w:cs="Times New Roman"/>
                <w:sz w:val="24"/>
                <w:szCs w:val="24"/>
              </w:rPr>
            </w:pPr>
          </w:p>
        </w:tc>
        <w:tc>
          <w:tcPr>
            <w:tcW w:w="1720" w:type="dxa"/>
          </w:tcPr>
          <w:p w14:paraId="2BEC1DE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1C42D4F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7AC281FB" w14:textId="77777777" w:rsidTr="00C745E1">
        <w:trPr>
          <w:trHeight w:val="634"/>
        </w:trPr>
        <w:tc>
          <w:tcPr>
            <w:tcW w:w="720" w:type="dxa"/>
          </w:tcPr>
          <w:p w14:paraId="1C096AA7"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5</w:t>
            </w:r>
          </w:p>
        </w:tc>
        <w:tc>
          <w:tcPr>
            <w:tcW w:w="1873" w:type="dxa"/>
          </w:tcPr>
          <w:p w14:paraId="304D541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Анкетирование</w:t>
            </w:r>
          </w:p>
        </w:tc>
        <w:tc>
          <w:tcPr>
            <w:tcW w:w="5497" w:type="dxa"/>
          </w:tcPr>
          <w:p w14:paraId="57C0E6B8" w14:textId="77777777" w:rsidR="00215B6A" w:rsidRDefault="00215B6A" w:rsidP="00215B6A">
            <w:pPr>
              <w:ind w:firstLine="0"/>
              <w:rPr>
                <w:rFonts w:asciiTheme="majorBidi" w:hAnsiTheme="majorBidi" w:cstheme="majorBidi"/>
                <w:sz w:val="24"/>
                <w:szCs w:val="24"/>
              </w:rPr>
            </w:pPr>
          </w:p>
          <w:p w14:paraId="1E60083F"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«Готовы ли вы отдать ребенка в школу</w:t>
            </w:r>
            <w:r w:rsidRPr="00E71276">
              <w:rPr>
                <w:rFonts w:asciiTheme="majorBidi" w:hAnsiTheme="majorBidi" w:cstheme="majorBidi"/>
                <w:sz w:val="22"/>
              </w:rPr>
              <w:t>»</w:t>
            </w:r>
          </w:p>
          <w:p w14:paraId="21A0FFBB" w14:textId="21B27F0D" w:rsidR="00215B6A" w:rsidRPr="00C50DC9" w:rsidRDefault="00215B6A" w:rsidP="00215B6A">
            <w:pPr>
              <w:ind w:firstLine="0"/>
              <w:rPr>
                <w:rFonts w:ascii="Times New Roman" w:hAnsi="Times New Roman" w:cs="Times New Roman"/>
                <w:sz w:val="24"/>
                <w:szCs w:val="24"/>
              </w:rPr>
            </w:pPr>
          </w:p>
        </w:tc>
        <w:tc>
          <w:tcPr>
            <w:tcW w:w="1720" w:type="dxa"/>
          </w:tcPr>
          <w:p w14:paraId="387F73F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0C8F913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061B88EE" w14:textId="77777777" w:rsidTr="00C745E1">
        <w:trPr>
          <w:trHeight w:val="944"/>
        </w:trPr>
        <w:tc>
          <w:tcPr>
            <w:tcW w:w="720" w:type="dxa"/>
          </w:tcPr>
          <w:p w14:paraId="13017153"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6</w:t>
            </w:r>
          </w:p>
        </w:tc>
        <w:tc>
          <w:tcPr>
            <w:tcW w:w="1873" w:type="dxa"/>
          </w:tcPr>
          <w:p w14:paraId="3965297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Оформление социального паспорта</w:t>
            </w:r>
          </w:p>
        </w:tc>
        <w:tc>
          <w:tcPr>
            <w:tcW w:w="5497" w:type="dxa"/>
          </w:tcPr>
          <w:p w14:paraId="652925D6" w14:textId="77777777" w:rsidR="00215B6A" w:rsidRDefault="00215B6A" w:rsidP="00215B6A">
            <w:pPr>
              <w:ind w:firstLine="0"/>
              <w:rPr>
                <w:rFonts w:asciiTheme="majorBidi" w:hAnsiTheme="majorBidi" w:cstheme="majorBidi"/>
                <w:sz w:val="24"/>
                <w:szCs w:val="24"/>
              </w:rPr>
            </w:pPr>
          </w:p>
          <w:p w14:paraId="769D717C" w14:textId="77777777" w:rsidR="00215B6A" w:rsidRDefault="00215B6A" w:rsidP="00215B6A">
            <w:pPr>
              <w:ind w:firstLine="0"/>
              <w:rPr>
                <w:rFonts w:asciiTheme="majorBidi" w:hAnsiTheme="majorBidi" w:cstheme="majorBidi"/>
                <w:sz w:val="22"/>
              </w:rPr>
            </w:pPr>
            <w:r w:rsidRPr="00660D14">
              <w:rPr>
                <w:rFonts w:asciiTheme="majorBidi" w:hAnsiTheme="majorBidi" w:cstheme="majorBidi"/>
                <w:sz w:val="22"/>
              </w:rPr>
              <w:t xml:space="preserve">Дополнить </w:t>
            </w:r>
            <w:proofErr w:type="spellStart"/>
            <w:r w:rsidRPr="00660D14">
              <w:rPr>
                <w:rFonts w:asciiTheme="majorBidi" w:hAnsiTheme="majorBidi" w:cstheme="majorBidi"/>
                <w:sz w:val="22"/>
              </w:rPr>
              <w:t>соц</w:t>
            </w:r>
            <w:proofErr w:type="gramStart"/>
            <w:r w:rsidRPr="00660D14">
              <w:rPr>
                <w:rFonts w:asciiTheme="majorBidi" w:hAnsiTheme="majorBidi" w:cstheme="majorBidi"/>
                <w:sz w:val="22"/>
              </w:rPr>
              <w:t>.п</w:t>
            </w:r>
            <w:proofErr w:type="gramEnd"/>
            <w:r w:rsidRPr="00660D14">
              <w:rPr>
                <w:rFonts w:asciiTheme="majorBidi" w:hAnsiTheme="majorBidi" w:cstheme="majorBidi"/>
                <w:sz w:val="22"/>
              </w:rPr>
              <w:t>аспорта</w:t>
            </w:r>
            <w:proofErr w:type="spellEnd"/>
            <w:r w:rsidRPr="00660D14">
              <w:rPr>
                <w:rFonts w:asciiTheme="majorBidi" w:hAnsiTheme="majorBidi" w:cstheme="majorBidi"/>
                <w:sz w:val="22"/>
              </w:rPr>
              <w:t xml:space="preserve"> вновь прибывших детей.</w:t>
            </w:r>
          </w:p>
          <w:p w14:paraId="2DE5E2C8" w14:textId="77777777" w:rsidR="00215B6A" w:rsidRPr="00C50DC9" w:rsidRDefault="00215B6A" w:rsidP="00215B6A">
            <w:pPr>
              <w:ind w:firstLine="0"/>
              <w:rPr>
                <w:rFonts w:ascii="Times New Roman" w:hAnsi="Times New Roman" w:cs="Times New Roman"/>
                <w:sz w:val="24"/>
                <w:szCs w:val="24"/>
              </w:rPr>
            </w:pPr>
          </w:p>
        </w:tc>
        <w:tc>
          <w:tcPr>
            <w:tcW w:w="1720" w:type="dxa"/>
          </w:tcPr>
          <w:p w14:paraId="6739E35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w:t>
            </w:r>
            <w:r w:rsidRPr="00C50DC9">
              <w:rPr>
                <w:rFonts w:ascii="Times New Roman" w:hAnsi="Times New Roman" w:cs="Times New Roman"/>
                <w:sz w:val="24"/>
                <w:szCs w:val="24"/>
              </w:rPr>
              <w:t xml:space="preserve"> неделя </w:t>
            </w:r>
          </w:p>
          <w:p w14:paraId="32D3E596"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210E2E95" w14:textId="77777777" w:rsidTr="00215B6A">
        <w:trPr>
          <w:trHeight w:val="768"/>
        </w:trPr>
        <w:tc>
          <w:tcPr>
            <w:tcW w:w="720" w:type="dxa"/>
          </w:tcPr>
          <w:p w14:paraId="6960D957"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7</w:t>
            </w:r>
          </w:p>
        </w:tc>
        <w:tc>
          <w:tcPr>
            <w:tcW w:w="1873" w:type="dxa"/>
          </w:tcPr>
          <w:p w14:paraId="437ED85D"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День открытых дверей</w:t>
            </w:r>
          </w:p>
        </w:tc>
        <w:tc>
          <w:tcPr>
            <w:tcW w:w="5497" w:type="dxa"/>
          </w:tcPr>
          <w:p w14:paraId="4FA4A66E" w14:textId="77777777" w:rsidR="00215B6A" w:rsidRPr="00E71276" w:rsidRDefault="00215B6A" w:rsidP="00215B6A">
            <w:pPr>
              <w:ind w:firstLine="0"/>
              <w:rPr>
                <w:rFonts w:asciiTheme="majorBidi" w:hAnsiTheme="majorBidi" w:cstheme="majorBidi"/>
                <w:sz w:val="22"/>
              </w:rPr>
            </w:pPr>
            <w:r>
              <w:rPr>
                <w:rFonts w:asciiTheme="majorBidi" w:hAnsiTheme="majorBidi" w:cstheme="majorBidi"/>
                <w:sz w:val="22"/>
              </w:rPr>
              <w:t>Пригласить родителей на праздник «9 Мая»</w:t>
            </w:r>
          </w:p>
          <w:p w14:paraId="7A91BAF3" w14:textId="77777777" w:rsidR="00215B6A" w:rsidRPr="00E71276" w:rsidRDefault="00215B6A" w:rsidP="00215B6A">
            <w:pPr>
              <w:ind w:firstLine="0"/>
              <w:rPr>
                <w:rFonts w:asciiTheme="majorBidi" w:hAnsiTheme="majorBidi" w:cstheme="majorBidi"/>
                <w:sz w:val="22"/>
              </w:rPr>
            </w:pPr>
          </w:p>
          <w:p w14:paraId="3AB9BDCE" w14:textId="11178DB9" w:rsidR="00215B6A" w:rsidRPr="00C50DC9" w:rsidRDefault="00215B6A" w:rsidP="00215B6A">
            <w:pPr>
              <w:ind w:firstLine="0"/>
              <w:rPr>
                <w:rFonts w:ascii="Times New Roman" w:hAnsi="Times New Roman" w:cs="Times New Roman"/>
                <w:sz w:val="24"/>
                <w:szCs w:val="24"/>
              </w:rPr>
            </w:pPr>
          </w:p>
        </w:tc>
        <w:tc>
          <w:tcPr>
            <w:tcW w:w="1720" w:type="dxa"/>
          </w:tcPr>
          <w:p w14:paraId="02B35C4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35E804D5"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4A322EF3" w14:textId="77777777" w:rsidTr="00C745E1">
        <w:trPr>
          <w:trHeight w:val="634"/>
        </w:trPr>
        <w:tc>
          <w:tcPr>
            <w:tcW w:w="720" w:type="dxa"/>
          </w:tcPr>
          <w:p w14:paraId="381DD462"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8</w:t>
            </w:r>
          </w:p>
        </w:tc>
        <w:tc>
          <w:tcPr>
            <w:tcW w:w="1873" w:type="dxa"/>
          </w:tcPr>
          <w:p w14:paraId="6B698DAA"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Посещение на дому</w:t>
            </w:r>
          </w:p>
        </w:tc>
        <w:tc>
          <w:tcPr>
            <w:tcW w:w="5497" w:type="dxa"/>
          </w:tcPr>
          <w:p w14:paraId="1C144522" w14:textId="77777777" w:rsidR="00215B6A" w:rsidRPr="00660D14" w:rsidRDefault="00215B6A" w:rsidP="00215B6A">
            <w:pPr>
              <w:ind w:firstLine="0"/>
              <w:rPr>
                <w:rFonts w:asciiTheme="majorBidi" w:hAnsiTheme="majorBidi" w:cstheme="majorBidi"/>
                <w:sz w:val="22"/>
              </w:rPr>
            </w:pPr>
            <w:r w:rsidRPr="00660D14">
              <w:rPr>
                <w:rFonts w:asciiTheme="majorBidi" w:hAnsiTheme="majorBidi" w:cstheme="majorBidi"/>
                <w:sz w:val="22"/>
              </w:rPr>
              <w:t>Посещение семьи по необходимости</w:t>
            </w:r>
          </w:p>
          <w:p w14:paraId="4B6C9956" w14:textId="6A0D521E" w:rsidR="00215B6A" w:rsidRPr="00C50DC9" w:rsidRDefault="00215B6A" w:rsidP="00215B6A">
            <w:pPr>
              <w:ind w:firstLine="0"/>
              <w:rPr>
                <w:rFonts w:ascii="Times New Roman" w:hAnsi="Times New Roman" w:cs="Times New Roman"/>
                <w:sz w:val="24"/>
                <w:szCs w:val="24"/>
              </w:rPr>
            </w:pPr>
          </w:p>
        </w:tc>
        <w:tc>
          <w:tcPr>
            <w:tcW w:w="1720" w:type="dxa"/>
          </w:tcPr>
          <w:p w14:paraId="20434558"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III</w:t>
            </w:r>
            <w:r w:rsidRPr="00C50DC9">
              <w:rPr>
                <w:rFonts w:ascii="Times New Roman" w:hAnsi="Times New Roman" w:cs="Times New Roman"/>
                <w:sz w:val="24"/>
                <w:szCs w:val="24"/>
              </w:rPr>
              <w:t xml:space="preserve"> неделя</w:t>
            </w:r>
          </w:p>
          <w:p w14:paraId="4FC8174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300BE70F" w14:textId="77777777" w:rsidTr="00215B6A">
        <w:trPr>
          <w:trHeight w:val="889"/>
        </w:trPr>
        <w:tc>
          <w:tcPr>
            <w:tcW w:w="720" w:type="dxa"/>
          </w:tcPr>
          <w:p w14:paraId="023FFB8B"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9</w:t>
            </w:r>
          </w:p>
        </w:tc>
        <w:tc>
          <w:tcPr>
            <w:tcW w:w="1873" w:type="dxa"/>
          </w:tcPr>
          <w:p w14:paraId="6BA1C01C"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Рекомендации</w:t>
            </w:r>
          </w:p>
        </w:tc>
        <w:tc>
          <w:tcPr>
            <w:tcW w:w="5497" w:type="dxa"/>
          </w:tcPr>
          <w:p w14:paraId="138C3816" w14:textId="77777777" w:rsidR="00215B6A" w:rsidRDefault="00215B6A" w:rsidP="00215B6A">
            <w:pPr>
              <w:ind w:firstLine="0"/>
              <w:rPr>
                <w:rFonts w:asciiTheme="majorBidi" w:hAnsiTheme="majorBidi" w:cstheme="majorBidi"/>
                <w:sz w:val="24"/>
                <w:szCs w:val="24"/>
              </w:rPr>
            </w:pPr>
            <w:r>
              <w:rPr>
                <w:rFonts w:asciiTheme="majorBidi" w:hAnsiTheme="majorBidi" w:cstheme="majorBidi"/>
                <w:sz w:val="24"/>
                <w:szCs w:val="24"/>
              </w:rPr>
              <w:t>«Родителям будущих первоклассников»</w:t>
            </w:r>
          </w:p>
          <w:p w14:paraId="0E52E009" w14:textId="77777777" w:rsidR="00215B6A" w:rsidRDefault="00215B6A" w:rsidP="00215B6A">
            <w:pPr>
              <w:ind w:firstLine="0"/>
              <w:rPr>
                <w:rFonts w:asciiTheme="majorBidi" w:hAnsiTheme="majorBidi" w:cstheme="majorBidi"/>
                <w:sz w:val="24"/>
                <w:szCs w:val="24"/>
              </w:rPr>
            </w:pPr>
          </w:p>
          <w:p w14:paraId="5856E75E" w14:textId="50ACE2F9" w:rsidR="00215B6A" w:rsidRPr="00C50DC9" w:rsidRDefault="00215B6A" w:rsidP="00215B6A">
            <w:pPr>
              <w:ind w:firstLine="0"/>
              <w:rPr>
                <w:rFonts w:ascii="Times New Roman" w:hAnsi="Times New Roman" w:cs="Times New Roman"/>
                <w:sz w:val="24"/>
                <w:szCs w:val="24"/>
              </w:rPr>
            </w:pPr>
          </w:p>
        </w:tc>
        <w:tc>
          <w:tcPr>
            <w:tcW w:w="1720" w:type="dxa"/>
          </w:tcPr>
          <w:p w14:paraId="18F6E854"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II</w:t>
            </w:r>
            <w:r w:rsidRPr="00C50DC9">
              <w:rPr>
                <w:rFonts w:ascii="Times New Roman" w:hAnsi="Times New Roman" w:cs="Times New Roman"/>
                <w:sz w:val="24"/>
                <w:szCs w:val="24"/>
              </w:rPr>
              <w:t xml:space="preserve"> неделя</w:t>
            </w:r>
          </w:p>
          <w:p w14:paraId="533B9690"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r w:rsidR="00215B6A" w:rsidRPr="00C50DC9" w14:paraId="1F9CBD8E" w14:textId="77777777" w:rsidTr="00C745E1">
        <w:trPr>
          <w:trHeight w:val="982"/>
        </w:trPr>
        <w:tc>
          <w:tcPr>
            <w:tcW w:w="720" w:type="dxa"/>
          </w:tcPr>
          <w:p w14:paraId="53ABEEA2" w14:textId="77777777" w:rsidR="00215B6A" w:rsidRPr="00C50DC9" w:rsidRDefault="00215B6A" w:rsidP="00215B6A">
            <w:pPr>
              <w:ind w:firstLine="0"/>
              <w:jc w:val="center"/>
              <w:rPr>
                <w:rFonts w:ascii="Times New Roman" w:hAnsi="Times New Roman" w:cs="Times New Roman"/>
                <w:sz w:val="24"/>
                <w:szCs w:val="24"/>
              </w:rPr>
            </w:pPr>
            <w:r w:rsidRPr="00C50DC9">
              <w:rPr>
                <w:rFonts w:ascii="Times New Roman" w:hAnsi="Times New Roman" w:cs="Times New Roman"/>
                <w:sz w:val="24"/>
                <w:szCs w:val="24"/>
              </w:rPr>
              <w:t>10</w:t>
            </w:r>
          </w:p>
        </w:tc>
        <w:tc>
          <w:tcPr>
            <w:tcW w:w="1873" w:type="dxa"/>
          </w:tcPr>
          <w:p w14:paraId="05EEA1EF"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Выставка </w:t>
            </w:r>
          </w:p>
        </w:tc>
        <w:tc>
          <w:tcPr>
            <w:tcW w:w="5497" w:type="dxa"/>
          </w:tcPr>
          <w:p w14:paraId="2EC70293" w14:textId="16ED457D" w:rsidR="00215B6A" w:rsidRPr="00C50DC9" w:rsidRDefault="00215B6A" w:rsidP="00215B6A">
            <w:pPr>
              <w:ind w:firstLine="0"/>
              <w:rPr>
                <w:rFonts w:ascii="Times New Roman" w:hAnsi="Times New Roman" w:cs="Times New Roman"/>
                <w:sz w:val="24"/>
                <w:szCs w:val="24"/>
              </w:rPr>
            </w:pPr>
            <w:r>
              <w:rPr>
                <w:rFonts w:asciiTheme="majorBidi" w:hAnsiTheme="majorBidi" w:cstheme="majorBidi"/>
                <w:sz w:val="22"/>
              </w:rPr>
              <w:t xml:space="preserve"> Что мы рисовали, лепили, вырезали: «Любимая работа»</w:t>
            </w:r>
          </w:p>
        </w:tc>
        <w:tc>
          <w:tcPr>
            <w:tcW w:w="1720" w:type="dxa"/>
          </w:tcPr>
          <w:p w14:paraId="23BA9673"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lang w:val="en-US"/>
              </w:rPr>
              <w:t xml:space="preserve">IV </w:t>
            </w:r>
            <w:r w:rsidRPr="00C50DC9">
              <w:rPr>
                <w:rFonts w:ascii="Times New Roman" w:hAnsi="Times New Roman" w:cs="Times New Roman"/>
                <w:sz w:val="24"/>
                <w:szCs w:val="24"/>
              </w:rPr>
              <w:t>неделя</w:t>
            </w:r>
          </w:p>
          <w:p w14:paraId="482A7379" w14:textId="77777777" w:rsidR="00215B6A" w:rsidRPr="00C50DC9" w:rsidRDefault="00215B6A" w:rsidP="00215B6A">
            <w:pPr>
              <w:ind w:firstLine="0"/>
              <w:rPr>
                <w:rFonts w:ascii="Times New Roman" w:hAnsi="Times New Roman" w:cs="Times New Roman"/>
                <w:sz w:val="24"/>
                <w:szCs w:val="24"/>
              </w:rPr>
            </w:pPr>
            <w:r w:rsidRPr="00C50DC9">
              <w:rPr>
                <w:rFonts w:ascii="Times New Roman" w:hAnsi="Times New Roman" w:cs="Times New Roman"/>
                <w:sz w:val="24"/>
                <w:szCs w:val="24"/>
              </w:rPr>
              <w:t xml:space="preserve"> </w:t>
            </w:r>
          </w:p>
        </w:tc>
      </w:tr>
    </w:tbl>
    <w:p w14:paraId="5B20A6D5" w14:textId="77777777" w:rsidR="009312A8" w:rsidRDefault="009312A8" w:rsidP="00C745E1">
      <w:pPr>
        <w:jc w:val="center"/>
        <w:rPr>
          <w:rFonts w:ascii="Times New Roman" w:eastAsia="Calibri" w:hAnsi="Times New Roman" w:cs="Times New Roman"/>
          <w:b/>
          <w:bCs/>
          <w:iCs/>
          <w:sz w:val="24"/>
          <w:szCs w:val="24"/>
        </w:rPr>
      </w:pPr>
    </w:p>
    <w:p w14:paraId="12244D3A" w14:textId="77777777" w:rsidR="00766D50" w:rsidRDefault="00766D50" w:rsidP="00C745E1">
      <w:pPr>
        <w:jc w:val="center"/>
        <w:rPr>
          <w:rFonts w:ascii="Times New Roman" w:eastAsia="Calibri" w:hAnsi="Times New Roman" w:cs="Times New Roman"/>
          <w:b/>
          <w:bCs/>
          <w:iCs/>
          <w:sz w:val="24"/>
          <w:szCs w:val="24"/>
        </w:rPr>
      </w:pPr>
    </w:p>
    <w:p w14:paraId="1D5D926E" w14:textId="77777777" w:rsidR="00766D50" w:rsidRDefault="00766D50" w:rsidP="00C745E1">
      <w:pPr>
        <w:jc w:val="center"/>
        <w:rPr>
          <w:rFonts w:ascii="Times New Roman" w:eastAsia="Calibri" w:hAnsi="Times New Roman" w:cs="Times New Roman"/>
          <w:b/>
          <w:bCs/>
          <w:iCs/>
          <w:sz w:val="24"/>
          <w:szCs w:val="24"/>
        </w:rPr>
      </w:pPr>
    </w:p>
    <w:p w14:paraId="5D4EF433" w14:textId="77777777" w:rsidR="00766D50" w:rsidRDefault="00766D50" w:rsidP="00C745E1">
      <w:pPr>
        <w:jc w:val="center"/>
        <w:rPr>
          <w:rFonts w:ascii="Times New Roman" w:eastAsia="Calibri" w:hAnsi="Times New Roman" w:cs="Times New Roman"/>
          <w:b/>
          <w:bCs/>
          <w:iCs/>
          <w:sz w:val="24"/>
          <w:szCs w:val="24"/>
        </w:rPr>
      </w:pPr>
    </w:p>
    <w:p w14:paraId="0EAD26B4" w14:textId="38FB32DA" w:rsidR="006B5A53" w:rsidRPr="00C50DC9" w:rsidRDefault="00537730" w:rsidP="00C745E1">
      <w:pPr>
        <w:jc w:val="center"/>
        <w:rPr>
          <w:rFonts w:asciiTheme="majorBidi" w:hAnsiTheme="majorBidi" w:cstheme="majorBidi"/>
          <w:sz w:val="24"/>
          <w:szCs w:val="24"/>
        </w:rPr>
      </w:pPr>
      <w:r w:rsidRPr="00C50DC9">
        <w:rPr>
          <w:rFonts w:ascii="Times New Roman" w:eastAsia="Calibri" w:hAnsi="Times New Roman" w:cs="Times New Roman"/>
          <w:b/>
          <w:bCs/>
          <w:iCs/>
          <w:sz w:val="24"/>
          <w:szCs w:val="24"/>
        </w:rPr>
        <w:lastRenderedPageBreak/>
        <w:t>3.</w:t>
      </w:r>
      <w:r w:rsidR="00686C05" w:rsidRPr="00C50DC9">
        <w:rPr>
          <w:rFonts w:ascii="Times New Roman" w:eastAsia="Times New Roman" w:hAnsi="Times New Roman" w:cs="Times New Roman"/>
          <w:b/>
          <w:color w:val="000000"/>
          <w:sz w:val="24"/>
          <w:szCs w:val="24"/>
          <w:lang w:eastAsia="ru-RU"/>
        </w:rPr>
        <w:t>4</w:t>
      </w:r>
      <w:r w:rsidR="00DA3DF1" w:rsidRPr="00C50DC9">
        <w:rPr>
          <w:rFonts w:ascii="Times New Roman" w:eastAsia="Times New Roman" w:hAnsi="Times New Roman" w:cs="Times New Roman"/>
          <w:b/>
          <w:color w:val="000000"/>
          <w:sz w:val="24"/>
          <w:szCs w:val="24"/>
          <w:lang w:eastAsia="ru-RU"/>
        </w:rPr>
        <w:t xml:space="preserve">.3 </w:t>
      </w:r>
      <w:r w:rsidR="00B57578" w:rsidRPr="00C50DC9">
        <w:rPr>
          <w:rFonts w:ascii="Times New Roman" w:eastAsia="Times New Roman" w:hAnsi="Times New Roman" w:cs="Times New Roman"/>
          <w:b/>
          <w:color w:val="000000"/>
          <w:sz w:val="24"/>
          <w:szCs w:val="24"/>
          <w:lang w:eastAsia="ru-RU"/>
        </w:rPr>
        <w:t>Паспорт</w:t>
      </w:r>
      <w:r w:rsidR="001B47BD" w:rsidRPr="00C50DC9">
        <w:rPr>
          <w:rFonts w:ascii="Times New Roman" w:eastAsia="Times New Roman" w:hAnsi="Times New Roman" w:cs="Times New Roman"/>
          <w:b/>
          <w:color w:val="000000"/>
          <w:sz w:val="24"/>
          <w:szCs w:val="24"/>
          <w:lang w:eastAsia="ru-RU"/>
        </w:rPr>
        <w:t xml:space="preserve"> здоровья </w:t>
      </w:r>
      <w:r w:rsidR="00A12BE0" w:rsidRPr="00C50DC9">
        <w:rPr>
          <w:rFonts w:ascii="Times New Roman" w:eastAsia="Times New Roman" w:hAnsi="Times New Roman" w:cs="Times New Roman"/>
          <w:b/>
          <w:color w:val="000000"/>
          <w:sz w:val="24"/>
          <w:szCs w:val="24"/>
          <w:lang w:eastAsia="ru-RU"/>
        </w:rPr>
        <w:t>подготовительной к школе</w:t>
      </w:r>
      <w:r w:rsidR="001E6E45" w:rsidRPr="00C50DC9">
        <w:rPr>
          <w:rFonts w:ascii="Times New Roman" w:eastAsia="Times New Roman" w:hAnsi="Times New Roman" w:cs="Times New Roman"/>
          <w:b/>
          <w:color w:val="000000"/>
          <w:sz w:val="24"/>
          <w:szCs w:val="24"/>
          <w:lang w:eastAsia="ru-RU"/>
        </w:rPr>
        <w:t xml:space="preserve"> группы</w:t>
      </w:r>
    </w:p>
    <w:p w14:paraId="23B27B65" w14:textId="30ABCF8F" w:rsidR="00A12BE0" w:rsidRDefault="00227834" w:rsidP="00A12BE0">
      <w:pPr>
        <w:jc w:val="center"/>
        <w:rPr>
          <w:rFonts w:ascii="Times New Roman" w:eastAsia="Times New Roman" w:hAnsi="Times New Roman" w:cs="Times New Roman"/>
          <w:b/>
          <w:sz w:val="24"/>
          <w:szCs w:val="24"/>
          <w:lang w:eastAsia="ru-RU"/>
        </w:rPr>
      </w:pPr>
      <w:r w:rsidRPr="00C50DC9">
        <w:rPr>
          <w:rFonts w:ascii="Garamond" w:eastAsia="Times New Roman" w:hAnsi="Garamond" w:cs="Times New Roman"/>
          <w:b/>
          <w:sz w:val="24"/>
          <w:szCs w:val="24"/>
        </w:rPr>
        <w:t xml:space="preserve"> </w:t>
      </w:r>
      <w:r w:rsidRPr="00C50DC9">
        <w:rPr>
          <w:rFonts w:ascii="Times New Roman" w:eastAsia="Times New Roman" w:hAnsi="Times New Roman" w:cs="Times New Roman"/>
          <w:b/>
          <w:sz w:val="24"/>
          <w:szCs w:val="24"/>
          <w:lang w:eastAsia="ru-RU"/>
        </w:rPr>
        <w:t>ГРУППА ЗДОРОВЬЯ</w:t>
      </w:r>
    </w:p>
    <w:tbl>
      <w:tblPr>
        <w:tblW w:w="0" w:type="auto"/>
        <w:tblInd w:w="-536" w:type="dxa"/>
        <w:tblLook w:val="0000" w:firstRow="0" w:lastRow="0" w:firstColumn="0" w:lastColumn="0" w:noHBand="0" w:noVBand="0"/>
      </w:tblPr>
      <w:tblGrid>
        <w:gridCol w:w="758"/>
        <w:gridCol w:w="3921"/>
        <w:gridCol w:w="1823"/>
        <w:gridCol w:w="1299"/>
        <w:gridCol w:w="1718"/>
        <w:gridCol w:w="52"/>
      </w:tblGrid>
      <w:tr w:rsidR="00F36953" w14:paraId="5AC08598" w14:textId="77777777" w:rsidTr="00F36953">
        <w:trPr>
          <w:trHeight w:val="80"/>
        </w:trPr>
        <w:tc>
          <w:tcPr>
            <w:tcW w:w="9571" w:type="dxa"/>
            <w:gridSpan w:val="6"/>
          </w:tcPr>
          <w:p w14:paraId="1C6145D4" w14:textId="77777777" w:rsidR="00F36953" w:rsidRDefault="00F36953" w:rsidP="009E52DC"/>
        </w:tc>
      </w:tr>
      <w:tr w:rsidR="00F36953" w:rsidRPr="00A935DB" w14:paraId="4E95CD85"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6D1FF2C"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w:t>
            </w:r>
          </w:p>
        </w:tc>
        <w:tc>
          <w:tcPr>
            <w:tcW w:w="3921" w:type="dxa"/>
          </w:tcPr>
          <w:p w14:paraId="6137047D"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Айтов</w:t>
            </w:r>
            <w:proofErr w:type="spellEnd"/>
            <w:r w:rsidRPr="00F36953">
              <w:rPr>
                <w:rFonts w:ascii="Times New Roman" w:eastAsia="Calibri" w:hAnsi="Times New Roman" w:cs="Times New Roman"/>
                <w:sz w:val="28"/>
                <w:szCs w:val="28"/>
              </w:rPr>
              <w:t xml:space="preserve"> Николай</w:t>
            </w:r>
          </w:p>
        </w:tc>
        <w:tc>
          <w:tcPr>
            <w:tcW w:w="1823" w:type="dxa"/>
          </w:tcPr>
          <w:p w14:paraId="16B41085" w14:textId="77777777" w:rsidR="00F36953" w:rsidRPr="00F36953" w:rsidRDefault="00F36953" w:rsidP="00420C48">
            <w:pPr>
              <w:pStyle w:val="a8"/>
              <w:rPr>
                <w:rFonts w:ascii="Times New Roman" w:hAnsi="Times New Roman" w:cs="Times New Roman"/>
                <w:szCs w:val="28"/>
              </w:rPr>
            </w:pPr>
            <w:r w:rsidRPr="00F36953">
              <w:rPr>
                <w:rFonts w:ascii="Times New Roman" w:hAnsi="Times New Roman" w:cs="Times New Roman"/>
                <w:szCs w:val="28"/>
              </w:rPr>
              <w:t>26.09.2016</w:t>
            </w:r>
          </w:p>
        </w:tc>
        <w:tc>
          <w:tcPr>
            <w:tcW w:w="1299" w:type="dxa"/>
            <w:vAlign w:val="center"/>
          </w:tcPr>
          <w:p w14:paraId="14EA8161"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03722F86"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558D530A"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63FA36BD"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2.</w:t>
            </w:r>
          </w:p>
        </w:tc>
        <w:tc>
          <w:tcPr>
            <w:tcW w:w="3921" w:type="dxa"/>
          </w:tcPr>
          <w:p w14:paraId="1112DF2F"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Бельдиева</w:t>
            </w:r>
            <w:proofErr w:type="spellEnd"/>
            <w:r w:rsidRPr="00F36953">
              <w:rPr>
                <w:rFonts w:ascii="Times New Roman" w:eastAsia="Calibri" w:hAnsi="Times New Roman" w:cs="Times New Roman"/>
                <w:sz w:val="28"/>
                <w:szCs w:val="28"/>
              </w:rPr>
              <w:t xml:space="preserve"> Валерия</w:t>
            </w:r>
          </w:p>
        </w:tc>
        <w:tc>
          <w:tcPr>
            <w:tcW w:w="1823" w:type="dxa"/>
          </w:tcPr>
          <w:p w14:paraId="1C08BE7B"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03.03.2016</w:t>
            </w:r>
          </w:p>
        </w:tc>
        <w:tc>
          <w:tcPr>
            <w:tcW w:w="1299" w:type="dxa"/>
            <w:vAlign w:val="center"/>
          </w:tcPr>
          <w:p w14:paraId="16803533"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4F85A810"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365E4754"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9B78FAF"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3.</w:t>
            </w:r>
          </w:p>
        </w:tc>
        <w:tc>
          <w:tcPr>
            <w:tcW w:w="3921" w:type="dxa"/>
          </w:tcPr>
          <w:p w14:paraId="020FF961"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Варданян Каролина</w:t>
            </w:r>
          </w:p>
        </w:tc>
        <w:tc>
          <w:tcPr>
            <w:tcW w:w="1823" w:type="dxa"/>
          </w:tcPr>
          <w:p w14:paraId="39DEB8AF"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15.12.2016</w:t>
            </w:r>
          </w:p>
        </w:tc>
        <w:tc>
          <w:tcPr>
            <w:tcW w:w="1299" w:type="dxa"/>
            <w:vAlign w:val="center"/>
          </w:tcPr>
          <w:p w14:paraId="305FDF21"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68FFBF64"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4D68D487"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59E33FD9"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4.</w:t>
            </w:r>
          </w:p>
        </w:tc>
        <w:tc>
          <w:tcPr>
            <w:tcW w:w="3921" w:type="dxa"/>
          </w:tcPr>
          <w:p w14:paraId="7E155BF8"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Туривненко</w:t>
            </w:r>
            <w:proofErr w:type="spellEnd"/>
            <w:r w:rsidRPr="00F36953">
              <w:rPr>
                <w:rFonts w:ascii="Times New Roman" w:eastAsia="Calibri" w:hAnsi="Times New Roman" w:cs="Times New Roman"/>
                <w:sz w:val="28"/>
                <w:szCs w:val="28"/>
              </w:rPr>
              <w:t xml:space="preserve"> Екатерина</w:t>
            </w:r>
          </w:p>
        </w:tc>
        <w:tc>
          <w:tcPr>
            <w:tcW w:w="1823" w:type="dxa"/>
          </w:tcPr>
          <w:p w14:paraId="147627C4"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05.06.2016</w:t>
            </w:r>
          </w:p>
        </w:tc>
        <w:tc>
          <w:tcPr>
            <w:tcW w:w="1299" w:type="dxa"/>
            <w:vAlign w:val="center"/>
          </w:tcPr>
          <w:p w14:paraId="13E0489F"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1E4EBB01"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0A956D57"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49AE1D9A"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5.</w:t>
            </w:r>
          </w:p>
        </w:tc>
        <w:tc>
          <w:tcPr>
            <w:tcW w:w="3921" w:type="dxa"/>
          </w:tcPr>
          <w:p w14:paraId="37B27FA0"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Игонина Елизавета</w:t>
            </w:r>
          </w:p>
        </w:tc>
        <w:tc>
          <w:tcPr>
            <w:tcW w:w="1823" w:type="dxa"/>
          </w:tcPr>
          <w:p w14:paraId="55D6FF6E"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26.11.2016</w:t>
            </w:r>
          </w:p>
        </w:tc>
        <w:tc>
          <w:tcPr>
            <w:tcW w:w="1299" w:type="dxa"/>
            <w:vAlign w:val="center"/>
          </w:tcPr>
          <w:p w14:paraId="341204CA"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324E8D74"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6399D500"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190600D"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6.</w:t>
            </w:r>
          </w:p>
        </w:tc>
        <w:tc>
          <w:tcPr>
            <w:tcW w:w="3921" w:type="dxa"/>
          </w:tcPr>
          <w:p w14:paraId="3AC1841A"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Кайшева</w:t>
            </w:r>
            <w:proofErr w:type="spellEnd"/>
            <w:r w:rsidRPr="00F36953">
              <w:rPr>
                <w:rFonts w:ascii="Times New Roman" w:eastAsia="Calibri" w:hAnsi="Times New Roman" w:cs="Times New Roman"/>
                <w:sz w:val="28"/>
                <w:szCs w:val="28"/>
              </w:rPr>
              <w:t xml:space="preserve"> </w:t>
            </w:r>
            <w:proofErr w:type="spellStart"/>
            <w:r w:rsidRPr="00F36953">
              <w:rPr>
                <w:rFonts w:ascii="Times New Roman" w:eastAsia="Calibri" w:hAnsi="Times New Roman" w:cs="Times New Roman"/>
                <w:sz w:val="28"/>
                <w:szCs w:val="28"/>
              </w:rPr>
              <w:t>Элада</w:t>
            </w:r>
            <w:proofErr w:type="spellEnd"/>
          </w:p>
        </w:tc>
        <w:tc>
          <w:tcPr>
            <w:tcW w:w="1823" w:type="dxa"/>
          </w:tcPr>
          <w:p w14:paraId="2CF5A7D2"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17.05.2016</w:t>
            </w:r>
          </w:p>
        </w:tc>
        <w:tc>
          <w:tcPr>
            <w:tcW w:w="1299" w:type="dxa"/>
            <w:vAlign w:val="center"/>
          </w:tcPr>
          <w:p w14:paraId="6733FCFA"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507CECEB"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0212E275"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1F8D54D7"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7.</w:t>
            </w:r>
          </w:p>
        </w:tc>
        <w:tc>
          <w:tcPr>
            <w:tcW w:w="3921" w:type="dxa"/>
          </w:tcPr>
          <w:p w14:paraId="0BFC8EE8"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Леонова София</w:t>
            </w:r>
          </w:p>
        </w:tc>
        <w:tc>
          <w:tcPr>
            <w:tcW w:w="1823" w:type="dxa"/>
          </w:tcPr>
          <w:p w14:paraId="730302BD"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29.04.2016</w:t>
            </w:r>
          </w:p>
        </w:tc>
        <w:tc>
          <w:tcPr>
            <w:tcW w:w="1299" w:type="dxa"/>
            <w:vAlign w:val="center"/>
          </w:tcPr>
          <w:p w14:paraId="558D1029"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1FB1C658"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69FD8D8F"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98656BB"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8.</w:t>
            </w:r>
          </w:p>
        </w:tc>
        <w:tc>
          <w:tcPr>
            <w:tcW w:w="3921" w:type="dxa"/>
          </w:tcPr>
          <w:p w14:paraId="21BA0E91"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Микейлов</w:t>
            </w:r>
            <w:proofErr w:type="spellEnd"/>
            <w:r w:rsidRPr="00F36953">
              <w:rPr>
                <w:rFonts w:ascii="Times New Roman" w:eastAsia="Calibri" w:hAnsi="Times New Roman" w:cs="Times New Roman"/>
                <w:sz w:val="28"/>
                <w:szCs w:val="28"/>
              </w:rPr>
              <w:t xml:space="preserve"> Алексей</w:t>
            </w:r>
          </w:p>
        </w:tc>
        <w:tc>
          <w:tcPr>
            <w:tcW w:w="1823" w:type="dxa"/>
          </w:tcPr>
          <w:p w14:paraId="79CD97DB"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08.07.2016</w:t>
            </w:r>
          </w:p>
        </w:tc>
        <w:tc>
          <w:tcPr>
            <w:tcW w:w="1299" w:type="dxa"/>
            <w:vAlign w:val="center"/>
          </w:tcPr>
          <w:p w14:paraId="5F479BD3"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5931E3D0"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49BAC1C0"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3F2C8F79"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9.</w:t>
            </w:r>
          </w:p>
        </w:tc>
        <w:tc>
          <w:tcPr>
            <w:tcW w:w="3921" w:type="dxa"/>
          </w:tcPr>
          <w:p w14:paraId="2B88FDB5"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Микейлова</w:t>
            </w:r>
            <w:proofErr w:type="spellEnd"/>
            <w:r w:rsidRPr="00F36953">
              <w:rPr>
                <w:rFonts w:ascii="Times New Roman" w:eastAsia="Calibri" w:hAnsi="Times New Roman" w:cs="Times New Roman"/>
                <w:sz w:val="28"/>
                <w:szCs w:val="28"/>
              </w:rPr>
              <w:t xml:space="preserve"> Мария</w:t>
            </w:r>
          </w:p>
        </w:tc>
        <w:tc>
          <w:tcPr>
            <w:tcW w:w="1823" w:type="dxa"/>
          </w:tcPr>
          <w:p w14:paraId="4179E00C"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08.07.2016</w:t>
            </w:r>
          </w:p>
        </w:tc>
        <w:tc>
          <w:tcPr>
            <w:tcW w:w="1299" w:type="dxa"/>
            <w:vAlign w:val="center"/>
          </w:tcPr>
          <w:p w14:paraId="7B94F749"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1CDF9DF0"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4397D0E3"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1CA7BA1E"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10.</w:t>
            </w:r>
          </w:p>
        </w:tc>
        <w:tc>
          <w:tcPr>
            <w:tcW w:w="3921" w:type="dxa"/>
          </w:tcPr>
          <w:p w14:paraId="699BE2CB"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Микелова</w:t>
            </w:r>
            <w:proofErr w:type="spellEnd"/>
            <w:r w:rsidRPr="00F36953">
              <w:rPr>
                <w:rFonts w:ascii="Times New Roman" w:eastAsia="Calibri" w:hAnsi="Times New Roman" w:cs="Times New Roman"/>
                <w:sz w:val="28"/>
                <w:szCs w:val="28"/>
              </w:rPr>
              <w:t xml:space="preserve"> Афина</w:t>
            </w:r>
          </w:p>
        </w:tc>
        <w:tc>
          <w:tcPr>
            <w:tcW w:w="1823" w:type="dxa"/>
          </w:tcPr>
          <w:p w14:paraId="1C58740B"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15.09.2016</w:t>
            </w:r>
          </w:p>
        </w:tc>
        <w:tc>
          <w:tcPr>
            <w:tcW w:w="1299" w:type="dxa"/>
            <w:vAlign w:val="center"/>
          </w:tcPr>
          <w:p w14:paraId="08688BDD" w14:textId="77777777" w:rsidR="00F36953" w:rsidRPr="00F36953" w:rsidRDefault="00F36953" w:rsidP="009E52DC">
            <w:pPr>
              <w:jc w:val="center"/>
              <w:rPr>
                <w:rFonts w:ascii="Times New Roman" w:hAnsi="Times New Roman" w:cs="Times New Roman"/>
                <w:sz w:val="28"/>
                <w:szCs w:val="28"/>
                <w:lang w:val="en-US"/>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2DCA43CD"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r w:rsidRPr="00F36953">
              <w:rPr>
                <w:rFonts w:ascii="Times New Roman" w:hAnsi="Times New Roman" w:cs="Times New Roman"/>
                <w:sz w:val="28"/>
                <w:szCs w:val="28"/>
              </w:rPr>
              <w:t>.</w:t>
            </w:r>
          </w:p>
        </w:tc>
      </w:tr>
      <w:tr w:rsidR="00F36953" w:rsidRPr="00A935DB" w14:paraId="6D5D1EB4"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32355DE5"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11.</w:t>
            </w:r>
          </w:p>
        </w:tc>
        <w:tc>
          <w:tcPr>
            <w:tcW w:w="3921" w:type="dxa"/>
          </w:tcPr>
          <w:p w14:paraId="445FF455"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Чернышов Роман</w:t>
            </w:r>
          </w:p>
        </w:tc>
        <w:tc>
          <w:tcPr>
            <w:tcW w:w="1823" w:type="dxa"/>
          </w:tcPr>
          <w:p w14:paraId="302D2810"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25.06.2016</w:t>
            </w:r>
          </w:p>
        </w:tc>
        <w:tc>
          <w:tcPr>
            <w:tcW w:w="1299" w:type="dxa"/>
            <w:vAlign w:val="center"/>
          </w:tcPr>
          <w:p w14:paraId="4F66B6B8"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327C8092"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43710CE1"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86FCC0A"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12.</w:t>
            </w:r>
          </w:p>
        </w:tc>
        <w:tc>
          <w:tcPr>
            <w:tcW w:w="3921" w:type="dxa"/>
          </w:tcPr>
          <w:p w14:paraId="63F35DCB"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Попов-</w:t>
            </w:r>
            <w:proofErr w:type="spellStart"/>
            <w:r w:rsidRPr="00F36953">
              <w:rPr>
                <w:rFonts w:ascii="Times New Roman" w:eastAsia="Calibri" w:hAnsi="Times New Roman" w:cs="Times New Roman"/>
                <w:sz w:val="28"/>
                <w:szCs w:val="28"/>
              </w:rPr>
              <w:t>Кэссиди</w:t>
            </w:r>
            <w:proofErr w:type="spellEnd"/>
            <w:r w:rsidRPr="00F36953">
              <w:rPr>
                <w:rFonts w:ascii="Times New Roman" w:eastAsia="Calibri" w:hAnsi="Times New Roman" w:cs="Times New Roman"/>
                <w:sz w:val="28"/>
                <w:szCs w:val="28"/>
              </w:rPr>
              <w:t xml:space="preserve"> </w:t>
            </w:r>
            <w:proofErr w:type="spellStart"/>
            <w:r w:rsidRPr="00F36953">
              <w:rPr>
                <w:rFonts w:ascii="Times New Roman" w:eastAsia="Calibri" w:hAnsi="Times New Roman" w:cs="Times New Roman"/>
                <w:sz w:val="28"/>
                <w:szCs w:val="28"/>
              </w:rPr>
              <w:t>Леонель</w:t>
            </w:r>
            <w:proofErr w:type="spellEnd"/>
          </w:p>
        </w:tc>
        <w:tc>
          <w:tcPr>
            <w:tcW w:w="1823" w:type="dxa"/>
          </w:tcPr>
          <w:p w14:paraId="0A621D80"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05.05.2016</w:t>
            </w:r>
          </w:p>
        </w:tc>
        <w:tc>
          <w:tcPr>
            <w:tcW w:w="1299" w:type="dxa"/>
            <w:vAlign w:val="center"/>
          </w:tcPr>
          <w:p w14:paraId="7112686D"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6A3D0EE3" w14:textId="77717217" w:rsidR="00F36953" w:rsidRPr="00F36953" w:rsidRDefault="003B3CEF" w:rsidP="009E52DC">
            <w:pPr>
              <w:jc w:val="center"/>
              <w:rPr>
                <w:rFonts w:ascii="Times New Roman" w:hAnsi="Times New Roman" w:cs="Times New Roman"/>
                <w:sz w:val="28"/>
                <w:szCs w:val="28"/>
              </w:rPr>
            </w:pPr>
            <w:proofErr w:type="spellStart"/>
            <w:r>
              <w:rPr>
                <w:rFonts w:ascii="Times New Roman" w:hAnsi="Times New Roman" w:cs="Times New Roman"/>
                <w:sz w:val="28"/>
                <w:szCs w:val="28"/>
              </w:rPr>
              <w:t>о</w:t>
            </w:r>
            <w:r w:rsidR="00F36953" w:rsidRPr="00F36953">
              <w:rPr>
                <w:rFonts w:ascii="Times New Roman" w:hAnsi="Times New Roman" w:cs="Times New Roman"/>
                <w:sz w:val="28"/>
                <w:szCs w:val="28"/>
              </w:rPr>
              <w:t>сн</w:t>
            </w:r>
            <w:proofErr w:type="spellEnd"/>
          </w:p>
        </w:tc>
      </w:tr>
      <w:tr w:rsidR="00F36953" w:rsidRPr="00A935DB" w14:paraId="4F767686"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6307FB96"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13.</w:t>
            </w:r>
          </w:p>
        </w:tc>
        <w:tc>
          <w:tcPr>
            <w:tcW w:w="3921" w:type="dxa"/>
          </w:tcPr>
          <w:p w14:paraId="444BA041"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Демин Артем</w:t>
            </w:r>
          </w:p>
        </w:tc>
        <w:tc>
          <w:tcPr>
            <w:tcW w:w="1823" w:type="dxa"/>
          </w:tcPr>
          <w:p w14:paraId="244FB3A2"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08.08.2017</w:t>
            </w:r>
          </w:p>
        </w:tc>
        <w:tc>
          <w:tcPr>
            <w:tcW w:w="1299" w:type="dxa"/>
            <w:vAlign w:val="center"/>
          </w:tcPr>
          <w:p w14:paraId="20AB1569"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5E612287"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662A0C12"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0EADD896"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14.</w:t>
            </w:r>
          </w:p>
        </w:tc>
        <w:tc>
          <w:tcPr>
            <w:tcW w:w="3921" w:type="dxa"/>
          </w:tcPr>
          <w:p w14:paraId="3E5AA72B"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Дюзкайа</w:t>
            </w:r>
            <w:proofErr w:type="spellEnd"/>
            <w:r w:rsidRPr="00F36953">
              <w:rPr>
                <w:rFonts w:ascii="Times New Roman" w:eastAsia="Calibri" w:hAnsi="Times New Roman" w:cs="Times New Roman"/>
                <w:sz w:val="28"/>
                <w:szCs w:val="28"/>
              </w:rPr>
              <w:t xml:space="preserve"> Мелисса</w:t>
            </w:r>
          </w:p>
        </w:tc>
        <w:tc>
          <w:tcPr>
            <w:tcW w:w="1823" w:type="dxa"/>
          </w:tcPr>
          <w:p w14:paraId="36CBEAB2"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23.09.2016</w:t>
            </w:r>
          </w:p>
        </w:tc>
        <w:tc>
          <w:tcPr>
            <w:tcW w:w="1299" w:type="dxa"/>
            <w:vAlign w:val="center"/>
          </w:tcPr>
          <w:p w14:paraId="47F792D8"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7FC93CAF"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7F16A2DA"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761DEA2C"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15.</w:t>
            </w:r>
          </w:p>
        </w:tc>
        <w:tc>
          <w:tcPr>
            <w:tcW w:w="3921" w:type="dxa"/>
          </w:tcPr>
          <w:p w14:paraId="74AD9FCE"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Глухов Владислав</w:t>
            </w:r>
          </w:p>
        </w:tc>
        <w:tc>
          <w:tcPr>
            <w:tcW w:w="1823" w:type="dxa"/>
          </w:tcPr>
          <w:p w14:paraId="43D88B8F"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28.05.2016</w:t>
            </w:r>
          </w:p>
        </w:tc>
        <w:tc>
          <w:tcPr>
            <w:tcW w:w="1299" w:type="dxa"/>
            <w:vAlign w:val="center"/>
          </w:tcPr>
          <w:p w14:paraId="656ED22D"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6781F165"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39D2C1BD"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2728C5E"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16.</w:t>
            </w:r>
          </w:p>
        </w:tc>
        <w:tc>
          <w:tcPr>
            <w:tcW w:w="3921" w:type="dxa"/>
          </w:tcPr>
          <w:p w14:paraId="1F7FBFB4"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Кайшев</w:t>
            </w:r>
            <w:proofErr w:type="spellEnd"/>
            <w:r w:rsidRPr="00F36953">
              <w:rPr>
                <w:rFonts w:ascii="Times New Roman" w:eastAsia="Calibri" w:hAnsi="Times New Roman" w:cs="Times New Roman"/>
                <w:sz w:val="28"/>
                <w:szCs w:val="28"/>
              </w:rPr>
              <w:t xml:space="preserve"> Александр</w:t>
            </w:r>
          </w:p>
        </w:tc>
        <w:tc>
          <w:tcPr>
            <w:tcW w:w="1823" w:type="dxa"/>
          </w:tcPr>
          <w:p w14:paraId="02EA0FCC"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08.08.2016</w:t>
            </w:r>
          </w:p>
        </w:tc>
        <w:tc>
          <w:tcPr>
            <w:tcW w:w="1299" w:type="dxa"/>
            <w:vAlign w:val="center"/>
          </w:tcPr>
          <w:p w14:paraId="686CA973"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2BAD7E4B"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0CE48718"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655F35DE"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17.</w:t>
            </w:r>
          </w:p>
        </w:tc>
        <w:tc>
          <w:tcPr>
            <w:tcW w:w="3921" w:type="dxa"/>
          </w:tcPr>
          <w:p w14:paraId="10A2670F"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Брагина Милана</w:t>
            </w:r>
          </w:p>
        </w:tc>
        <w:tc>
          <w:tcPr>
            <w:tcW w:w="1823" w:type="dxa"/>
          </w:tcPr>
          <w:p w14:paraId="41586305"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27.03.2017</w:t>
            </w:r>
          </w:p>
        </w:tc>
        <w:tc>
          <w:tcPr>
            <w:tcW w:w="1299" w:type="dxa"/>
            <w:vAlign w:val="center"/>
          </w:tcPr>
          <w:p w14:paraId="76DB95F9"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61156585"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2BFBCDAA"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361F6D26"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18.</w:t>
            </w:r>
          </w:p>
        </w:tc>
        <w:tc>
          <w:tcPr>
            <w:tcW w:w="3921" w:type="dxa"/>
          </w:tcPr>
          <w:p w14:paraId="6EAB24F1"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Юшковская</w:t>
            </w:r>
            <w:proofErr w:type="spellEnd"/>
            <w:r w:rsidRPr="00F36953">
              <w:rPr>
                <w:rFonts w:ascii="Times New Roman" w:eastAsia="Calibri" w:hAnsi="Times New Roman" w:cs="Times New Roman"/>
                <w:sz w:val="28"/>
                <w:szCs w:val="28"/>
              </w:rPr>
              <w:t xml:space="preserve"> Валерия</w:t>
            </w:r>
          </w:p>
        </w:tc>
        <w:tc>
          <w:tcPr>
            <w:tcW w:w="1823" w:type="dxa"/>
          </w:tcPr>
          <w:p w14:paraId="36B51F19"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11.07.2016</w:t>
            </w:r>
          </w:p>
        </w:tc>
        <w:tc>
          <w:tcPr>
            <w:tcW w:w="1299" w:type="dxa"/>
            <w:vAlign w:val="center"/>
          </w:tcPr>
          <w:p w14:paraId="5D76CB23"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315BDB60"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3A697169"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760DB9C9"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19.</w:t>
            </w:r>
          </w:p>
        </w:tc>
        <w:tc>
          <w:tcPr>
            <w:tcW w:w="3921" w:type="dxa"/>
          </w:tcPr>
          <w:p w14:paraId="079D5BB8"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Кумсков Константин</w:t>
            </w:r>
          </w:p>
        </w:tc>
        <w:tc>
          <w:tcPr>
            <w:tcW w:w="1823" w:type="dxa"/>
          </w:tcPr>
          <w:p w14:paraId="3AD45386"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13.05.2016</w:t>
            </w:r>
          </w:p>
        </w:tc>
        <w:tc>
          <w:tcPr>
            <w:tcW w:w="1299" w:type="dxa"/>
            <w:vAlign w:val="center"/>
          </w:tcPr>
          <w:p w14:paraId="7E94FF90"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351D26E2"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064092BE"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7A30A3A8"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20.</w:t>
            </w:r>
          </w:p>
        </w:tc>
        <w:tc>
          <w:tcPr>
            <w:tcW w:w="3921" w:type="dxa"/>
          </w:tcPr>
          <w:p w14:paraId="37034E0E"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Пшеничная Дарина</w:t>
            </w:r>
          </w:p>
        </w:tc>
        <w:tc>
          <w:tcPr>
            <w:tcW w:w="1823" w:type="dxa"/>
          </w:tcPr>
          <w:p w14:paraId="14D649D4"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05.10.2016</w:t>
            </w:r>
          </w:p>
        </w:tc>
        <w:tc>
          <w:tcPr>
            <w:tcW w:w="1299" w:type="dxa"/>
            <w:vAlign w:val="center"/>
          </w:tcPr>
          <w:p w14:paraId="7BDAFC37"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1B0ABEA5"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5BAA4E76"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764A2B7B"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21.</w:t>
            </w:r>
          </w:p>
        </w:tc>
        <w:tc>
          <w:tcPr>
            <w:tcW w:w="3921" w:type="dxa"/>
          </w:tcPr>
          <w:p w14:paraId="16731130"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Асланова Мария</w:t>
            </w:r>
          </w:p>
        </w:tc>
        <w:tc>
          <w:tcPr>
            <w:tcW w:w="1823" w:type="dxa"/>
          </w:tcPr>
          <w:p w14:paraId="57670985"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18.08.2016</w:t>
            </w:r>
          </w:p>
        </w:tc>
        <w:tc>
          <w:tcPr>
            <w:tcW w:w="1299" w:type="dxa"/>
            <w:vAlign w:val="center"/>
          </w:tcPr>
          <w:p w14:paraId="26E51E2A"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3EC30BD9"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2C798EC4"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F90DB69"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22.</w:t>
            </w:r>
          </w:p>
        </w:tc>
        <w:tc>
          <w:tcPr>
            <w:tcW w:w="3921" w:type="dxa"/>
          </w:tcPr>
          <w:p w14:paraId="633E1D1D"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Ангилова</w:t>
            </w:r>
            <w:proofErr w:type="spellEnd"/>
            <w:r w:rsidRPr="00F36953">
              <w:rPr>
                <w:rFonts w:ascii="Times New Roman" w:eastAsia="Calibri" w:hAnsi="Times New Roman" w:cs="Times New Roman"/>
                <w:sz w:val="28"/>
                <w:szCs w:val="28"/>
              </w:rPr>
              <w:t xml:space="preserve"> Мария</w:t>
            </w:r>
          </w:p>
        </w:tc>
        <w:tc>
          <w:tcPr>
            <w:tcW w:w="1823" w:type="dxa"/>
          </w:tcPr>
          <w:p w14:paraId="60EFD6CC"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26.07.2015</w:t>
            </w:r>
          </w:p>
        </w:tc>
        <w:tc>
          <w:tcPr>
            <w:tcW w:w="1299" w:type="dxa"/>
            <w:vAlign w:val="center"/>
          </w:tcPr>
          <w:p w14:paraId="6C103436"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44AFEF3B"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0EE0E8B5"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4E66B0FF"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lastRenderedPageBreak/>
              <w:t>23.</w:t>
            </w:r>
          </w:p>
        </w:tc>
        <w:tc>
          <w:tcPr>
            <w:tcW w:w="3921" w:type="dxa"/>
          </w:tcPr>
          <w:p w14:paraId="54A0FE87"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Дорошенко Артем</w:t>
            </w:r>
          </w:p>
        </w:tc>
        <w:tc>
          <w:tcPr>
            <w:tcW w:w="1823" w:type="dxa"/>
          </w:tcPr>
          <w:p w14:paraId="3F515D5B"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11.10.2015</w:t>
            </w:r>
          </w:p>
        </w:tc>
        <w:tc>
          <w:tcPr>
            <w:tcW w:w="1299" w:type="dxa"/>
            <w:vAlign w:val="center"/>
          </w:tcPr>
          <w:p w14:paraId="2F773D82"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2</w:t>
            </w:r>
          </w:p>
        </w:tc>
        <w:tc>
          <w:tcPr>
            <w:tcW w:w="1718" w:type="dxa"/>
            <w:tcBorders>
              <w:right w:val="double" w:sz="4" w:space="0" w:color="auto"/>
            </w:tcBorders>
            <w:vAlign w:val="center"/>
          </w:tcPr>
          <w:p w14:paraId="0C7F68B7"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695940B7"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654C3261"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24.</w:t>
            </w:r>
          </w:p>
        </w:tc>
        <w:tc>
          <w:tcPr>
            <w:tcW w:w="3921" w:type="dxa"/>
          </w:tcPr>
          <w:p w14:paraId="3735B025" w14:textId="77777777" w:rsidR="00F36953" w:rsidRPr="00F36953" w:rsidRDefault="00F36953" w:rsidP="009E52DC">
            <w:pPr>
              <w:rPr>
                <w:rFonts w:ascii="Times New Roman" w:eastAsia="Calibri" w:hAnsi="Times New Roman" w:cs="Times New Roman"/>
                <w:sz w:val="28"/>
                <w:szCs w:val="28"/>
              </w:rPr>
            </w:pPr>
            <w:r w:rsidRPr="00F36953">
              <w:rPr>
                <w:rFonts w:ascii="Times New Roman" w:eastAsia="Calibri" w:hAnsi="Times New Roman" w:cs="Times New Roman"/>
                <w:sz w:val="28"/>
                <w:szCs w:val="28"/>
              </w:rPr>
              <w:t>Радченко Михаил</w:t>
            </w:r>
          </w:p>
        </w:tc>
        <w:tc>
          <w:tcPr>
            <w:tcW w:w="1823" w:type="dxa"/>
          </w:tcPr>
          <w:p w14:paraId="21B34D6A"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04.02.2016</w:t>
            </w:r>
          </w:p>
        </w:tc>
        <w:tc>
          <w:tcPr>
            <w:tcW w:w="1299" w:type="dxa"/>
            <w:vAlign w:val="center"/>
          </w:tcPr>
          <w:p w14:paraId="76ADAA67"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7F6F3BE2"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r w:rsidR="00F36953" w:rsidRPr="00A935DB" w14:paraId="58A91DD2" w14:textId="77777777" w:rsidTr="00F369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52" w:type="dxa"/>
          <w:trHeight w:hRule="exact" w:val="566"/>
        </w:trPr>
        <w:tc>
          <w:tcPr>
            <w:tcW w:w="758" w:type="dxa"/>
            <w:tcBorders>
              <w:left w:val="double" w:sz="4" w:space="0" w:color="auto"/>
            </w:tcBorders>
          </w:tcPr>
          <w:p w14:paraId="201490D0" w14:textId="77777777" w:rsidR="00F36953" w:rsidRPr="00F36953" w:rsidRDefault="00F36953" w:rsidP="009E52DC">
            <w:pPr>
              <w:jc w:val="center"/>
              <w:rPr>
                <w:rFonts w:ascii="Times New Roman" w:eastAsia="Calibri" w:hAnsi="Times New Roman" w:cs="Times New Roman"/>
                <w:b/>
              </w:rPr>
            </w:pPr>
            <w:r w:rsidRPr="00F36953">
              <w:rPr>
                <w:rFonts w:ascii="Times New Roman" w:eastAsia="Calibri" w:hAnsi="Times New Roman" w:cs="Times New Roman"/>
                <w:b/>
              </w:rPr>
              <w:t>25.</w:t>
            </w:r>
          </w:p>
        </w:tc>
        <w:tc>
          <w:tcPr>
            <w:tcW w:w="3921" w:type="dxa"/>
          </w:tcPr>
          <w:p w14:paraId="5004375B" w14:textId="77777777" w:rsidR="00F36953" w:rsidRPr="00F36953" w:rsidRDefault="00F36953" w:rsidP="009E52DC">
            <w:pPr>
              <w:rPr>
                <w:rFonts w:ascii="Times New Roman" w:eastAsia="Calibri" w:hAnsi="Times New Roman" w:cs="Times New Roman"/>
                <w:sz w:val="28"/>
                <w:szCs w:val="28"/>
              </w:rPr>
            </w:pPr>
            <w:proofErr w:type="spellStart"/>
            <w:r w:rsidRPr="00F36953">
              <w:rPr>
                <w:rFonts w:ascii="Times New Roman" w:eastAsia="Calibri" w:hAnsi="Times New Roman" w:cs="Times New Roman"/>
                <w:sz w:val="28"/>
                <w:szCs w:val="28"/>
              </w:rPr>
              <w:t>Новоженко</w:t>
            </w:r>
            <w:proofErr w:type="spellEnd"/>
            <w:r w:rsidRPr="00F36953">
              <w:rPr>
                <w:rFonts w:ascii="Times New Roman" w:eastAsia="Calibri" w:hAnsi="Times New Roman" w:cs="Times New Roman"/>
                <w:sz w:val="28"/>
                <w:szCs w:val="28"/>
              </w:rPr>
              <w:t xml:space="preserve"> Валерия</w:t>
            </w:r>
          </w:p>
        </w:tc>
        <w:tc>
          <w:tcPr>
            <w:tcW w:w="1823" w:type="dxa"/>
          </w:tcPr>
          <w:p w14:paraId="4CCC75F3" w14:textId="77777777" w:rsidR="00F36953" w:rsidRPr="00F36953" w:rsidRDefault="00F36953" w:rsidP="009E52DC">
            <w:pPr>
              <w:pStyle w:val="a8"/>
              <w:rPr>
                <w:rFonts w:ascii="Times New Roman" w:hAnsi="Times New Roman" w:cs="Times New Roman"/>
                <w:szCs w:val="28"/>
              </w:rPr>
            </w:pPr>
            <w:r w:rsidRPr="00F36953">
              <w:rPr>
                <w:rFonts w:ascii="Times New Roman" w:hAnsi="Times New Roman" w:cs="Times New Roman"/>
                <w:szCs w:val="28"/>
              </w:rPr>
              <w:t>21.06.2016</w:t>
            </w:r>
          </w:p>
        </w:tc>
        <w:tc>
          <w:tcPr>
            <w:tcW w:w="1299" w:type="dxa"/>
            <w:vAlign w:val="center"/>
          </w:tcPr>
          <w:p w14:paraId="5AD5C796" w14:textId="77777777" w:rsidR="00F36953" w:rsidRPr="00F36953" w:rsidRDefault="00F36953" w:rsidP="009E52DC">
            <w:pPr>
              <w:jc w:val="center"/>
              <w:rPr>
                <w:rFonts w:ascii="Times New Roman" w:hAnsi="Times New Roman" w:cs="Times New Roman"/>
                <w:sz w:val="28"/>
                <w:szCs w:val="28"/>
              </w:rPr>
            </w:pPr>
            <w:r w:rsidRPr="00F36953">
              <w:rPr>
                <w:rFonts w:ascii="Times New Roman" w:hAnsi="Times New Roman" w:cs="Times New Roman"/>
                <w:sz w:val="28"/>
                <w:szCs w:val="28"/>
              </w:rPr>
              <w:t>1</w:t>
            </w:r>
          </w:p>
        </w:tc>
        <w:tc>
          <w:tcPr>
            <w:tcW w:w="1718" w:type="dxa"/>
            <w:tcBorders>
              <w:right w:val="double" w:sz="4" w:space="0" w:color="auto"/>
            </w:tcBorders>
            <w:vAlign w:val="center"/>
          </w:tcPr>
          <w:p w14:paraId="5656BD4D" w14:textId="77777777" w:rsidR="00F36953" w:rsidRPr="00F36953" w:rsidRDefault="00F36953" w:rsidP="009E52DC">
            <w:pPr>
              <w:jc w:val="center"/>
              <w:rPr>
                <w:rFonts w:ascii="Times New Roman" w:hAnsi="Times New Roman" w:cs="Times New Roman"/>
                <w:sz w:val="28"/>
                <w:szCs w:val="28"/>
              </w:rPr>
            </w:pPr>
            <w:proofErr w:type="spellStart"/>
            <w:r w:rsidRPr="00F36953">
              <w:rPr>
                <w:rFonts w:ascii="Times New Roman" w:hAnsi="Times New Roman" w:cs="Times New Roman"/>
                <w:sz w:val="28"/>
                <w:szCs w:val="28"/>
              </w:rPr>
              <w:t>осн</w:t>
            </w:r>
            <w:proofErr w:type="spellEnd"/>
          </w:p>
        </w:tc>
      </w:tr>
    </w:tbl>
    <w:p w14:paraId="4A4676D1" w14:textId="77777777" w:rsidR="00F36953" w:rsidRPr="00C50DC9" w:rsidRDefault="00F36953" w:rsidP="00A12BE0">
      <w:pPr>
        <w:jc w:val="center"/>
        <w:rPr>
          <w:rFonts w:ascii="Times New Roman" w:eastAsia="Times New Roman" w:hAnsi="Times New Roman" w:cs="Times New Roman"/>
          <w:b/>
          <w:sz w:val="24"/>
          <w:szCs w:val="24"/>
          <w:lang w:eastAsia="ru-RU"/>
        </w:rPr>
      </w:pPr>
    </w:p>
    <w:p w14:paraId="598A7EEC" w14:textId="77777777" w:rsidR="00A12BE0" w:rsidRPr="00C50DC9" w:rsidRDefault="00A12BE0" w:rsidP="00C745E1">
      <w:pPr>
        <w:spacing w:after="0" w:line="240" w:lineRule="auto"/>
        <w:jc w:val="center"/>
        <w:rPr>
          <w:rFonts w:ascii="Garamond" w:eastAsia="Times New Roman" w:hAnsi="Garamond" w:cs="Times New Roman"/>
          <w:b/>
          <w:sz w:val="24"/>
          <w:szCs w:val="24"/>
        </w:rPr>
      </w:pPr>
      <w:r w:rsidRPr="00C50DC9">
        <w:rPr>
          <w:rFonts w:ascii="Garamond" w:eastAsia="Times New Roman" w:hAnsi="Garamond" w:cs="Times New Roman"/>
          <w:b/>
          <w:sz w:val="24"/>
          <w:szCs w:val="24"/>
        </w:rPr>
        <w:t>Распределение детей по подгруппам</w:t>
      </w:r>
    </w:p>
    <w:p w14:paraId="3133FCAD" w14:textId="77777777" w:rsidR="00A12BE0" w:rsidRPr="00C50DC9" w:rsidRDefault="00A12BE0" w:rsidP="00A12BE0">
      <w:pPr>
        <w:spacing w:after="0" w:line="240" w:lineRule="auto"/>
        <w:rPr>
          <w:rFonts w:ascii="Garamond" w:eastAsia="Times New Roman" w:hAnsi="Garamond" w:cs="Times New Roman"/>
          <w:b/>
          <w:sz w:val="24"/>
          <w:szCs w:val="24"/>
        </w:rPr>
      </w:pPr>
    </w:p>
    <w:tbl>
      <w:tblPr>
        <w:tblW w:w="10348" w:type="dxa"/>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4"/>
        <w:gridCol w:w="5264"/>
      </w:tblGrid>
      <w:tr w:rsidR="007D3880" w:rsidRPr="007D3880" w14:paraId="4DC0FA89" w14:textId="77777777" w:rsidTr="007D3880">
        <w:trPr>
          <w:trHeight w:val="436"/>
        </w:trPr>
        <w:tc>
          <w:tcPr>
            <w:tcW w:w="10348" w:type="dxa"/>
            <w:gridSpan w:val="2"/>
          </w:tcPr>
          <w:p w14:paraId="55B64D51" w14:textId="77777777" w:rsidR="007D3880" w:rsidRPr="007D3880" w:rsidRDefault="007D3880" w:rsidP="007D3880">
            <w:pPr>
              <w:spacing w:after="0" w:line="240" w:lineRule="auto"/>
              <w:jc w:val="center"/>
              <w:rPr>
                <w:rFonts w:ascii="Garamond" w:eastAsia="Times New Roman" w:hAnsi="Garamond" w:cs="Times New Roman"/>
                <w:b/>
                <w:sz w:val="36"/>
                <w:szCs w:val="36"/>
              </w:rPr>
            </w:pPr>
            <w:r w:rsidRPr="007D3880">
              <w:rPr>
                <w:rFonts w:ascii="Garamond" w:eastAsia="Times New Roman" w:hAnsi="Garamond" w:cs="Times New Roman"/>
                <w:b/>
                <w:sz w:val="36"/>
                <w:szCs w:val="36"/>
              </w:rPr>
              <w:t>Подгруппы детей</w:t>
            </w:r>
          </w:p>
        </w:tc>
      </w:tr>
      <w:tr w:rsidR="007D3880" w:rsidRPr="007D3880" w14:paraId="016106A4" w14:textId="77777777" w:rsidTr="007D3880">
        <w:trPr>
          <w:trHeight w:val="453"/>
        </w:trPr>
        <w:tc>
          <w:tcPr>
            <w:tcW w:w="5084" w:type="dxa"/>
          </w:tcPr>
          <w:p w14:paraId="7F583900" w14:textId="77777777" w:rsidR="007D3880" w:rsidRPr="007D3880" w:rsidRDefault="007D3880" w:rsidP="007D3880">
            <w:pPr>
              <w:spacing w:after="0" w:line="240" w:lineRule="auto"/>
              <w:jc w:val="center"/>
              <w:rPr>
                <w:rFonts w:ascii="Garamond" w:eastAsia="Times New Roman" w:hAnsi="Garamond" w:cs="Times New Roman"/>
                <w:b/>
                <w:sz w:val="36"/>
                <w:szCs w:val="36"/>
              </w:rPr>
            </w:pPr>
            <w:r w:rsidRPr="007D3880">
              <w:rPr>
                <w:rFonts w:ascii="Garamond" w:eastAsia="Times New Roman" w:hAnsi="Garamond" w:cs="Times New Roman"/>
                <w:b/>
                <w:sz w:val="36"/>
                <w:szCs w:val="36"/>
                <w:lang w:val="en-US"/>
              </w:rPr>
              <w:t>I</w:t>
            </w:r>
            <w:r w:rsidRPr="007D3880">
              <w:rPr>
                <w:rFonts w:ascii="Garamond" w:eastAsia="Times New Roman" w:hAnsi="Garamond" w:cs="Times New Roman"/>
                <w:b/>
                <w:sz w:val="36"/>
                <w:szCs w:val="36"/>
              </w:rPr>
              <w:t xml:space="preserve"> подгруппа</w:t>
            </w:r>
          </w:p>
        </w:tc>
        <w:tc>
          <w:tcPr>
            <w:tcW w:w="5264" w:type="dxa"/>
          </w:tcPr>
          <w:p w14:paraId="768FB007" w14:textId="77777777" w:rsidR="007D3880" w:rsidRPr="007D3880" w:rsidRDefault="007D3880" w:rsidP="007D3880">
            <w:pPr>
              <w:spacing w:after="0" w:line="240" w:lineRule="auto"/>
              <w:jc w:val="center"/>
              <w:rPr>
                <w:rFonts w:ascii="Garamond" w:eastAsia="Times New Roman" w:hAnsi="Garamond" w:cs="Times New Roman"/>
                <w:b/>
                <w:sz w:val="36"/>
                <w:szCs w:val="36"/>
              </w:rPr>
            </w:pPr>
            <w:r w:rsidRPr="007D3880">
              <w:rPr>
                <w:rFonts w:ascii="Garamond" w:eastAsia="Times New Roman" w:hAnsi="Garamond" w:cs="Times New Roman"/>
                <w:b/>
                <w:sz w:val="36"/>
                <w:szCs w:val="36"/>
                <w:lang w:val="en-US"/>
              </w:rPr>
              <w:t xml:space="preserve">II </w:t>
            </w:r>
            <w:r w:rsidRPr="007D3880">
              <w:rPr>
                <w:rFonts w:ascii="Garamond" w:eastAsia="Times New Roman" w:hAnsi="Garamond" w:cs="Times New Roman"/>
                <w:b/>
                <w:sz w:val="36"/>
                <w:szCs w:val="36"/>
              </w:rPr>
              <w:t>подгруппа</w:t>
            </w:r>
          </w:p>
        </w:tc>
      </w:tr>
      <w:tr w:rsidR="007D3880" w:rsidRPr="007D3880" w14:paraId="0994337D" w14:textId="77777777" w:rsidTr="007D3880">
        <w:trPr>
          <w:trHeight w:val="436"/>
        </w:trPr>
        <w:tc>
          <w:tcPr>
            <w:tcW w:w="5084" w:type="dxa"/>
          </w:tcPr>
          <w:p w14:paraId="02486C11"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  </w:t>
            </w:r>
            <w:proofErr w:type="spellStart"/>
            <w:r w:rsidRPr="007D3880">
              <w:rPr>
                <w:rFonts w:ascii="Times New Roman" w:eastAsia="Calibri" w:hAnsi="Times New Roman" w:cs="Times New Roman"/>
                <w:sz w:val="28"/>
                <w:szCs w:val="28"/>
                <w:lang w:eastAsia="ru-RU"/>
              </w:rPr>
              <w:t>Бельдиева</w:t>
            </w:r>
            <w:proofErr w:type="spellEnd"/>
            <w:r w:rsidRPr="007D3880">
              <w:rPr>
                <w:rFonts w:ascii="Times New Roman" w:eastAsia="Calibri" w:hAnsi="Times New Roman" w:cs="Times New Roman"/>
                <w:sz w:val="28"/>
                <w:szCs w:val="28"/>
                <w:lang w:eastAsia="ru-RU"/>
              </w:rPr>
              <w:t xml:space="preserve"> Валерия</w:t>
            </w:r>
          </w:p>
        </w:tc>
        <w:tc>
          <w:tcPr>
            <w:tcW w:w="5264" w:type="dxa"/>
          </w:tcPr>
          <w:p w14:paraId="2F667B48"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1.</w:t>
            </w:r>
            <w:r w:rsidRPr="007D3880">
              <w:rPr>
                <w:rFonts w:ascii="Times New Roman" w:eastAsia="Calibri" w:hAnsi="Times New Roman" w:cs="Times New Roman"/>
                <w:sz w:val="28"/>
                <w:szCs w:val="28"/>
                <w:lang w:eastAsia="ru-RU"/>
              </w:rPr>
              <w:t xml:space="preserve"> </w:t>
            </w:r>
            <w:r w:rsidRPr="007D3880">
              <w:rPr>
                <w:rFonts w:ascii="Times New Roman" w:eastAsia="Calibri" w:hAnsi="Times New Roman" w:cs="Times New Roman"/>
                <w:sz w:val="36"/>
                <w:szCs w:val="36"/>
                <w:lang w:eastAsia="ru-RU"/>
              </w:rPr>
              <w:t xml:space="preserve"> </w:t>
            </w:r>
            <w:proofErr w:type="spellStart"/>
            <w:r w:rsidRPr="007D3880">
              <w:rPr>
                <w:rFonts w:ascii="Times New Roman" w:eastAsia="Calibri" w:hAnsi="Times New Roman" w:cs="Times New Roman"/>
                <w:sz w:val="28"/>
                <w:szCs w:val="28"/>
                <w:lang w:eastAsia="ru-RU"/>
              </w:rPr>
              <w:t>Айтов</w:t>
            </w:r>
            <w:proofErr w:type="spellEnd"/>
            <w:r w:rsidRPr="007D3880">
              <w:rPr>
                <w:rFonts w:ascii="Times New Roman" w:eastAsia="Calibri" w:hAnsi="Times New Roman" w:cs="Times New Roman"/>
                <w:sz w:val="28"/>
                <w:szCs w:val="28"/>
                <w:lang w:eastAsia="ru-RU"/>
              </w:rPr>
              <w:t xml:space="preserve"> Николай</w:t>
            </w:r>
            <w:r w:rsidRPr="007D3880">
              <w:rPr>
                <w:rFonts w:ascii="Times New Roman" w:eastAsia="Calibri" w:hAnsi="Times New Roman" w:cs="Times New Roman"/>
                <w:sz w:val="36"/>
                <w:szCs w:val="36"/>
                <w:lang w:eastAsia="ru-RU"/>
              </w:rPr>
              <w:t xml:space="preserve">  </w:t>
            </w:r>
          </w:p>
        </w:tc>
      </w:tr>
      <w:tr w:rsidR="007D3880" w:rsidRPr="007D3880" w14:paraId="59CC58E2" w14:textId="77777777" w:rsidTr="007D3880">
        <w:trPr>
          <w:trHeight w:val="545"/>
        </w:trPr>
        <w:tc>
          <w:tcPr>
            <w:tcW w:w="5084" w:type="dxa"/>
          </w:tcPr>
          <w:p w14:paraId="158801B1"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2.</w:t>
            </w:r>
            <w:r w:rsidRPr="007D3880">
              <w:rPr>
                <w:rFonts w:ascii="Times New Roman" w:eastAsia="Calibri" w:hAnsi="Times New Roman" w:cs="Times New Roman"/>
                <w:sz w:val="28"/>
                <w:szCs w:val="28"/>
                <w:lang w:eastAsia="ru-RU"/>
              </w:rPr>
              <w:t xml:space="preserve"> Варданян Каролина</w:t>
            </w:r>
          </w:p>
        </w:tc>
        <w:tc>
          <w:tcPr>
            <w:tcW w:w="5264" w:type="dxa"/>
          </w:tcPr>
          <w:p w14:paraId="1DB592C5"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2. </w:t>
            </w:r>
            <w:proofErr w:type="spellStart"/>
            <w:r w:rsidRPr="007D3880">
              <w:rPr>
                <w:rFonts w:ascii="Times New Roman" w:eastAsia="Calibri" w:hAnsi="Times New Roman" w:cs="Times New Roman"/>
                <w:sz w:val="28"/>
                <w:szCs w:val="28"/>
                <w:lang w:eastAsia="ru-RU"/>
              </w:rPr>
              <w:t>Ангилова</w:t>
            </w:r>
            <w:proofErr w:type="spellEnd"/>
            <w:r w:rsidRPr="007D3880">
              <w:rPr>
                <w:rFonts w:ascii="Times New Roman" w:eastAsia="Calibri" w:hAnsi="Times New Roman" w:cs="Times New Roman"/>
                <w:sz w:val="28"/>
                <w:szCs w:val="28"/>
                <w:lang w:eastAsia="ru-RU"/>
              </w:rPr>
              <w:t xml:space="preserve"> Мария</w:t>
            </w:r>
          </w:p>
        </w:tc>
      </w:tr>
      <w:tr w:rsidR="007D3880" w:rsidRPr="007D3880" w14:paraId="730005FC" w14:textId="77777777" w:rsidTr="007D3880">
        <w:trPr>
          <w:trHeight w:val="553"/>
        </w:trPr>
        <w:tc>
          <w:tcPr>
            <w:tcW w:w="5084" w:type="dxa"/>
          </w:tcPr>
          <w:p w14:paraId="0F7AB8F9"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3. </w:t>
            </w:r>
            <w:r w:rsidRPr="007D3880">
              <w:rPr>
                <w:rFonts w:ascii="Times New Roman" w:eastAsia="Calibri" w:hAnsi="Times New Roman" w:cs="Times New Roman"/>
                <w:sz w:val="28"/>
                <w:szCs w:val="28"/>
                <w:lang w:eastAsia="ru-RU"/>
              </w:rPr>
              <w:t>Глухов Владислав</w:t>
            </w:r>
          </w:p>
        </w:tc>
        <w:tc>
          <w:tcPr>
            <w:tcW w:w="5264" w:type="dxa"/>
          </w:tcPr>
          <w:p w14:paraId="7216E299"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3. </w:t>
            </w:r>
            <w:r w:rsidRPr="007D3880">
              <w:rPr>
                <w:rFonts w:ascii="Times New Roman" w:eastAsia="Calibri" w:hAnsi="Times New Roman" w:cs="Times New Roman"/>
                <w:sz w:val="28"/>
                <w:szCs w:val="28"/>
                <w:lang w:eastAsia="ru-RU"/>
              </w:rPr>
              <w:t>Асланова Мария</w:t>
            </w:r>
          </w:p>
        </w:tc>
      </w:tr>
      <w:tr w:rsidR="007D3880" w:rsidRPr="007D3880" w14:paraId="110F2F6D" w14:textId="77777777" w:rsidTr="007D3880">
        <w:trPr>
          <w:trHeight w:val="453"/>
        </w:trPr>
        <w:tc>
          <w:tcPr>
            <w:tcW w:w="5084" w:type="dxa"/>
          </w:tcPr>
          <w:p w14:paraId="62F27EDE"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4. </w:t>
            </w:r>
            <w:proofErr w:type="spellStart"/>
            <w:r w:rsidRPr="007D3880">
              <w:rPr>
                <w:rFonts w:ascii="Times New Roman" w:eastAsia="Calibri" w:hAnsi="Times New Roman" w:cs="Times New Roman"/>
                <w:sz w:val="28"/>
                <w:szCs w:val="28"/>
                <w:lang w:eastAsia="ru-RU"/>
              </w:rPr>
              <w:t>Кайшева</w:t>
            </w:r>
            <w:proofErr w:type="spellEnd"/>
            <w:r w:rsidRPr="007D3880">
              <w:rPr>
                <w:rFonts w:ascii="Times New Roman" w:eastAsia="Calibri" w:hAnsi="Times New Roman" w:cs="Times New Roman"/>
                <w:sz w:val="28"/>
                <w:szCs w:val="28"/>
                <w:lang w:eastAsia="ru-RU"/>
              </w:rPr>
              <w:t xml:space="preserve"> Эллада</w:t>
            </w:r>
          </w:p>
        </w:tc>
        <w:tc>
          <w:tcPr>
            <w:tcW w:w="5264" w:type="dxa"/>
          </w:tcPr>
          <w:p w14:paraId="0BFA0143"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4.</w:t>
            </w:r>
            <w:r w:rsidRPr="007D3880">
              <w:rPr>
                <w:rFonts w:ascii="Times New Roman" w:eastAsia="Calibri" w:hAnsi="Times New Roman" w:cs="Times New Roman"/>
                <w:sz w:val="28"/>
                <w:szCs w:val="28"/>
                <w:lang w:eastAsia="ru-RU"/>
              </w:rPr>
              <w:t xml:space="preserve"> Брагина Милана</w:t>
            </w:r>
          </w:p>
        </w:tc>
      </w:tr>
      <w:tr w:rsidR="007D3880" w:rsidRPr="007D3880" w14:paraId="69A93171" w14:textId="77777777" w:rsidTr="007D3880">
        <w:trPr>
          <w:trHeight w:val="436"/>
        </w:trPr>
        <w:tc>
          <w:tcPr>
            <w:tcW w:w="5084" w:type="dxa"/>
          </w:tcPr>
          <w:p w14:paraId="0E9B1209"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 xml:space="preserve">5.  </w:t>
            </w:r>
            <w:proofErr w:type="spellStart"/>
            <w:r w:rsidRPr="007D3880">
              <w:rPr>
                <w:rFonts w:ascii="Times New Roman" w:eastAsia="Calibri" w:hAnsi="Times New Roman" w:cs="Times New Roman"/>
                <w:sz w:val="28"/>
                <w:szCs w:val="28"/>
                <w:lang w:eastAsia="ru-RU"/>
              </w:rPr>
              <w:t>Новоженко</w:t>
            </w:r>
            <w:proofErr w:type="spellEnd"/>
            <w:r w:rsidRPr="007D3880">
              <w:rPr>
                <w:rFonts w:ascii="Times New Roman" w:eastAsia="Calibri" w:hAnsi="Times New Roman" w:cs="Times New Roman"/>
                <w:sz w:val="28"/>
                <w:szCs w:val="28"/>
                <w:lang w:eastAsia="ru-RU"/>
              </w:rPr>
              <w:t xml:space="preserve"> Валерия</w:t>
            </w:r>
          </w:p>
        </w:tc>
        <w:tc>
          <w:tcPr>
            <w:tcW w:w="5264" w:type="dxa"/>
          </w:tcPr>
          <w:p w14:paraId="6E0FA7E7"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5. </w:t>
            </w:r>
            <w:r w:rsidRPr="007D3880">
              <w:rPr>
                <w:rFonts w:ascii="Times New Roman" w:eastAsia="Calibri" w:hAnsi="Times New Roman" w:cs="Times New Roman"/>
                <w:sz w:val="28"/>
                <w:szCs w:val="28"/>
                <w:lang w:eastAsia="ru-RU"/>
              </w:rPr>
              <w:t>Демин Артем</w:t>
            </w:r>
          </w:p>
        </w:tc>
      </w:tr>
      <w:tr w:rsidR="007D3880" w:rsidRPr="007D3880" w14:paraId="3C3C4B06" w14:textId="77777777" w:rsidTr="007D3880">
        <w:trPr>
          <w:trHeight w:val="453"/>
        </w:trPr>
        <w:tc>
          <w:tcPr>
            <w:tcW w:w="5084" w:type="dxa"/>
          </w:tcPr>
          <w:p w14:paraId="1ADAA4E1"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6. </w:t>
            </w:r>
            <w:r w:rsidRPr="007D3880">
              <w:rPr>
                <w:rFonts w:ascii="Times New Roman" w:eastAsia="Calibri" w:hAnsi="Times New Roman" w:cs="Times New Roman"/>
                <w:sz w:val="28"/>
                <w:szCs w:val="28"/>
                <w:lang w:eastAsia="ru-RU"/>
              </w:rPr>
              <w:t>Чернышев Роман</w:t>
            </w:r>
          </w:p>
        </w:tc>
        <w:tc>
          <w:tcPr>
            <w:tcW w:w="5264" w:type="dxa"/>
          </w:tcPr>
          <w:p w14:paraId="50F403A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6. </w:t>
            </w:r>
            <w:r w:rsidRPr="007D3880">
              <w:rPr>
                <w:rFonts w:ascii="Times New Roman" w:eastAsia="Calibri" w:hAnsi="Times New Roman" w:cs="Times New Roman"/>
                <w:sz w:val="28"/>
                <w:szCs w:val="28"/>
                <w:lang w:eastAsia="ru-RU"/>
              </w:rPr>
              <w:t>Дорошенко Артем</w:t>
            </w:r>
          </w:p>
        </w:tc>
      </w:tr>
      <w:tr w:rsidR="007D3880" w:rsidRPr="007D3880" w14:paraId="14A86E73" w14:textId="77777777" w:rsidTr="007D3880">
        <w:trPr>
          <w:trHeight w:val="436"/>
        </w:trPr>
        <w:tc>
          <w:tcPr>
            <w:tcW w:w="5084" w:type="dxa"/>
          </w:tcPr>
          <w:p w14:paraId="7016F19B"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7.</w:t>
            </w:r>
            <w:r w:rsidRPr="007D3880">
              <w:rPr>
                <w:rFonts w:ascii="Times New Roman" w:eastAsia="Calibri" w:hAnsi="Times New Roman" w:cs="Times New Roman"/>
                <w:sz w:val="28"/>
                <w:szCs w:val="28"/>
                <w:lang w:eastAsia="ru-RU"/>
              </w:rPr>
              <w:t xml:space="preserve"> </w:t>
            </w:r>
            <w:proofErr w:type="spellStart"/>
            <w:r w:rsidRPr="007D3880">
              <w:rPr>
                <w:rFonts w:ascii="Times New Roman" w:eastAsia="Calibri" w:hAnsi="Times New Roman" w:cs="Times New Roman"/>
                <w:sz w:val="28"/>
                <w:szCs w:val="28"/>
                <w:lang w:eastAsia="ru-RU"/>
              </w:rPr>
              <w:t>Юшковская</w:t>
            </w:r>
            <w:proofErr w:type="spellEnd"/>
            <w:r w:rsidRPr="007D3880">
              <w:rPr>
                <w:rFonts w:ascii="Times New Roman" w:eastAsia="Calibri" w:hAnsi="Times New Roman" w:cs="Times New Roman"/>
                <w:sz w:val="28"/>
                <w:szCs w:val="28"/>
                <w:lang w:eastAsia="ru-RU"/>
              </w:rPr>
              <w:t xml:space="preserve"> Валерия</w:t>
            </w:r>
          </w:p>
        </w:tc>
        <w:tc>
          <w:tcPr>
            <w:tcW w:w="5264" w:type="dxa"/>
          </w:tcPr>
          <w:p w14:paraId="3B3FABA3"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7. </w:t>
            </w:r>
            <w:proofErr w:type="spellStart"/>
            <w:r w:rsidRPr="007D3880">
              <w:rPr>
                <w:rFonts w:ascii="Times New Roman" w:eastAsia="Calibri" w:hAnsi="Times New Roman" w:cs="Times New Roman"/>
                <w:sz w:val="28"/>
                <w:szCs w:val="28"/>
                <w:lang w:eastAsia="ru-RU"/>
              </w:rPr>
              <w:t>Дюзкайа</w:t>
            </w:r>
            <w:proofErr w:type="spellEnd"/>
            <w:r w:rsidRPr="007D3880">
              <w:rPr>
                <w:rFonts w:ascii="Times New Roman" w:eastAsia="Calibri" w:hAnsi="Times New Roman" w:cs="Times New Roman"/>
                <w:sz w:val="28"/>
                <w:szCs w:val="28"/>
                <w:lang w:eastAsia="ru-RU"/>
              </w:rPr>
              <w:t xml:space="preserve"> Мелисса</w:t>
            </w:r>
          </w:p>
        </w:tc>
      </w:tr>
      <w:tr w:rsidR="007D3880" w:rsidRPr="007D3880" w14:paraId="041F4096" w14:textId="77777777" w:rsidTr="007D3880">
        <w:trPr>
          <w:trHeight w:val="459"/>
        </w:trPr>
        <w:tc>
          <w:tcPr>
            <w:tcW w:w="5084" w:type="dxa"/>
          </w:tcPr>
          <w:p w14:paraId="1CA1EA47"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8. </w:t>
            </w:r>
            <w:proofErr w:type="spellStart"/>
            <w:r w:rsidRPr="007D3880">
              <w:rPr>
                <w:rFonts w:ascii="Times New Roman" w:eastAsia="Calibri" w:hAnsi="Times New Roman" w:cs="Times New Roman"/>
                <w:sz w:val="28"/>
                <w:szCs w:val="28"/>
                <w:lang w:eastAsia="ru-RU"/>
              </w:rPr>
              <w:t>Микейлова</w:t>
            </w:r>
            <w:proofErr w:type="spellEnd"/>
            <w:r w:rsidRPr="007D3880">
              <w:rPr>
                <w:rFonts w:ascii="Times New Roman" w:eastAsia="Calibri" w:hAnsi="Times New Roman" w:cs="Times New Roman"/>
                <w:sz w:val="28"/>
                <w:szCs w:val="28"/>
                <w:lang w:eastAsia="ru-RU"/>
              </w:rPr>
              <w:t xml:space="preserve"> Мария</w:t>
            </w:r>
          </w:p>
        </w:tc>
        <w:tc>
          <w:tcPr>
            <w:tcW w:w="5264" w:type="dxa"/>
          </w:tcPr>
          <w:p w14:paraId="0AA557A0"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8. </w:t>
            </w:r>
            <w:r w:rsidRPr="007D3880">
              <w:rPr>
                <w:rFonts w:ascii="Times New Roman" w:eastAsia="Calibri" w:hAnsi="Times New Roman" w:cs="Times New Roman"/>
                <w:sz w:val="28"/>
                <w:szCs w:val="28"/>
                <w:lang w:eastAsia="ru-RU"/>
              </w:rPr>
              <w:t>Игонина Елизавета</w:t>
            </w:r>
          </w:p>
        </w:tc>
      </w:tr>
      <w:tr w:rsidR="007D3880" w:rsidRPr="007D3880" w14:paraId="098A70EA" w14:textId="77777777" w:rsidTr="007D3880">
        <w:trPr>
          <w:trHeight w:val="436"/>
        </w:trPr>
        <w:tc>
          <w:tcPr>
            <w:tcW w:w="5084" w:type="dxa"/>
          </w:tcPr>
          <w:p w14:paraId="3DFD7B75"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9. </w:t>
            </w:r>
            <w:r w:rsidRPr="007D3880">
              <w:rPr>
                <w:rFonts w:ascii="Times New Roman" w:eastAsia="Calibri" w:hAnsi="Times New Roman" w:cs="Times New Roman"/>
                <w:sz w:val="28"/>
                <w:szCs w:val="28"/>
                <w:lang w:eastAsia="ru-RU"/>
              </w:rPr>
              <w:t>Кумсков Константин</w:t>
            </w:r>
          </w:p>
        </w:tc>
        <w:tc>
          <w:tcPr>
            <w:tcW w:w="5264" w:type="dxa"/>
          </w:tcPr>
          <w:p w14:paraId="4075FD7D"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9. </w:t>
            </w:r>
            <w:proofErr w:type="spellStart"/>
            <w:r w:rsidRPr="007D3880">
              <w:rPr>
                <w:rFonts w:ascii="Times New Roman" w:eastAsia="Calibri" w:hAnsi="Times New Roman" w:cs="Times New Roman"/>
                <w:sz w:val="28"/>
                <w:szCs w:val="28"/>
                <w:lang w:eastAsia="ru-RU"/>
              </w:rPr>
              <w:t>Микелова</w:t>
            </w:r>
            <w:proofErr w:type="spellEnd"/>
            <w:r w:rsidRPr="007D3880">
              <w:rPr>
                <w:rFonts w:ascii="Times New Roman" w:eastAsia="Calibri" w:hAnsi="Times New Roman" w:cs="Times New Roman"/>
                <w:sz w:val="28"/>
                <w:szCs w:val="28"/>
                <w:lang w:eastAsia="ru-RU"/>
              </w:rPr>
              <w:t xml:space="preserve"> Афина</w:t>
            </w:r>
          </w:p>
        </w:tc>
      </w:tr>
      <w:tr w:rsidR="007D3880" w:rsidRPr="007D3880" w14:paraId="7C33EEC1" w14:textId="77777777" w:rsidTr="007D3880">
        <w:trPr>
          <w:trHeight w:val="509"/>
        </w:trPr>
        <w:tc>
          <w:tcPr>
            <w:tcW w:w="5084" w:type="dxa"/>
          </w:tcPr>
          <w:p w14:paraId="1F1A85F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10. </w:t>
            </w:r>
            <w:r w:rsidRPr="007D3880">
              <w:rPr>
                <w:rFonts w:ascii="Times New Roman" w:eastAsia="Calibri" w:hAnsi="Times New Roman" w:cs="Times New Roman"/>
                <w:sz w:val="28"/>
                <w:szCs w:val="28"/>
                <w:lang w:eastAsia="ru-RU"/>
              </w:rPr>
              <w:t>Пшеничная Дарина</w:t>
            </w:r>
          </w:p>
        </w:tc>
        <w:tc>
          <w:tcPr>
            <w:tcW w:w="5264" w:type="dxa"/>
          </w:tcPr>
          <w:p w14:paraId="57914C96"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10. </w:t>
            </w:r>
            <w:proofErr w:type="spellStart"/>
            <w:r w:rsidRPr="007D3880">
              <w:rPr>
                <w:rFonts w:ascii="Times New Roman" w:eastAsia="Calibri" w:hAnsi="Times New Roman" w:cs="Times New Roman"/>
                <w:sz w:val="28"/>
                <w:szCs w:val="28"/>
                <w:lang w:eastAsia="ru-RU"/>
              </w:rPr>
              <w:t>Микейлов</w:t>
            </w:r>
            <w:proofErr w:type="spellEnd"/>
            <w:r w:rsidRPr="007D3880">
              <w:rPr>
                <w:rFonts w:ascii="Times New Roman" w:eastAsia="Calibri" w:hAnsi="Times New Roman" w:cs="Times New Roman"/>
                <w:sz w:val="28"/>
                <w:szCs w:val="28"/>
                <w:lang w:eastAsia="ru-RU"/>
              </w:rPr>
              <w:t xml:space="preserve"> Алексей</w:t>
            </w:r>
          </w:p>
        </w:tc>
      </w:tr>
      <w:tr w:rsidR="007D3880" w:rsidRPr="007D3880" w14:paraId="23C2A0F3" w14:textId="77777777" w:rsidTr="007D3880">
        <w:trPr>
          <w:trHeight w:val="453"/>
        </w:trPr>
        <w:tc>
          <w:tcPr>
            <w:tcW w:w="5084" w:type="dxa"/>
          </w:tcPr>
          <w:p w14:paraId="6F5B6144"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11. </w:t>
            </w:r>
            <w:r w:rsidRPr="007D3880">
              <w:rPr>
                <w:rFonts w:ascii="Times New Roman" w:eastAsia="Calibri" w:hAnsi="Times New Roman" w:cs="Times New Roman"/>
                <w:sz w:val="28"/>
                <w:szCs w:val="28"/>
                <w:lang w:eastAsia="ru-RU"/>
              </w:rPr>
              <w:t>Радченко Михаил</w:t>
            </w:r>
          </w:p>
        </w:tc>
        <w:tc>
          <w:tcPr>
            <w:tcW w:w="5264" w:type="dxa"/>
          </w:tcPr>
          <w:p w14:paraId="1FAF50FC"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11. </w:t>
            </w:r>
            <w:proofErr w:type="spellStart"/>
            <w:r w:rsidRPr="007D3880">
              <w:rPr>
                <w:rFonts w:ascii="Times New Roman" w:eastAsia="Calibri" w:hAnsi="Times New Roman" w:cs="Times New Roman"/>
                <w:sz w:val="28"/>
                <w:szCs w:val="28"/>
                <w:lang w:eastAsia="ru-RU"/>
              </w:rPr>
              <w:t>Туривненко</w:t>
            </w:r>
            <w:proofErr w:type="spellEnd"/>
            <w:r w:rsidRPr="007D3880">
              <w:rPr>
                <w:rFonts w:ascii="Times New Roman" w:eastAsia="Calibri" w:hAnsi="Times New Roman" w:cs="Times New Roman"/>
                <w:sz w:val="28"/>
                <w:szCs w:val="28"/>
                <w:lang w:eastAsia="ru-RU"/>
              </w:rPr>
              <w:t xml:space="preserve"> Екатерина</w:t>
            </w:r>
          </w:p>
        </w:tc>
      </w:tr>
      <w:tr w:rsidR="007D3880" w:rsidRPr="007D3880" w14:paraId="098CF4F4" w14:textId="77777777" w:rsidTr="007D3880">
        <w:trPr>
          <w:trHeight w:val="453"/>
        </w:trPr>
        <w:tc>
          <w:tcPr>
            <w:tcW w:w="5084" w:type="dxa"/>
          </w:tcPr>
          <w:p w14:paraId="7CA5561A"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12. </w:t>
            </w:r>
          </w:p>
        </w:tc>
        <w:tc>
          <w:tcPr>
            <w:tcW w:w="5264" w:type="dxa"/>
          </w:tcPr>
          <w:p w14:paraId="6DE51CC0"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12. </w:t>
            </w:r>
          </w:p>
        </w:tc>
      </w:tr>
      <w:tr w:rsidR="007D3880" w:rsidRPr="007D3880" w14:paraId="71438784" w14:textId="77777777" w:rsidTr="007D3880">
        <w:trPr>
          <w:trHeight w:val="453"/>
        </w:trPr>
        <w:tc>
          <w:tcPr>
            <w:tcW w:w="5084" w:type="dxa"/>
          </w:tcPr>
          <w:p w14:paraId="7F9DEA36"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13. </w:t>
            </w:r>
          </w:p>
        </w:tc>
        <w:tc>
          <w:tcPr>
            <w:tcW w:w="5264" w:type="dxa"/>
          </w:tcPr>
          <w:p w14:paraId="682F14F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13. </w:t>
            </w:r>
          </w:p>
        </w:tc>
      </w:tr>
      <w:tr w:rsidR="007D3880" w:rsidRPr="007D3880" w14:paraId="4D33924E" w14:textId="77777777" w:rsidTr="007D3880">
        <w:trPr>
          <w:trHeight w:val="453"/>
        </w:trPr>
        <w:tc>
          <w:tcPr>
            <w:tcW w:w="5084" w:type="dxa"/>
          </w:tcPr>
          <w:p w14:paraId="46B2B99B" w14:textId="77777777" w:rsidR="007D3880" w:rsidRPr="007D3880" w:rsidRDefault="007D3880" w:rsidP="007D3880">
            <w:pPr>
              <w:spacing w:after="0" w:line="240" w:lineRule="auto"/>
              <w:rPr>
                <w:rFonts w:ascii="Times New Roman" w:eastAsia="Calibri" w:hAnsi="Times New Roman" w:cs="Times New Roman"/>
                <w:sz w:val="36"/>
                <w:szCs w:val="36"/>
                <w:highlight w:val="yellow"/>
                <w:lang w:eastAsia="ru-RU"/>
              </w:rPr>
            </w:pPr>
            <w:r w:rsidRPr="007D3880">
              <w:rPr>
                <w:rFonts w:ascii="Times New Roman" w:eastAsia="Calibri" w:hAnsi="Times New Roman" w:cs="Times New Roman"/>
                <w:sz w:val="36"/>
                <w:szCs w:val="36"/>
                <w:lang w:eastAsia="ru-RU"/>
              </w:rPr>
              <w:t xml:space="preserve">14. </w:t>
            </w:r>
          </w:p>
        </w:tc>
        <w:tc>
          <w:tcPr>
            <w:tcW w:w="5264" w:type="dxa"/>
          </w:tcPr>
          <w:p w14:paraId="51874374"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14. </w:t>
            </w:r>
          </w:p>
        </w:tc>
      </w:tr>
      <w:tr w:rsidR="007D3880" w:rsidRPr="007D3880" w14:paraId="6E3560AD" w14:textId="77777777" w:rsidTr="007D3880">
        <w:trPr>
          <w:trHeight w:val="436"/>
        </w:trPr>
        <w:tc>
          <w:tcPr>
            <w:tcW w:w="5084" w:type="dxa"/>
          </w:tcPr>
          <w:p w14:paraId="4E809A05"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15. </w:t>
            </w:r>
          </w:p>
        </w:tc>
        <w:tc>
          <w:tcPr>
            <w:tcW w:w="5264" w:type="dxa"/>
          </w:tcPr>
          <w:p w14:paraId="36A189EF"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15. </w:t>
            </w:r>
          </w:p>
        </w:tc>
      </w:tr>
      <w:tr w:rsidR="007D3880" w:rsidRPr="007D3880" w14:paraId="29FA511C" w14:textId="77777777" w:rsidTr="007D3880">
        <w:trPr>
          <w:trHeight w:val="453"/>
        </w:trPr>
        <w:tc>
          <w:tcPr>
            <w:tcW w:w="5084" w:type="dxa"/>
          </w:tcPr>
          <w:p w14:paraId="10CAB84C"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16. </w:t>
            </w:r>
          </w:p>
        </w:tc>
        <w:tc>
          <w:tcPr>
            <w:tcW w:w="5264" w:type="dxa"/>
          </w:tcPr>
          <w:p w14:paraId="4C0D015E"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16. </w:t>
            </w:r>
          </w:p>
        </w:tc>
      </w:tr>
      <w:tr w:rsidR="007D3880" w:rsidRPr="007D3880" w14:paraId="3A229FB2" w14:textId="77777777" w:rsidTr="007D3880">
        <w:trPr>
          <w:trHeight w:val="453"/>
        </w:trPr>
        <w:tc>
          <w:tcPr>
            <w:tcW w:w="5084" w:type="dxa"/>
          </w:tcPr>
          <w:p w14:paraId="03067079"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17. </w:t>
            </w:r>
          </w:p>
        </w:tc>
        <w:tc>
          <w:tcPr>
            <w:tcW w:w="5264" w:type="dxa"/>
          </w:tcPr>
          <w:p w14:paraId="2915888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17.  </w:t>
            </w:r>
          </w:p>
        </w:tc>
      </w:tr>
      <w:tr w:rsidR="007D3880" w:rsidRPr="007D3880" w14:paraId="6F2961E1" w14:textId="77777777" w:rsidTr="007D3880">
        <w:trPr>
          <w:trHeight w:val="453"/>
        </w:trPr>
        <w:tc>
          <w:tcPr>
            <w:tcW w:w="5084" w:type="dxa"/>
          </w:tcPr>
          <w:p w14:paraId="5D55508B"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18.  </w:t>
            </w:r>
          </w:p>
        </w:tc>
        <w:tc>
          <w:tcPr>
            <w:tcW w:w="5264" w:type="dxa"/>
          </w:tcPr>
          <w:p w14:paraId="2CFFDF61"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36"/>
                <w:szCs w:val="36"/>
                <w:lang w:eastAsia="ru-RU"/>
              </w:rPr>
              <w:t xml:space="preserve">18. </w:t>
            </w:r>
          </w:p>
        </w:tc>
      </w:tr>
      <w:tr w:rsidR="007D3880" w:rsidRPr="007D3880" w14:paraId="338C0E61" w14:textId="77777777" w:rsidTr="007D3880">
        <w:trPr>
          <w:trHeight w:val="453"/>
        </w:trPr>
        <w:tc>
          <w:tcPr>
            <w:tcW w:w="5084" w:type="dxa"/>
          </w:tcPr>
          <w:p w14:paraId="219CE62F"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
        </w:tc>
        <w:tc>
          <w:tcPr>
            <w:tcW w:w="5264" w:type="dxa"/>
          </w:tcPr>
          <w:p w14:paraId="1B374CDA"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
        </w:tc>
      </w:tr>
      <w:tr w:rsidR="007D3880" w:rsidRPr="007D3880" w14:paraId="42E9E64A" w14:textId="77777777" w:rsidTr="007D3880">
        <w:trPr>
          <w:trHeight w:val="453"/>
        </w:trPr>
        <w:tc>
          <w:tcPr>
            <w:tcW w:w="5084" w:type="dxa"/>
          </w:tcPr>
          <w:p w14:paraId="1F106825"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
        </w:tc>
        <w:tc>
          <w:tcPr>
            <w:tcW w:w="5264" w:type="dxa"/>
          </w:tcPr>
          <w:p w14:paraId="5378232A"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
        </w:tc>
      </w:tr>
      <w:tr w:rsidR="007D3880" w:rsidRPr="007D3880" w14:paraId="2DD7ABAB" w14:textId="77777777" w:rsidTr="007D3880">
        <w:trPr>
          <w:trHeight w:val="453"/>
        </w:trPr>
        <w:tc>
          <w:tcPr>
            <w:tcW w:w="5084" w:type="dxa"/>
          </w:tcPr>
          <w:p w14:paraId="22346B2B"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
        </w:tc>
        <w:tc>
          <w:tcPr>
            <w:tcW w:w="5264" w:type="dxa"/>
          </w:tcPr>
          <w:p w14:paraId="500012A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
        </w:tc>
      </w:tr>
    </w:tbl>
    <w:p w14:paraId="608071D5" w14:textId="77777777" w:rsidR="00A12BE0" w:rsidRPr="00C50DC9" w:rsidRDefault="00A12BE0" w:rsidP="00A12BE0">
      <w:pPr>
        <w:spacing w:after="0" w:line="240" w:lineRule="auto"/>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sz w:val="24"/>
          <w:szCs w:val="24"/>
          <w:lang w:eastAsia="ru-RU"/>
        </w:rPr>
        <w:br w:type="page"/>
      </w:r>
      <w:r w:rsidRPr="00C50DC9">
        <w:rPr>
          <w:rFonts w:ascii="Times New Roman" w:eastAsia="Times New Roman" w:hAnsi="Times New Roman" w:cs="Times New Roman"/>
          <w:b/>
          <w:sz w:val="24"/>
          <w:szCs w:val="24"/>
          <w:lang w:eastAsia="ru-RU"/>
        </w:rPr>
        <w:lastRenderedPageBreak/>
        <w:t>АНТРОПОМЕТРИЯ</w:t>
      </w:r>
    </w:p>
    <w:p w14:paraId="2FB12CD2" w14:textId="787775B2" w:rsidR="00C745E1" w:rsidRDefault="00C745E1" w:rsidP="00C745E1">
      <w:pPr>
        <w:spacing w:after="0" w:line="240" w:lineRule="auto"/>
        <w:rPr>
          <w:rFonts w:ascii="Times New Roman" w:eastAsia="Times New Roman" w:hAnsi="Times New Roman" w:cs="Times New Roman"/>
          <w:b/>
          <w:sz w:val="24"/>
          <w:szCs w:val="24"/>
          <w:lang w:eastAsia="ru-RU"/>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3014"/>
        <w:gridCol w:w="1310"/>
        <w:gridCol w:w="1311"/>
        <w:gridCol w:w="1441"/>
        <w:gridCol w:w="1573"/>
      </w:tblGrid>
      <w:tr w:rsidR="007D3880" w:rsidRPr="007D3880" w14:paraId="2F85B48F" w14:textId="77777777" w:rsidTr="007D3880">
        <w:trPr>
          <w:trHeight w:hRule="exact" w:val="569"/>
        </w:trPr>
        <w:tc>
          <w:tcPr>
            <w:tcW w:w="918" w:type="dxa"/>
            <w:vMerge w:val="restart"/>
            <w:tcBorders>
              <w:top w:val="double" w:sz="4" w:space="0" w:color="auto"/>
              <w:left w:val="double" w:sz="4" w:space="0" w:color="auto"/>
            </w:tcBorders>
            <w:vAlign w:val="center"/>
          </w:tcPr>
          <w:p w14:paraId="7C2FDC14"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w:t>
            </w:r>
          </w:p>
        </w:tc>
        <w:tc>
          <w:tcPr>
            <w:tcW w:w="3014" w:type="dxa"/>
            <w:vMerge w:val="restart"/>
            <w:tcBorders>
              <w:top w:val="double" w:sz="4" w:space="0" w:color="auto"/>
            </w:tcBorders>
            <w:vAlign w:val="center"/>
          </w:tcPr>
          <w:p w14:paraId="531AF13D"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Фамилия, имя</w:t>
            </w:r>
          </w:p>
        </w:tc>
        <w:tc>
          <w:tcPr>
            <w:tcW w:w="2621" w:type="dxa"/>
            <w:gridSpan w:val="2"/>
            <w:tcBorders>
              <w:top w:val="double" w:sz="4" w:space="0" w:color="auto"/>
            </w:tcBorders>
            <w:vAlign w:val="center"/>
          </w:tcPr>
          <w:p w14:paraId="4BA5824F"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начало года</w:t>
            </w:r>
          </w:p>
        </w:tc>
        <w:tc>
          <w:tcPr>
            <w:tcW w:w="3014" w:type="dxa"/>
            <w:gridSpan w:val="2"/>
            <w:tcBorders>
              <w:top w:val="double" w:sz="4" w:space="0" w:color="auto"/>
              <w:right w:val="double" w:sz="4" w:space="0" w:color="auto"/>
            </w:tcBorders>
            <w:vAlign w:val="center"/>
          </w:tcPr>
          <w:p w14:paraId="2784DFAD"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конец года</w:t>
            </w:r>
          </w:p>
        </w:tc>
      </w:tr>
      <w:tr w:rsidR="007D3880" w:rsidRPr="007D3880" w14:paraId="61E29807" w14:textId="77777777" w:rsidTr="007D3880">
        <w:trPr>
          <w:trHeight w:hRule="exact" w:val="730"/>
        </w:trPr>
        <w:tc>
          <w:tcPr>
            <w:tcW w:w="918" w:type="dxa"/>
            <w:vMerge/>
            <w:tcBorders>
              <w:left w:val="double" w:sz="4" w:space="0" w:color="auto"/>
              <w:bottom w:val="double" w:sz="4" w:space="0" w:color="auto"/>
            </w:tcBorders>
          </w:tcPr>
          <w:p w14:paraId="376C9B15" w14:textId="77777777" w:rsidR="007D3880" w:rsidRPr="007D3880" w:rsidRDefault="007D3880" w:rsidP="007D3880">
            <w:pPr>
              <w:tabs>
                <w:tab w:val="left" w:pos="180"/>
                <w:tab w:val="left" w:pos="397"/>
              </w:tabs>
              <w:spacing w:after="0" w:line="240" w:lineRule="auto"/>
              <w:rPr>
                <w:rFonts w:ascii="Times New Roman" w:eastAsia="Times New Roman" w:hAnsi="Times New Roman" w:cs="Times New Roman"/>
                <w:sz w:val="32"/>
                <w:szCs w:val="32"/>
                <w:lang w:eastAsia="ru-RU"/>
              </w:rPr>
            </w:pPr>
          </w:p>
        </w:tc>
        <w:tc>
          <w:tcPr>
            <w:tcW w:w="3014" w:type="dxa"/>
            <w:vMerge/>
            <w:tcBorders>
              <w:bottom w:val="double" w:sz="4" w:space="0" w:color="auto"/>
            </w:tcBorders>
          </w:tcPr>
          <w:p w14:paraId="5C8632E5" w14:textId="77777777" w:rsidR="007D3880" w:rsidRPr="007D3880" w:rsidRDefault="007D3880" w:rsidP="007D3880">
            <w:pPr>
              <w:spacing w:after="0" w:line="240" w:lineRule="auto"/>
              <w:rPr>
                <w:rFonts w:ascii="Times New Roman" w:eastAsia="Times New Roman" w:hAnsi="Times New Roman" w:cs="Times New Roman"/>
                <w:sz w:val="32"/>
                <w:szCs w:val="32"/>
                <w:lang w:eastAsia="ru-RU"/>
              </w:rPr>
            </w:pPr>
          </w:p>
        </w:tc>
        <w:tc>
          <w:tcPr>
            <w:tcW w:w="1310" w:type="dxa"/>
            <w:tcBorders>
              <w:bottom w:val="double" w:sz="4" w:space="0" w:color="auto"/>
            </w:tcBorders>
            <w:vAlign w:val="center"/>
          </w:tcPr>
          <w:p w14:paraId="235B52DC"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рост</w:t>
            </w:r>
          </w:p>
        </w:tc>
        <w:tc>
          <w:tcPr>
            <w:tcW w:w="1311" w:type="dxa"/>
            <w:tcBorders>
              <w:bottom w:val="double" w:sz="4" w:space="0" w:color="auto"/>
            </w:tcBorders>
            <w:vAlign w:val="center"/>
          </w:tcPr>
          <w:p w14:paraId="01868955" w14:textId="77777777" w:rsidR="007D3880" w:rsidRPr="007D3880" w:rsidRDefault="007D3880" w:rsidP="007D3880">
            <w:pPr>
              <w:spacing w:after="0" w:line="240" w:lineRule="auto"/>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 xml:space="preserve"> Вес</w:t>
            </w:r>
          </w:p>
        </w:tc>
        <w:tc>
          <w:tcPr>
            <w:tcW w:w="1441" w:type="dxa"/>
            <w:tcBorders>
              <w:bottom w:val="double" w:sz="4" w:space="0" w:color="auto"/>
            </w:tcBorders>
            <w:vAlign w:val="center"/>
          </w:tcPr>
          <w:p w14:paraId="214F3954"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 xml:space="preserve"> рост</w:t>
            </w:r>
          </w:p>
        </w:tc>
        <w:tc>
          <w:tcPr>
            <w:tcW w:w="1572" w:type="dxa"/>
            <w:tcBorders>
              <w:bottom w:val="double" w:sz="4" w:space="0" w:color="auto"/>
              <w:right w:val="single" w:sz="4" w:space="0" w:color="auto"/>
            </w:tcBorders>
            <w:vAlign w:val="center"/>
          </w:tcPr>
          <w:p w14:paraId="77570EE0" w14:textId="77777777" w:rsidR="007D3880" w:rsidRPr="007D3880" w:rsidRDefault="007D3880" w:rsidP="007D3880">
            <w:pPr>
              <w:spacing w:after="0" w:line="240" w:lineRule="auto"/>
              <w:jc w:val="center"/>
              <w:rPr>
                <w:rFonts w:ascii="Times New Roman" w:eastAsia="Times New Roman" w:hAnsi="Times New Roman" w:cs="Times New Roman"/>
                <w:b/>
                <w:sz w:val="32"/>
                <w:szCs w:val="32"/>
                <w:lang w:eastAsia="ru-RU"/>
              </w:rPr>
            </w:pPr>
            <w:r w:rsidRPr="007D3880">
              <w:rPr>
                <w:rFonts w:ascii="Times New Roman" w:eastAsia="Times New Roman" w:hAnsi="Times New Roman" w:cs="Times New Roman"/>
                <w:b/>
                <w:sz w:val="32"/>
                <w:szCs w:val="32"/>
                <w:lang w:eastAsia="ru-RU"/>
              </w:rPr>
              <w:t>вес</w:t>
            </w:r>
          </w:p>
        </w:tc>
      </w:tr>
      <w:tr w:rsidR="007D3880" w:rsidRPr="007D3880" w14:paraId="77944F14" w14:textId="77777777" w:rsidTr="007D3880">
        <w:trPr>
          <w:trHeight w:hRule="exact" w:val="590"/>
        </w:trPr>
        <w:tc>
          <w:tcPr>
            <w:tcW w:w="918" w:type="dxa"/>
            <w:tcBorders>
              <w:left w:val="double" w:sz="4" w:space="0" w:color="auto"/>
            </w:tcBorders>
            <w:vAlign w:val="center"/>
          </w:tcPr>
          <w:p w14:paraId="4CEF354F"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0FDCFFB4"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Айтов</w:t>
            </w:r>
            <w:proofErr w:type="spellEnd"/>
            <w:r w:rsidRPr="007D3880">
              <w:rPr>
                <w:rFonts w:ascii="Times New Roman" w:eastAsia="Calibri" w:hAnsi="Times New Roman" w:cs="Times New Roman"/>
                <w:sz w:val="28"/>
                <w:szCs w:val="28"/>
                <w:lang w:eastAsia="ru-RU"/>
              </w:rPr>
              <w:t xml:space="preserve"> Николай</w:t>
            </w:r>
          </w:p>
        </w:tc>
        <w:tc>
          <w:tcPr>
            <w:tcW w:w="1310" w:type="dxa"/>
            <w:vAlign w:val="center"/>
          </w:tcPr>
          <w:p w14:paraId="2C4A545D"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118</w:t>
            </w:r>
          </w:p>
        </w:tc>
        <w:tc>
          <w:tcPr>
            <w:tcW w:w="1311" w:type="dxa"/>
            <w:vAlign w:val="center"/>
          </w:tcPr>
          <w:p w14:paraId="3A934190"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20</w:t>
            </w:r>
          </w:p>
        </w:tc>
        <w:tc>
          <w:tcPr>
            <w:tcW w:w="1441" w:type="dxa"/>
            <w:vAlign w:val="center"/>
          </w:tcPr>
          <w:p w14:paraId="3E46F99E"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43E3071A"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0484F72E" w14:textId="77777777" w:rsidTr="007D3880">
        <w:trPr>
          <w:trHeight w:hRule="exact" w:val="569"/>
        </w:trPr>
        <w:tc>
          <w:tcPr>
            <w:tcW w:w="918" w:type="dxa"/>
            <w:tcBorders>
              <w:left w:val="double" w:sz="4" w:space="0" w:color="auto"/>
            </w:tcBorders>
            <w:vAlign w:val="center"/>
          </w:tcPr>
          <w:p w14:paraId="0FAA9BEB"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1F2C3E58"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Ангилова</w:t>
            </w:r>
            <w:proofErr w:type="spellEnd"/>
            <w:r w:rsidRPr="007D3880">
              <w:rPr>
                <w:rFonts w:ascii="Times New Roman" w:eastAsia="Calibri" w:hAnsi="Times New Roman" w:cs="Times New Roman"/>
                <w:sz w:val="28"/>
                <w:szCs w:val="28"/>
                <w:lang w:eastAsia="ru-RU"/>
              </w:rPr>
              <w:t xml:space="preserve"> Мария</w:t>
            </w:r>
          </w:p>
        </w:tc>
        <w:tc>
          <w:tcPr>
            <w:tcW w:w="1310" w:type="dxa"/>
            <w:vAlign w:val="center"/>
          </w:tcPr>
          <w:p w14:paraId="7F6083BE"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128</w:t>
            </w:r>
          </w:p>
        </w:tc>
        <w:tc>
          <w:tcPr>
            <w:tcW w:w="1311" w:type="dxa"/>
            <w:vAlign w:val="center"/>
          </w:tcPr>
          <w:p w14:paraId="34AAFEB2"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26</w:t>
            </w:r>
          </w:p>
        </w:tc>
        <w:tc>
          <w:tcPr>
            <w:tcW w:w="1441" w:type="dxa"/>
            <w:vAlign w:val="center"/>
          </w:tcPr>
          <w:p w14:paraId="1EF9B115"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6C0B31DE"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2241913D" w14:textId="77777777" w:rsidTr="007D3880">
        <w:trPr>
          <w:trHeight w:hRule="exact" w:val="569"/>
        </w:trPr>
        <w:tc>
          <w:tcPr>
            <w:tcW w:w="918" w:type="dxa"/>
            <w:tcBorders>
              <w:left w:val="double" w:sz="4" w:space="0" w:color="auto"/>
            </w:tcBorders>
            <w:vAlign w:val="center"/>
          </w:tcPr>
          <w:p w14:paraId="7C0B57FB"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5A3B21D5"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Асланова Мария</w:t>
            </w:r>
          </w:p>
        </w:tc>
        <w:tc>
          <w:tcPr>
            <w:tcW w:w="1310" w:type="dxa"/>
            <w:vAlign w:val="center"/>
          </w:tcPr>
          <w:p w14:paraId="298DC6B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p w14:paraId="3F0D284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76CE3448"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5FB892DC"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46E6E08E"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69ABF51F" w14:textId="77777777" w:rsidTr="007D3880">
        <w:trPr>
          <w:trHeight w:hRule="exact" w:val="569"/>
        </w:trPr>
        <w:tc>
          <w:tcPr>
            <w:tcW w:w="918" w:type="dxa"/>
            <w:tcBorders>
              <w:left w:val="double" w:sz="4" w:space="0" w:color="auto"/>
            </w:tcBorders>
            <w:vAlign w:val="center"/>
          </w:tcPr>
          <w:p w14:paraId="486D88FB"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2D2CEB63"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Бельдиева</w:t>
            </w:r>
            <w:proofErr w:type="spellEnd"/>
            <w:r w:rsidRPr="007D3880">
              <w:rPr>
                <w:rFonts w:ascii="Times New Roman" w:eastAsia="Calibri" w:hAnsi="Times New Roman" w:cs="Times New Roman"/>
                <w:sz w:val="28"/>
                <w:szCs w:val="28"/>
                <w:lang w:eastAsia="ru-RU"/>
              </w:rPr>
              <w:t xml:space="preserve"> Валерия</w:t>
            </w:r>
          </w:p>
        </w:tc>
        <w:tc>
          <w:tcPr>
            <w:tcW w:w="1310" w:type="dxa"/>
            <w:vAlign w:val="center"/>
          </w:tcPr>
          <w:p w14:paraId="2F4F0584"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125</w:t>
            </w:r>
          </w:p>
        </w:tc>
        <w:tc>
          <w:tcPr>
            <w:tcW w:w="1311" w:type="dxa"/>
            <w:vAlign w:val="center"/>
          </w:tcPr>
          <w:p w14:paraId="0593568C"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27</w:t>
            </w:r>
          </w:p>
        </w:tc>
        <w:tc>
          <w:tcPr>
            <w:tcW w:w="1441" w:type="dxa"/>
            <w:vAlign w:val="center"/>
          </w:tcPr>
          <w:p w14:paraId="006BF82E"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491C9C7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5561E40E" w14:textId="77777777" w:rsidTr="007D3880">
        <w:trPr>
          <w:trHeight w:hRule="exact" w:val="569"/>
        </w:trPr>
        <w:tc>
          <w:tcPr>
            <w:tcW w:w="918" w:type="dxa"/>
            <w:tcBorders>
              <w:left w:val="double" w:sz="4" w:space="0" w:color="auto"/>
            </w:tcBorders>
            <w:vAlign w:val="center"/>
          </w:tcPr>
          <w:p w14:paraId="04E794C9"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4343936C"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Брагина Милана</w:t>
            </w:r>
          </w:p>
        </w:tc>
        <w:tc>
          <w:tcPr>
            <w:tcW w:w="1310" w:type="dxa"/>
            <w:vAlign w:val="center"/>
          </w:tcPr>
          <w:p w14:paraId="127B7D1D"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p w14:paraId="267B8413"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113</w:t>
            </w:r>
          </w:p>
        </w:tc>
        <w:tc>
          <w:tcPr>
            <w:tcW w:w="1311" w:type="dxa"/>
            <w:vAlign w:val="center"/>
          </w:tcPr>
          <w:p w14:paraId="6B868BC4"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21</w:t>
            </w:r>
          </w:p>
        </w:tc>
        <w:tc>
          <w:tcPr>
            <w:tcW w:w="1441" w:type="dxa"/>
            <w:vAlign w:val="center"/>
          </w:tcPr>
          <w:p w14:paraId="23ACC74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3664D59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79587B5B" w14:textId="77777777" w:rsidTr="007D3880">
        <w:trPr>
          <w:trHeight w:hRule="exact" w:val="569"/>
        </w:trPr>
        <w:tc>
          <w:tcPr>
            <w:tcW w:w="918" w:type="dxa"/>
            <w:tcBorders>
              <w:left w:val="double" w:sz="4" w:space="0" w:color="auto"/>
            </w:tcBorders>
            <w:vAlign w:val="center"/>
          </w:tcPr>
          <w:p w14:paraId="2776D8C2"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156664FE"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Варданян Каролина</w:t>
            </w:r>
          </w:p>
        </w:tc>
        <w:tc>
          <w:tcPr>
            <w:tcW w:w="1310" w:type="dxa"/>
            <w:vAlign w:val="center"/>
          </w:tcPr>
          <w:p w14:paraId="143D27F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p w14:paraId="0931D67E"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113</w:t>
            </w:r>
          </w:p>
        </w:tc>
        <w:tc>
          <w:tcPr>
            <w:tcW w:w="1311" w:type="dxa"/>
            <w:vAlign w:val="center"/>
          </w:tcPr>
          <w:p w14:paraId="57FE4B0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p w14:paraId="51905E26"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21</w:t>
            </w:r>
          </w:p>
        </w:tc>
        <w:tc>
          <w:tcPr>
            <w:tcW w:w="1441" w:type="dxa"/>
            <w:vAlign w:val="center"/>
          </w:tcPr>
          <w:p w14:paraId="2A78AA27"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7224658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70FD2DC2" w14:textId="77777777" w:rsidTr="007D3880">
        <w:trPr>
          <w:trHeight w:hRule="exact" w:val="569"/>
        </w:trPr>
        <w:tc>
          <w:tcPr>
            <w:tcW w:w="918" w:type="dxa"/>
            <w:tcBorders>
              <w:left w:val="double" w:sz="4" w:space="0" w:color="auto"/>
            </w:tcBorders>
            <w:vAlign w:val="center"/>
          </w:tcPr>
          <w:p w14:paraId="5281479F"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44A57873"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Глухов Владислав</w:t>
            </w:r>
          </w:p>
        </w:tc>
        <w:tc>
          <w:tcPr>
            <w:tcW w:w="1310" w:type="dxa"/>
            <w:vAlign w:val="center"/>
          </w:tcPr>
          <w:p w14:paraId="1B0ABDE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06231C0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0BF64635"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01F00BB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17EFBC96" w14:textId="77777777" w:rsidTr="007D3880">
        <w:trPr>
          <w:trHeight w:hRule="exact" w:val="569"/>
        </w:trPr>
        <w:tc>
          <w:tcPr>
            <w:tcW w:w="918" w:type="dxa"/>
            <w:tcBorders>
              <w:left w:val="double" w:sz="4" w:space="0" w:color="auto"/>
            </w:tcBorders>
            <w:vAlign w:val="center"/>
          </w:tcPr>
          <w:p w14:paraId="3BD16EFB"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6C9B5531"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Демин Артем</w:t>
            </w:r>
          </w:p>
        </w:tc>
        <w:tc>
          <w:tcPr>
            <w:tcW w:w="1310" w:type="dxa"/>
            <w:vAlign w:val="center"/>
          </w:tcPr>
          <w:p w14:paraId="1E2039F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121</w:t>
            </w:r>
          </w:p>
        </w:tc>
        <w:tc>
          <w:tcPr>
            <w:tcW w:w="1311" w:type="dxa"/>
            <w:vAlign w:val="center"/>
          </w:tcPr>
          <w:p w14:paraId="555D0B5A"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25</w:t>
            </w:r>
          </w:p>
          <w:p w14:paraId="6D896C3C" w14:textId="77777777" w:rsidR="007D3880" w:rsidRPr="007D3880" w:rsidRDefault="007D3880" w:rsidP="007D3880">
            <w:pPr>
              <w:spacing w:after="0" w:line="240" w:lineRule="auto"/>
              <w:rPr>
                <w:rFonts w:ascii="Times New Roman" w:eastAsia="Times New Roman" w:hAnsi="Times New Roman" w:cs="Times New Roman"/>
                <w:b/>
                <w:sz w:val="24"/>
                <w:szCs w:val="24"/>
                <w:lang w:eastAsia="ru-RU"/>
              </w:rPr>
            </w:pPr>
          </w:p>
        </w:tc>
        <w:tc>
          <w:tcPr>
            <w:tcW w:w="1441" w:type="dxa"/>
            <w:vAlign w:val="center"/>
          </w:tcPr>
          <w:p w14:paraId="4C0A334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3E5D2F63"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5CA3A9AF" w14:textId="77777777" w:rsidTr="007D3880">
        <w:trPr>
          <w:trHeight w:hRule="exact" w:val="536"/>
        </w:trPr>
        <w:tc>
          <w:tcPr>
            <w:tcW w:w="918" w:type="dxa"/>
            <w:tcBorders>
              <w:left w:val="double" w:sz="4" w:space="0" w:color="auto"/>
            </w:tcBorders>
            <w:vAlign w:val="center"/>
          </w:tcPr>
          <w:p w14:paraId="6322953D" w14:textId="77777777" w:rsidR="007D3880" w:rsidRPr="007D3880" w:rsidRDefault="007D3880" w:rsidP="007D3880">
            <w:pPr>
              <w:numPr>
                <w:ilvl w:val="0"/>
                <w:numId w:val="67"/>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3014" w:type="dxa"/>
          </w:tcPr>
          <w:p w14:paraId="40C441B1"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Дорошенко Артем</w:t>
            </w:r>
          </w:p>
        </w:tc>
        <w:tc>
          <w:tcPr>
            <w:tcW w:w="1310" w:type="dxa"/>
            <w:vAlign w:val="center"/>
          </w:tcPr>
          <w:p w14:paraId="4418F8CB"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0D0D674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563EE47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45D0218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1D7FD865" w14:textId="77777777" w:rsidTr="007D3880">
        <w:trPr>
          <w:trHeight w:hRule="exact" w:val="569"/>
        </w:trPr>
        <w:tc>
          <w:tcPr>
            <w:tcW w:w="918" w:type="dxa"/>
            <w:tcBorders>
              <w:left w:val="double" w:sz="4" w:space="0" w:color="auto"/>
            </w:tcBorders>
            <w:vAlign w:val="center"/>
          </w:tcPr>
          <w:p w14:paraId="0DB196C3" w14:textId="77777777" w:rsidR="007D3880" w:rsidRPr="007D3880" w:rsidRDefault="007D3880" w:rsidP="007D3880">
            <w:pPr>
              <w:tabs>
                <w:tab w:val="left" w:pos="180"/>
                <w:tab w:val="left" w:pos="397"/>
              </w:tabs>
              <w:spacing w:after="0" w:line="240" w:lineRule="auto"/>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 xml:space="preserve">     10.</w:t>
            </w:r>
          </w:p>
        </w:tc>
        <w:tc>
          <w:tcPr>
            <w:tcW w:w="3014" w:type="dxa"/>
          </w:tcPr>
          <w:p w14:paraId="70F177CD"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Дюзкайа</w:t>
            </w:r>
            <w:proofErr w:type="spellEnd"/>
            <w:r w:rsidRPr="007D3880">
              <w:rPr>
                <w:rFonts w:ascii="Times New Roman" w:eastAsia="Calibri" w:hAnsi="Times New Roman" w:cs="Times New Roman"/>
                <w:sz w:val="28"/>
                <w:szCs w:val="28"/>
                <w:lang w:eastAsia="ru-RU"/>
              </w:rPr>
              <w:t xml:space="preserve"> Мелисса</w:t>
            </w:r>
          </w:p>
        </w:tc>
        <w:tc>
          <w:tcPr>
            <w:tcW w:w="1310" w:type="dxa"/>
            <w:vAlign w:val="center"/>
          </w:tcPr>
          <w:p w14:paraId="7A8DDFD1" w14:textId="77777777" w:rsidR="007D3880" w:rsidRPr="007D3880" w:rsidRDefault="007D3880" w:rsidP="007D3880">
            <w:pPr>
              <w:spacing w:after="0" w:line="240" w:lineRule="auto"/>
              <w:rPr>
                <w:rFonts w:ascii="Times New Roman" w:eastAsia="Times New Roman" w:hAnsi="Times New Roman" w:cs="Times New Roman"/>
                <w:b/>
                <w:sz w:val="24"/>
                <w:szCs w:val="24"/>
                <w:lang w:eastAsia="ru-RU"/>
              </w:rPr>
            </w:pPr>
          </w:p>
          <w:p w14:paraId="2FD047F1" w14:textId="77777777" w:rsidR="007D3880" w:rsidRPr="007D3880" w:rsidRDefault="007D3880" w:rsidP="007D3880">
            <w:pPr>
              <w:spacing w:after="0" w:line="240" w:lineRule="auto"/>
              <w:rPr>
                <w:rFonts w:ascii="Times New Roman" w:eastAsia="Times New Roman" w:hAnsi="Times New Roman" w:cs="Times New Roman"/>
                <w:b/>
                <w:sz w:val="24"/>
                <w:szCs w:val="24"/>
                <w:lang w:eastAsia="ru-RU"/>
              </w:rPr>
            </w:pPr>
          </w:p>
        </w:tc>
        <w:tc>
          <w:tcPr>
            <w:tcW w:w="1311" w:type="dxa"/>
            <w:vAlign w:val="center"/>
          </w:tcPr>
          <w:p w14:paraId="6464BB7F" w14:textId="77777777" w:rsidR="007D3880" w:rsidRPr="007D3880" w:rsidRDefault="007D3880" w:rsidP="007D3880">
            <w:pPr>
              <w:spacing w:after="0" w:line="240" w:lineRule="auto"/>
              <w:rPr>
                <w:rFonts w:ascii="Times New Roman" w:eastAsia="Times New Roman" w:hAnsi="Times New Roman" w:cs="Times New Roman"/>
                <w:b/>
                <w:sz w:val="24"/>
                <w:szCs w:val="24"/>
                <w:lang w:eastAsia="ru-RU"/>
              </w:rPr>
            </w:pPr>
          </w:p>
          <w:p w14:paraId="0779D3E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67C2F372"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3D0254E6"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111E18DC" w14:textId="77777777" w:rsidTr="007D3880">
        <w:trPr>
          <w:trHeight w:hRule="exact" w:val="569"/>
        </w:trPr>
        <w:tc>
          <w:tcPr>
            <w:tcW w:w="918" w:type="dxa"/>
            <w:tcBorders>
              <w:left w:val="double" w:sz="4" w:space="0" w:color="auto"/>
            </w:tcBorders>
            <w:vAlign w:val="center"/>
          </w:tcPr>
          <w:p w14:paraId="4C9D5031"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w:t>
            </w:r>
          </w:p>
        </w:tc>
        <w:tc>
          <w:tcPr>
            <w:tcW w:w="3014" w:type="dxa"/>
          </w:tcPr>
          <w:p w14:paraId="4A1A35CD" w14:textId="77777777" w:rsidR="007D3880" w:rsidRPr="007D3880" w:rsidRDefault="007D3880" w:rsidP="007D3880">
            <w:pPr>
              <w:tabs>
                <w:tab w:val="left" w:pos="1330"/>
              </w:tabs>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Игонина Елизавета</w:t>
            </w:r>
          </w:p>
        </w:tc>
        <w:tc>
          <w:tcPr>
            <w:tcW w:w="1310" w:type="dxa"/>
            <w:vAlign w:val="center"/>
          </w:tcPr>
          <w:p w14:paraId="6A8ED6AE" w14:textId="77777777" w:rsidR="007D3880" w:rsidRPr="007D3880" w:rsidRDefault="007D3880" w:rsidP="007D3880">
            <w:pPr>
              <w:spacing w:after="0" w:line="240" w:lineRule="auto"/>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p w14:paraId="04CECFEB"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sz w:val="24"/>
                <w:szCs w:val="24"/>
                <w:lang w:eastAsia="ru-RU"/>
              </w:rPr>
              <w:t>109</w:t>
            </w:r>
            <w:r w:rsidRPr="007D3880">
              <w:rPr>
                <w:rFonts w:ascii="Times New Roman" w:eastAsia="Times New Roman" w:hAnsi="Times New Roman" w:cs="Times New Roman"/>
                <w:b/>
                <w:sz w:val="24"/>
                <w:szCs w:val="24"/>
                <w:lang w:eastAsia="ru-RU"/>
              </w:rPr>
              <w:t xml:space="preserve"> </w:t>
            </w:r>
          </w:p>
        </w:tc>
        <w:tc>
          <w:tcPr>
            <w:tcW w:w="1311" w:type="dxa"/>
            <w:vAlign w:val="center"/>
          </w:tcPr>
          <w:p w14:paraId="0D0B23C5"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18</w:t>
            </w:r>
          </w:p>
        </w:tc>
        <w:tc>
          <w:tcPr>
            <w:tcW w:w="1441" w:type="dxa"/>
            <w:vAlign w:val="center"/>
          </w:tcPr>
          <w:p w14:paraId="7F67F549"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5239DE9D"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4F8C6226" w14:textId="77777777" w:rsidTr="007D3880">
        <w:trPr>
          <w:trHeight w:hRule="exact" w:val="569"/>
        </w:trPr>
        <w:tc>
          <w:tcPr>
            <w:tcW w:w="918" w:type="dxa"/>
            <w:tcBorders>
              <w:left w:val="double" w:sz="4" w:space="0" w:color="auto"/>
            </w:tcBorders>
            <w:vAlign w:val="center"/>
          </w:tcPr>
          <w:p w14:paraId="4AAC7202"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12.</w:t>
            </w:r>
          </w:p>
        </w:tc>
        <w:tc>
          <w:tcPr>
            <w:tcW w:w="3014" w:type="dxa"/>
          </w:tcPr>
          <w:p w14:paraId="549E9882" w14:textId="77777777" w:rsidR="007D3880" w:rsidRPr="007D3880" w:rsidRDefault="007D3880" w:rsidP="007D3880">
            <w:pPr>
              <w:spacing w:after="0" w:line="240" w:lineRule="auto"/>
              <w:rPr>
                <w:rFonts w:ascii="Times New Roman" w:eastAsia="Calibri" w:hAnsi="Times New Roman" w:cs="Times New Roman"/>
                <w:sz w:val="28"/>
                <w:szCs w:val="28"/>
                <w:highlight w:val="yellow"/>
                <w:lang w:eastAsia="ru-RU"/>
              </w:rPr>
            </w:pPr>
            <w:proofErr w:type="spellStart"/>
            <w:r w:rsidRPr="007D3880">
              <w:rPr>
                <w:rFonts w:ascii="Times New Roman" w:eastAsia="Calibri" w:hAnsi="Times New Roman" w:cs="Times New Roman"/>
                <w:sz w:val="28"/>
                <w:szCs w:val="28"/>
                <w:lang w:eastAsia="ru-RU"/>
              </w:rPr>
              <w:t>Кайшева</w:t>
            </w:r>
            <w:proofErr w:type="spellEnd"/>
            <w:r w:rsidRPr="007D3880">
              <w:rPr>
                <w:rFonts w:ascii="Times New Roman" w:eastAsia="Calibri" w:hAnsi="Times New Roman" w:cs="Times New Roman"/>
                <w:sz w:val="28"/>
                <w:szCs w:val="28"/>
                <w:lang w:eastAsia="ru-RU"/>
              </w:rPr>
              <w:t xml:space="preserve"> Эллада</w:t>
            </w:r>
          </w:p>
        </w:tc>
        <w:tc>
          <w:tcPr>
            <w:tcW w:w="1310" w:type="dxa"/>
            <w:vAlign w:val="center"/>
          </w:tcPr>
          <w:p w14:paraId="634D8EA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p w14:paraId="3165F42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sz w:val="24"/>
                <w:szCs w:val="24"/>
                <w:lang w:eastAsia="ru-RU"/>
              </w:rPr>
              <w:t>122</w:t>
            </w:r>
            <w:r w:rsidRPr="007D3880">
              <w:rPr>
                <w:rFonts w:ascii="Times New Roman" w:eastAsia="Times New Roman" w:hAnsi="Times New Roman" w:cs="Times New Roman"/>
                <w:b/>
                <w:sz w:val="24"/>
                <w:szCs w:val="24"/>
                <w:lang w:eastAsia="ru-RU"/>
              </w:rPr>
              <w:t xml:space="preserve"> </w:t>
            </w:r>
          </w:p>
        </w:tc>
        <w:tc>
          <w:tcPr>
            <w:tcW w:w="1311" w:type="dxa"/>
            <w:vAlign w:val="center"/>
          </w:tcPr>
          <w:p w14:paraId="2F538BED"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p w14:paraId="332BD93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sz w:val="24"/>
                <w:szCs w:val="24"/>
                <w:lang w:eastAsia="ru-RU"/>
              </w:rPr>
              <w:t>27</w:t>
            </w:r>
            <w:r w:rsidRPr="007D3880">
              <w:rPr>
                <w:rFonts w:ascii="Times New Roman" w:eastAsia="Times New Roman" w:hAnsi="Times New Roman" w:cs="Times New Roman"/>
                <w:b/>
                <w:sz w:val="24"/>
                <w:szCs w:val="24"/>
                <w:lang w:eastAsia="ru-RU"/>
              </w:rPr>
              <w:t xml:space="preserve"> </w:t>
            </w:r>
          </w:p>
        </w:tc>
        <w:tc>
          <w:tcPr>
            <w:tcW w:w="1441" w:type="dxa"/>
            <w:vAlign w:val="center"/>
          </w:tcPr>
          <w:p w14:paraId="3437FB54"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62B186C7"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0402302E" w14:textId="77777777" w:rsidTr="007D3880">
        <w:trPr>
          <w:trHeight w:hRule="exact" w:val="569"/>
        </w:trPr>
        <w:tc>
          <w:tcPr>
            <w:tcW w:w="918" w:type="dxa"/>
            <w:tcBorders>
              <w:left w:val="double" w:sz="4" w:space="0" w:color="auto"/>
            </w:tcBorders>
            <w:vAlign w:val="center"/>
          </w:tcPr>
          <w:p w14:paraId="579E2E2F"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13.</w:t>
            </w:r>
          </w:p>
        </w:tc>
        <w:tc>
          <w:tcPr>
            <w:tcW w:w="3014" w:type="dxa"/>
          </w:tcPr>
          <w:p w14:paraId="6A5EADDE"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 xml:space="preserve"> Кумсков Константин</w:t>
            </w:r>
          </w:p>
        </w:tc>
        <w:tc>
          <w:tcPr>
            <w:tcW w:w="1310" w:type="dxa"/>
            <w:vAlign w:val="center"/>
          </w:tcPr>
          <w:p w14:paraId="4D4113F6"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116</w:t>
            </w:r>
          </w:p>
          <w:p w14:paraId="54A796F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11" w:type="dxa"/>
            <w:vAlign w:val="center"/>
          </w:tcPr>
          <w:p w14:paraId="3C565579"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sz w:val="24"/>
                <w:szCs w:val="24"/>
                <w:lang w:eastAsia="ru-RU"/>
              </w:rPr>
              <w:t>20</w:t>
            </w:r>
            <w:r w:rsidRPr="007D3880">
              <w:rPr>
                <w:rFonts w:ascii="Times New Roman" w:eastAsia="Times New Roman" w:hAnsi="Times New Roman" w:cs="Times New Roman"/>
                <w:b/>
                <w:sz w:val="24"/>
                <w:szCs w:val="24"/>
                <w:lang w:eastAsia="ru-RU"/>
              </w:rPr>
              <w:t xml:space="preserve"> </w:t>
            </w:r>
          </w:p>
        </w:tc>
        <w:tc>
          <w:tcPr>
            <w:tcW w:w="1441" w:type="dxa"/>
            <w:vAlign w:val="center"/>
          </w:tcPr>
          <w:p w14:paraId="5719C617"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12D156F8"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24C19071" w14:textId="77777777" w:rsidTr="007D3880">
        <w:trPr>
          <w:trHeight w:hRule="exact" w:val="569"/>
        </w:trPr>
        <w:tc>
          <w:tcPr>
            <w:tcW w:w="918" w:type="dxa"/>
            <w:tcBorders>
              <w:left w:val="double" w:sz="4" w:space="0" w:color="auto"/>
            </w:tcBorders>
            <w:vAlign w:val="center"/>
          </w:tcPr>
          <w:p w14:paraId="62FEFE25"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14.</w:t>
            </w:r>
          </w:p>
        </w:tc>
        <w:tc>
          <w:tcPr>
            <w:tcW w:w="3014" w:type="dxa"/>
          </w:tcPr>
          <w:p w14:paraId="6B68BC70"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Микейлов</w:t>
            </w:r>
            <w:proofErr w:type="spellEnd"/>
            <w:r w:rsidRPr="007D3880">
              <w:rPr>
                <w:rFonts w:ascii="Times New Roman" w:eastAsia="Calibri" w:hAnsi="Times New Roman" w:cs="Times New Roman"/>
                <w:sz w:val="28"/>
                <w:szCs w:val="28"/>
                <w:lang w:eastAsia="ru-RU"/>
              </w:rPr>
              <w:t xml:space="preserve"> Алексей</w:t>
            </w:r>
          </w:p>
        </w:tc>
        <w:tc>
          <w:tcPr>
            <w:tcW w:w="1310" w:type="dxa"/>
            <w:vAlign w:val="center"/>
          </w:tcPr>
          <w:p w14:paraId="2C11FD3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492BE97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34A77250"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16D92DDF"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78955CEC" w14:textId="77777777" w:rsidTr="007D3880">
        <w:trPr>
          <w:trHeight w:hRule="exact" w:val="569"/>
        </w:trPr>
        <w:tc>
          <w:tcPr>
            <w:tcW w:w="918" w:type="dxa"/>
            <w:tcBorders>
              <w:left w:val="double" w:sz="4" w:space="0" w:color="auto"/>
            </w:tcBorders>
            <w:vAlign w:val="center"/>
          </w:tcPr>
          <w:p w14:paraId="30CEFD05"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15.</w:t>
            </w:r>
          </w:p>
        </w:tc>
        <w:tc>
          <w:tcPr>
            <w:tcW w:w="3014" w:type="dxa"/>
          </w:tcPr>
          <w:p w14:paraId="0FCD649D"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Микейлова</w:t>
            </w:r>
            <w:proofErr w:type="spellEnd"/>
            <w:r w:rsidRPr="007D3880">
              <w:rPr>
                <w:rFonts w:ascii="Times New Roman" w:eastAsia="Calibri" w:hAnsi="Times New Roman" w:cs="Times New Roman"/>
                <w:sz w:val="28"/>
                <w:szCs w:val="28"/>
                <w:lang w:eastAsia="ru-RU"/>
              </w:rPr>
              <w:t xml:space="preserve"> Мария</w:t>
            </w:r>
          </w:p>
        </w:tc>
        <w:tc>
          <w:tcPr>
            <w:tcW w:w="1310" w:type="dxa"/>
            <w:vAlign w:val="center"/>
          </w:tcPr>
          <w:p w14:paraId="55998C9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7EB24C9F"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19326793"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3DBC36F6"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66B61B7B" w14:textId="77777777" w:rsidTr="007D3880">
        <w:trPr>
          <w:trHeight w:hRule="exact" w:val="569"/>
        </w:trPr>
        <w:tc>
          <w:tcPr>
            <w:tcW w:w="918" w:type="dxa"/>
            <w:tcBorders>
              <w:left w:val="double" w:sz="4" w:space="0" w:color="auto"/>
            </w:tcBorders>
            <w:vAlign w:val="center"/>
          </w:tcPr>
          <w:p w14:paraId="151AB69C"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16.</w:t>
            </w:r>
          </w:p>
        </w:tc>
        <w:tc>
          <w:tcPr>
            <w:tcW w:w="3014" w:type="dxa"/>
          </w:tcPr>
          <w:p w14:paraId="3CDC2F4D"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Микелова</w:t>
            </w:r>
            <w:proofErr w:type="spellEnd"/>
            <w:r w:rsidRPr="007D3880">
              <w:rPr>
                <w:rFonts w:ascii="Times New Roman" w:eastAsia="Calibri" w:hAnsi="Times New Roman" w:cs="Times New Roman"/>
                <w:sz w:val="28"/>
                <w:szCs w:val="28"/>
                <w:lang w:eastAsia="ru-RU"/>
              </w:rPr>
              <w:t xml:space="preserve"> Афина</w:t>
            </w:r>
          </w:p>
        </w:tc>
        <w:tc>
          <w:tcPr>
            <w:tcW w:w="1310" w:type="dxa"/>
            <w:vAlign w:val="center"/>
          </w:tcPr>
          <w:p w14:paraId="660F7264"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126</w:t>
            </w:r>
          </w:p>
        </w:tc>
        <w:tc>
          <w:tcPr>
            <w:tcW w:w="1311" w:type="dxa"/>
            <w:vAlign w:val="center"/>
          </w:tcPr>
          <w:p w14:paraId="79A442DD"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35</w:t>
            </w:r>
          </w:p>
        </w:tc>
        <w:tc>
          <w:tcPr>
            <w:tcW w:w="1441" w:type="dxa"/>
            <w:vAlign w:val="center"/>
          </w:tcPr>
          <w:p w14:paraId="2DA5FEA3"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542691D9"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10F19139" w14:textId="77777777" w:rsidTr="007D3880">
        <w:trPr>
          <w:trHeight w:hRule="exact" w:val="569"/>
        </w:trPr>
        <w:tc>
          <w:tcPr>
            <w:tcW w:w="918" w:type="dxa"/>
            <w:tcBorders>
              <w:left w:val="double" w:sz="4" w:space="0" w:color="auto"/>
            </w:tcBorders>
            <w:vAlign w:val="center"/>
          </w:tcPr>
          <w:p w14:paraId="73491BDE"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17.</w:t>
            </w:r>
          </w:p>
        </w:tc>
        <w:tc>
          <w:tcPr>
            <w:tcW w:w="3014" w:type="dxa"/>
          </w:tcPr>
          <w:p w14:paraId="56BEF9D9"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Новоженко</w:t>
            </w:r>
            <w:proofErr w:type="spellEnd"/>
            <w:r w:rsidRPr="007D3880">
              <w:rPr>
                <w:rFonts w:ascii="Times New Roman" w:eastAsia="Calibri" w:hAnsi="Times New Roman" w:cs="Times New Roman"/>
                <w:sz w:val="28"/>
                <w:szCs w:val="28"/>
                <w:lang w:eastAsia="ru-RU"/>
              </w:rPr>
              <w:t xml:space="preserve"> Валерия</w:t>
            </w:r>
          </w:p>
        </w:tc>
        <w:tc>
          <w:tcPr>
            <w:tcW w:w="1310" w:type="dxa"/>
            <w:vAlign w:val="center"/>
          </w:tcPr>
          <w:p w14:paraId="7783F0BD"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1BB78CFB"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6BA838A5"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2F920C60"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2442A12F" w14:textId="77777777" w:rsidTr="007D3880">
        <w:trPr>
          <w:trHeight w:hRule="exact" w:val="569"/>
        </w:trPr>
        <w:tc>
          <w:tcPr>
            <w:tcW w:w="918" w:type="dxa"/>
            <w:tcBorders>
              <w:left w:val="double" w:sz="4" w:space="0" w:color="auto"/>
            </w:tcBorders>
            <w:vAlign w:val="center"/>
          </w:tcPr>
          <w:p w14:paraId="1E5D0316"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18.</w:t>
            </w:r>
          </w:p>
        </w:tc>
        <w:tc>
          <w:tcPr>
            <w:tcW w:w="3014" w:type="dxa"/>
          </w:tcPr>
          <w:p w14:paraId="714C327D"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Пшеничная Дарина</w:t>
            </w:r>
          </w:p>
        </w:tc>
        <w:tc>
          <w:tcPr>
            <w:tcW w:w="1310" w:type="dxa"/>
            <w:vAlign w:val="center"/>
          </w:tcPr>
          <w:p w14:paraId="1339DAE7"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114</w:t>
            </w:r>
          </w:p>
        </w:tc>
        <w:tc>
          <w:tcPr>
            <w:tcW w:w="1311" w:type="dxa"/>
            <w:vAlign w:val="center"/>
          </w:tcPr>
          <w:p w14:paraId="2D8F7C34"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23</w:t>
            </w:r>
          </w:p>
        </w:tc>
        <w:tc>
          <w:tcPr>
            <w:tcW w:w="1441" w:type="dxa"/>
            <w:vAlign w:val="center"/>
          </w:tcPr>
          <w:p w14:paraId="749C97C7"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367792AC"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14FF5A99" w14:textId="77777777" w:rsidTr="007D3880">
        <w:trPr>
          <w:trHeight w:hRule="exact" w:val="569"/>
        </w:trPr>
        <w:tc>
          <w:tcPr>
            <w:tcW w:w="918" w:type="dxa"/>
            <w:tcBorders>
              <w:left w:val="double" w:sz="4" w:space="0" w:color="auto"/>
            </w:tcBorders>
            <w:vAlign w:val="center"/>
          </w:tcPr>
          <w:p w14:paraId="2B2E539B"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19.</w:t>
            </w:r>
          </w:p>
        </w:tc>
        <w:tc>
          <w:tcPr>
            <w:tcW w:w="3014" w:type="dxa"/>
          </w:tcPr>
          <w:p w14:paraId="2B4A1862"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Радченко Михаил</w:t>
            </w:r>
          </w:p>
        </w:tc>
        <w:tc>
          <w:tcPr>
            <w:tcW w:w="1310" w:type="dxa"/>
            <w:vAlign w:val="center"/>
          </w:tcPr>
          <w:p w14:paraId="54962E7C"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20821E7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3AD6B542"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59F48782"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3EDC4E9E" w14:textId="77777777" w:rsidTr="007D3880">
        <w:trPr>
          <w:trHeight w:hRule="exact" w:val="569"/>
        </w:trPr>
        <w:tc>
          <w:tcPr>
            <w:tcW w:w="918" w:type="dxa"/>
            <w:tcBorders>
              <w:left w:val="double" w:sz="4" w:space="0" w:color="auto"/>
            </w:tcBorders>
            <w:vAlign w:val="center"/>
          </w:tcPr>
          <w:p w14:paraId="2343674A"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20.</w:t>
            </w:r>
          </w:p>
        </w:tc>
        <w:tc>
          <w:tcPr>
            <w:tcW w:w="3014" w:type="dxa"/>
          </w:tcPr>
          <w:p w14:paraId="6BDE5533"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Туривненко</w:t>
            </w:r>
            <w:proofErr w:type="spellEnd"/>
            <w:r w:rsidRPr="007D3880">
              <w:rPr>
                <w:rFonts w:ascii="Times New Roman" w:eastAsia="Calibri" w:hAnsi="Times New Roman" w:cs="Times New Roman"/>
                <w:sz w:val="28"/>
                <w:szCs w:val="28"/>
                <w:lang w:eastAsia="ru-RU"/>
              </w:rPr>
              <w:t xml:space="preserve"> Екатерина</w:t>
            </w:r>
          </w:p>
        </w:tc>
        <w:tc>
          <w:tcPr>
            <w:tcW w:w="1310" w:type="dxa"/>
            <w:vAlign w:val="center"/>
          </w:tcPr>
          <w:p w14:paraId="4B77852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115</w:t>
            </w:r>
          </w:p>
        </w:tc>
        <w:tc>
          <w:tcPr>
            <w:tcW w:w="1311" w:type="dxa"/>
            <w:vAlign w:val="center"/>
          </w:tcPr>
          <w:p w14:paraId="433B29B7"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19</w:t>
            </w:r>
          </w:p>
        </w:tc>
        <w:tc>
          <w:tcPr>
            <w:tcW w:w="1441" w:type="dxa"/>
            <w:vAlign w:val="center"/>
          </w:tcPr>
          <w:p w14:paraId="4FBC2C7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0101D886"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51BD2388" w14:textId="77777777" w:rsidTr="007D3880">
        <w:trPr>
          <w:trHeight w:hRule="exact" w:val="569"/>
        </w:trPr>
        <w:tc>
          <w:tcPr>
            <w:tcW w:w="918" w:type="dxa"/>
            <w:tcBorders>
              <w:left w:val="double" w:sz="4" w:space="0" w:color="auto"/>
            </w:tcBorders>
            <w:vAlign w:val="center"/>
          </w:tcPr>
          <w:p w14:paraId="24C0D73F"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21.</w:t>
            </w:r>
          </w:p>
        </w:tc>
        <w:tc>
          <w:tcPr>
            <w:tcW w:w="3014" w:type="dxa"/>
          </w:tcPr>
          <w:p w14:paraId="150E54A5"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r w:rsidRPr="007D3880">
              <w:rPr>
                <w:rFonts w:ascii="Times New Roman" w:eastAsia="Calibri" w:hAnsi="Times New Roman" w:cs="Times New Roman"/>
                <w:sz w:val="28"/>
                <w:szCs w:val="28"/>
                <w:lang w:eastAsia="ru-RU"/>
              </w:rPr>
              <w:t>Чернышев Роман</w:t>
            </w:r>
          </w:p>
        </w:tc>
        <w:tc>
          <w:tcPr>
            <w:tcW w:w="1310" w:type="dxa"/>
            <w:vAlign w:val="center"/>
          </w:tcPr>
          <w:p w14:paraId="61D1FFBA"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11" w:type="dxa"/>
            <w:vAlign w:val="center"/>
          </w:tcPr>
          <w:p w14:paraId="504C6ED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441" w:type="dxa"/>
            <w:vAlign w:val="center"/>
          </w:tcPr>
          <w:p w14:paraId="1F451A01"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3903616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r w:rsidR="007D3880" w:rsidRPr="007D3880" w14:paraId="63CEDCB5" w14:textId="77777777" w:rsidTr="007D3880">
        <w:trPr>
          <w:trHeight w:hRule="exact" w:val="569"/>
        </w:trPr>
        <w:tc>
          <w:tcPr>
            <w:tcW w:w="918" w:type="dxa"/>
            <w:tcBorders>
              <w:left w:val="double" w:sz="4" w:space="0" w:color="auto"/>
            </w:tcBorders>
            <w:vAlign w:val="center"/>
          </w:tcPr>
          <w:p w14:paraId="6008F431" w14:textId="77777777" w:rsidR="007D3880" w:rsidRPr="007D3880" w:rsidRDefault="007D3880" w:rsidP="007D3880">
            <w:pPr>
              <w:tabs>
                <w:tab w:val="left" w:pos="180"/>
                <w:tab w:val="left" w:pos="397"/>
              </w:tabs>
              <w:spacing w:after="0" w:line="240" w:lineRule="auto"/>
              <w:ind w:left="318"/>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22.</w:t>
            </w:r>
          </w:p>
        </w:tc>
        <w:tc>
          <w:tcPr>
            <w:tcW w:w="3014" w:type="dxa"/>
          </w:tcPr>
          <w:p w14:paraId="528CE932" w14:textId="77777777" w:rsidR="007D3880" w:rsidRPr="007D3880" w:rsidRDefault="007D3880" w:rsidP="007D3880">
            <w:pPr>
              <w:spacing w:after="0" w:line="240" w:lineRule="auto"/>
              <w:rPr>
                <w:rFonts w:ascii="Times New Roman" w:eastAsia="Calibri" w:hAnsi="Times New Roman" w:cs="Times New Roman"/>
                <w:sz w:val="28"/>
                <w:szCs w:val="28"/>
                <w:lang w:eastAsia="ru-RU"/>
              </w:rPr>
            </w:pPr>
            <w:proofErr w:type="spellStart"/>
            <w:r w:rsidRPr="007D3880">
              <w:rPr>
                <w:rFonts w:ascii="Times New Roman" w:eastAsia="Calibri" w:hAnsi="Times New Roman" w:cs="Times New Roman"/>
                <w:sz w:val="28"/>
                <w:szCs w:val="28"/>
                <w:lang w:eastAsia="ru-RU"/>
              </w:rPr>
              <w:t>Юшковская</w:t>
            </w:r>
            <w:proofErr w:type="spellEnd"/>
            <w:r w:rsidRPr="007D3880">
              <w:rPr>
                <w:rFonts w:ascii="Times New Roman" w:eastAsia="Calibri" w:hAnsi="Times New Roman" w:cs="Times New Roman"/>
                <w:sz w:val="28"/>
                <w:szCs w:val="28"/>
                <w:lang w:eastAsia="ru-RU"/>
              </w:rPr>
              <w:t xml:space="preserve"> Валерия</w:t>
            </w:r>
          </w:p>
        </w:tc>
        <w:tc>
          <w:tcPr>
            <w:tcW w:w="1310" w:type="dxa"/>
            <w:vAlign w:val="center"/>
          </w:tcPr>
          <w:p w14:paraId="02DB0480"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122</w:t>
            </w:r>
          </w:p>
        </w:tc>
        <w:tc>
          <w:tcPr>
            <w:tcW w:w="1311" w:type="dxa"/>
            <w:vAlign w:val="center"/>
          </w:tcPr>
          <w:p w14:paraId="2748541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r w:rsidRPr="007D3880">
              <w:rPr>
                <w:rFonts w:ascii="Times New Roman" w:eastAsia="Times New Roman" w:hAnsi="Times New Roman" w:cs="Times New Roman"/>
                <w:sz w:val="24"/>
                <w:szCs w:val="24"/>
                <w:lang w:eastAsia="ru-RU"/>
              </w:rPr>
              <w:t>21</w:t>
            </w:r>
          </w:p>
        </w:tc>
        <w:tc>
          <w:tcPr>
            <w:tcW w:w="1441" w:type="dxa"/>
            <w:vAlign w:val="center"/>
          </w:tcPr>
          <w:p w14:paraId="1CCF4CBB"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c>
          <w:tcPr>
            <w:tcW w:w="1572" w:type="dxa"/>
            <w:tcBorders>
              <w:right w:val="single" w:sz="4" w:space="0" w:color="auto"/>
            </w:tcBorders>
            <w:vAlign w:val="center"/>
          </w:tcPr>
          <w:p w14:paraId="57BF5FE6" w14:textId="77777777" w:rsidR="007D3880" w:rsidRPr="007D3880" w:rsidRDefault="007D3880" w:rsidP="007D3880">
            <w:pPr>
              <w:spacing w:after="0" w:line="240" w:lineRule="auto"/>
              <w:jc w:val="center"/>
              <w:rPr>
                <w:rFonts w:ascii="Times New Roman" w:eastAsia="Times New Roman" w:hAnsi="Times New Roman" w:cs="Times New Roman"/>
                <w:sz w:val="24"/>
                <w:szCs w:val="24"/>
                <w:lang w:eastAsia="ru-RU"/>
              </w:rPr>
            </w:pPr>
          </w:p>
        </w:tc>
      </w:tr>
    </w:tbl>
    <w:p w14:paraId="19EB2C5F" w14:textId="77777777" w:rsidR="007D3880" w:rsidRPr="00C50DC9" w:rsidRDefault="007D3880" w:rsidP="00C745E1">
      <w:pPr>
        <w:spacing w:after="0" w:line="240" w:lineRule="auto"/>
        <w:rPr>
          <w:rFonts w:ascii="Times New Roman" w:eastAsia="Times New Roman" w:hAnsi="Times New Roman" w:cs="Times New Roman"/>
          <w:b/>
          <w:sz w:val="24"/>
          <w:szCs w:val="24"/>
          <w:lang w:eastAsia="ru-RU"/>
        </w:rPr>
      </w:pPr>
    </w:p>
    <w:p w14:paraId="3B114882" w14:textId="77777777" w:rsidR="00A12BE0" w:rsidRPr="00C50DC9" w:rsidRDefault="00A12BE0" w:rsidP="00A12BE0">
      <w:pPr>
        <w:spacing w:after="0" w:line="240" w:lineRule="auto"/>
        <w:jc w:val="center"/>
        <w:rPr>
          <w:rFonts w:ascii="Times New Roman" w:eastAsia="Times New Roman" w:hAnsi="Times New Roman" w:cs="Times New Roman"/>
          <w:b/>
          <w:sz w:val="24"/>
          <w:szCs w:val="24"/>
          <w:lang w:eastAsia="ru-RU"/>
        </w:rPr>
      </w:pPr>
    </w:p>
    <w:p w14:paraId="2117835D" w14:textId="77777777" w:rsidR="00A12BE0" w:rsidRPr="00C50DC9" w:rsidRDefault="00A12BE0" w:rsidP="00A12BE0">
      <w:pPr>
        <w:spacing w:after="0" w:line="240" w:lineRule="auto"/>
        <w:jc w:val="center"/>
        <w:rPr>
          <w:rFonts w:ascii="Times New Roman" w:eastAsia="Times New Roman" w:hAnsi="Times New Roman" w:cs="Times New Roman"/>
          <w:b/>
          <w:sz w:val="24"/>
          <w:szCs w:val="24"/>
          <w:lang w:eastAsia="ru-RU"/>
        </w:rPr>
      </w:pPr>
      <w:r w:rsidRPr="00C50DC9">
        <w:rPr>
          <w:rFonts w:ascii="Times New Roman" w:eastAsia="Times New Roman" w:hAnsi="Times New Roman" w:cs="Times New Roman"/>
          <w:b/>
          <w:sz w:val="24"/>
          <w:szCs w:val="24"/>
          <w:lang w:eastAsia="ru-RU"/>
        </w:rPr>
        <w:t>БИОРИТМЫ</w:t>
      </w:r>
    </w:p>
    <w:p w14:paraId="184DBD67" w14:textId="77777777" w:rsidR="00C745E1" w:rsidRPr="00C50DC9" w:rsidRDefault="00C745E1" w:rsidP="00A12BE0">
      <w:pPr>
        <w:spacing w:after="0" w:line="240" w:lineRule="auto"/>
        <w:jc w:val="center"/>
        <w:rPr>
          <w:rFonts w:ascii="Times New Roman" w:eastAsia="Times New Roman" w:hAnsi="Times New Roman" w:cs="Times New Roman"/>
          <w:b/>
          <w:sz w:val="24"/>
          <w:szCs w:val="24"/>
          <w:lang w:eastAsia="ru-RU"/>
        </w:rPr>
      </w:pPr>
    </w:p>
    <w:tbl>
      <w:tblPr>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
        <w:gridCol w:w="2927"/>
        <w:gridCol w:w="851"/>
        <w:gridCol w:w="1333"/>
        <w:gridCol w:w="1089"/>
        <w:gridCol w:w="2783"/>
      </w:tblGrid>
      <w:tr w:rsidR="007D3880" w:rsidRPr="007D3880" w14:paraId="1B08BEF3" w14:textId="77777777" w:rsidTr="007D3880">
        <w:trPr>
          <w:trHeight w:hRule="exact" w:val="564"/>
        </w:trPr>
        <w:tc>
          <w:tcPr>
            <w:tcW w:w="583" w:type="dxa"/>
            <w:tcBorders>
              <w:top w:val="double" w:sz="4" w:space="0" w:color="auto"/>
              <w:left w:val="double" w:sz="4" w:space="0" w:color="auto"/>
              <w:bottom w:val="double" w:sz="4" w:space="0" w:color="auto"/>
            </w:tcBorders>
            <w:vAlign w:val="center"/>
          </w:tcPr>
          <w:p w14:paraId="7A677AE7" w14:textId="77777777" w:rsidR="007D3880" w:rsidRPr="007D3880" w:rsidRDefault="007D3880" w:rsidP="007D3880">
            <w:pPr>
              <w:spacing w:after="0" w:line="240" w:lineRule="auto"/>
              <w:jc w:val="center"/>
              <w:rPr>
                <w:rFonts w:ascii="Times New Roman" w:eastAsia="Times New Roman" w:hAnsi="Times New Roman" w:cs="Times New Roman"/>
                <w:b/>
                <w:sz w:val="28"/>
                <w:szCs w:val="28"/>
                <w:lang w:eastAsia="ru-RU"/>
              </w:rPr>
            </w:pPr>
            <w:r w:rsidRPr="007D3880">
              <w:rPr>
                <w:rFonts w:ascii="Times New Roman" w:eastAsia="Times New Roman" w:hAnsi="Times New Roman" w:cs="Times New Roman"/>
                <w:b/>
                <w:sz w:val="28"/>
                <w:szCs w:val="28"/>
                <w:lang w:eastAsia="ru-RU"/>
              </w:rPr>
              <w:t>№</w:t>
            </w:r>
          </w:p>
        </w:tc>
        <w:tc>
          <w:tcPr>
            <w:tcW w:w="2927" w:type="dxa"/>
            <w:tcBorders>
              <w:top w:val="double" w:sz="4" w:space="0" w:color="auto"/>
              <w:bottom w:val="double" w:sz="4" w:space="0" w:color="auto"/>
            </w:tcBorders>
            <w:vAlign w:val="center"/>
          </w:tcPr>
          <w:p w14:paraId="6EE2E9F9" w14:textId="77777777" w:rsidR="007D3880" w:rsidRPr="007D3880" w:rsidRDefault="007D3880" w:rsidP="007D3880">
            <w:pPr>
              <w:spacing w:after="0" w:line="240" w:lineRule="auto"/>
              <w:jc w:val="center"/>
              <w:rPr>
                <w:rFonts w:ascii="Times New Roman" w:eastAsia="Times New Roman" w:hAnsi="Times New Roman" w:cs="Times New Roman"/>
                <w:b/>
                <w:sz w:val="28"/>
                <w:szCs w:val="28"/>
                <w:lang w:eastAsia="ru-RU"/>
              </w:rPr>
            </w:pPr>
            <w:r w:rsidRPr="007D3880">
              <w:rPr>
                <w:rFonts w:ascii="Times New Roman" w:eastAsia="Times New Roman" w:hAnsi="Times New Roman" w:cs="Times New Roman"/>
                <w:b/>
                <w:sz w:val="28"/>
                <w:szCs w:val="28"/>
                <w:lang w:eastAsia="ru-RU"/>
              </w:rPr>
              <w:t>Фамилия, имя</w:t>
            </w:r>
          </w:p>
        </w:tc>
        <w:tc>
          <w:tcPr>
            <w:tcW w:w="851" w:type="dxa"/>
            <w:tcBorders>
              <w:top w:val="double" w:sz="4" w:space="0" w:color="auto"/>
              <w:bottom w:val="double" w:sz="4" w:space="0" w:color="auto"/>
            </w:tcBorders>
            <w:vAlign w:val="center"/>
          </w:tcPr>
          <w:p w14:paraId="1236F19E" w14:textId="77777777" w:rsidR="007D3880" w:rsidRPr="007D3880" w:rsidRDefault="007D3880" w:rsidP="007D3880">
            <w:pPr>
              <w:spacing w:after="0" w:line="240" w:lineRule="auto"/>
              <w:jc w:val="center"/>
              <w:rPr>
                <w:rFonts w:ascii="Times New Roman" w:eastAsia="Times New Roman" w:hAnsi="Times New Roman" w:cs="Times New Roman"/>
                <w:b/>
                <w:sz w:val="28"/>
                <w:szCs w:val="28"/>
                <w:lang w:eastAsia="ru-RU"/>
              </w:rPr>
            </w:pPr>
            <w:r w:rsidRPr="007D3880">
              <w:rPr>
                <w:rFonts w:ascii="Times New Roman" w:eastAsia="Times New Roman" w:hAnsi="Times New Roman" w:cs="Times New Roman"/>
                <w:b/>
                <w:sz w:val="28"/>
                <w:szCs w:val="28"/>
                <w:lang w:eastAsia="ru-RU"/>
              </w:rPr>
              <w:t>сова</w:t>
            </w:r>
          </w:p>
        </w:tc>
        <w:tc>
          <w:tcPr>
            <w:tcW w:w="1333" w:type="dxa"/>
            <w:tcBorders>
              <w:top w:val="double" w:sz="4" w:space="0" w:color="auto"/>
              <w:bottom w:val="double" w:sz="4" w:space="0" w:color="auto"/>
            </w:tcBorders>
            <w:vAlign w:val="center"/>
          </w:tcPr>
          <w:p w14:paraId="60DFED20" w14:textId="77777777" w:rsidR="007D3880" w:rsidRPr="007D3880" w:rsidRDefault="007D3880" w:rsidP="007D3880">
            <w:pPr>
              <w:spacing w:after="0" w:line="240" w:lineRule="auto"/>
              <w:rPr>
                <w:rFonts w:ascii="Times New Roman" w:eastAsia="Times New Roman" w:hAnsi="Times New Roman" w:cs="Times New Roman"/>
                <w:b/>
                <w:sz w:val="28"/>
                <w:szCs w:val="28"/>
                <w:lang w:eastAsia="ru-RU"/>
              </w:rPr>
            </w:pPr>
            <w:proofErr w:type="spellStart"/>
            <w:r w:rsidRPr="007D3880">
              <w:rPr>
                <w:rFonts w:ascii="Times New Roman" w:eastAsia="Times New Roman" w:hAnsi="Times New Roman" w:cs="Times New Roman"/>
                <w:b/>
                <w:sz w:val="28"/>
                <w:szCs w:val="28"/>
                <w:lang w:eastAsia="ru-RU"/>
              </w:rPr>
              <w:t>жав</w:t>
            </w:r>
            <w:proofErr w:type="gramStart"/>
            <w:r w:rsidRPr="007D3880">
              <w:rPr>
                <w:rFonts w:ascii="Times New Roman" w:eastAsia="Times New Roman" w:hAnsi="Times New Roman" w:cs="Times New Roman"/>
                <w:b/>
                <w:sz w:val="28"/>
                <w:szCs w:val="28"/>
                <w:lang w:eastAsia="ru-RU"/>
              </w:rPr>
              <w:t>.н</w:t>
            </w:r>
            <w:proofErr w:type="gramEnd"/>
            <w:r w:rsidRPr="007D3880">
              <w:rPr>
                <w:rFonts w:ascii="Times New Roman" w:eastAsia="Times New Roman" w:hAnsi="Times New Roman" w:cs="Times New Roman"/>
                <w:b/>
                <w:sz w:val="28"/>
                <w:szCs w:val="28"/>
                <w:lang w:eastAsia="ru-RU"/>
              </w:rPr>
              <w:t>ок</w:t>
            </w:r>
            <w:proofErr w:type="spellEnd"/>
          </w:p>
        </w:tc>
        <w:tc>
          <w:tcPr>
            <w:tcW w:w="1089" w:type="dxa"/>
            <w:tcBorders>
              <w:top w:val="double" w:sz="4" w:space="0" w:color="auto"/>
              <w:bottom w:val="double" w:sz="4" w:space="0" w:color="auto"/>
            </w:tcBorders>
            <w:vAlign w:val="center"/>
          </w:tcPr>
          <w:p w14:paraId="0998BD58" w14:textId="77777777" w:rsidR="007D3880" w:rsidRPr="007D3880" w:rsidRDefault="007D3880" w:rsidP="007D3880">
            <w:pPr>
              <w:spacing w:after="0" w:line="240" w:lineRule="auto"/>
              <w:jc w:val="center"/>
              <w:rPr>
                <w:rFonts w:ascii="Times New Roman" w:eastAsia="Times New Roman" w:hAnsi="Times New Roman" w:cs="Times New Roman"/>
                <w:b/>
                <w:sz w:val="36"/>
                <w:szCs w:val="36"/>
                <w:lang w:eastAsia="ru-RU"/>
              </w:rPr>
            </w:pPr>
            <w:r w:rsidRPr="007D3880">
              <w:rPr>
                <w:rFonts w:ascii="Times New Roman" w:eastAsia="Times New Roman" w:hAnsi="Times New Roman" w:cs="Times New Roman"/>
                <w:b/>
                <w:sz w:val="28"/>
                <w:szCs w:val="28"/>
                <w:lang w:eastAsia="ru-RU"/>
              </w:rPr>
              <w:t>голубь</w:t>
            </w:r>
          </w:p>
        </w:tc>
        <w:tc>
          <w:tcPr>
            <w:tcW w:w="2783" w:type="dxa"/>
            <w:tcBorders>
              <w:top w:val="double" w:sz="4" w:space="0" w:color="auto"/>
              <w:bottom w:val="double" w:sz="4" w:space="0" w:color="auto"/>
              <w:right w:val="double" w:sz="4" w:space="0" w:color="auto"/>
            </w:tcBorders>
            <w:vAlign w:val="center"/>
          </w:tcPr>
          <w:p w14:paraId="43A48ED8" w14:textId="77777777" w:rsidR="007D3880" w:rsidRPr="007D3880" w:rsidRDefault="007D3880" w:rsidP="007D3880">
            <w:pPr>
              <w:spacing w:after="0" w:line="240" w:lineRule="auto"/>
              <w:jc w:val="center"/>
              <w:rPr>
                <w:rFonts w:ascii="Times New Roman" w:eastAsia="Times New Roman" w:hAnsi="Times New Roman" w:cs="Times New Roman"/>
                <w:b/>
                <w:sz w:val="28"/>
                <w:szCs w:val="28"/>
                <w:lang w:eastAsia="ru-RU"/>
              </w:rPr>
            </w:pPr>
            <w:r w:rsidRPr="007D3880">
              <w:rPr>
                <w:rFonts w:ascii="Times New Roman" w:eastAsia="Times New Roman" w:hAnsi="Times New Roman" w:cs="Times New Roman"/>
                <w:b/>
                <w:sz w:val="28"/>
                <w:szCs w:val="28"/>
                <w:lang w:eastAsia="ru-RU"/>
              </w:rPr>
              <w:t>примечания</w:t>
            </w:r>
          </w:p>
        </w:tc>
      </w:tr>
      <w:tr w:rsidR="007D3880" w:rsidRPr="007D3880" w14:paraId="7C4601A6" w14:textId="77777777" w:rsidTr="007D3880">
        <w:trPr>
          <w:trHeight w:hRule="exact" w:val="564"/>
        </w:trPr>
        <w:tc>
          <w:tcPr>
            <w:tcW w:w="583" w:type="dxa"/>
            <w:tcBorders>
              <w:left w:val="double" w:sz="4" w:space="0" w:color="auto"/>
            </w:tcBorders>
            <w:vAlign w:val="center"/>
          </w:tcPr>
          <w:p w14:paraId="399238E2"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399D1051"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roofErr w:type="spellStart"/>
            <w:r w:rsidRPr="007D3880">
              <w:rPr>
                <w:rFonts w:ascii="Times New Roman" w:eastAsia="Calibri" w:hAnsi="Times New Roman" w:cs="Times New Roman"/>
                <w:sz w:val="28"/>
                <w:szCs w:val="28"/>
                <w:lang w:eastAsia="ru-RU"/>
              </w:rPr>
              <w:t>Айтов</w:t>
            </w:r>
            <w:proofErr w:type="spellEnd"/>
            <w:r w:rsidRPr="007D3880">
              <w:rPr>
                <w:rFonts w:ascii="Times New Roman" w:eastAsia="Calibri" w:hAnsi="Times New Roman" w:cs="Times New Roman"/>
                <w:sz w:val="28"/>
                <w:szCs w:val="28"/>
                <w:lang w:eastAsia="ru-RU"/>
              </w:rPr>
              <w:t xml:space="preserve"> Николай</w:t>
            </w:r>
          </w:p>
        </w:tc>
        <w:tc>
          <w:tcPr>
            <w:tcW w:w="851" w:type="dxa"/>
            <w:vAlign w:val="center"/>
          </w:tcPr>
          <w:p w14:paraId="5987C19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481A0F8D"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2AD3645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2783" w:type="dxa"/>
            <w:tcBorders>
              <w:right w:val="double" w:sz="4" w:space="0" w:color="auto"/>
            </w:tcBorders>
            <w:vAlign w:val="center"/>
          </w:tcPr>
          <w:p w14:paraId="0ABC7E4D"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подвижный</w:t>
            </w:r>
          </w:p>
        </w:tc>
      </w:tr>
      <w:tr w:rsidR="007D3880" w:rsidRPr="007D3880" w14:paraId="5293427F" w14:textId="77777777" w:rsidTr="007D3880">
        <w:trPr>
          <w:trHeight w:hRule="exact" w:val="564"/>
        </w:trPr>
        <w:tc>
          <w:tcPr>
            <w:tcW w:w="583" w:type="dxa"/>
            <w:tcBorders>
              <w:left w:val="double" w:sz="4" w:space="0" w:color="auto"/>
            </w:tcBorders>
            <w:vAlign w:val="center"/>
          </w:tcPr>
          <w:p w14:paraId="24BA278E"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148C3BF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roofErr w:type="spellStart"/>
            <w:r w:rsidRPr="007D3880">
              <w:rPr>
                <w:rFonts w:ascii="Times New Roman" w:eastAsia="Calibri" w:hAnsi="Times New Roman" w:cs="Times New Roman"/>
                <w:sz w:val="28"/>
                <w:szCs w:val="28"/>
                <w:lang w:eastAsia="ru-RU"/>
              </w:rPr>
              <w:t>Ангилова</w:t>
            </w:r>
            <w:proofErr w:type="spellEnd"/>
            <w:r w:rsidRPr="007D3880">
              <w:rPr>
                <w:rFonts w:ascii="Times New Roman" w:eastAsia="Calibri" w:hAnsi="Times New Roman" w:cs="Times New Roman"/>
                <w:sz w:val="28"/>
                <w:szCs w:val="28"/>
                <w:lang w:eastAsia="ru-RU"/>
              </w:rPr>
              <w:t xml:space="preserve"> Мария</w:t>
            </w:r>
          </w:p>
        </w:tc>
        <w:tc>
          <w:tcPr>
            <w:tcW w:w="851" w:type="dxa"/>
            <w:vAlign w:val="center"/>
          </w:tcPr>
          <w:p w14:paraId="62E45FB8"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6E39078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vAlign w:val="center"/>
          </w:tcPr>
          <w:p w14:paraId="1CE1F51F"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2783" w:type="dxa"/>
            <w:tcBorders>
              <w:right w:val="double" w:sz="4" w:space="0" w:color="auto"/>
            </w:tcBorders>
            <w:vAlign w:val="center"/>
          </w:tcPr>
          <w:p w14:paraId="23857982"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эмоциональная</w:t>
            </w:r>
          </w:p>
        </w:tc>
      </w:tr>
      <w:tr w:rsidR="007D3880" w:rsidRPr="007D3880" w14:paraId="3B7D96C5" w14:textId="77777777" w:rsidTr="007D3880">
        <w:trPr>
          <w:trHeight w:hRule="exact" w:val="564"/>
        </w:trPr>
        <w:tc>
          <w:tcPr>
            <w:tcW w:w="583" w:type="dxa"/>
            <w:tcBorders>
              <w:left w:val="double" w:sz="4" w:space="0" w:color="auto"/>
            </w:tcBorders>
            <w:vAlign w:val="center"/>
          </w:tcPr>
          <w:p w14:paraId="766AECE8"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7F0F7A43"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28"/>
                <w:szCs w:val="28"/>
                <w:lang w:eastAsia="ru-RU"/>
              </w:rPr>
              <w:t>Асланова Мария</w:t>
            </w:r>
          </w:p>
        </w:tc>
        <w:tc>
          <w:tcPr>
            <w:tcW w:w="851" w:type="dxa"/>
            <w:vAlign w:val="center"/>
          </w:tcPr>
          <w:p w14:paraId="0FD25175"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128BA56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12547D1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2783" w:type="dxa"/>
            <w:tcBorders>
              <w:right w:val="double" w:sz="4" w:space="0" w:color="auto"/>
            </w:tcBorders>
            <w:vAlign w:val="center"/>
          </w:tcPr>
          <w:p w14:paraId="4E4EAE32"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подвижная</w:t>
            </w:r>
          </w:p>
        </w:tc>
      </w:tr>
      <w:tr w:rsidR="007D3880" w:rsidRPr="007D3880" w14:paraId="71B92A7D" w14:textId="77777777" w:rsidTr="007D3880">
        <w:trPr>
          <w:trHeight w:hRule="exact" w:val="564"/>
        </w:trPr>
        <w:tc>
          <w:tcPr>
            <w:tcW w:w="583" w:type="dxa"/>
            <w:tcBorders>
              <w:left w:val="double" w:sz="4" w:space="0" w:color="auto"/>
            </w:tcBorders>
            <w:vAlign w:val="center"/>
          </w:tcPr>
          <w:p w14:paraId="5C0DDEE7"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1B2D2DDF"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roofErr w:type="spellStart"/>
            <w:r w:rsidRPr="007D3880">
              <w:rPr>
                <w:rFonts w:ascii="Times New Roman" w:eastAsia="Calibri" w:hAnsi="Times New Roman" w:cs="Times New Roman"/>
                <w:sz w:val="28"/>
                <w:szCs w:val="28"/>
                <w:lang w:eastAsia="ru-RU"/>
              </w:rPr>
              <w:t>Бельдиева</w:t>
            </w:r>
            <w:proofErr w:type="spellEnd"/>
            <w:r w:rsidRPr="007D3880">
              <w:rPr>
                <w:rFonts w:ascii="Times New Roman" w:eastAsia="Calibri" w:hAnsi="Times New Roman" w:cs="Times New Roman"/>
                <w:sz w:val="28"/>
                <w:szCs w:val="28"/>
                <w:lang w:eastAsia="ru-RU"/>
              </w:rPr>
              <w:t xml:space="preserve"> Валерия</w:t>
            </w:r>
          </w:p>
        </w:tc>
        <w:tc>
          <w:tcPr>
            <w:tcW w:w="851" w:type="dxa"/>
            <w:vAlign w:val="center"/>
          </w:tcPr>
          <w:p w14:paraId="2F457158"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161A12B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vAlign w:val="center"/>
          </w:tcPr>
          <w:p w14:paraId="014BBBFD" w14:textId="77777777" w:rsidR="007D3880" w:rsidRPr="007D3880" w:rsidRDefault="007D3880" w:rsidP="007D3880">
            <w:pPr>
              <w:spacing w:after="0" w:line="240" w:lineRule="auto"/>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5177886A"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спокойная</w:t>
            </w:r>
          </w:p>
        </w:tc>
      </w:tr>
      <w:tr w:rsidR="007D3880" w:rsidRPr="007D3880" w14:paraId="20AA1DF1" w14:textId="77777777" w:rsidTr="007D3880">
        <w:trPr>
          <w:trHeight w:hRule="exact" w:val="564"/>
        </w:trPr>
        <w:tc>
          <w:tcPr>
            <w:tcW w:w="583" w:type="dxa"/>
            <w:tcBorders>
              <w:left w:val="double" w:sz="4" w:space="0" w:color="auto"/>
            </w:tcBorders>
            <w:vAlign w:val="center"/>
          </w:tcPr>
          <w:p w14:paraId="679FFCDC"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7FB48312"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28"/>
                <w:szCs w:val="28"/>
                <w:lang w:eastAsia="ru-RU"/>
              </w:rPr>
              <w:t>Брагина Милана</w:t>
            </w:r>
          </w:p>
        </w:tc>
        <w:tc>
          <w:tcPr>
            <w:tcW w:w="851" w:type="dxa"/>
            <w:vAlign w:val="center"/>
          </w:tcPr>
          <w:p w14:paraId="4B15531B"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33" w:type="dxa"/>
            <w:vAlign w:val="center"/>
          </w:tcPr>
          <w:p w14:paraId="0C221F88"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14206D64"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2783" w:type="dxa"/>
            <w:tcBorders>
              <w:right w:val="double" w:sz="4" w:space="0" w:color="auto"/>
            </w:tcBorders>
            <w:vAlign w:val="center"/>
          </w:tcPr>
          <w:p w14:paraId="3B1145A8"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активная  </w:t>
            </w:r>
          </w:p>
        </w:tc>
      </w:tr>
      <w:tr w:rsidR="007D3880" w:rsidRPr="007D3880" w14:paraId="6BB7AA78" w14:textId="77777777" w:rsidTr="007D3880">
        <w:trPr>
          <w:trHeight w:hRule="exact" w:val="564"/>
        </w:trPr>
        <w:tc>
          <w:tcPr>
            <w:tcW w:w="583" w:type="dxa"/>
            <w:tcBorders>
              <w:left w:val="double" w:sz="4" w:space="0" w:color="auto"/>
            </w:tcBorders>
            <w:vAlign w:val="center"/>
          </w:tcPr>
          <w:p w14:paraId="394B6D35"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1DA96F1C"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28"/>
                <w:szCs w:val="28"/>
                <w:lang w:eastAsia="ru-RU"/>
              </w:rPr>
              <w:t>Варданян Каролина</w:t>
            </w:r>
          </w:p>
        </w:tc>
        <w:tc>
          <w:tcPr>
            <w:tcW w:w="851" w:type="dxa"/>
            <w:vAlign w:val="center"/>
          </w:tcPr>
          <w:p w14:paraId="08184B6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2710A9A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vAlign w:val="center"/>
          </w:tcPr>
          <w:p w14:paraId="4548FDE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2783" w:type="dxa"/>
            <w:tcBorders>
              <w:right w:val="double" w:sz="4" w:space="0" w:color="auto"/>
            </w:tcBorders>
            <w:vAlign w:val="center"/>
          </w:tcPr>
          <w:p w14:paraId="1C405989"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активная </w:t>
            </w:r>
          </w:p>
        </w:tc>
      </w:tr>
      <w:tr w:rsidR="007D3880" w:rsidRPr="007D3880" w14:paraId="7B49103B" w14:textId="77777777" w:rsidTr="007D3880">
        <w:trPr>
          <w:trHeight w:hRule="exact" w:val="564"/>
        </w:trPr>
        <w:tc>
          <w:tcPr>
            <w:tcW w:w="583" w:type="dxa"/>
            <w:tcBorders>
              <w:left w:val="double" w:sz="4" w:space="0" w:color="auto"/>
              <w:bottom w:val="single" w:sz="4" w:space="0" w:color="auto"/>
            </w:tcBorders>
            <w:vAlign w:val="center"/>
          </w:tcPr>
          <w:p w14:paraId="0013A54C"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0CB91713"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28"/>
                <w:szCs w:val="28"/>
                <w:lang w:eastAsia="ru-RU"/>
              </w:rPr>
              <w:t>Глухов Владислав</w:t>
            </w:r>
          </w:p>
          <w:p w14:paraId="33B6EBCD" w14:textId="77777777" w:rsidR="007D3880" w:rsidRPr="007D3880" w:rsidRDefault="007D3880" w:rsidP="007D3880">
            <w:pPr>
              <w:spacing w:after="0" w:line="240" w:lineRule="auto"/>
              <w:jc w:val="center"/>
              <w:rPr>
                <w:rFonts w:ascii="Times New Roman" w:eastAsia="Calibri" w:hAnsi="Times New Roman" w:cs="Times New Roman"/>
                <w:sz w:val="36"/>
                <w:szCs w:val="36"/>
                <w:lang w:eastAsia="ru-RU"/>
              </w:rPr>
            </w:pPr>
          </w:p>
        </w:tc>
        <w:tc>
          <w:tcPr>
            <w:tcW w:w="851" w:type="dxa"/>
            <w:tcBorders>
              <w:bottom w:val="single" w:sz="4" w:space="0" w:color="auto"/>
            </w:tcBorders>
            <w:vAlign w:val="center"/>
          </w:tcPr>
          <w:p w14:paraId="0B80EBF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33" w:type="dxa"/>
            <w:tcBorders>
              <w:bottom w:val="single" w:sz="4" w:space="0" w:color="auto"/>
            </w:tcBorders>
            <w:vAlign w:val="center"/>
          </w:tcPr>
          <w:p w14:paraId="6BE81CFE"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tcBorders>
              <w:bottom w:val="single" w:sz="4" w:space="0" w:color="auto"/>
            </w:tcBorders>
            <w:vAlign w:val="center"/>
          </w:tcPr>
          <w:p w14:paraId="42AD2F1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bottom w:val="single" w:sz="4" w:space="0" w:color="auto"/>
              <w:right w:val="double" w:sz="4" w:space="0" w:color="auto"/>
            </w:tcBorders>
            <w:vAlign w:val="center"/>
          </w:tcPr>
          <w:p w14:paraId="08F35D25"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активный  </w:t>
            </w:r>
          </w:p>
        </w:tc>
      </w:tr>
      <w:tr w:rsidR="007D3880" w:rsidRPr="007D3880" w14:paraId="6D1755CB" w14:textId="77777777" w:rsidTr="007D3880">
        <w:trPr>
          <w:trHeight w:hRule="exact" w:val="564"/>
        </w:trPr>
        <w:tc>
          <w:tcPr>
            <w:tcW w:w="583" w:type="dxa"/>
            <w:tcBorders>
              <w:left w:val="double" w:sz="4" w:space="0" w:color="auto"/>
              <w:bottom w:val="single" w:sz="4" w:space="0" w:color="auto"/>
            </w:tcBorders>
            <w:vAlign w:val="center"/>
          </w:tcPr>
          <w:p w14:paraId="3D00A5B0"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5CE12D53"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28"/>
                <w:szCs w:val="28"/>
                <w:lang w:eastAsia="ru-RU"/>
              </w:rPr>
              <w:t>Демин Артем</w:t>
            </w:r>
          </w:p>
        </w:tc>
        <w:tc>
          <w:tcPr>
            <w:tcW w:w="851" w:type="dxa"/>
            <w:tcBorders>
              <w:bottom w:val="single" w:sz="4" w:space="0" w:color="auto"/>
            </w:tcBorders>
            <w:vAlign w:val="center"/>
          </w:tcPr>
          <w:p w14:paraId="4594A191"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tcBorders>
              <w:bottom w:val="single" w:sz="4" w:space="0" w:color="auto"/>
            </w:tcBorders>
            <w:vAlign w:val="center"/>
          </w:tcPr>
          <w:p w14:paraId="72071E6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tcBorders>
              <w:bottom w:val="single" w:sz="4" w:space="0" w:color="auto"/>
            </w:tcBorders>
            <w:vAlign w:val="center"/>
          </w:tcPr>
          <w:p w14:paraId="1626306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2783" w:type="dxa"/>
            <w:tcBorders>
              <w:bottom w:val="single" w:sz="4" w:space="0" w:color="auto"/>
              <w:right w:val="double" w:sz="4" w:space="0" w:color="auto"/>
            </w:tcBorders>
            <w:vAlign w:val="center"/>
          </w:tcPr>
          <w:p w14:paraId="521AE6DC"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proofErr w:type="spellStart"/>
            <w:r w:rsidRPr="007D3880">
              <w:rPr>
                <w:rFonts w:ascii="Times New Roman" w:eastAsia="Times New Roman" w:hAnsi="Times New Roman" w:cs="Times New Roman"/>
                <w:sz w:val="28"/>
                <w:szCs w:val="28"/>
                <w:lang w:eastAsia="ru-RU"/>
              </w:rPr>
              <w:t>гипперактивный</w:t>
            </w:r>
            <w:proofErr w:type="spellEnd"/>
            <w:r w:rsidRPr="007D3880">
              <w:rPr>
                <w:rFonts w:ascii="Times New Roman" w:eastAsia="Times New Roman" w:hAnsi="Times New Roman" w:cs="Times New Roman"/>
                <w:sz w:val="28"/>
                <w:szCs w:val="28"/>
                <w:lang w:eastAsia="ru-RU"/>
              </w:rPr>
              <w:t xml:space="preserve"> </w:t>
            </w:r>
          </w:p>
        </w:tc>
      </w:tr>
      <w:tr w:rsidR="007D3880" w:rsidRPr="007D3880" w14:paraId="6929A189" w14:textId="77777777" w:rsidTr="007D3880">
        <w:trPr>
          <w:trHeight w:hRule="exact" w:val="564"/>
        </w:trPr>
        <w:tc>
          <w:tcPr>
            <w:tcW w:w="583" w:type="dxa"/>
            <w:tcBorders>
              <w:left w:val="double" w:sz="4" w:space="0" w:color="auto"/>
            </w:tcBorders>
            <w:vAlign w:val="center"/>
          </w:tcPr>
          <w:p w14:paraId="33433EB7"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35C9B099"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r w:rsidRPr="007D3880">
              <w:rPr>
                <w:rFonts w:ascii="Times New Roman" w:eastAsia="Calibri" w:hAnsi="Times New Roman" w:cs="Times New Roman"/>
                <w:sz w:val="28"/>
                <w:szCs w:val="28"/>
                <w:lang w:eastAsia="ru-RU"/>
              </w:rPr>
              <w:t>Дорошенко Артем</w:t>
            </w:r>
          </w:p>
        </w:tc>
        <w:tc>
          <w:tcPr>
            <w:tcW w:w="851" w:type="dxa"/>
            <w:vAlign w:val="center"/>
          </w:tcPr>
          <w:p w14:paraId="1588A75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33" w:type="dxa"/>
            <w:vAlign w:val="center"/>
          </w:tcPr>
          <w:p w14:paraId="368777B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06085E2F"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2783" w:type="dxa"/>
            <w:tcBorders>
              <w:right w:val="double" w:sz="4" w:space="0" w:color="auto"/>
            </w:tcBorders>
            <w:vAlign w:val="center"/>
          </w:tcPr>
          <w:p w14:paraId="0A11D51E"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спокойный </w:t>
            </w:r>
          </w:p>
        </w:tc>
      </w:tr>
      <w:tr w:rsidR="007D3880" w:rsidRPr="007D3880" w14:paraId="56A83D7C" w14:textId="77777777" w:rsidTr="007D3880">
        <w:trPr>
          <w:trHeight w:hRule="exact" w:val="564"/>
        </w:trPr>
        <w:tc>
          <w:tcPr>
            <w:tcW w:w="583" w:type="dxa"/>
            <w:tcBorders>
              <w:left w:val="double" w:sz="4" w:space="0" w:color="auto"/>
            </w:tcBorders>
            <w:vAlign w:val="center"/>
          </w:tcPr>
          <w:p w14:paraId="7D26E31A"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57E35095" w14:textId="77777777" w:rsidR="007D3880" w:rsidRPr="007D3880" w:rsidRDefault="007D3880" w:rsidP="007D3880">
            <w:pPr>
              <w:spacing w:after="0" w:line="240" w:lineRule="auto"/>
              <w:rPr>
                <w:rFonts w:ascii="Times New Roman" w:eastAsia="Calibri" w:hAnsi="Times New Roman" w:cs="Times New Roman"/>
                <w:sz w:val="36"/>
                <w:szCs w:val="36"/>
                <w:lang w:eastAsia="ru-RU"/>
              </w:rPr>
            </w:pPr>
            <w:proofErr w:type="spellStart"/>
            <w:r w:rsidRPr="007D3880">
              <w:rPr>
                <w:rFonts w:ascii="Times New Roman" w:eastAsia="Calibri" w:hAnsi="Times New Roman" w:cs="Times New Roman"/>
                <w:sz w:val="28"/>
                <w:szCs w:val="28"/>
                <w:lang w:eastAsia="ru-RU"/>
              </w:rPr>
              <w:t>Дюзкайа</w:t>
            </w:r>
            <w:proofErr w:type="spellEnd"/>
            <w:r w:rsidRPr="007D3880">
              <w:rPr>
                <w:rFonts w:ascii="Times New Roman" w:eastAsia="Calibri" w:hAnsi="Times New Roman" w:cs="Times New Roman"/>
                <w:sz w:val="28"/>
                <w:szCs w:val="28"/>
                <w:lang w:eastAsia="ru-RU"/>
              </w:rPr>
              <w:t xml:space="preserve"> Мелисса</w:t>
            </w:r>
          </w:p>
        </w:tc>
        <w:tc>
          <w:tcPr>
            <w:tcW w:w="851" w:type="dxa"/>
            <w:vAlign w:val="center"/>
          </w:tcPr>
          <w:p w14:paraId="469752F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3656008E"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vAlign w:val="center"/>
          </w:tcPr>
          <w:p w14:paraId="1C601DFB"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2E6AEA38"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активная  </w:t>
            </w:r>
          </w:p>
        </w:tc>
      </w:tr>
      <w:tr w:rsidR="007D3880" w:rsidRPr="007D3880" w14:paraId="71D7A107" w14:textId="77777777" w:rsidTr="007D3880">
        <w:trPr>
          <w:trHeight w:hRule="exact" w:val="564"/>
        </w:trPr>
        <w:tc>
          <w:tcPr>
            <w:tcW w:w="583" w:type="dxa"/>
            <w:tcBorders>
              <w:left w:val="double" w:sz="4" w:space="0" w:color="auto"/>
            </w:tcBorders>
            <w:vAlign w:val="center"/>
          </w:tcPr>
          <w:p w14:paraId="0F4BA168"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637BC0B6" w14:textId="77777777" w:rsidR="007D3880" w:rsidRPr="007D3880" w:rsidRDefault="007D3880" w:rsidP="007D3880">
            <w:pPr>
              <w:spacing w:after="0" w:line="240" w:lineRule="auto"/>
              <w:rPr>
                <w:rFonts w:ascii="Times New Roman" w:eastAsia="Calibri" w:hAnsi="Times New Roman" w:cs="Times New Roman"/>
                <w:sz w:val="32"/>
                <w:szCs w:val="32"/>
                <w:lang w:eastAsia="ru-RU"/>
              </w:rPr>
            </w:pPr>
            <w:r w:rsidRPr="007D3880">
              <w:rPr>
                <w:rFonts w:ascii="Times New Roman" w:eastAsia="Calibri" w:hAnsi="Times New Roman" w:cs="Times New Roman"/>
                <w:sz w:val="32"/>
                <w:szCs w:val="32"/>
                <w:lang w:eastAsia="ru-RU"/>
              </w:rPr>
              <w:t xml:space="preserve"> </w:t>
            </w:r>
            <w:r w:rsidRPr="007D3880">
              <w:rPr>
                <w:rFonts w:ascii="Times New Roman" w:eastAsia="Calibri" w:hAnsi="Times New Roman" w:cs="Times New Roman"/>
                <w:sz w:val="28"/>
                <w:szCs w:val="28"/>
                <w:lang w:eastAsia="ru-RU"/>
              </w:rPr>
              <w:t>Игонина Елизавета</w:t>
            </w:r>
          </w:p>
        </w:tc>
        <w:tc>
          <w:tcPr>
            <w:tcW w:w="851" w:type="dxa"/>
            <w:vAlign w:val="center"/>
          </w:tcPr>
          <w:p w14:paraId="1D9CED39"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284554C9"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vAlign w:val="center"/>
          </w:tcPr>
          <w:p w14:paraId="06D27BE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53E77746"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активная</w:t>
            </w:r>
          </w:p>
        </w:tc>
      </w:tr>
      <w:tr w:rsidR="007D3880" w:rsidRPr="007D3880" w14:paraId="7859A431" w14:textId="77777777" w:rsidTr="007D3880">
        <w:trPr>
          <w:trHeight w:hRule="exact" w:val="564"/>
        </w:trPr>
        <w:tc>
          <w:tcPr>
            <w:tcW w:w="583" w:type="dxa"/>
            <w:tcBorders>
              <w:left w:val="double" w:sz="4" w:space="0" w:color="auto"/>
            </w:tcBorders>
            <w:vAlign w:val="center"/>
          </w:tcPr>
          <w:p w14:paraId="78497942"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35BDD296" w14:textId="77777777" w:rsidR="007D3880" w:rsidRPr="007D3880" w:rsidRDefault="007D3880" w:rsidP="007D3880">
            <w:pPr>
              <w:spacing w:after="0" w:line="240" w:lineRule="auto"/>
              <w:rPr>
                <w:rFonts w:ascii="Times New Roman" w:eastAsia="Calibri" w:hAnsi="Times New Roman" w:cs="Times New Roman"/>
                <w:sz w:val="32"/>
                <w:szCs w:val="32"/>
                <w:lang w:eastAsia="ru-RU"/>
              </w:rPr>
            </w:pPr>
            <w:proofErr w:type="spellStart"/>
            <w:r w:rsidRPr="007D3880">
              <w:rPr>
                <w:rFonts w:ascii="Times New Roman" w:eastAsia="Calibri" w:hAnsi="Times New Roman" w:cs="Times New Roman"/>
                <w:sz w:val="28"/>
                <w:szCs w:val="28"/>
                <w:lang w:eastAsia="ru-RU"/>
              </w:rPr>
              <w:t>Кайшева</w:t>
            </w:r>
            <w:proofErr w:type="spellEnd"/>
            <w:r w:rsidRPr="007D3880">
              <w:rPr>
                <w:rFonts w:ascii="Times New Roman" w:eastAsia="Calibri" w:hAnsi="Times New Roman" w:cs="Times New Roman"/>
                <w:sz w:val="28"/>
                <w:szCs w:val="28"/>
                <w:lang w:eastAsia="ru-RU"/>
              </w:rPr>
              <w:t xml:space="preserve"> Эллада</w:t>
            </w:r>
          </w:p>
        </w:tc>
        <w:tc>
          <w:tcPr>
            <w:tcW w:w="851" w:type="dxa"/>
            <w:vAlign w:val="center"/>
          </w:tcPr>
          <w:p w14:paraId="4E4496D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33" w:type="dxa"/>
            <w:vAlign w:val="center"/>
          </w:tcPr>
          <w:p w14:paraId="385B817C"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2983418C"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2B7666FC"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подвижная</w:t>
            </w:r>
          </w:p>
        </w:tc>
      </w:tr>
      <w:tr w:rsidR="007D3880" w:rsidRPr="007D3880" w14:paraId="63331720" w14:textId="77777777" w:rsidTr="007D3880">
        <w:trPr>
          <w:trHeight w:hRule="exact" w:val="564"/>
        </w:trPr>
        <w:tc>
          <w:tcPr>
            <w:tcW w:w="583" w:type="dxa"/>
            <w:tcBorders>
              <w:left w:val="double" w:sz="4" w:space="0" w:color="auto"/>
            </w:tcBorders>
            <w:vAlign w:val="center"/>
          </w:tcPr>
          <w:p w14:paraId="21FCD30E"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7B397F3F"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r w:rsidRPr="007D3880">
              <w:rPr>
                <w:rFonts w:ascii="Times New Roman" w:eastAsia="Calibri" w:hAnsi="Times New Roman" w:cs="Times New Roman"/>
                <w:sz w:val="32"/>
                <w:szCs w:val="32"/>
                <w:lang w:eastAsia="ru-RU"/>
              </w:rPr>
              <w:t xml:space="preserve"> </w:t>
            </w:r>
            <w:r w:rsidRPr="007D3880">
              <w:rPr>
                <w:rFonts w:ascii="Times New Roman" w:eastAsia="Calibri" w:hAnsi="Times New Roman" w:cs="Times New Roman"/>
                <w:sz w:val="28"/>
                <w:szCs w:val="28"/>
                <w:lang w:eastAsia="ru-RU"/>
              </w:rPr>
              <w:t>Кумсков Константин</w:t>
            </w:r>
          </w:p>
        </w:tc>
        <w:tc>
          <w:tcPr>
            <w:tcW w:w="851" w:type="dxa"/>
            <w:vAlign w:val="center"/>
          </w:tcPr>
          <w:p w14:paraId="67D398CF"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3B9A2008"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089" w:type="dxa"/>
            <w:vAlign w:val="center"/>
          </w:tcPr>
          <w:p w14:paraId="22CB9CCA"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784AA89A"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активный</w:t>
            </w:r>
          </w:p>
        </w:tc>
      </w:tr>
      <w:tr w:rsidR="007D3880" w:rsidRPr="007D3880" w14:paraId="46B6F4AD" w14:textId="77777777" w:rsidTr="007D3880">
        <w:trPr>
          <w:trHeight w:hRule="exact" w:val="564"/>
        </w:trPr>
        <w:tc>
          <w:tcPr>
            <w:tcW w:w="583" w:type="dxa"/>
            <w:tcBorders>
              <w:left w:val="double" w:sz="4" w:space="0" w:color="auto"/>
            </w:tcBorders>
            <w:vAlign w:val="center"/>
          </w:tcPr>
          <w:p w14:paraId="3A0B1824"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56A9FE09" w14:textId="77777777" w:rsidR="007D3880" w:rsidRPr="007D3880" w:rsidRDefault="007D3880" w:rsidP="007D3880">
            <w:pPr>
              <w:spacing w:after="0" w:line="240" w:lineRule="auto"/>
              <w:rPr>
                <w:rFonts w:ascii="Times New Roman" w:eastAsia="Calibri" w:hAnsi="Times New Roman" w:cs="Times New Roman"/>
                <w:sz w:val="24"/>
                <w:szCs w:val="24"/>
                <w:highlight w:val="yellow"/>
                <w:lang w:eastAsia="ru-RU"/>
              </w:rPr>
            </w:pPr>
            <w:r w:rsidRPr="007D3880">
              <w:rPr>
                <w:rFonts w:ascii="Times New Roman" w:eastAsia="Calibri" w:hAnsi="Times New Roman" w:cs="Times New Roman"/>
                <w:sz w:val="24"/>
                <w:szCs w:val="24"/>
                <w:lang w:eastAsia="ru-RU"/>
              </w:rPr>
              <w:t xml:space="preserve"> </w:t>
            </w:r>
            <w:proofErr w:type="spellStart"/>
            <w:r w:rsidRPr="007D3880">
              <w:rPr>
                <w:rFonts w:ascii="Times New Roman" w:eastAsia="Calibri" w:hAnsi="Times New Roman" w:cs="Times New Roman"/>
                <w:sz w:val="28"/>
                <w:szCs w:val="28"/>
                <w:lang w:eastAsia="ru-RU"/>
              </w:rPr>
              <w:t>Микейлов</w:t>
            </w:r>
            <w:proofErr w:type="spellEnd"/>
            <w:r w:rsidRPr="007D3880">
              <w:rPr>
                <w:rFonts w:ascii="Times New Roman" w:eastAsia="Calibri" w:hAnsi="Times New Roman" w:cs="Times New Roman"/>
                <w:sz w:val="28"/>
                <w:szCs w:val="28"/>
                <w:lang w:eastAsia="ru-RU"/>
              </w:rPr>
              <w:t xml:space="preserve"> Алексей</w:t>
            </w:r>
          </w:p>
        </w:tc>
        <w:tc>
          <w:tcPr>
            <w:tcW w:w="851" w:type="dxa"/>
            <w:vAlign w:val="center"/>
          </w:tcPr>
          <w:p w14:paraId="52837AC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33" w:type="dxa"/>
            <w:vAlign w:val="center"/>
          </w:tcPr>
          <w:p w14:paraId="1909360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11696975"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13FF5D9C"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подвижный </w:t>
            </w:r>
          </w:p>
        </w:tc>
      </w:tr>
      <w:tr w:rsidR="007D3880" w:rsidRPr="007D3880" w14:paraId="5609FCBF" w14:textId="77777777" w:rsidTr="007D3880">
        <w:trPr>
          <w:trHeight w:hRule="exact" w:val="564"/>
        </w:trPr>
        <w:tc>
          <w:tcPr>
            <w:tcW w:w="583" w:type="dxa"/>
            <w:tcBorders>
              <w:left w:val="double" w:sz="4" w:space="0" w:color="auto"/>
            </w:tcBorders>
            <w:vAlign w:val="center"/>
          </w:tcPr>
          <w:p w14:paraId="73D563DE"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5C651F60"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r w:rsidRPr="007D3880">
              <w:rPr>
                <w:rFonts w:ascii="Times New Roman" w:eastAsia="Calibri" w:hAnsi="Times New Roman" w:cs="Times New Roman"/>
                <w:sz w:val="24"/>
                <w:szCs w:val="24"/>
                <w:lang w:eastAsia="ru-RU"/>
              </w:rPr>
              <w:t xml:space="preserve"> </w:t>
            </w:r>
            <w:proofErr w:type="spellStart"/>
            <w:r w:rsidRPr="007D3880">
              <w:rPr>
                <w:rFonts w:ascii="Times New Roman" w:eastAsia="Calibri" w:hAnsi="Times New Roman" w:cs="Times New Roman"/>
                <w:sz w:val="28"/>
                <w:szCs w:val="28"/>
                <w:lang w:eastAsia="ru-RU"/>
              </w:rPr>
              <w:t>Микейлова</w:t>
            </w:r>
            <w:proofErr w:type="spellEnd"/>
            <w:r w:rsidRPr="007D3880">
              <w:rPr>
                <w:rFonts w:ascii="Times New Roman" w:eastAsia="Calibri" w:hAnsi="Times New Roman" w:cs="Times New Roman"/>
                <w:sz w:val="28"/>
                <w:szCs w:val="28"/>
                <w:lang w:eastAsia="ru-RU"/>
              </w:rPr>
              <w:t xml:space="preserve"> Мария</w:t>
            </w:r>
          </w:p>
        </w:tc>
        <w:tc>
          <w:tcPr>
            <w:tcW w:w="851" w:type="dxa"/>
            <w:vAlign w:val="center"/>
          </w:tcPr>
          <w:p w14:paraId="2E719D1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 xml:space="preserve">+ </w:t>
            </w:r>
          </w:p>
        </w:tc>
        <w:tc>
          <w:tcPr>
            <w:tcW w:w="1333" w:type="dxa"/>
            <w:vAlign w:val="center"/>
          </w:tcPr>
          <w:p w14:paraId="57A42E75"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509713B2"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4EDB81A9"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 xml:space="preserve">подвижная </w:t>
            </w:r>
          </w:p>
        </w:tc>
      </w:tr>
      <w:tr w:rsidR="007D3880" w:rsidRPr="007D3880" w14:paraId="74E5F22B" w14:textId="77777777" w:rsidTr="007D3880">
        <w:trPr>
          <w:trHeight w:hRule="exact" w:val="564"/>
        </w:trPr>
        <w:tc>
          <w:tcPr>
            <w:tcW w:w="583" w:type="dxa"/>
            <w:tcBorders>
              <w:left w:val="double" w:sz="4" w:space="0" w:color="auto"/>
            </w:tcBorders>
            <w:vAlign w:val="center"/>
          </w:tcPr>
          <w:p w14:paraId="583208BF"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12866DAB"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proofErr w:type="spellStart"/>
            <w:r w:rsidRPr="007D3880">
              <w:rPr>
                <w:rFonts w:ascii="Times New Roman" w:eastAsia="Calibri" w:hAnsi="Times New Roman" w:cs="Times New Roman"/>
                <w:sz w:val="28"/>
                <w:szCs w:val="28"/>
                <w:lang w:eastAsia="ru-RU"/>
              </w:rPr>
              <w:t>Микелова</w:t>
            </w:r>
            <w:proofErr w:type="spellEnd"/>
            <w:r w:rsidRPr="007D3880">
              <w:rPr>
                <w:rFonts w:ascii="Times New Roman" w:eastAsia="Calibri" w:hAnsi="Times New Roman" w:cs="Times New Roman"/>
                <w:sz w:val="28"/>
                <w:szCs w:val="28"/>
                <w:lang w:eastAsia="ru-RU"/>
              </w:rPr>
              <w:t xml:space="preserve"> Афина</w:t>
            </w:r>
          </w:p>
        </w:tc>
        <w:tc>
          <w:tcPr>
            <w:tcW w:w="851" w:type="dxa"/>
            <w:vAlign w:val="center"/>
          </w:tcPr>
          <w:p w14:paraId="4A29EA4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450D5F4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2D0C7365"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51B3AC4D"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спокойная</w:t>
            </w:r>
          </w:p>
        </w:tc>
      </w:tr>
      <w:tr w:rsidR="007D3880" w:rsidRPr="007D3880" w14:paraId="37437A89" w14:textId="77777777" w:rsidTr="007D3880">
        <w:trPr>
          <w:trHeight w:hRule="exact" w:val="564"/>
        </w:trPr>
        <w:tc>
          <w:tcPr>
            <w:tcW w:w="583" w:type="dxa"/>
            <w:tcBorders>
              <w:left w:val="double" w:sz="4" w:space="0" w:color="auto"/>
            </w:tcBorders>
            <w:vAlign w:val="center"/>
          </w:tcPr>
          <w:p w14:paraId="3488408D"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6A212E79"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proofErr w:type="spellStart"/>
            <w:r w:rsidRPr="007D3880">
              <w:rPr>
                <w:rFonts w:ascii="Times New Roman" w:eastAsia="Calibri" w:hAnsi="Times New Roman" w:cs="Times New Roman"/>
                <w:sz w:val="28"/>
                <w:szCs w:val="28"/>
                <w:lang w:eastAsia="ru-RU"/>
              </w:rPr>
              <w:t>Новоженко</w:t>
            </w:r>
            <w:proofErr w:type="spellEnd"/>
            <w:r w:rsidRPr="007D3880">
              <w:rPr>
                <w:rFonts w:ascii="Times New Roman" w:eastAsia="Calibri" w:hAnsi="Times New Roman" w:cs="Times New Roman"/>
                <w:sz w:val="28"/>
                <w:szCs w:val="28"/>
                <w:lang w:eastAsia="ru-RU"/>
              </w:rPr>
              <w:t xml:space="preserve"> Валерия</w:t>
            </w:r>
          </w:p>
        </w:tc>
        <w:tc>
          <w:tcPr>
            <w:tcW w:w="851" w:type="dxa"/>
            <w:vAlign w:val="center"/>
          </w:tcPr>
          <w:p w14:paraId="1600BC3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35413ECE"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231340DA"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2783" w:type="dxa"/>
            <w:tcBorders>
              <w:right w:val="double" w:sz="4" w:space="0" w:color="auto"/>
            </w:tcBorders>
            <w:vAlign w:val="center"/>
          </w:tcPr>
          <w:p w14:paraId="34ABA0C5"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активная</w:t>
            </w:r>
          </w:p>
        </w:tc>
      </w:tr>
      <w:tr w:rsidR="007D3880" w:rsidRPr="007D3880" w14:paraId="03CFD0F0" w14:textId="77777777" w:rsidTr="007D3880">
        <w:trPr>
          <w:trHeight w:hRule="exact" w:val="714"/>
        </w:trPr>
        <w:tc>
          <w:tcPr>
            <w:tcW w:w="583" w:type="dxa"/>
            <w:tcBorders>
              <w:left w:val="double" w:sz="4" w:space="0" w:color="auto"/>
            </w:tcBorders>
            <w:vAlign w:val="center"/>
          </w:tcPr>
          <w:p w14:paraId="32C0B2DC"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259A7AA4"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r w:rsidRPr="007D3880">
              <w:rPr>
                <w:rFonts w:ascii="Times New Roman" w:eastAsia="Calibri" w:hAnsi="Times New Roman" w:cs="Times New Roman"/>
                <w:sz w:val="28"/>
                <w:szCs w:val="28"/>
                <w:lang w:eastAsia="ru-RU"/>
              </w:rPr>
              <w:t>Пшеничная Дарина</w:t>
            </w:r>
          </w:p>
        </w:tc>
        <w:tc>
          <w:tcPr>
            <w:tcW w:w="851" w:type="dxa"/>
            <w:vAlign w:val="center"/>
          </w:tcPr>
          <w:p w14:paraId="325F9B74"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18DB7B9F"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089" w:type="dxa"/>
            <w:vAlign w:val="center"/>
          </w:tcPr>
          <w:p w14:paraId="37224B5E"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39B22F5D"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активная</w:t>
            </w:r>
          </w:p>
        </w:tc>
      </w:tr>
      <w:tr w:rsidR="007D3880" w:rsidRPr="007D3880" w14:paraId="01854688" w14:textId="77777777" w:rsidTr="007D3880">
        <w:trPr>
          <w:trHeight w:hRule="exact" w:val="564"/>
        </w:trPr>
        <w:tc>
          <w:tcPr>
            <w:tcW w:w="583" w:type="dxa"/>
            <w:tcBorders>
              <w:left w:val="double" w:sz="4" w:space="0" w:color="auto"/>
            </w:tcBorders>
            <w:vAlign w:val="center"/>
          </w:tcPr>
          <w:p w14:paraId="568F4BF8"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52625F8E"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r w:rsidRPr="007D3880">
              <w:rPr>
                <w:rFonts w:ascii="Times New Roman" w:eastAsia="Calibri" w:hAnsi="Times New Roman" w:cs="Times New Roman"/>
                <w:sz w:val="28"/>
                <w:szCs w:val="28"/>
                <w:lang w:eastAsia="ru-RU"/>
              </w:rPr>
              <w:t>Радченко Михаил</w:t>
            </w:r>
          </w:p>
        </w:tc>
        <w:tc>
          <w:tcPr>
            <w:tcW w:w="851" w:type="dxa"/>
            <w:vAlign w:val="center"/>
          </w:tcPr>
          <w:p w14:paraId="22F8AB18"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38C88FC3"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013FEFBB"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0CDC7BC7"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подвижный</w:t>
            </w:r>
          </w:p>
        </w:tc>
      </w:tr>
      <w:tr w:rsidR="007D3880" w:rsidRPr="007D3880" w14:paraId="4F2C958F" w14:textId="77777777" w:rsidTr="007D3880">
        <w:trPr>
          <w:trHeight w:hRule="exact" w:val="564"/>
        </w:trPr>
        <w:tc>
          <w:tcPr>
            <w:tcW w:w="583" w:type="dxa"/>
            <w:tcBorders>
              <w:left w:val="double" w:sz="4" w:space="0" w:color="auto"/>
            </w:tcBorders>
            <w:vAlign w:val="center"/>
          </w:tcPr>
          <w:p w14:paraId="70EF8816"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3044B0CA"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proofErr w:type="spellStart"/>
            <w:r w:rsidRPr="007D3880">
              <w:rPr>
                <w:rFonts w:ascii="Times New Roman" w:eastAsia="Calibri" w:hAnsi="Times New Roman" w:cs="Times New Roman"/>
                <w:sz w:val="28"/>
                <w:szCs w:val="28"/>
                <w:lang w:eastAsia="ru-RU"/>
              </w:rPr>
              <w:t>Туривненко</w:t>
            </w:r>
            <w:proofErr w:type="spellEnd"/>
            <w:r w:rsidRPr="007D3880">
              <w:rPr>
                <w:rFonts w:ascii="Times New Roman" w:eastAsia="Calibri" w:hAnsi="Times New Roman" w:cs="Times New Roman"/>
                <w:sz w:val="28"/>
                <w:szCs w:val="28"/>
                <w:lang w:eastAsia="ru-RU"/>
              </w:rPr>
              <w:t xml:space="preserve"> Екатерина</w:t>
            </w:r>
          </w:p>
        </w:tc>
        <w:tc>
          <w:tcPr>
            <w:tcW w:w="851" w:type="dxa"/>
            <w:vAlign w:val="center"/>
          </w:tcPr>
          <w:p w14:paraId="563EF54C"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333" w:type="dxa"/>
            <w:vAlign w:val="center"/>
          </w:tcPr>
          <w:p w14:paraId="48553C20"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089" w:type="dxa"/>
            <w:vAlign w:val="center"/>
          </w:tcPr>
          <w:p w14:paraId="08F07776"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0C23A98F"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активная</w:t>
            </w:r>
          </w:p>
        </w:tc>
      </w:tr>
      <w:tr w:rsidR="007D3880" w:rsidRPr="007D3880" w14:paraId="02922130" w14:textId="77777777" w:rsidTr="007D3880">
        <w:trPr>
          <w:trHeight w:hRule="exact" w:val="564"/>
        </w:trPr>
        <w:tc>
          <w:tcPr>
            <w:tcW w:w="583" w:type="dxa"/>
            <w:tcBorders>
              <w:left w:val="double" w:sz="4" w:space="0" w:color="auto"/>
            </w:tcBorders>
            <w:vAlign w:val="center"/>
          </w:tcPr>
          <w:p w14:paraId="7C727B24"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4EEB1F5F"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r w:rsidRPr="007D3880">
              <w:rPr>
                <w:rFonts w:ascii="Times New Roman" w:eastAsia="Calibri" w:hAnsi="Times New Roman" w:cs="Times New Roman"/>
                <w:sz w:val="28"/>
                <w:szCs w:val="28"/>
                <w:lang w:eastAsia="ru-RU"/>
              </w:rPr>
              <w:t>Чернышев Роман</w:t>
            </w:r>
          </w:p>
        </w:tc>
        <w:tc>
          <w:tcPr>
            <w:tcW w:w="851" w:type="dxa"/>
            <w:vAlign w:val="center"/>
          </w:tcPr>
          <w:p w14:paraId="2D1F4CC4"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24D0B919"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7659A8E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68B1A84B"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подвижный</w:t>
            </w:r>
          </w:p>
        </w:tc>
      </w:tr>
      <w:tr w:rsidR="007D3880" w:rsidRPr="007D3880" w14:paraId="611DB456" w14:textId="77777777" w:rsidTr="007D3880">
        <w:trPr>
          <w:trHeight w:hRule="exact" w:val="564"/>
        </w:trPr>
        <w:tc>
          <w:tcPr>
            <w:tcW w:w="583" w:type="dxa"/>
            <w:tcBorders>
              <w:left w:val="double" w:sz="4" w:space="0" w:color="auto"/>
            </w:tcBorders>
            <w:vAlign w:val="center"/>
          </w:tcPr>
          <w:p w14:paraId="3B0FDD0B" w14:textId="77777777" w:rsidR="007D3880" w:rsidRPr="007D3880" w:rsidRDefault="007D3880" w:rsidP="007D3880">
            <w:pPr>
              <w:numPr>
                <w:ilvl w:val="0"/>
                <w:numId w:val="68"/>
              </w:numPr>
              <w:tabs>
                <w:tab w:val="left" w:pos="180"/>
                <w:tab w:val="left" w:pos="397"/>
              </w:tabs>
              <w:spacing w:after="0" w:line="240" w:lineRule="auto"/>
              <w:jc w:val="center"/>
              <w:rPr>
                <w:rFonts w:ascii="Times New Roman" w:eastAsia="Times New Roman" w:hAnsi="Times New Roman" w:cs="Times New Roman"/>
                <w:sz w:val="24"/>
                <w:szCs w:val="24"/>
                <w:lang w:eastAsia="ru-RU"/>
              </w:rPr>
            </w:pPr>
          </w:p>
        </w:tc>
        <w:tc>
          <w:tcPr>
            <w:tcW w:w="2927" w:type="dxa"/>
          </w:tcPr>
          <w:p w14:paraId="6A9FC816" w14:textId="77777777" w:rsidR="007D3880" w:rsidRPr="007D3880" w:rsidRDefault="007D3880" w:rsidP="007D3880">
            <w:pPr>
              <w:spacing w:after="0" w:line="240" w:lineRule="auto"/>
              <w:rPr>
                <w:rFonts w:ascii="Times New Roman" w:eastAsia="Calibri" w:hAnsi="Times New Roman" w:cs="Times New Roman"/>
                <w:sz w:val="24"/>
                <w:szCs w:val="24"/>
                <w:lang w:eastAsia="ru-RU"/>
              </w:rPr>
            </w:pPr>
            <w:proofErr w:type="spellStart"/>
            <w:r w:rsidRPr="007D3880">
              <w:rPr>
                <w:rFonts w:ascii="Times New Roman" w:eastAsia="Calibri" w:hAnsi="Times New Roman" w:cs="Times New Roman"/>
                <w:sz w:val="28"/>
                <w:szCs w:val="28"/>
                <w:lang w:eastAsia="ru-RU"/>
              </w:rPr>
              <w:t>Юшковская</w:t>
            </w:r>
            <w:proofErr w:type="spellEnd"/>
            <w:r w:rsidRPr="007D3880">
              <w:rPr>
                <w:rFonts w:ascii="Times New Roman" w:eastAsia="Calibri" w:hAnsi="Times New Roman" w:cs="Times New Roman"/>
                <w:sz w:val="28"/>
                <w:szCs w:val="28"/>
                <w:lang w:eastAsia="ru-RU"/>
              </w:rPr>
              <w:t xml:space="preserve"> Валерия</w:t>
            </w:r>
          </w:p>
        </w:tc>
        <w:tc>
          <w:tcPr>
            <w:tcW w:w="851" w:type="dxa"/>
            <w:vAlign w:val="center"/>
          </w:tcPr>
          <w:p w14:paraId="0ECBE3B7"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r w:rsidRPr="007D3880">
              <w:rPr>
                <w:rFonts w:ascii="Times New Roman" w:eastAsia="Times New Roman" w:hAnsi="Times New Roman" w:cs="Times New Roman"/>
                <w:b/>
                <w:sz w:val="24"/>
                <w:szCs w:val="24"/>
                <w:lang w:eastAsia="ru-RU"/>
              </w:rPr>
              <w:t>+</w:t>
            </w:r>
          </w:p>
        </w:tc>
        <w:tc>
          <w:tcPr>
            <w:tcW w:w="1333" w:type="dxa"/>
            <w:vAlign w:val="center"/>
          </w:tcPr>
          <w:p w14:paraId="3EEB904A"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1089" w:type="dxa"/>
            <w:vAlign w:val="center"/>
          </w:tcPr>
          <w:p w14:paraId="6E0B322F" w14:textId="77777777" w:rsidR="007D3880" w:rsidRPr="007D3880" w:rsidRDefault="007D3880" w:rsidP="007D3880">
            <w:pPr>
              <w:spacing w:after="0" w:line="240" w:lineRule="auto"/>
              <w:jc w:val="center"/>
              <w:rPr>
                <w:rFonts w:ascii="Times New Roman" w:eastAsia="Times New Roman" w:hAnsi="Times New Roman" w:cs="Times New Roman"/>
                <w:b/>
                <w:sz w:val="24"/>
                <w:szCs w:val="24"/>
                <w:lang w:eastAsia="ru-RU"/>
              </w:rPr>
            </w:pPr>
          </w:p>
        </w:tc>
        <w:tc>
          <w:tcPr>
            <w:tcW w:w="2783" w:type="dxa"/>
            <w:tcBorders>
              <w:right w:val="double" w:sz="4" w:space="0" w:color="auto"/>
            </w:tcBorders>
            <w:vAlign w:val="center"/>
          </w:tcPr>
          <w:p w14:paraId="3E9123F8" w14:textId="77777777" w:rsidR="007D3880" w:rsidRPr="007D3880" w:rsidRDefault="007D3880" w:rsidP="007D3880">
            <w:pPr>
              <w:spacing w:after="0" w:line="240" w:lineRule="auto"/>
              <w:jc w:val="center"/>
              <w:rPr>
                <w:rFonts w:ascii="Times New Roman" w:eastAsia="Times New Roman" w:hAnsi="Times New Roman" w:cs="Times New Roman"/>
                <w:sz w:val="28"/>
                <w:szCs w:val="28"/>
                <w:lang w:eastAsia="ru-RU"/>
              </w:rPr>
            </w:pPr>
            <w:r w:rsidRPr="007D3880">
              <w:rPr>
                <w:rFonts w:ascii="Times New Roman" w:eastAsia="Times New Roman" w:hAnsi="Times New Roman" w:cs="Times New Roman"/>
                <w:sz w:val="28"/>
                <w:szCs w:val="28"/>
                <w:lang w:eastAsia="ru-RU"/>
              </w:rPr>
              <w:t>активная</w:t>
            </w:r>
          </w:p>
        </w:tc>
      </w:tr>
    </w:tbl>
    <w:p w14:paraId="5245E4E2" w14:textId="77777777" w:rsidR="00D11E7E" w:rsidRPr="00B80127" w:rsidRDefault="00D11E7E" w:rsidP="007D3880">
      <w:pPr>
        <w:jc w:val="center"/>
        <w:rPr>
          <w:rFonts w:ascii="Times New Roman" w:eastAsia="Times New Roman" w:hAnsi="Times New Roman" w:cs="Times New Roman"/>
          <w:b/>
          <w:sz w:val="24"/>
          <w:szCs w:val="24"/>
          <w:lang w:eastAsia="ru-RU"/>
        </w:rPr>
      </w:pPr>
      <w:r w:rsidRPr="00B80127">
        <w:rPr>
          <w:rFonts w:ascii="Times New Roman" w:eastAsia="Times New Roman" w:hAnsi="Times New Roman" w:cs="Times New Roman"/>
          <w:b/>
          <w:sz w:val="24"/>
          <w:szCs w:val="24"/>
          <w:lang w:eastAsia="ru-RU"/>
        </w:rPr>
        <w:lastRenderedPageBreak/>
        <w:t>3.4.4</w:t>
      </w:r>
      <w:r w:rsidRPr="00B80127">
        <w:rPr>
          <w:rFonts w:ascii="Times New Roman" w:eastAsia="Times New Roman" w:hAnsi="Times New Roman" w:cs="Times New Roman"/>
          <w:b/>
          <w:sz w:val="24"/>
          <w:szCs w:val="24"/>
          <w:lang w:eastAsia="ru-RU"/>
        </w:rPr>
        <w:tab/>
        <w:t>Паспорт группы</w:t>
      </w:r>
    </w:p>
    <w:p w14:paraId="4A8D5A86" w14:textId="4BE07F3A"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Подготовительная к школе группа</w:t>
      </w:r>
    </w:p>
    <w:p w14:paraId="47236CFD" w14:textId="77777777" w:rsidR="00D11E7E" w:rsidRPr="00D11E7E" w:rsidRDefault="00D11E7E" w:rsidP="00D11E7E">
      <w:pPr>
        <w:spacing w:after="0" w:line="240" w:lineRule="auto"/>
        <w:ind w:right="283" w:firstLine="709"/>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sz w:val="24"/>
          <w:szCs w:val="24"/>
          <w:lang w:eastAsia="ru-RU"/>
        </w:rPr>
        <w:t>Группа</w:t>
      </w:r>
      <w:r w:rsidRPr="00D11E7E">
        <w:rPr>
          <w:rFonts w:ascii="Times New Roman" w:eastAsia="Times New Roman" w:hAnsi="Times New Roman" w:cs="Times New Roman"/>
          <w:sz w:val="24"/>
          <w:szCs w:val="24"/>
          <w:lang w:eastAsia="ru-RU"/>
        </w:rPr>
        <w:t xml:space="preserve"> - центр жизнедеятельности воспитанников ДОУ.</w:t>
      </w:r>
    </w:p>
    <w:p w14:paraId="3518F8A2" w14:textId="77777777" w:rsidR="00D11E7E" w:rsidRPr="00D11E7E" w:rsidRDefault="00D11E7E" w:rsidP="00D11E7E">
      <w:pPr>
        <w:spacing w:after="0" w:line="240" w:lineRule="auto"/>
        <w:ind w:right="283" w:firstLine="709"/>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Центром всей методической работы группы является предметно-пространственная и развивающая среда. Ей принадлежит ведущая роль в укреплении психофизического здоровья ребёнка и его всестороннего развития, а также повышении компетентности родителей в вопросах воспитания и обучения детей. Группа - это копилка лучших традиций, поэтому задача воспитателя – сделать накопленный опыт живым, доступным, уметь творчески переносить его в работу с детьми, так организовать работу группы, чтобы воспитанники чувствовали себя в нём, как у себя дома.</w:t>
      </w:r>
    </w:p>
    <w:p w14:paraId="1A0726B6" w14:textId="77777777" w:rsidR="00D11E7E" w:rsidRPr="00D11E7E" w:rsidRDefault="00D11E7E" w:rsidP="00D11E7E">
      <w:pPr>
        <w:spacing w:after="0" w:line="240" w:lineRule="auto"/>
        <w:ind w:right="283" w:firstLine="709"/>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Условиями полноценности функционирования группы является его методическое и организационное обеспечение, соответствующее современным требованиям, а также необходимое техническое оснащение и оборудование и пособия, а также игрового материала для детей.</w:t>
      </w:r>
    </w:p>
    <w:p w14:paraId="1F64CF03" w14:textId="77777777" w:rsidR="00D11E7E" w:rsidRPr="00D11E7E" w:rsidRDefault="00D11E7E" w:rsidP="00D11E7E">
      <w:pPr>
        <w:spacing w:after="0" w:line="240" w:lineRule="auto"/>
        <w:ind w:right="283" w:firstLine="709"/>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Группу возглавляют два воспитателя, назначенные заведующим ДОУ.</w:t>
      </w:r>
    </w:p>
    <w:p w14:paraId="79667716" w14:textId="77777777" w:rsidR="00D11E7E" w:rsidRPr="00D11E7E" w:rsidRDefault="00D11E7E" w:rsidP="00D11E7E">
      <w:pPr>
        <w:spacing w:after="0" w:line="240" w:lineRule="auto"/>
        <w:ind w:right="283" w:firstLine="709"/>
        <w:contextualSpacing/>
        <w:jc w:val="both"/>
        <w:rPr>
          <w:rFonts w:ascii="Times New Roman" w:eastAsia="Times New Roman" w:hAnsi="Times New Roman" w:cs="Times New Roman"/>
          <w:b/>
          <w:sz w:val="24"/>
          <w:szCs w:val="24"/>
          <w:lang w:eastAsia="ru-RU"/>
        </w:rPr>
      </w:pPr>
      <w:r w:rsidRPr="00D11E7E">
        <w:rPr>
          <w:rFonts w:ascii="Times New Roman" w:eastAsia="Times New Roman" w:hAnsi="Times New Roman" w:cs="Times New Roman"/>
          <w:b/>
          <w:sz w:val="24"/>
          <w:szCs w:val="24"/>
          <w:lang w:eastAsia="ru-RU"/>
        </w:rPr>
        <w:t>Задачи группы: (</w:t>
      </w:r>
      <w:proofErr w:type="gramStart"/>
      <w:r w:rsidRPr="00D11E7E">
        <w:rPr>
          <w:rFonts w:ascii="Times New Roman" w:eastAsia="Times New Roman" w:hAnsi="Times New Roman" w:cs="Times New Roman"/>
          <w:b/>
          <w:i/>
          <w:iCs/>
          <w:sz w:val="24"/>
          <w:szCs w:val="24"/>
          <w:lang w:eastAsia="ru-RU"/>
        </w:rPr>
        <w:t>согласно</w:t>
      </w:r>
      <w:proofErr w:type="gramEnd"/>
      <w:r w:rsidRPr="00D11E7E">
        <w:rPr>
          <w:rFonts w:ascii="Times New Roman" w:eastAsia="Times New Roman" w:hAnsi="Times New Roman" w:cs="Times New Roman"/>
          <w:b/>
          <w:i/>
          <w:iCs/>
          <w:sz w:val="24"/>
          <w:szCs w:val="24"/>
          <w:lang w:eastAsia="ru-RU"/>
        </w:rPr>
        <w:t xml:space="preserve"> возрастной группы)</w:t>
      </w:r>
    </w:p>
    <w:p w14:paraId="6AF36E64" w14:textId="77777777" w:rsidR="00D11E7E" w:rsidRPr="00D11E7E" w:rsidRDefault="00D11E7E" w:rsidP="00D11E7E">
      <w:pPr>
        <w:spacing w:after="0"/>
        <w:ind w:left="709" w:right="283"/>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Заключается в создании такой образовательной среды в учреждении, где бы полностью был реализован творческий потенциал воспитанника.</w:t>
      </w:r>
    </w:p>
    <w:p w14:paraId="17DEE5A5" w14:textId="77777777" w:rsidR="00D11E7E" w:rsidRPr="00D11E7E" w:rsidRDefault="00D11E7E" w:rsidP="00D11E7E">
      <w:pPr>
        <w:spacing w:after="0"/>
        <w:ind w:left="709" w:right="283"/>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Его задачей является оказание своевременной квалифицированной конкретной консультативно – методической помощи педагогам и родителям по вопросам развития, обучения и воспитания, а так же адаптации детей.</w:t>
      </w:r>
    </w:p>
    <w:p w14:paraId="5D1CB365" w14:textId="77777777" w:rsidR="00D11E7E" w:rsidRPr="00D11E7E" w:rsidRDefault="00D11E7E" w:rsidP="00D11E7E">
      <w:pPr>
        <w:spacing w:after="0"/>
        <w:ind w:left="709" w:right="283"/>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Побуждать педагогов к совершенствованию профессионального мастерства, квалификации и общего образовательного уровня.</w:t>
      </w:r>
    </w:p>
    <w:p w14:paraId="311B1C55" w14:textId="77777777" w:rsidR="00D11E7E" w:rsidRPr="00D11E7E" w:rsidRDefault="00D11E7E" w:rsidP="00D11E7E">
      <w:pPr>
        <w:spacing w:after="0"/>
        <w:ind w:left="709" w:right="283"/>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Создание условий для творческой работы детей, совершенствования их знаний, умений, навыков.</w:t>
      </w:r>
    </w:p>
    <w:p w14:paraId="781ABF45" w14:textId="77777777" w:rsidR="00D11E7E" w:rsidRPr="00D11E7E" w:rsidRDefault="00D11E7E" w:rsidP="00D11E7E">
      <w:pPr>
        <w:spacing w:after="0"/>
        <w:ind w:right="283"/>
        <w:jc w:val="both"/>
        <w:rPr>
          <w:rFonts w:ascii="Times New Roman" w:eastAsia="Calibri" w:hAnsi="Times New Roman" w:cs="Times New Roman"/>
          <w:b/>
          <w:sz w:val="24"/>
          <w:szCs w:val="24"/>
        </w:rPr>
      </w:pPr>
    </w:p>
    <w:p w14:paraId="3528A477" w14:textId="77777777" w:rsidR="00D11E7E" w:rsidRPr="00D11E7E" w:rsidRDefault="00D11E7E" w:rsidP="00D11E7E">
      <w:pPr>
        <w:spacing w:after="0"/>
        <w:ind w:right="283" w:firstLine="709"/>
        <w:jc w:val="both"/>
        <w:rPr>
          <w:rFonts w:ascii="Times New Roman" w:eastAsia="Calibri" w:hAnsi="Times New Roman" w:cs="Times New Roman"/>
          <w:b/>
          <w:sz w:val="24"/>
          <w:szCs w:val="24"/>
          <w:lang w:val="en-US"/>
        </w:rPr>
      </w:pPr>
      <w:r w:rsidRPr="00D11E7E">
        <w:rPr>
          <w:rFonts w:ascii="Times New Roman" w:eastAsia="Calibri" w:hAnsi="Times New Roman" w:cs="Times New Roman"/>
          <w:b/>
          <w:sz w:val="24"/>
          <w:szCs w:val="24"/>
        </w:rPr>
        <w:t xml:space="preserve"> Профилактическая работа предусматривает:</w:t>
      </w:r>
    </w:p>
    <w:p w14:paraId="733A405F"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Обучение и развитие детей и их родителей.</w:t>
      </w:r>
    </w:p>
    <w:p w14:paraId="1CC45FDE"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Обобщение и распространение передового педагогического опыта в ДОУ.</w:t>
      </w:r>
    </w:p>
    <w:p w14:paraId="349E9C18"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Подготовка методического обеспечения для осуществления образовательного процесса.</w:t>
      </w:r>
    </w:p>
    <w:p w14:paraId="43D71365"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Координация деятельности группы и семьи в обеспечении всестороннего непрерывного развития воспитанников.</w:t>
      </w:r>
    </w:p>
    <w:p w14:paraId="2D0FD8E4"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Своевременное предупреждение нарушений в становлении личности, развитии интеллекта и эмоционально-волевой сферы ребенка.</w:t>
      </w:r>
    </w:p>
    <w:p w14:paraId="54007C71"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proofErr w:type="gramStart"/>
      <w:r w:rsidRPr="00D11E7E">
        <w:rPr>
          <w:rFonts w:ascii="Times New Roman" w:eastAsia="Times New Roman" w:hAnsi="Times New Roman" w:cs="Times New Roman"/>
          <w:sz w:val="24"/>
          <w:szCs w:val="24"/>
          <w:lang w:eastAsia="ru-RU"/>
        </w:rPr>
        <w:t>Формирование у детей, родителей или лиц их заменяющих, навыков и умений согласно программы, используя разные формы работы: лекции, беседы, тренинги, игры, праздники, досуги и т.д.</w:t>
      </w:r>
      <w:proofErr w:type="gramEnd"/>
    </w:p>
    <w:p w14:paraId="31B2DE2F" w14:textId="77777777" w:rsidR="00D11E7E" w:rsidRPr="00D11E7E" w:rsidRDefault="00D11E7E" w:rsidP="008940CF">
      <w:pPr>
        <w:numPr>
          <w:ilvl w:val="0"/>
          <w:numId w:val="66"/>
        </w:numPr>
        <w:spacing w:after="0"/>
        <w:ind w:left="0" w:right="283" w:firstLine="426"/>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Анализ качества работы с целью создания условий для обеспечения позитивных изменений в развитии личности воспитанников через повышение компетенции родителей.</w:t>
      </w:r>
    </w:p>
    <w:p w14:paraId="36027077" w14:textId="77777777" w:rsidR="00D11E7E" w:rsidRPr="00D11E7E" w:rsidRDefault="00D11E7E" w:rsidP="00D11E7E">
      <w:pPr>
        <w:spacing w:after="0"/>
        <w:ind w:right="284" w:firstLine="709"/>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Консультативная работа включает:</w:t>
      </w:r>
    </w:p>
    <w:p w14:paraId="16A15256" w14:textId="77777777" w:rsidR="00D11E7E" w:rsidRPr="00D11E7E" w:rsidRDefault="00D11E7E" w:rsidP="00D11E7E">
      <w:pPr>
        <w:spacing w:after="0"/>
        <w:ind w:left="1134" w:right="283"/>
        <w:contextualSpacing/>
        <w:jc w:val="both"/>
        <w:rPr>
          <w:rFonts w:ascii="Times New Roman" w:eastAsia="Times New Roman" w:hAnsi="Times New Roman" w:cs="Times New Roman"/>
          <w:sz w:val="24"/>
          <w:szCs w:val="24"/>
          <w:lang w:eastAsia="ru-RU"/>
        </w:rPr>
      </w:pPr>
      <w:r w:rsidRPr="00D11E7E">
        <w:rPr>
          <w:rFonts w:ascii="Times New Roman" w:eastAsia="Times New Roman" w:hAnsi="Times New Roman" w:cs="Times New Roman"/>
          <w:sz w:val="24"/>
          <w:szCs w:val="24"/>
          <w:lang w:eastAsia="ru-RU"/>
        </w:rPr>
        <w:t>консультирование родителей по проблемам обучения и воспитания детей;</w:t>
      </w:r>
    </w:p>
    <w:p w14:paraId="45E05D32" w14:textId="77777777" w:rsidR="00D11E7E" w:rsidRPr="00D11E7E" w:rsidRDefault="00D11E7E" w:rsidP="00D11E7E">
      <w:pPr>
        <w:ind w:right="283"/>
        <w:jc w:val="both"/>
        <w:rPr>
          <w:rFonts w:ascii="Times New Roman" w:eastAsia="Calibri" w:hAnsi="Times New Roman" w:cs="Times New Roman"/>
          <w:sz w:val="24"/>
          <w:szCs w:val="24"/>
        </w:rPr>
      </w:pPr>
      <w:r w:rsidRPr="00D11E7E">
        <w:rPr>
          <w:rFonts w:ascii="Calibri" w:eastAsia="Calibri" w:hAnsi="Calibri" w:cs="Times New Roman"/>
        </w:rPr>
        <w:t xml:space="preserve">                       </w:t>
      </w:r>
      <w:r w:rsidRPr="00D11E7E">
        <w:rPr>
          <w:rFonts w:ascii="Times New Roman" w:eastAsia="Calibri" w:hAnsi="Times New Roman" w:cs="Times New Roman"/>
          <w:sz w:val="24"/>
          <w:szCs w:val="24"/>
        </w:rPr>
        <w:t>консультирование родителей по их запросам.</w:t>
      </w:r>
    </w:p>
    <w:p w14:paraId="4B642A98" w14:textId="77777777" w:rsidR="00D11E7E" w:rsidRPr="00D11E7E" w:rsidRDefault="00D11E7E" w:rsidP="00D11E7E">
      <w:pPr>
        <w:spacing w:after="0"/>
        <w:ind w:right="284" w:firstLine="709"/>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lastRenderedPageBreak/>
        <w:t>Особенности организации предметно-пространственной среды для детей дошкольного возраста.</w:t>
      </w:r>
    </w:p>
    <w:p w14:paraId="5CC2E47B" w14:textId="77777777" w:rsidR="00D11E7E" w:rsidRPr="00D11E7E" w:rsidRDefault="00D11E7E" w:rsidP="00D11E7E">
      <w:pPr>
        <w:spacing w:after="0"/>
        <w:ind w:right="284" w:firstLine="709"/>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Предметно-пространственная среда группы организована с учётом возможности для детей играть, заниматься любимым делом индивидуально или отдельными подгруппами. Было спланировано гибкое зонирование предметно-пространственной среды с учётом детских интересов и индивидуальных потребностей. Пособия, игрушки при этом располагаются так, чтобы не мешать свободному перемещению детей. Нами подобраны соответствующие возрасту и потребностям детей игрушки и игры. В течение года регулярно обновляется игровой материал.</w:t>
      </w:r>
    </w:p>
    <w:p w14:paraId="7515A548" w14:textId="7E7DAA16" w:rsidR="00D11E7E" w:rsidRPr="00D11E7E" w:rsidRDefault="00D11E7E" w:rsidP="00D11E7E">
      <w:pPr>
        <w:spacing w:after="0"/>
        <w:ind w:right="284" w:firstLine="709"/>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Строго соблюдаем требования безопасности предметно-пространственной среды для жизни и здоровья ребёнка: соответствие детской мебели, игрового и дидактического материалов возрастным и санитарно-гигиеническим требованиям. Важно, чтобы всё содержание образовательного процесса способствовало неуклонному развитию познавательной и эмоциональной сферы детей, обогащение личного опыта, самостоятельности и давало ребёнку ощущение единой дружной семьи и радости общения со сверстниками и взрослыми в детском саду.</w:t>
      </w:r>
    </w:p>
    <w:p w14:paraId="5A72B49D" w14:textId="77777777" w:rsidR="00D11E7E" w:rsidRPr="00D11E7E" w:rsidRDefault="00D11E7E" w:rsidP="00D11E7E">
      <w:pPr>
        <w:spacing w:line="360" w:lineRule="auto"/>
        <w:jc w:val="center"/>
        <w:rPr>
          <w:rFonts w:ascii="Times New Roman" w:eastAsia="Calibri" w:hAnsi="Times New Roman" w:cs="Times New Roman"/>
          <w:b/>
          <w:i/>
          <w:color w:val="000000"/>
          <w:sz w:val="24"/>
          <w:szCs w:val="24"/>
        </w:rPr>
      </w:pPr>
      <w:r w:rsidRPr="00D11E7E">
        <w:rPr>
          <w:rFonts w:ascii="Times New Roman" w:eastAsia="Calibri" w:hAnsi="Times New Roman" w:cs="Times New Roman"/>
          <w:b/>
          <w:i/>
          <w:color w:val="000000"/>
          <w:sz w:val="24"/>
          <w:szCs w:val="24"/>
        </w:rPr>
        <w:t>Информационный лист</w:t>
      </w:r>
    </w:p>
    <w:p w14:paraId="7D87D5CE" w14:textId="77777777" w:rsidR="00D11E7E" w:rsidRPr="00D11E7E" w:rsidRDefault="00D11E7E" w:rsidP="00D11E7E">
      <w:pPr>
        <w:spacing w:line="360" w:lineRule="auto"/>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 xml:space="preserve">Ф.И.О. педагога группы: </w:t>
      </w:r>
      <w:r w:rsidRPr="00D11E7E">
        <w:rPr>
          <w:rFonts w:ascii="Times New Roman" w:eastAsia="Calibri" w:hAnsi="Times New Roman" w:cs="Times New Roman"/>
          <w:sz w:val="24"/>
          <w:szCs w:val="24"/>
        </w:rPr>
        <w:t>Шпак О.А.</w:t>
      </w:r>
    </w:p>
    <w:p w14:paraId="5F2239D1" w14:textId="77777777"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t xml:space="preserve">Категория: </w:t>
      </w:r>
      <w:r w:rsidRPr="00D11E7E">
        <w:rPr>
          <w:rFonts w:ascii="Times New Roman" w:eastAsia="Calibri" w:hAnsi="Times New Roman" w:cs="Times New Roman"/>
          <w:sz w:val="24"/>
          <w:szCs w:val="24"/>
        </w:rPr>
        <w:t>высшая квалификационная</w:t>
      </w:r>
    </w:p>
    <w:p w14:paraId="3F10FC0A" w14:textId="77777777"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t xml:space="preserve">Год рождения: </w:t>
      </w:r>
      <w:r w:rsidRPr="00D11E7E">
        <w:rPr>
          <w:rFonts w:ascii="Times New Roman" w:eastAsia="Calibri" w:hAnsi="Times New Roman" w:cs="Times New Roman"/>
          <w:sz w:val="24"/>
          <w:szCs w:val="24"/>
        </w:rPr>
        <w:t>02.01.1893</w:t>
      </w:r>
    </w:p>
    <w:p w14:paraId="09A1E1CE" w14:textId="77777777" w:rsidR="00D11E7E" w:rsidRPr="00D11E7E" w:rsidRDefault="00D11E7E" w:rsidP="00D11E7E">
      <w:pPr>
        <w:spacing w:line="360" w:lineRule="auto"/>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Образование:</w:t>
      </w:r>
    </w:p>
    <w:p w14:paraId="22604AF8" w14:textId="6BCC551E"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t xml:space="preserve">Стаж работы: </w:t>
      </w:r>
      <w:r w:rsidRPr="00D11E7E">
        <w:rPr>
          <w:rFonts w:ascii="Times New Roman" w:eastAsia="Calibri" w:hAnsi="Times New Roman" w:cs="Times New Roman"/>
          <w:sz w:val="24"/>
          <w:szCs w:val="24"/>
        </w:rPr>
        <w:t>17л.7</w:t>
      </w:r>
      <w:r w:rsidR="0034758C">
        <w:rPr>
          <w:rFonts w:ascii="Times New Roman" w:eastAsia="Calibri" w:hAnsi="Times New Roman" w:cs="Times New Roman"/>
          <w:sz w:val="24"/>
          <w:szCs w:val="24"/>
        </w:rPr>
        <w:t xml:space="preserve"> </w:t>
      </w:r>
      <w:r w:rsidRPr="00D11E7E">
        <w:rPr>
          <w:rFonts w:ascii="Times New Roman" w:eastAsia="Calibri" w:hAnsi="Times New Roman" w:cs="Times New Roman"/>
          <w:sz w:val="24"/>
          <w:szCs w:val="24"/>
        </w:rPr>
        <w:t>мес.</w:t>
      </w:r>
    </w:p>
    <w:p w14:paraId="6328C93C" w14:textId="1CEDD9E1" w:rsidR="00D11E7E" w:rsidRPr="00D11E7E" w:rsidRDefault="00D11E7E" w:rsidP="00D11E7E">
      <w:pPr>
        <w:spacing w:line="360" w:lineRule="auto"/>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 xml:space="preserve">Общий: </w:t>
      </w:r>
      <w:r w:rsidRPr="00D11E7E">
        <w:rPr>
          <w:rFonts w:ascii="Times New Roman" w:eastAsia="Calibri" w:hAnsi="Times New Roman" w:cs="Times New Roman"/>
          <w:sz w:val="24"/>
          <w:szCs w:val="24"/>
        </w:rPr>
        <w:t>17л.7</w:t>
      </w:r>
      <w:r w:rsidR="0034758C">
        <w:rPr>
          <w:rFonts w:ascii="Times New Roman" w:eastAsia="Calibri" w:hAnsi="Times New Roman" w:cs="Times New Roman"/>
          <w:sz w:val="24"/>
          <w:szCs w:val="24"/>
        </w:rPr>
        <w:t xml:space="preserve"> </w:t>
      </w:r>
      <w:r w:rsidRPr="00D11E7E">
        <w:rPr>
          <w:rFonts w:ascii="Times New Roman" w:eastAsia="Calibri" w:hAnsi="Times New Roman" w:cs="Times New Roman"/>
          <w:sz w:val="24"/>
          <w:szCs w:val="24"/>
        </w:rPr>
        <w:t>мес.</w:t>
      </w:r>
    </w:p>
    <w:p w14:paraId="4D555EB9" w14:textId="47D6F7D1" w:rsidR="00D11E7E" w:rsidRDefault="00D11E7E" w:rsidP="00D11E7E">
      <w:pPr>
        <w:spacing w:line="360" w:lineRule="auto"/>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 xml:space="preserve">В должности: </w:t>
      </w:r>
      <w:r w:rsidRPr="00D11E7E">
        <w:rPr>
          <w:rFonts w:ascii="Times New Roman" w:eastAsia="Calibri" w:hAnsi="Times New Roman" w:cs="Times New Roman"/>
          <w:sz w:val="24"/>
          <w:szCs w:val="24"/>
        </w:rPr>
        <w:t>17л.7</w:t>
      </w:r>
      <w:r w:rsidR="0034758C">
        <w:rPr>
          <w:rFonts w:ascii="Times New Roman" w:eastAsia="Calibri" w:hAnsi="Times New Roman" w:cs="Times New Roman"/>
          <w:sz w:val="24"/>
          <w:szCs w:val="24"/>
        </w:rPr>
        <w:t xml:space="preserve"> </w:t>
      </w:r>
      <w:r w:rsidRPr="00D11E7E">
        <w:rPr>
          <w:rFonts w:ascii="Times New Roman" w:eastAsia="Calibri" w:hAnsi="Times New Roman" w:cs="Times New Roman"/>
          <w:sz w:val="24"/>
          <w:szCs w:val="24"/>
        </w:rPr>
        <w:t>мес</w:t>
      </w:r>
      <w:r w:rsidRPr="00D11E7E">
        <w:rPr>
          <w:rFonts w:ascii="Times New Roman" w:eastAsia="Calibri" w:hAnsi="Times New Roman" w:cs="Times New Roman"/>
          <w:b/>
          <w:sz w:val="24"/>
          <w:szCs w:val="24"/>
        </w:rPr>
        <w:t>.</w:t>
      </w:r>
    </w:p>
    <w:p w14:paraId="1FAB1C68" w14:textId="0A1E7403" w:rsidR="00D11E7E" w:rsidRPr="00D11E7E" w:rsidRDefault="00D11E7E" w:rsidP="00D11E7E">
      <w:pPr>
        <w:spacing w:line="360" w:lineRule="auto"/>
        <w:jc w:val="center"/>
        <w:rPr>
          <w:rFonts w:ascii="Times New Roman" w:eastAsia="Calibri" w:hAnsi="Times New Roman" w:cs="Times New Roman"/>
          <w:b/>
          <w:sz w:val="24"/>
          <w:szCs w:val="24"/>
        </w:rPr>
      </w:pPr>
      <w:r w:rsidRPr="00D11E7E">
        <w:rPr>
          <w:rFonts w:ascii="Times New Roman" w:eastAsia="Calibri" w:hAnsi="Times New Roman" w:cs="Times New Roman"/>
          <w:b/>
          <w:i/>
          <w:sz w:val="24"/>
          <w:szCs w:val="24"/>
        </w:rPr>
        <w:t>Информационный лист</w:t>
      </w:r>
    </w:p>
    <w:p w14:paraId="026D739D" w14:textId="77777777" w:rsidR="00D11E7E" w:rsidRPr="00D11E7E" w:rsidRDefault="00D11E7E" w:rsidP="00D11E7E">
      <w:pPr>
        <w:spacing w:line="360" w:lineRule="auto"/>
        <w:jc w:val="both"/>
        <w:rPr>
          <w:rFonts w:ascii="Times New Roman" w:eastAsia="Calibri" w:hAnsi="Times New Roman" w:cs="Times New Roman"/>
          <w:bCs/>
          <w:sz w:val="24"/>
          <w:szCs w:val="24"/>
        </w:rPr>
      </w:pPr>
      <w:r w:rsidRPr="00D11E7E">
        <w:rPr>
          <w:rFonts w:ascii="Times New Roman" w:eastAsia="Calibri" w:hAnsi="Times New Roman" w:cs="Times New Roman"/>
          <w:b/>
          <w:sz w:val="24"/>
          <w:szCs w:val="24"/>
        </w:rPr>
        <w:t xml:space="preserve">Ф.И.О. педагога группы: </w:t>
      </w:r>
      <w:r w:rsidRPr="00D11E7E">
        <w:rPr>
          <w:rFonts w:ascii="Times New Roman" w:eastAsia="Calibri" w:hAnsi="Times New Roman" w:cs="Times New Roman"/>
          <w:b/>
          <w:bCs/>
          <w:sz w:val="24"/>
          <w:szCs w:val="24"/>
        </w:rPr>
        <w:t xml:space="preserve"> </w:t>
      </w:r>
      <w:r w:rsidRPr="00D11E7E">
        <w:rPr>
          <w:rFonts w:ascii="Times New Roman" w:eastAsia="Calibri" w:hAnsi="Times New Roman" w:cs="Times New Roman"/>
          <w:bCs/>
          <w:sz w:val="24"/>
          <w:szCs w:val="24"/>
        </w:rPr>
        <w:t>Бородина А.А.</w:t>
      </w:r>
    </w:p>
    <w:p w14:paraId="3BF8F97F" w14:textId="77777777"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t>Категория:</w:t>
      </w:r>
      <w:r w:rsidRPr="00D11E7E">
        <w:rPr>
          <w:rFonts w:ascii="Times New Roman" w:eastAsia="Calibri" w:hAnsi="Times New Roman" w:cs="Times New Roman"/>
          <w:sz w:val="24"/>
          <w:szCs w:val="24"/>
        </w:rPr>
        <w:t xml:space="preserve"> в соответствии с занимаемой должностью</w:t>
      </w:r>
    </w:p>
    <w:p w14:paraId="59883E1A" w14:textId="77777777"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t xml:space="preserve">Год рождения: </w:t>
      </w:r>
      <w:r w:rsidRPr="00D11E7E">
        <w:rPr>
          <w:rFonts w:ascii="Times New Roman" w:eastAsia="Calibri" w:hAnsi="Times New Roman" w:cs="Times New Roman"/>
          <w:sz w:val="24"/>
          <w:szCs w:val="24"/>
        </w:rPr>
        <w:t>26.07.1999</w:t>
      </w:r>
    </w:p>
    <w:p w14:paraId="5AC3486E" w14:textId="77777777" w:rsidR="00D11E7E" w:rsidRPr="00D11E7E" w:rsidRDefault="00D11E7E" w:rsidP="00D11E7E">
      <w:pPr>
        <w:spacing w:line="360" w:lineRule="auto"/>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Образование:</w:t>
      </w:r>
    </w:p>
    <w:p w14:paraId="10BE8DC3" w14:textId="18EA4B93"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t xml:space="preserve">Стаж работы: </w:t>
      </w:r>
      <w:r w:rsidRPr="00D11E7E">
        <w:rPr>
          <w:rFonts w:ascii="Times New Roman" w:eastAsia="Calibri" w:hAnsi="Times New Roman" w:cs="Times New Roman"/>
          <w:sz w:val="24"/>
          <w:szCs w:val="24"/>
        </w:rPr>
        <w:t>1г.2</w:t>
      </w:r>
      <w:r w:rsidR="0034758C">
        <w:rPr>
          <w:rFonts w:ascii="Times New Roman" w:eastAsia="Calibri" w:hAnsi="Times New Roman" w:cs="Times New Roman"/>
          <w:sz w:val="24"/>
          <w:szCs w:val="24"/>
        </w:rPr>
        <w:t xml:space="preserve"> </w:t>
      </w:r>
      <w:r w:rsidRPr="00D11E7E">
        <w:rPr>
          <w:rFonts w:ascii="Times New Roman" w:eastAsia="Calibri" w:hAnsi="Times New Roman" w:cs="Times New Roman"/>
          <w:sz w:val="24"/>
          <w:szCs w:val="24"/>
        </w:rPr>
        <w:t>мес.</w:t>
      </w:r>
      <w:r w:rsidRPr="00D11E7E">
        <w:rPr>
          <w:rFonts w:ascii="Times New Roman" w:eastAsia="Calibri" w:hAnsi="Times New Roman" w:cs="Times New Roman"/>
          <w:b/>
          <w:sz w:val="24"/>
          <w:szCs w:val="24"/>
        </w:rPr>
        <w:t xml:space="preserve"> </w:t>
      </w:r>
    </w:p>
    <w:p w14:paraId="79513798" w14:textId="6F61FAA0" w:rsidR="00D11E7E" w:rsidRPr="00D11E7E" w:rsidRDefault="00D11E7E" w:rsidP="00D11E7E">
      <w:pPr>
        <w:spacing w:line="360" w:lineRule="auto"/>
        <w:jc w:val="both"/>
        <w:rPr>
          <w:rFonts w:ascii="Times New Roman" w:eastAsia="Calibri" w:hAnsi="Times New Roman" w:cs="Times New Roman"/>
          <w:b/>
          <w:sz w:val="24"/>
          <w:szCs w:val="24"/>
        </w:rPr>
      </w:pPr>
      <w:r w:rsidRPr="00D11E7E">
        <w:rPr>
          <w:rFonts w:ascii="Times New Roman" w:eastAsia="Calibri" w:hAnsi="Times New Roman" w:cs="Times New Roman"/>
          <w:b/>
          <w:sz w:val="24"/>
          <w:szCs w:val="24"/>
        </w:rPr>
        <w:t>Общий:</w:t>
      </w:r>
      <w:r w:rsidRPr="00D11E7E">
        <w:rPr>
          <w:rFonts w:ascii="Times New Roman" w:eastAsia="Calibri" w:hAnsi="Times New Roman" w:cs="Times New Roman"/>
          <w:sz w:val="24"/>
          <w:szCs w:val="24"/>
        </w:rPr>
        <w:t xml:space="preserve"> 1г.2</w:t>
      </w:r>
      <w:r w:rsidR="0034758C">
        <w:rPr>
          <w:rFonts w:ascii="Times New Roman" w:eastAsia="Calibri" w:hAnsi="Times New Roman" w:cs="Times New Roman"/>
          <w:sz w:val="24"/>
          <w:szCs w:val="24"/>
        </w:rPr>
        <w:t xml:space="preserve"> </w:t>
      </w:r>
      <w:r w:rsidRPr="00D11E7E">
        <w:rPr>
          <w:rFonts w:ascii="Times New Roman" w:eastAsia="Calibri" w:hAnsi="Times New Roman" w:cs="Times New Roman"/>
          <w:sz w:val="24"/>
          <w:szCs w:val="24"/>
        </w:rPr>
        <w:t>мес</w:t>
      </w:r>
      <w:r w:rsidRPr="00D11E7E">
        <w:rPr>
          <w:rFonts w:ascii="Times New Roman" w:eastAsia="Calibri" w:hAnsi="Times New Roman" w:cs="Times New Roman"/>
          <w:b/>
          <w:sz w:val="24"/>
          <w:szCs w:val="24"/>
        </w:rPr>
        <w:t>.</w:t>
      </w:r>
    </w:p>
    <w:p w14:paraId="7CBEE312" w14:textId="15F6191D" w:rsidR="00D11E7E" w:rsidRPr="00D11E7E" w:rsidRDefault="00D11E7E" w:rsidP="00D11E7E">
      <w:pPr>
        <w:spacing w:line="360" w:lineRule="auto"/>
        <w:jc w:val="both"/>
        <w:rPr>
          <w:rFonts w:ascii="Times New Roman" w:eastAsia="Calibri" w:hAnsi="Times New Roman" w:cs="Times New Roman"/>
          <w:sz w:val="24"/>
          <w:szCs w:val="24"/>
        </w:rPr>
      </w:pPr>
      <w:r w:rsidRPr="00D11E7E">
        <w:rPr>
          <w:rFonts w:ascii="Times New Roman" w:eastAsia="Calibri" w:hAnsi="Times New Roman" w:cs="Times New Roman"/>
          <w:b/>
          <w:sz w:val="24"/>
          <w:szCs w:val="24"/>
        </w:rPr>
        <w:lastRenderedPageBreak/>
        <w:t xml:space="preserve">В должности: </w:t>
      </w:r>
      <w:r w:rsidRPr="00D11E7E">
        <w:rPr>
          <w:rFonts w:ascii="Times New Roman" w:eastAsia="Calibri" w:hAnsi="Times New Roman" w:cs="Times New Roman"/>
          <w:sz w:val="24"/>
          <w:szCs w:val="24"/>
        </w:rPr>
        <w:t>1г.2мес.</w:t>
      </w:r>
    </w:p>
    <w:p w14:paraId="421A1D27" w14:textId="19598EAF" w:rsidR="00D11E7E" w:rsidRPr="00D11E7E" w:rsidRDefault="00D11E7E" w:rsidP="00D11E7E">
      <w:pPr>
        <w:tabs>
          <w:tab w:val="center" w:pos="5245"/>
          <w:tab w:val="left" w:pos="8678"/>
        </w:tabs>
        <w:kinsoku w:val="0"/>
        <w:overflowPunct w:val="0"/>
        <w:spacing w:after="0" w:line="360" w:lineRule="auto"/>
        <w:jc w:val="center"/>
        <w:textAlignment w:val="baseline"/>
        <w:rPr>
          <w:rFonts w:ascii="Times New Roman" w:eastAsia="Times New Roman" w:hAnsi="Times New Roman" w:cs="Times New Roman"/>
          <w:b/>
          <w:bCs/>
          <w:color w:val="000000"/>
          <w:kern w:val="24"/>
          <w:sz w:val="24"/>
          <w:szCs w:val="24"/>
          <w:lang w:eastAsia="ru-RU"/>
        </w:rPr>
      </w:pPr>
      <w:bookmarkStart w:id="4" w:name="_Hlk98415797"/>
      <w:r w:rsidRPr="00D11E7E">
        <w:rPr>
          <w:rFonts w:ascii="Times New Roman" w:eastAsia="Times New Roman" w:hAnsi="Times New Roman" w:cs="Times New Roman"/>
          <w:b/>
          <w:bCs/>
          <w:color w:val="000000"/>
          <w:kern w:val="24"/>
          <w:sz w:val="24"/>
          <w:szCs w:val="24"/>
          <w:lang w:eastAsia="ru-RU"/>
        </w:rPr>
        <w:t>Информационная справка о раздевальной комнате</w:t>
      </w:r>
    </w:p>
    <w:p w14:paraId="7EDD457E"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Общая площадь: </w:t>
      </w:r>
      <w:r w:rsidRPr="00D11E7E">
        <w:rPr>
          <w:rFonts w:ascii="Times New Roman" w:eastAsia="Times New Roman" w:hAnsi="Times New Roman" w:cs="Times New Roman"/>
          <w:bCs/>
          <w:color w:val="000000"/>
          <w:kern w:val="24"/>
          <w:sz w:val="24"/>
          <w:szCs w:val="24"/>
          <w:lang w:eastAsia="ru-RU"/>
        </w:rPr>
        <w:t>14.3 кв.м.</w:t>
      </w:r>
    </w:p>
    <w:p w14:paraId="09BFFB4C"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bCs/>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Освещение: </w:t>
      </w:r>
      <w:r w:rsidRPr="00D11E7E">
        <w:rPr>
          <w:rFonts w:ascii="Times New Roman" w:eastAsia="Times New Roman" w:hAnsi="Times New Roman" w:cs="Times New Roman"/>
          <w:bCs/>
          <w:color w:val="000000"/>
          <w:kern w:val="24"/>
          <w:sz w:val="24"/>
          <w:szCs w:val="24"/>
          <w:lang w:eastAsia="ru-RU"/>
        </w:rPr>
        <w:t>лампы люминесцентные , 1 плафон по 4 лампы</w:t>
      </w:r>
    </w:p>
    <w:p w14:paraId="2518444A"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Напольное покрытие: </w:t>
      </w:r>
      <w:r w:rsidRPr="00D11E7E">
        <w:rPr>
          <w:rFonts w:ascii="Times New Roman" w:eastAsia="Times New Roman" w:hAnsi="Times New Roman" w:cs="Times New Roman"/>
          <w:bCs/>
          <w:color w:val="000000"/>
          <w:kern w:val="24"/>
          <w:sz w:val="24"/>
          <w:szCs w:val="24"/>
          <w:lang w:eastAsia="ru-RU"/>
        </w:rPr>
        <w:t>плитка</w:t>
      </w:r>
    </w:p>
    <w:p w14:paraId="2F008EC5"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Наличие дневного света: </w:t>
      </w:r>
      <w:r w:rsidRPr="00D11E7E">
        <w:rPr>
          <w:rFonts w:ascii="Times New Roman" w:eastAsia="Times New Roman" w:hAnsi="Times New Roman" w:cs="Times New Roman"/>
          <w:bCs/>
          <w:color w:val="000000"/>
          <w:kern w:val="24"/>
          <w:sz w:val="24"/>
          <w:szCs w:val="24"/>
          <w:lang w:eastAsia="ru-RU"/>
        </w:rPr>
        <w:t>1 окно</w:t>
      </w:r>
    </w:p>
    <w:p w14:paraId="4371E4C5"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Мебель: </w:t>
      </w:r>
      <w:r w:rsidRPr="00D11E7E">
        <w:rPr>
          <w:rFonts w:ascii="Times New Roman" w:eastAsia="Times New Roman" w:hAnsi="Times New Roman" w:cs="Times New Roman"/>
          <w:bCs/>
          <w:color w:val="000000"/>
          <w:kern w:val="24"/>
          <w:sz w:val="24"/>
          <w:szCs w:val="24"/>
          <w:lang w:eastAsia="ru-RU"/>
        </w:rPr>
        <w:t>шкаф для детской одежды: двойной – 14 шт., 1-местный 6 шт.; шкаф угловой двухместный – 2 шт., банкетка - 2 шт.</w:t>
      </w:r>
    </w:p>
    <w:p w14:paraId="0362452B"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Дополнительные средства для дизайна интерьера:</w:t>
      </w:r>
      <w:r w:rsidRPr="00D11E7E">
        <w:rPr>
          <w:rFonts w:ascii="Times New Roman" w:eastAsia="Times New Roman" w:hAnsi="Times New Roman" w:cs="Times New Roman"/>
          <w:color w:val="000000"/>
          <w:kern w:val="24"/>
          <w:sz w:val="24"/>
          <w:szCs w:val="24"/>
          <w:lang w:eastAsia="ru-RU"/>
        </w:rPr>
        <w:t xml:space="preserve"> жалюзи, карниз – 1 шт., информационный стенд для родителей.</w:t>
      </w:r>
    </w:p>
    <w:p w14:paraId="77AAB99D" w14:textId="5365B46C"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Цель:</w:t>
      </w:r>
      <w:r w:rsidRPr="00D11E7E">
        <w:rPr>
          <w:rFonts w:ascii="Times New Roman" w:eastAsia="Times New Roman" w:hAnsi="Times New Roman" w:cs="Times New Roman"/>
          <w:color w:val="000000"/>
          <w:kern w:val="24"/>
          <w:sz w:val="24"/>
          <w:szCs w:val="24"/>
          <w:lang w:eastAsia="ru-RU"/>
        </w:rPr>
        <w:t xml:space="preserve"> организация благоприятных условий для коммуникативного общения детей и взрослых, закрепления у воспитанников навыков самообслуживания.</w:t>
      </w:r>
    </w:p>
    <w:p w14:paraId="6B9FBCD6" w14:textId="1CB1285A" w:rsidR="00D11E7E" w:rsidRPr="00D11E7E" w:rsidRDefault="00D11E7E" w:rsidP="00D11E7E">
      <w:pPr>
        <w:spacing w:line="360" w:lineRule="auto"/>
        <w:jc w:val="center"/>
        <w:rPr>
          <w:rFonts w:ascii="Times New Roman" w:eastAsia="Calibri" w:hAnsi="Times New Roman" w:cs="Times New Roman"/>
          <w:b/>
          <w:sz w:val="24"/>
          <w:szCs w:val="24"/>
        </w:rPr>
      </w:pPr>
      <w:r w:rsidRPr="00D11E7E">
        <w:rPr>
          <w:rFonts w:ascii="Times New Roman" w:eastAsia="Calibri" w:hAnsi="Times New Roman" w:cs="Times New Roman"/>
          <w:b/>
          <w:sz w:val="24"/>
          <w:szCs w:val="24"/>
        </w:rPr>
        <w:t xml:space="preserve"> Информационная справка о групповой комнате</w:t>
      </w:r>
    </w:p>
    <w:p w14:paraId="6A1C40DF"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Общая площадь: </w:t>
      </w:r>
      <w:r w:rsidRPr="00D11E7E">
        <w:rPr>
          <w:rFonts w:ascii="Times New Roman" w:eastAsia="Times New Roman" w:hAnsi="Times New Roman" w:cs="Times New Roman"/>
          <w:bCs/>
          <w:color w:val="000000"/>
          <w:kern w:val="24"/>
          <w:sz w:val="24"/>
          <w:szCs w:val="24"/>
          <w:lang w:eastAsia="ru-RU"/>
        </w:rPr>
        <w:t>60.8 кв.м.</w:t>
      </w:r>
    </w:p>
    <w:p w14:paraId="58F190D7"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bCs/>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Освещение: </w:t>
      </w:r>
      <w:r w:rsidRPr="00D11E7E">
        <w:rPr>
          <w:rFonts w:ascii="Times New Roman" w:eastAsia="Times New Roman" w:hAnsi="Times New Roman" w:cs="Times New Roman"/>
          <w:bCs/>
          <w:color w:val="000000"/>
          <w:kern w:val="24"/>
          <w:sz w:val="24"/>
          <w:szCs w:val="24"/>
          <w:lang w:eastAsia="ru-RU"/>
        </w:rPr>
        <w:t>лампы люминесцентные , 12 плафонов по 4 лампы</w:t>
      </w:r>
    </w:p>
    <w:p w14:paraId="464E5C2D"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Напольное покрытие: </w:t>
      </w:r>
      <w:r w:rsidRPr="00D11E7E">
        <w:rPr>
          <w:rFonts w:ascii="Times New Roman" w:eastAsia="Times New Roman" w:hAnsi="Times New Roman" w:cs="Times New Roman"/>
          <w:bCs/>
          <w:color w:val="000000"/>
          <w:kern w:val="24"/>
          <w:sz w:val="24"/>
          <w:szCs w:val="24"/>
          <w:lang w:eastAsia="ru-RU"/>
        </w:rPr>
        <w:t>ламинат</w:t>
      </w:r>
    </w:p>
    <w:p w14:paraId="4732FC8B"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Наличие дневного света: </w:t>
      </w:r>
      <w:r w:rsidRPr="00D11E7E">
        <w:rPr>
          <w:rFonts w:ascii="Times New Roman" w:eastAsia="Times New Roman" w:hAnsi="Times New Roman" w:cs="Times New Roman"/>
          <w:bCs/>
          <w:color w:val="000000"/>
          <w:kern w:val="24"/>
          <w:sz w:val="24"/>
          <w:szCs w:val="24"/>
          <w:lang w:eastAsia="ru-RU"/>
        </w:rPr>
        <w:t>2 больших окна</w:t>
      </w:r>
    </w:p>
    <w:p w14:paraId="0A0F444E"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Мебель:</w:t>
      </w:r>
      <w:r w:rsidRPr="00D11E7E">
        <w:rPr>
          <w:rFonts w:ascii="Times New Roman" w:eastAsia="Times New Roman" w:hAnsi="Times New Roman" w:cs="Times New Roman"/>
          <w:bCs/>
          <w:color w:val="000000"/>
          <w:kern w:val="24"/>
          <w:sz w:val="24"/>
          <w:szCs w:val="24"/>
          <w:lang w:eastAsia="ru-RU"/>
        </w:rPr>
        <w:t xml:space="preserve"> стол детский 7шт.; стул детский 29 шт., стул детский фанерный – 1 шт., стол обеденный – 1 шт., шкаф-купе – 1 шт., стенка детская – 1 шт., стул, обтянутый тканью – 3 шт., стол письменный – 1 шт.</w:t>
      </w:r>
    </w:p>
    <w:p w14:paraId="06BC15B8"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Дополнительные средства для дизайна интерьера: </w:t>
      </w:r>
      <w:r w:rsidRPr="00D11E7E">
        <w:rPr>
          <w:rFonts w:ascii="Times New Roman" w:eastAsia="Times New Roman" w:hAnsi="Times New Roman" w:cs="Times New Roman"/>
          <w:bCs/>
          <w:color w:val="000000"/>
          <w:kern w:val="24"/>
          <w:sz w:val="24"/>
          <w:szCs w:val="24"/>
          <w:lang w:eastAsia="ru-RU"/>
        </w:rPr>
        <w:t>интерактивная доска</w:t>
      </w:r>
      <w:r w:rsidRPr="00D11E7E">
        <w:rPr>
          <w:rFonts w:ascii="Times New Roman" w:eastAsia="Times New Roman" w:hAnsi="Times New Roman" w:cs="Times New Roman"/>
          <w:color w:val="000000"/>
          <w:kern w:val="24"/>
          <w:sz w:val="24"/>
          <w:szCs w:val="24"/>
          <w:lang w:eastAsia="ru-RU"/>
        </w:rPr>
        <w:t xml:space="preserve">, магнитная доска, деревянная доска, телевизор, мольберт, ковер 2шт., жалюзи – 4 </w:t>
      </w:r>
      <w:proofErr w:type="spellStart"/>
      <w:r w:rsidRPr="00D11E7E">
        <w:rPr>
          <w:rFonts w:ascii="Times New Roman" w:eastAsia="Times New Roman" w:hAnsi="Times New Roman" w:cs="Times New Roman"/>
          <w:color w:val="000000"/>
          <w:kern w:val="24"/>
          <w:sz w:val="24"/>
          <w:szCs w:val="24"/>
          <w:lang w:eastAsia="ru-RU"/>
        </w:rPr>
        <w:t>шт</w:t>
      </w:r>
      <w:proofErr w:type="spellEnd"/>
      <w:r w:rsidRPr="00D11E7E">
        <w:rPr>
          <w:rFonts w:ascii="Times New Roman" w:eastAsia="Times New Roman" w:hAnsi="Times New Roman" w:cs="Times New Roman"/>
          <w:color w:val="000000"/>
          <w:kern w:val="24"/>
          <w:sz w:val="24"/>
          <w:szCs w:val="24"/>
          <w:lang w:eastAsia="ru-RU"/>
        </w:rPr>
        <w:t>, карниз – 2 шт., стол «Хохлома» - 1 шт., стулья «хохлома» - 4 шт., посудомоечная машина.</w:t>
      </w:r>
    </w:p>
    <w:p w14:paraId="41943A3F" w14:textId="41A17FBA" w:rsidR="00D11E7E" w:rsidRPr="00D11E7E" w:rsidRDefault="00D11E7E" w:rsidP="00D11E7E">
      <w:pPr>
        <w:kinsoku w:val="0"/>
        <w:overflowPunct w:val="0"/>
        <w:spacing w:after="0" w:line="360" w:lineRule="auto"/>
        <w:jc w:val="center"/>
        <w:textAlignment w:val="baseline"/>
        <w:rPr>
          <w:rFonts w:ascii="Times New Roman" w:eastAsia="Times New Roman" w:hAnsi="Times New Roman" w:cs="Times New Roman"/>
          <w:b/>
          <w:color w:val="000000"/>
          <w:kern w:val="24"/>
          <w:sz w:val="24"/>
          <w:szCs w:val="24"/>
          <w:lang w:eastAsia="ru-RU"/>
        </w:rPr>
      </w:pPr>
      <w:r w:rsidRPr="00D11E7E">
        <w:rPr>
          <w:rFonts w:ascii="Times New Roman" w:eastAsia="Times New Roman" w:hAnsi="Times New Roman" w:cs="Times New Roman"/>
          <w:b/>
          <w:color w:val="000000"/>
          <w:kern w:val="24"/>
          <w:sz w:val="24"/>
          <w:szCs w:val="24"/>
          <w:lang w:eastAsia="ru-RU"/>
        </w:rPr>
        <w:t>Информационная справка о спальной комнате</w:t>
      </w:r>
    </w:p>
    <w:p w14:paraId="6E8B6D0F"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Общая площадь: </w:t>
      </w:r>
      <w:r w:rsidRPr="00D11E7E">
        <w:rPr>
          <w:rFonts w:ascii="Times New Roman" w:eastAsia="Times New Roman" w:hAnsi="Times New Roman" w:cs="Times New Roman"/>
          <w:bCs/>
          <w:color w:val="000000"/>
          <w:kern w:val="24"/>
          <w:sz w:val="24"/>
          <w:szCs w:val="24"/>
          <w:lang w:eastAsia="ru-RU"/>
        </w:rPr>
        <w:t>61кв.м.</w:t>
      </w:r>
    </w:p>
    <w:p w14:paraId="75E3C10C"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bCs/>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Освещение: </w:t>
      </w:r>
      <w:r w:rsidRPr="00D11E7E">
        <w:rPr>
          <w:rFonts w:ascii="Times New Roman" w:eastAsia="Times New Roman" w:hAnsi="Times New Roman" w:cs="Times New Roman"/>
          <w:bCs/>
          <w:color w:val="000000"/>
          <w:kern w:val="24"/>
          <w:sz w:val="24"/>
          <w:szCs w:val="24"/>
          <w:lang w:eastAsia="ru-RU"/>
        </w:rPr>
        <w:t>лампы люминесцентные , 10 плафонов по 4 лампы</w:t>
      </w:r>
    </w:p>
    <w:p w14:paraId="3D71D914"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Напольное покрытие: </w:t>
      </w:r>
      <w:r w:rsidRPr="00D11E7E">
        <w:rPr>
          <w:rFonts w:ascii="Times New Roman" w:eastAsia="Times New Roman" w:hAnsi="Times New Roman" w:cs="Times New Roman"/>
          <w:bCs/>
          <w:color w:val="000000"/>
          <w:kern w:val="24"/>
          <w:sz w:val="24"/>
          <w:szCs w:val="24"/>
          <w:lang w:eastAsia="ru-RU"/>
        </w:rPr>
        <w:t>ламинат</w:t>
      </w:r>
    </w:p>
    <w:p w14:paraId="53A1A783"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Наличие дневного света: </w:t>
      </w:r>
      <w:r w:rsidRPr="00D11E7E">
        <w:rPr>
          <w:rFonts w:ascii="Times New Roman" w:eastAsia="Times New Roman" w:hAnsi="Times New Roman" w:cs="Times New Roman"/>
          <w:bCs/>
          <w:color w:val="000000"/>
          <w:kern w:val="24"/>
          <w:sz w:val="24"/>
          <w:szCs w:val="24"/>
          <w:lang w:eastAsia="ru-RU"/>
        </w:rPr>
        <w:t>2 больших окна</w:t>
      </w:r>
    </w:p>
    <w:p w14:paraId="7BA41EDC"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Мебель:</w:t>
      </w:r>
      <w:r w:rsidRPr="00D11E7E">
        <w:rPr>
          <w:rFonts w:ascii="Times New Roman" w:eastAsia="Times New Roman" w:hAnsi="Times New Roman" w:cs="Times New Roman"/>
          <w:bCs/>
          <w:color w:val="000000"/>
          <w:kern w:val="24"/>
          <w:sz w:val="24"/>
          <w:szCs w:val="24"/>
          <w:lang w:eastAsia="ru-RU"/>
        </w:rPr>
        <w:t xml:space="preserve"> детские кровати двухъярусные 17 шт.; стул детский 23 шт.; диван.</w:t>
      </w:r>
    </w:p>
    <w:p w14:paraId="6240C8B1" w14:textId="77777777" w:rsidR="00D11E7E" w:rsidRPr="00D11E7E" w:rsidRDefault="00D11E7E" w:rsidP="00D11E7E">
      <w:pPr>
        <w:spacing w:line="360" w:lineRule="auto"/>
        <w:rPr>
          <w:rFonts w:ascii="Times New Roman" w:eastAsia="Calibri" w:hAnsi="Times New Roman" w:cs="Times New Roman"/>
          <w:bCs/>
          <w:color w:val="000000"/>
          <w:kern w:val="24"/>
          <w:sz w:val="24"/>
          <w:szCs w:val="24"/>
        </w:rPr>
      </w:pPr>
      <w:r w:rsidRPr="00D11E7E">
        <w:rPr>
          <w:rFonts w:ascii="Times New Roman" w:eastAsia="Calibri" w:hAnsi="Times New Roman" w:cs="Times New Roman"/>
          <w:b/>
          <w:bCs/>
          <w:color w:val="000000"/>
          <w:kern w:val="24"/>
          <w:sz w:val="24"/>
          <w:szCs w:val="24"/>
        </w:rPr>
        <w:t xml:space="preserve">Дополнительные средства для дизайна интерьера: </w:t>
      </w:r>
      <w:r w:rsidRPr="00D11E7E">
        <w:rPr>
          <w:rFonts w:ascii="Times New Roman" w:eastAsia="Calibri" w:hAnsi="Times New Roman" w:cs="Times New Roman"/>
          <w:bCs/>
          <w:color w:val="000000"/>
          <w:kern w:val="24"/>
          <w:sz w:val="24"/>
          <w:szCs w:val="24"/>
        </w:rPr>
        <w:t>ковер, ортопедическая дорожка, жалюзи, комнатный термометр 1 шт., постельное белье 34 комплекта; подушки 34 шт.; матрасы 34 шт.; покрывало 34 шт.</w:t>
      </w:r>
    </w:p>
    <w:p w14:paraId="05F92725" w14:textId="2B9BB60E" w:rsidR="00D11E7E" w:rsidRPr="00D11E7E" w:rsidRDefault="00D11E7E" w:rsidP="00D11E7E">
      <w:pPr>
        <w:kinsoku w:val="0"/>
        <w:overflowPunct w:val="0"/>
        <w:spacing w:after="0" w:line="360" w:lineRule="auto"/>
        <w:textAlignment w:val="baseline"/>
        <w:rPr>
          <w:rFonts w:ascii="Times New Roman" w:eastAsia="Times New Roman" w:hAnsi="Times New Roman" w:cs="Times New Roman"/>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lastRenderedPageBreak/>
        <w:t xml:space="preserve">Цель: </w:t>
      </w:r>
      <w:r w:rsidRPr="00D11E7E">
        <w:rPr>
          <w:rFonts w:ascii="Times New Roman" w:eastAsia="Times New Roman" w:hAnsi="Times New Roman" w:cs="Times New Roman"/>
          <w:color w:val="000000"/>
          <w:kern w:val="24"/>
          <w:sz w:val="24"/>
          <w:szCs w:val="24"/>
          <w:lang w:eastAsia="ru-RU"/>
        </w:rPr>
        <w:t>создание благоприятной обстановки для удовлетворения потребности детей в здоровом дневном отдыхе.</w:t>
      </w:r>
    </w:p>
    <w:p w14:paraId="425F6220" w14:textId="62F3FE92" w:rsidR="00D11E7E" w:rsidRPr="00D11E7E" w:rsidRDefault="00D11E7E" w:rsidP="00D11E7E">
      <w:pPr>
        <w:kinsoku w:val="0"/>
        <w:overflowPunct w:val="0"/>
        <w:spacing w:after="0" w:line="360" w:lineRule="auto"/>
        <w:jc w:val="center"/>
        <w:textAlignment w:val="baseline"/>
        <w:rPr>
          <w:rFonts w:ascii="Times New Roman" w:eastAsia="Times New Roman" w:hAnsi="Times New Roman" w:cs="Times New Roman"/>
          <w:b/>
          <w:color w:val="000000"/>
          <w:kern w:val="24"/>
          <w:sz w:val="24"/>
          <w:szCs w:val="24"/>
          <w:lang w:eastAsia="ru-RU"/>
        </w:rPr>
      </w:pPr>
      <w:r w:rsidRPr="00D11E7E">
        <w:rPr>
          <w:rFonts w:ascii="Times New Roman" w:eastAsia="Times New Roman" w:hAnsi="Times New Roman" w:cs="Times New Roman"/>
          <w:b/>
          <w:color w:val="000000"/>
          <w:kern w:val="24"/>
          <w:sz w:val="32"/>
          <w:szCs w:val="32"/>
          <w:lang w:eastAsia="ru-RU"/>
        </w:rPr>
        <w:t xml:space="preserve"> </w:t>
      </w:r>
      <w:r w:rsidRPr="00D11E7E">
        <w:rPr>
          <w:rFonts w:ascii="Times New Roman" w:eastAsia="Times New Roman" w:hAnsi="Times New Roman" w:cs="Times New Roman"/>
          <w:b/>
          <w:color w:val="000000"/>
          <w:kern w:val="24"/>
          <w:sz w:val="24"/>
          <w:szCs w:val="24"/>
          <w:lang w:eastAsia="ru-RU"/>
        </w:rPr>
        <w:t>Информационная справка об умывальной комнате</w:t>
      </w:r>
    </w:p>
    <w:p w14:paraId="60443B7E"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Общая площадь: </w:t>
      </w:r>
      <w:r w:rsidRPr="00D11E7E">
        <w:rPr>
          <w:rFonts w:ascii="Times New Roman" w:eastAsia="Times New Roman" w:hAnsi="Times New Roman" w:cs="Times New Roman"/>
          <w:bCs/>
          <w:color w:val="000000"/>
          <w:kern w:val="24"/>
          <w:sz w:val="24"/>
          <w:szCs w:val="24"/>
          <w:lang w:eastAsia="ru-RU"/>
        </w:rPr>
        <w:t>туалет 4.5 кв.м.; умывальная 8.2кв.м.</w:t>
      </w:r>
    </w:p>
    <w:p w14:paraId="34AB30C2"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bCs/>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Освещение: </w:t>
      </w:r>
      <w:r w:rsidRPr="00D11E7E">
        <w:rPr>
          <w:rFonts w:ascii="Times New Roman" w:eastAsia="Times New Roman" w:hAnsi="Times New Roman" w:cs="Times New Roman"/>
          <w:bCs/>
          <w:color w:val="000000"/>
          <w:kern w:val="24"/>
          <w:sz w:val="24"/>
          <w:szCs w:val="24"/>
          <w:lang w:eastAsia="ru-RU"/>
        </w:rPr>
        <w:t>лампы 6 шт.</w:t>
      </w:r>
    </w:p>
    <w:p w14:paraId="267A501B"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Напольное покрытие: </w:t>
      </w:r>
      <w:r w:rsidRPr="00D11E7E">
        <w:rPr>
          <w:rFonts w:ascii="Times New Roman" w:eastAsia="Times New Roman" w:hAnsi="Times New Roman" w:cs="Times New Roman"/>
          <w:bCs/>
          <w:color w:val="000000"/>
          <w:kern w:val="24"/>
          <w:sz w:val="24"/>
          <w:szCs w:val="24"/>
          <w:lang w:eastAsia="ru-RU"/>
        </w:rPr>
        <w:t>плитка</w:t>
      </w:r>
    </w:p>
    <w:p w14:paraId="3D5FD62E"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 xml:space="preserve">Наличие дневного света: </w:t>
      </w:r>
      <w:r w:rsidRPr="00D11E7E">
        <w:rPr>
          <w:rFonts w:ascii="Times New Roman" w:eastAsia="Times New Roman" w:hAnsi="Times New Roman" w:cs="Times New Roman"/>
          <w:bCs/>
          <w:color w:val="000000"/>
          <w:kern w:val="24"/>
          <w:sz w:val="24"/>
          <w:szCs w:val="24"/>
          <w:lang w:eastAsia="ru-RU"/>
        </w:rPr>
        <w:t>1 окно</w:t>
      </w:r>
    </w:p>
    <w:p w14:paraId="20A8694C" w14:textId="77777777" w:rsidR="00D11E7E" w:rsidRPr="00D11E7E" w:rsidRDefault="00D11E7E" w:rsidP="00D11E7E">
      <w:pPr>
        <w:tabs>
          <w:tab w:val="center" w:pos="5245"/>
          <w:tab w:val="left" w:pos="8678"/>
        </w:tabs>
        <w:kinsoku w:val="0"/>
        <w:overflowPunct w:val="0"/>
        <w:spacing w:after="0" w:line="360" w:lineRule="auto"/>
        <w:textAlignment w:val="baseline"/>
        <w:rPr>
          <w:rFonts w:ascii="Times New Roman" w:eastAsia="Times New Roman" w:hAnsi="Times New Roman" w:cs="Times New Roman"/>
          <w:sz w:val="24"/>
          <w:szCs w:val="24"/>
          <w:lang w:eastAsia="ru-RU"/>
        </w:rPr>
      </w:pPr>
      <w:r w:rsidRPr="00D11E7E">
        <w:rPr>
          <w:rFonts w:ascii="Times New Roman" w:eastAsia="Times New Roman" w:hAnsi="Times New Roman" w:cs="Times New Roman"/>
          <w:b/>
          <w:bCs/>
          <w:color w:val="000000"/>
          <w:kern w:val="24"/>
          <w:sz w:val="24"/>
          <w:szCs w:val="24"/>
          <w:lang w:eastAsia="ru-RU"/>
        </w:rPr>
        <w:t>Мебель:</w:t>
      </w:r>
      <w:r w:rsidRPr="00D11E7E">
        <w:rPr>
          <w:rFonts w:ascii="Times New Roman" w:eastAsia="Times New Roman" w:hAnsi="Times New Roman" w:cs="Times New Roman"/>
          <w:bCs/>
          <w:color w:val="000000"/>
          <w:kern w:val="24"/>
          <w:sz w:val="24"/>
          <w:szCs w:val="24"/>
          <w:lang w:eastAsia="ru-RU"/>
        </w:rPr>
        <w:t xml:space="preserve"> шкаф 1шт.</w:t>
      </w:r>
    </w:p>
    <w:p w14:paraId="77DC4021" w14:textId="77777777" w:rsidR="00D11E7E" w:rsidRPr="00D11E7E" w:rsidRDefault="00D11E7E" w:rsidP="00D11E7E">
      <w:pPr>
        <w:spacing w:line="360" w:lineRule="auto"/>
        <w:rPr>
          <w:rFonts w:ascii="Times New Roman" w:eastAsia="Calibri" w:hAnsi="Times New Roman" w:cs="Times New Roman"/>
          <w:color w:val="003300"/>
          <w:sz w:val="32"/>
          <w:szCs w:val="32"/>
        </w:rPr>
      </w:pPr>
      <w:r w:rsidRPr="00D11E7E">
        <w:rPr>
          <w:rFonts w:ascii="Times New Roman" w:eastAsia="Calibri" w:hAnsi="Times New Roman" w:cs="Times New Roman"/>
          <w:b/>
          <w:bCs/>
          <w:color w:val="000000"/>
          <w:kern w:val="24"/>
          <w:sz w:val="24"/>
          <w:szCs w:val="24"/>
        </w:rPr>
        <w:t xml:space="preserve">Дополнительные средства для дизайна интерьера: </w:t>
      </w:r>
      <w:r w:rsidRPr="00D11E7E">
        <w:rPr>
          <w:rFonts w:ascii="Times New Roman" w:eastAsia="Calibri" w:hAnsi="Times New Roman" w:cs="Times New Roman"/>
          <w:bCs/>
          <w:color w:val="000000"/>
          <w:kern w:val="24"/>
          <w:sz w:val="24"/>
          <w:szCs w:val="24"/>
        </w:rPr>
        <w:t>раковины 3 шт.; унитазы 3 шт.; шкафчики для полотенец 3 шт.; душевая кабинка 1 шт.; зеркало 1 шт.; мыльницы 3 шт., бра – 2 шт.</w:t>
      </w:r>
    </w:p>
    <w:bookmarkEnd w:id="4"/>
    <w:p w14:paraId="0D5505B7" w14:textId="5D056A4F" w:rsidR="00D11E7E" w:rsidRPr="00D11E7E" w:rsidRDefault="00D11E7E" w:rsidP="00D11E7E">
      <w:pPr>
        <w:spacing w:line="360" w:lineRule="auto"/>
        <w:jc w:val="both"/>
        <w:rPr>
          <w:rFonts w:ascii="Times New Roman" w:eastAsia="Times New Roman" w:hAnsi="Times New Roman" w:cs="Times New Roman"/>
          <w:color w:val="000000"/>
          <w:kern w:val="24"/>
          <w:sz w:val="24"/>
          <w:szCs w:val="24"/>
          <w:lang w:eastAsia="ru-RU"/>
        </w:rPr>
      </w:pPr>
      <w:r w:rsidRPr="00D11E7E">
        <w:rPr>
          <w:rFonts w:ascii="Times New Roman" w:eastAsia="Times New Roman" w:hAnsi="Times New Roman" w:cs="Times New Roman"/>
          <w:b/>
          <w:bCs/>
          <w:color w:val="000000"/>
          <w:kern w:val="24"/>
          <w:sz w:val="24"/>
          <w:szCs w:val="24"/>
          <w:lang w:eastAsia="ru-RU"/>
        </w:rPr>
        <w:t>Цель:</w:t>
      </w:r>
      <w:r w:rsidRPr="00D11E7E">
        <w:rPr>
          <w:rFonts w:ascii="Times New Roman" w:eastAsia="Times New Roman" w:hAnsi="Times New Roman" w:cs="Times New Roman"/>
          <w:color w:val="000000"/>
          <w:kern w:val="24"/>
          <w:sz w:val="24"/>
          <w:szCs w:val="24"/>
          <w:lang w:eastAsia="ru-RU"/>
        </w:rPr>
        <w:t xml:space="preserve"> создание условий для формирования у детей культурно – гигиенических навыков.</w:t>
      </w:r>
    </w:p>
    <w:p w14:paraId="11C8F4DB" w14:textId="77777777" w:rsidR="00D11E7E" w:rsidRPr="00D11E7E" w:rsidRDefault="00D11E7E" w:rsidP="00D11E7E">
      <w:pPr>
        <w:spacing w:after="160" w:line="259" w:lineRule="auto"/>
        <w:rPr>
          <w:rFonts w:ascii="Times New Roman" w:eastAsia="Calibri" w:hAnsi="Times New Roman" w:cs="Times New Roman"/>
          <w:b/>
          <w:sz w:val="24"/>
          <w:szCs w:val="24"/>
        </w:rPr>
      </w:pPr>
      <w:r w:rsidRPr="00D11E7E">
        <w:rPr>
          <w:rFonts w:ascii="Times New Roman" w:eastAsia="Calibri" w:hAnsi="Times New Roman" w:cs="Times New Roman"/>
          <w:sz w:val="32"/>
          <w:szCs w:val="32"/>
        </w:rPr>
        <w:t xml:space="preserve">                             </w:t>
      </w:r>
      <w:r w:rsidRPr="00D11E7E">
        <w:rPr>
          <w:rFonts w:ascii="Times New Roman" w:eastAsia="Calibri" w:hAnsi="Times New Roman" w:cs="Times New Roman"/>
          <w:b/>
          <w:sz w:val="24"/>
          <w:szCs w:val="24"/>
        </w:rPr>
        <w:t>Список детей на полотенца</w:t>
      </w:r>
    </w:p>
    <w:p w14:paraId="656631F3" w14:textId="77777777" w:rsidR="00D11E7E" w:rsidRPr="00D11E7E" w:rsidRDefault="00D11E7E" w:rsidP="00D11E7E">
      <w:pPr>
        <w:spacing w:after="160" w:line="259" w:lineRule="auto"/>
        <w:jc w:val="both"/>
        <w:rPr>
          <w:rFonts w:ascii="Times New Roman" w:eastAsia="Calibri" w:hAnsi="Times New Roman" w:cs="Times New Roman"/>
          <w:sz w:val="28"/>
          <w:szCs w:val="28"/>
        </w:rPr>
      </w:pPr>
      <w:r w:rsidRPr="00D11E7E">
        <w:rPr>
          <w:rFonts w:ascii="Times New Roman" w:eastAsia="Calibri" w:hAnsi="Times New Roman" w:cs="Times New Roman"/>
          <w:sz w:val="28"/>
          <w:szCs w:val="28"/>
        </w:rPr>
        <w:t>1 ряд</w:t>
      </w:r>
    </w:p>
    <w:p w14:paraId="1C97208E"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Микейлова</w:t>
      </w:r>
      <w:proofErr w:type="spellEnd"/>
      <w:r w:rsidRPr="00D11E7E">
        <w:rPr>
          <w:rFonts w:ascii="Times New Roman" w:eastAsia="Calibri" w:hAnsi="Times New Roman" w:cs="Times New Roman"/>
          <w:sz w:val="24"/>
          <w:szCs w:val="24"/>
        </w:rPr>
        <w:t xml:space="preserve"> Мария– красная</w:t>
      </w:r>
    </w:p>
    <w:p w14:paraId="6CC8A2ED"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Бельдиева</w:t>
      </w:r>
      <w:proofErr w:type="spellEnd"/>
      <w:r w:rsidRPr="00D11E7E">
        <w:rPr>
          <w:rFonts w:ascii="Times New Roman" w:eastAsia="Calibri" w:hAnsi="Times New Roman" w:cs="Times New Roman"/>
          <w:sz w:val="24"/>
          <w:szCs w:val="24"/>
        </w:rPr>
        <w:t xml:space="preserve"> Валерия– синяя</w:t>
      </w:r>
    </w:p>
    <w:p w14:paraId="681F58E7"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Вардонян</w:t>
      </w:r>
      <w:proofErr w:type="spellEnd"/>
      <w:r w:rsidRPr="00D11E7E">
        <w:rPr>
          <w:rFonts w:ascii="Times New Roman" w:eastAsia="Calibri" w:hAnsi="Times New Roman" w:cs="Times New Roman"/>
          <w:sz w:val="24"/>
          <w:szCs w:val="24"/>
        </w:rPr>
        <w:t xml:space="preserve"> Каролина– красная</w:t>
      </w:r>
    </w:p>
    <w:p w14:paraId="15A28B09"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Микелова</w:t>
      </w:r>
      <w:proofErr w:type="spellEnd"/>
      <w:r w:rsidRPr="00D11E7E">
        <w:rPr>
          <w:rFonts w:ascii="Times New Roman" w:eastAsia="Calibri" w:hAnsi="Times New Roman" w:cs="Times New Roman"/>
          <w:sz w:val="24"/>
          <w:szCs w:val="24"/>
        </w:rPr>
        <w:t xml:space="preserve"> Афина– желтая</w:t>
      </w:r>
    </w:p>
    <w:p w14:paraId="17BC8814"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Туривненко</w:t>
      </w:r>
      <w:proofErr w:type="spellEnd"/>
      <w:r w:rsidRPr="00D11E7E">
        <w:rPr>
          <w:rFonts w:ascii="Times New Roman" w:eastAsia="Calibri" w:hAnsi="Times New Roman" w:cs="Times New Roman"/>
          <w:sz w:val="24"/>
          <w:szCs w:val="24"/>
        </w:rPr>
        <w:t xml:space="preserve"> Екатерина– черная</w:t>
      </w:r>
    </w:p>
    <w:p w14:paraId="36BD1665"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Микейлов</w:t>
      </w:r>
      <w:proofErr w:type="spellEnd"/>
      <w:r w:rsidRPr="00D11E7E">
        <w:rPr>
          <w:rFonts w:ascii="Times New Roman" w:eastAsia="Calibri" w:hAnsi="Times New Roman" w:cs="Times New Roman"/>
          <w:sz w:val="24"/>
          <w:szCs w:val="24"/>
        </w:rPr>
        <w:t xml:space="preserve"> Алексей– красная</w:t>
      </w:r>
    </w:p>
    <w:p w14:paraId="0F110433"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Пшеничная Дарина- синяя</w:t>
      </w:r>
    </w:p>
    <w:p w14:paraId="1ADAD466"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Кумсков Константин– зеленая</w:t>
      </w:r>
    </w:p>
    <w:p w14:paraId="5813058D"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Леонова София- черная</w:t>
      </w:r>
    </w:p>
    <w:p w14:paraId="6CC8CA69"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Чернышев Роман- зеленая</w:t>
      </w:r>
    </w:p>
    <w:p w14:paraId="6E0A1654"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Игонина Елизавета- красная</w:t>
      </w:r>
    </w:p>
    <w:p w14:paraId="14077BD8"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Айтов</w:t>
      </w:r>
      <w:proofErr w:type="spellEnd"/>
      <w:r w:rsidRPr="00D11E7E">
        <w:rPr>
          <w:rFonts w:ascii="Times New Roman" w:eastAsia="Calibri" w:hAnsi="Times New Roman" w:cs="Times New Roman"/>
          <w:sz w:val="24"/>
          <w:szCs w:val="24"/>
        </w:rPr>
        <w:t xml:space="preserve"> Николай- желтая</w:t>
      </w:r>
    </w:p>
    <w:p w14:paraId="7E26D386" w14:textId="77777777" w:rsidR="00D11E7E" w:rsidRPr="00D11E7E" w:rsidRDefault="00D11E7E" w:rsidP="00D11E7E">
      <w:pPr>
        <w:spacing w:after="160" w:line="259" w:lineRule="auto"/>
        <w:jc w:val="both"/>
        <w:rPr>
          <w:rFonts w:ascii="Times New Roman" w:eastAsia="Calibri" w:hAnsi="Times New Roman" w:cs="Times New Roman"/>
          <w:sz w:val="28"/>
          <w:szCs w:val="28"/>
        </w:rPr>
      </w:pPr>
      <w:r w:rsidRPr="00D11E7E">
        <w:rPr>
          <w:rFonts w:ascii="Times New Roman" w:eastAsia="Calibri" w:hAnsi="Times New Roman" w:cs="Times New Roman"/>
          <w:sz w:val="28"/>
          <w:szCs w:val="28"/>
        </w:rPr>
        <w:t>2 ряд</w:t>
      </w:r>
    </w:p>
    <w:p w14:paraId="328DB584"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 xml:space="preserve">Попов- </w:t>
      </w:r>
      <w:proofErr w:type="spellStart"/>
      <w:r w:rsidRPr="00D11E7E">
        <w:rPr>
          <w:rFonts w:ascii="Times New Roman" w:eastAsia="Calibri" w:hAnsi="Times New Roman" w:cs="Times New Roman"/>
          <w:sz w:val="24"/>
          <w:szCs w:val="24"/>
        </w:rPr>
        <w:t>Кэссиди</w:t>
      </w:r>
      <w:proofErr w:type="spellEnd"/>
      <w:r w:rsidRPr="00D11E7E">
        <w:rPr>
          <w:rFonts w:ascii="Times New Roman" w:eastAsia="Calibri" w:hAnsi="Times New Roman" w:cs="Times New Roman"/>
          <w:sz w:val="24"/>
          <w:szCs w:val="24"/>
        </w:rPr>
        <w:t xml:space="preserve"> </w:t>
      </w:r>
      <w:proofErr w:type="spellStart"/>
      <w:r w:rsidRPr="00D11E7E">
        <w:rPr>
          <w:rFonts w:ascii="Times New Roman" w:eastAsia="Calibri" w:hAnsi="Times New Roman" w:cs="Times New Roman"/>
          <w:sz w:val="24"/>
          <w:szCs w:val="24"/>
        </w:rPr>
        <w:t>Леонель</w:t>
      </w:r>
      <w:proofErr w:type="spellEnd"/>
      <w:r w:rsidRPr="00D11E7E">
        <w:rPr>
          <w:rFonts w:ascii="Times New Roman" w:eastAsia="Calibri" w:hAnsi="Times New Roman" w:cs="Times New Roman"/>
          <w:sz w:val="24"/>
          <w:szCs w:val="24"/>
        </w:rPr>
        <w:t>- черная</w:t>
      </w:r>
    </w:p>
    <w:p w14:paraId="017949EC"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Дюзкайа</w:t>
      </w:r>
      <w:proofErr w:type="spellEnd"/>
      <w:r w:rsidRPr="00D11E7E">
        <w:rPr>
          <w:rFonts w:ascii="Times New Roman" w:eastAsia="Calibri" w:hAnsi="Times New Roman" w:cs="Times New Roman"/>
          <w:sz w:val="24"/>
          <w:szCs w:val="24"/>
        </w:rPr>
        <w:t xml:space="preserve"> Мелисса- зеленая</w:t>
      </w:r>
    </w:p>
    <w:p w14:paraId="2515825B"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Брагина Милана- черная</w:t>
      </w:r>
    </w:p>
    <w:p w14:paraId="4536A990"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Демин Артем- зеленая</w:t>
      </w:r>
    </w:p>
    <w:p w14:paraId="5D13C9BF"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Юшковская</w:t>
      </w:r>
      <w:proofErr w:type="spellEnd"/>
      <w:r w:rsidRPr="00D11E7E">
        <w:rPr>
          <w:rFonts w:ascii="Times New Roman" w:eastAsia="Calibri" w:hAnsi="Times New Roman" w:cs="Times New Roman"/>
          <w:sz w:val="24"/>
          <w:szCs w:val="24"/>
        </w:rPr>
        <w:t xml:space="preserve"> Валерия- синяя</w:t>
      </w:r>
    </w:p>
    <w:p w14:paraId="5B2F9108"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lastRenderedPageBreak/>
        <w:t>Ангилова</w:t>
      </w:r>
      <w:proofErr w:type="spellEnd"/>
      <w:r w:rsidRPr="00D11E7E">
        <w:rPr>
          <w:rFonts w:ascii="Times New Roman" w:eastAsia="Calibri" w:hAnsi="Times New Roman" w:cs="Times New Roman"/>
          <w:sz w:val="24"/>
          <w:szCs w:val="24"/>
        </w:rPr>
        <w:t xml:space="preserve"> Мария- желтая</w:t>
      </w:r>
    </w:p>
    <w:p w14:paraId="4ADBC848"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Асланова Мария– зеленая</w:t>
      </w:r>
    </w:p>
    <w:p w14:paraId="6C9F4CF8"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Дорошенко Артем– зеленая</w:t>
      </w:r>
    </w:p>
    <w:p w14:paraId="3658A5A1"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Кайшев</w:t>
      </w:r>
      <w:proofErr w:type="spellEnd"/>
      <w:r w:rsidRPr="00D11E7E">
        <w:rPr>
          <w:rFonts w:ascii="Times New Roman" w:eastAsia="Calibri" w:hAnsi="Times New Roman" w:cs="Times New Roman"/>
          <w:sz w:val="24"/>
          <w:szCs w:val="24"/>
        </w:rPr>
        <w:t xml:space="preserve"> Александр– желтая</w:t>
      </w:r>
    </w:p>
    <w:p w14:paraId="01D6DBBF"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Глухов Владислав– зеленая</w:t>
      </w:r>
    </w:p>
    <w:p w14:paraId="2AB8E217"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Кайшева</w:t>
      </w:r>
      <w:proofErr w:type="spellEnd"/>
      <w:r w:rsidRPr="00D11E7E">
        <w:rPr>
          <w:rFonts w:ascii="Times New Roman" w:eastAsia="Calibri" w:hAnsi="Times New Roman" w:cs="Times New Roman"/>
          <w:sz w:val="24"/>
          <w:szCs w:val="24"/>
        </w:rPr>
        <w:t xml:space="preserve"> Эллада– зеленая</w:t>
      </w:r>
    </w:p>
    <w:p w14:paraId="11C64C93" w14:textId="77777777" w:rsidR="00D11E7E" w:rsidRPr="00D11E7E" w:rsidRDefault="00D11E7E" w:rsidP="00D11E7E">
      <w:pPr>
        <w:spacing w:after="160" w:line="259" w:lineRule="auto"/>
        <w:jc w:val="both"/>
        <w:rPr>
          <w:rFonts w:ascii="Times New Roman" w:eastAsia="Calibri" w:hAnsi="Times New Roman" w:cs="Times New Roman"/>
          <w:sz w:val="24"/>
          <w:szCs w:val="24"/>
        </w:rPr>
      </w:pPr>
      <w:r w:rsidRPr="00D11E7E">
        <w:rPr>
          <w:rFonts w:ascii="Times New Roman" w:eastAsia="Calibri" w:hAnsi="Times New Roman" w:cs="Times New Roman"/>
          <w:sz w:val="24"/>
          <w:szCs w:val="24"/>
        </w:rPr>
        <w:t>3 ряд</w:t>
      </w:r>
    </w:p>
    <w:p w14:paraId="7F746111" w14:textId="77777777" w:rsidR="00D11E7E" w:rsidRPr="00D11E7E" w:rsidRDefault="00D11E7E" w:rsidP="00D11E7E">
      <w:pPr>
        <w:spacing w:after="160" w:line="259" w:lineRule="auto"/>
        <w:jc w:val="both"/>
        <w:rPr>
          <w:rFonts w:ascii="Times New Roman" w:eastAsia="Calibri" w:hAnsi="Times New Roman" w:cs="Times New Roman"/>
          <w:sz w:val="24"/>
          <w:szCs w:val="24"/>
        </w:rPr>
      </w:pPr>
      <w:proofErr w:type="spellStart"/>
      <w:r w:rsidRPr="00D11E7E">
        <w:rPr>
          <w:rFonts w:ascii="Times New Roman" w:eastAsia="Calibri" w:hAnsi="Times New Roman" w:cs="Times New Roman"/>
          <w:sz w:val="24"/>
          <w:szCs w:val="24"/>
        </w:rPr>
        <w:t>Новоженко</w:t>
      </w:r>
      <w:proofErr w:type="spellEnd"/>
      <w:r w:rsidRPr="00D11E7E">
        <w:rPr>
          <w:rFonts w:ascii="Times New Roman" w:eastAsia="Calibri" w:hAnsi="Times New Roman" w:cs="Times New Roman"/>
          <w:sz w:val="24"/>
          <w:szCs w:val="24"/>
        </w:rPr>
        <w:t xml:space="preserve"> Валерия – зеленая</w:t>
      </w:r>
    </w:p>
    <w:p w14:paraId="65F267CD"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123DC1D"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3091BA3"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1207B3F0"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1D3F0A85"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9B4BBE7"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94A0F2C"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035020D"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3EE29174"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7A4028D"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59E1056"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21A9E18F"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42C1C20"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0B4AC8C9"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1EC93C5D"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6D80BE20"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59942CA1"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03233E6F" w14:textId="77777777" w:rsidR="00D11E7E" w:rsidRDefault="00D11E7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p>
    <w:p w14:paraId="46F92D2A" w14:textId="77777777" w:rsidR="00D11E7E" w:rsidRDefault="00D11E7E" w:rsidP="008940CF">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p>
    <w:p w14:paraId="769B6F7D" w14:textId="457C2736" w:rsidR="008F223E" w:rsidRPr="00C50DC9" w:rsidRDefault="008F223E" w:rsidP="009312A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C50DC9">
        <w:rPr>
          <w:rFonts w:ascii="Times New Roman" w:eastAsia="Times New Roman" w:hAnsi="Times New Roman" w:cs="Times New Roman"/>
          <w:b/>
          <w:color w:val="000000"/>
          <w:sz w:val="24"/>
          <w:szCs w:val="24"/>
          <w:lang w:eastAsia="ru-RU"/>
        </w:rPr>
        <w:lastRenderedPageBreak/>
        <w:t>Список используемой литературы:</w:t>
      </w:r>
    </w:p>
    <w:p w14:paraId="70568506" w14:textId="1B6CA299" w:rsidR="003B3CEF" w:rsidRPr="003B3CEF" w:rsidRDefault="003B3CEF" w:rsidP="008940CF">
      <w:pPr>
        <w:pStyle w:val="a9"/>
        <w:numPr>
          <w:ilvl w:val="0"/>
          <w:numId w:val="5"/>
        </w:numPr>
        <w:tabs>
          <w:tab w:val="clear" w:pos="720"/>
          <w:tab w:val="left" w:pos="284"/>
          <w:tab w:val="num" w:pos="360"/>
        </w:tabs>
        <w:ind w:left="284" w:hanging="426"/>
        <w:rPr>
          <w:rFonts w:ascii="Times New Roman" w:hAnsi="Times New Roman"/>
          <w:color w:val="000000"/>
          <w:sz w:val="24"/>
          <w:szCs w:val="24"/>
        </w:rPr>
      </w:pPr>
      <w:r w:rsidRPr="003B3CEF">
        <w:rPr>
          <w:rFonts w:ascii="Times New Roman" w:hAnsi="Times New Roman"/>
          <w:color w:val="000000"/>
          <w:sz w:val="24"/>
          <w:szCs w:val="24"/>
        </w:rPr>
        <w:t>ОТ РОЖДЕНИЯ ДО ШКОЛЫ. Примерная основная общеобразовательная программа</w:t>
      </w:r>
      <w:r>
        <w:rPr>
          <w:rFonts w:ascii="Times New Roman" w:hAnsi="Times New Roman"/>
          <w:color w:val="000000"/>
          <w:sz w:val="24"/>
          <w:szCs w:val="24"/>
        </w:rPr>
        <w:t xml:space="preserve"> </w:t>
      </w:r>
      <w:r w:rsidRPr="003B3CEF">
        <w:rPr>
          <w:rFonts w:ascii="Times New Roman" w:hAnsi="Times New Roman"/>
          <w:color w:val="000000"/>
          <w:sz w:val="24"/>
          <w:szCs w:val="24"/>
        </w:rPr>
        <w:t xml:space="preserve">дошкольного образования / под ред. Н.Е. </w:t>
      </w:r>
      <w:proofErr w:type="spellStart"/>
      <w:r w:rsidRPr="003B3CEF">
        <w:rPr>
          <w:rFonts w:ascii="Times New Roman" w:hAnsi="Times New Roman"/>
          <w:color w:val="000000"/>
          <w:sz w:val="24"/>
          <w:szCs w:val="24"/>
        </w:rPr>
        <w:t>Вераксы</w:t>
      </w:r>
      <w:proofErr w:type="spellEnd"/>
      <w:r w:rsidRPr="003B3CEF">
        <w:rPr>
          <w:rFonts w:ascii="Times New Roman" w:hAnsi="Times New Roman"/>
          <w:color w:val="000000"/>
          <w:sz w:val="24"/>
          <w:szCs w:val="24"/>
        </w:rPr>
        <w:t>, Т.С. Комаровой, Э.М. Дорофеевой. - 6-е изд. - М.: Мозаика-Синтез, 2020.</w:t>
      </w:r>
    </w:p>
    <w:p w14:paraId="5E112748"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Комплексное пер</w:t>
      </w:r>
      <w:r w:rsidR="001F21D5" w:rsidRPr="00C50DC9">
        <w:rPr>
          <w:rFonts w:ascii="Times New Roman" w:eastAsia="Times New Roman" w:hAnsi="Times New Roman" w:cs="Times New Roman"/>
          <w:color w:val="000000"/>
          <w:sz w:val="24"/>
          <w:szCs w:val="24"/>
          <w:lang w:eastAsia="ru-RU"/>
        </w:rPr>
        <w:t xml:space="preserve">спективное планирование. </w:t>
      </w:r>
      <w:r w:rsidR="000D04FA" w:rsidRPr="00C50DC9">
        <w:rPr>
          <w:rFonts w:ascii="Times New Roman" w:eastAsia="Times New Roman" w:hAnsi="Times New Roman" w:cs="Times New Roman"/>
          <w:color w:val="000000"/>
          <w:sz w:val="24"/>
          <w:szCs w:val="24"/>
          <w:lang w:eastAsia="ru-RU"/>
        </w:rPr>
        <w:t xml:space="preserve">Подготовительная к школе </w:t>
      </w:r>
      <w:r w:rsidRPr="00C50DC9">
        <w:rPr>
          <w:rFonts w:ascii="Times New Roman" w:eastAsia="Times New Roman" w:hAnsi="Times New Roman" w:cs="Times New Roman"/>
          <w:color w:val="000000"/>
          <w:sz w:val="24"/>
          <w:szCs w:val="24"/>
          <w:lang w:eastAsia="ru-RU"/>
        </w:rPr>
        <w:t xml:space="preserve">группа. / Под ред. </w:t>
      </w:r>
      <w:proofErr w:type="spellStart"/>
      <w:r w:rsidRPr="00C50DC9">
        <w:rPr>
          <w:rFonts w:ascii="Times New Roman" w:eastAsia="Times New Roman" w:hAnsi="Times New Roman" w:cs="Times New Roman"/>
          <w:color w:val="000000"/>
          <w:sz w:val="24"/>
          <w:szCs w:val="24"/>
          <w:lang w:eastAsia="ru-RU"/>
        </w:rPr>
        <w:t>Т.С.Комаровой</w:t>
      </w:r>
      <w:proofErr w:type="spellEnd"/>
      <w:r w:rsidRPr="00C50DC9">
        <w:rPr>
          <w:rFonts w:ascii="Times New Roman" w:eastAsia="Times New Roman" w:hAnsi="Times New Roman" w:cs="Times New Roman"/>
          <w:color w:val="000000"/>
          <w:sz w:val="24"/>
          <w:szCs w:val="24"/>
          <w:lang w:eastAsia="ru-RU"/>
        </w:rPr>
        <w:t>. – М.: Мозаика-Синтез, 2011.</w:t>
      </w:r>
    </w:p>
    <w:p w14:paraId="531CCCAC"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Н.С. Голицына. Перспективное плани</w:t>
      </w:r>
      <w:r w:rsidR="001F21D5" w:rsidRPr="00C50DC9">
        <w:rPr>
          <w:rFonts w:ascii="Times New Roman" w:eastAsia="Times New Roman" w:hAnsi="Times New Roman" w:cs="Times New Roman"/>
          <w:color w:val="000000"/>
          <w:sz w:val="24"/>
          <w:szCs w:val="24"/>
          <w:lang w:eastAsia="ru-RU"/>
        </w:rPr>
        <w:t xml:space="preserve">рование в детском саду. </w:t>
      </w:r>
      <w:r w:rsidR="000D04FA" w:rsidRPr="00C50DC9">
        <w:rPr>
          <w:rFonts w:ascii="Times New Roman" w:eastAsia="Times New Roman" w:hAnsi="Times New Roman" w:cs="Times New Roman"/>
          <w:color w:val="000000"/>
          <w:sz w:val="24"/>
          <w:szCs w:val="24"/>
          <w:lang w:eastAsia="ru-RU"/>
        </w:rPr>
        <w:t xml:space="preserve">Подготовительная к школе </w:t>
      </w:r>
      <w:r w:rsidRPr="00C50DC9">
        <w:rPr>
          <w:rFonts w:ascii="Times New Roman" w:eastAsia="Times New Roman" w:hAnsi="Times New Roman" w:cs="Times New Roman"/>
          <w:color w:val="000000"/>
          <w:sz w:val="24"/>
          <w:szCs w:val="24"/>
          <w:lang w:eastAsia="ru-RU"/>
        </w:rPr>
        <w:t>группа. – М.: Издательство «Скрипторий 2003», 2011.</w:t>
      </w:r>
    </w:p>
    <w:p w14:paraId="12E4C252"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Пензулаева</w:t>
      </w:r>
      <w:proofErr w:type="spellEnd"/>
      <w:r w:rsidRPr="00C50DC9">
        <w:rPr>
          <w:rFonts w:ascii="Times New Roman" w:eastAsia="Times New Roman" w:hAnsi="Times New Roman" w:cs="Times New Roman"/>
          <w:color w:val="000000"/>
          <w:sz w:val="24"/>
          <w:szCs w:val="24"/>
          <w:lang w:eastAsia="ru-RU"/>
        </w:rPr>
        <w:t xml:space="preserve"> Л.И. Физические</w:t>
      </w:r>
      <w:r w:rsidR="001F21D5" w:rsidRPr="00C50DC9">
        <w:rPr>
          <w:rFonts w:ascii="Times New Roman" w:eastAsia="Times New Roman" w:hAnsi="Times New Roman" w:cs="Times New Roman"/>
          <w:color w:val="000000"/>
          <w:sz w:val="24"/>
          <w:szCs w:val="24"/>
          <w:lang w:eastAsia="ru-RU"/>
        </w:rPr>
        <w:t xml:space="preserve"> занятия в детском саду. </w:t>
      </w:r>
      <w:r w:rsidR="000D04FA" w:rsidRPr="00C50DC9">
        <w:rPr>
          <w:rFonts w:ascii="Times New Roman" w:eastAsia="Times New Roman" w:hAnsi="Times New Roman" w:cs="Times New Roman"/>
          <w:color w:val="000000"/>
          <w:sz w:val="24"/>
          <w:szCs w:val="24"/>
          <w:lang w:eastAsia="ru-RU"/>
        </w:rPr>
        <w:t xml:space="preserve">Подготовительная к школе </w:t>
      </w:r>
      <w:r w:rsidRPr="00C50DC9">
        <w:rPr>
          <w:rFonts w:ascii="Times New Roman" w:eastAsia="Times New Roman" w:hAnsi="Times New Roman" w:cs="Times New Roman"/>
          <w:color w:val="000000"/>
          <w:sz w:val="24"/>
          <w:szCs w:val="24"/>
          <w:lang w:eastAsia="ru-RU"/>
        </w:rPr>
        <w:t>группа: Конспекты занятий. – М.: Мозаика-Синтез, 2011.</w:t>
      </w:r>
    </w:p>
    <w:p w14:paraId="6CFF837A"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Помораева</w:t>
      </w:r>
      <w:proofErr w:type="spellEnd"/>
      <w:r w:rsidRPr="00C50DC9">
        <w:rPr>
          <w:rFonts w:ascii="Times New Roman" w:eastAsia="Times New Roman" w:hAnsi="Times New Roman" w:cs="Times New Roman"/>
          <w:color w:val="000000"/>
          <w:sz w:val="24"/>
          <w:szCs w:val="24"/>
          <w:lang w:eastAsia="ru-RU"/>
        </w:rPr>
        <w:t xml:space="preserve"> И.А., </w:t>
      </w:r>
      <w:proofErr w:type="spellStart"/>
      <w:r w:rsidRPr="00C50DC9">
        <w:rPr>
          <w:rFonts w:ascii="Times New Roman" w:eastAsia="Times New Roman" w:hAnsi="Times New Roman" w:cs="Times New Roman"/>
          <w:color w:val="000000"/>
          <w:sz w:val="24"/>
          <w:szCs w:val="24"/>
          <w:lang w:eastAsia="ru-RU"/>
        </w:rPr>
        <w:t>Позина</w:t>
      </w:r>
      <w:proofErr w:type="spellEnd"/>
      <w:r w:rsidRPr="00C50DC9">
        <w:rPr>
          <w:rFonts w:ascii="Times New Roman" w:eastAsia="Times New Roman" w:hAnsi="Times New Roman" w:cs="Times New Roman"/>
          <w:color w:val="000000"/>
          <w:sz w:val="24"/>
          <w:szCs w:val="24"/>
          <w:lang w:eastAsia="ru-RU"/>
        </w:rPr>
        <w:t xml:space="preserve"> В.А. Занятия по формированию матема</w:t>
      </w:r>
      <w:r w:rsidR="001F21D5" w:rsidRPr="00C50DC9">
        <w:rPr>
          <w:rFonts w:ascii="Times New Roman" w:eastAsia="Times New Roman" w:hAnsi="Times New Roman" w:cs="Times New Roman"/>
          <w:color w:val="000000"/>
          <w:sz w:val="24"/>
          <w:szCs w:val="24"/>
          <w:lang w:eastAsia="ru-RU"/>
        </w:rPr>
        <w:t xml:space="preserve">тических представлений в </w:t>
      </w:r>
      <w:r w:rsidR="000D04FA" w:rsidRPr="00C50DC9">
        <w:rPr>
          <w:rFonts w:ascii="Times New Roman" w:eastAsia="Times New Roman" w:hAnsi="Times New Roman" w:cs="Times New Roman"/>
          <w:color w:val="000000"/>
          <w:sz w:val="24"/>
          <w:szCs w:val="24"/>
          <w:lang w:eastAsia="ru-RU"/>
        </w:rPr>
        <w:t>подготовительной к школе</w:t>
      </w:r>
      <w:r w:rsidRPr="00C50DC9">
        <w:rPr>
          <w:rFonts w:ascii="Times New Roman" w:eastAsia="Times New Roman" w:hAnsi="Times New Roman" w:cs="Times New Roman"/>
          <w:color w:val="000000"/>
          <w:sz w:val="24"/>
          <w:szCs w:val="24"/>
          <w:lang w:eastAsia="ru-RU"/>
        </w:rPr>
        <w:t xml:space="preserve"> группе детского сада. Планы занятий. – М.: Мозаика-Синтез, 2012.</w:t>
      </w:r>
    </w:p>
    <w:p w14:paraId="2163C84C"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Дыбина</w:t>
      </w:r>
      <w:proofErr w:type="spellEnd"/>
      <w:r w:rsidRPr="00C50DC9">
        <w:rPr>
          <w:rFonts w:ascii="Times New Roman" w:eastAsia="Times New Roman" w:hAnsi="Times New Roman" w:cs="Times New Roman"/>
          <w:color w:val="000000"/>
          <w:sz w:val="24"/>
          <w:szCs w:val="24"/>
          <w:lang w:eastAsia="ru-RU"/>
        </w:rPr>
        <w:t xml:space="preserve"> О.Б. Занятия по ознакомлен</w:t>
      </w:r>
      <w:r w:rsidR="001F21D5" w:rsidRPr="00C50DC9">
        <w:rPr>
          <w:rFonts w:ascii="Times New Roman" w:eastAsia="Times New Roman" w:hAnsi="Times New Roman" w:cs="Times New Roman"/>
          <w:color w:val="000000"/>
          <w:sz w:val="24"/>
          <w:szCs w:val="24"/>
          <w:lang w:eastAsia="ru-RU"/>
        </w:rPr>
        <w:t xml:space="preserve">ию с окружающим миром в </w:t>
      </w:r>
      <w:r w:rsidR="000D04FA" w:rsidRPr="00C50DC9">
        <w:rPr>
          <w:rFonts w:ascii="Times New Roman" w:eastAsia="Times New Roman" w:hAnsi="Times New Roman" w:cs="Times New Roman"/>
          <w:color w:val="000000"/>
          <w:sz w:val="24"/>
          <w:szCs w:val="24"/>
          <w:lang w:eastAsia="ru-RU"/>
        </w:rPr>
        <w:t xml:space="preserve">подготовительной к школе </w:t>
      </w:r>
      <w:r w:rsidRPr="00C50DC9">
        <w:rPr>
          <w:rFonts w:ascii="Times New Roman" w:eastAsia="Times New Roman" w:hAnsi="Times New Roman" w:cs="Times New Roman"/>
          <w:color w:val="000000"/>
          <w:sz w:val="24"/>
          <w:szCs w:val="24"/>
          <w:lang w:eastAsia="ru-RU"/>
        </w:rPr>
        <w:t>группе детского сада. Конспекты занятий. - М.: Мозаика-Синтез, 2011.</w:t>
      </w:r>
    </w:p>
    <w:p w14:paraId="0C07D185"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proofErr w:type="spellStart"/>
      <w:r w:rsidRPr="00C50DC9">
        <w:rPr>
          <w:rFonts w:ascii="Times New Roman" w:eastAsia="Times New Roman" w:hAnsi="Times New Roman" w:cs="Times New Roman"/>
          <w:color w:val="000000"/>
          <w:sz w:val="24"/>
          <w:szCs w:val="24"/>
          <w:lang w:eastAsia="ru-RU"/>
        </w:rPr>
        <w:t>Гербова</w:t>
      </w:r>
      <w:proofErr w:type="spellEnd"/>
      <w:r w:rsidRPr="00C50DC9">
        <w:rPr>
          <w:rFonts w:ascii="Times New Roman" w:eastAsia="Times New Roman" w:hAnsi="Times New Roman" w:cs="Times New Roman"/>
          <w:color w:val="000000"/>
          <w:sz w:val="24"/>
          <w:szCs w:val="24"/>
          <w:lang w:eastAsia="ru-RU"/>
        </w:rPr>
        <w:t xml:space="preserve"> В.В. Коммуникация. Развити</w:t>
      </w:r>
      <w:r w:rsidR="000D04FA" w:rsidRPr="00C50DC9">
        <w:rPr>
          <w:rFonts w:ascii="Times New Roman" w:eastAsia="Times New Roman" w:hAnsi="Times New Roman" w:cs="Times New Roman"/>
          <w:color w:val="000000"/>
          <w:sz w:val="24"/>
          <w:szCs w:val="24"/>
          <w:lang w:eastAsia="ru-RU"/>
        </w:rPr>
        <w:t xml:space="preserve">е речи и общения детей в подготовительной к школе </w:t>
      </w:r>
      <w:r w:rsidRPr="00C50DC9">
        <w:rPr>
          <w:rFonts w:ascii="Times New Roman" w:eastAsia="Times New Roman" w:hAnsi="Times New Roman" w:cs="Times New Roman"/>
          <w:color w:val="000000"/>
          <w:sz w:val="24"/>
          <w:szCs w:val="24"/>
          <w:lang w:eastAsia="ru-RU"/>
        </w:rPr>
        <w:t xml:space="preserve"> группе детского сада. – М.: Мозаика-Синтез, 2013.</w:t>
      </w:r>
    </w:p>
    <w:p w14:paraId="22FDA0DA" w14:textId="77777777" w:rsidR="00AF3314" w:rsidRPr="00C50DC9" w:rsidRDefault="00AF3314"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Комарова Т.С. Художественное твор</w:t>
      </w:r>
      <w:r w:rsidR="001F21D5" w:rsidRPr="00C50DC9">
        <w:rPr>
          <w:rFonts w:ascii="Times New Roman" w:eastAsia="Times New Roman" w:hAnsi="Times New Roman" w:cs="Times New Roman"/>
          <w:color w:val="000000"/>
          <w:sz w:val="24"/>
          <w:szCs w:val="24"/>
          <w:lang w:eastAsia="ru-RU"/>
        </w:rPr>
        <w:t xml:space="preserve">чество. Система работы в </w:t>
      </w:r>
      <w:r w:rsidR="000D04FA" w:rsidRPr="00C50DC9">
        <w:rPr>
          <w:rFonts w:ascii="Times New Roman" w:eastAsia="Times New Roman" w:hAnsi="Times New Roman" w:cs="Times New Roman"/>
          <w:color w:val="000000"/>
          <w:sz w:val="24"/>
          <w:szCs w:val="24"/>
          <w:lang w:eastAsia="ru-RU"/>
        </w:rPr>
        <w:t xml:space="preserve">подготовительной к школе </w:t>
      </w:r>
      <w:r w:rsidRPr="00C50DC9">
        <w:rPr>
          <w:rFonts w:ascii="Times New Roman" w:eastAsia="Times New Roman" w:hAnsi="Times New Roman" w:cs="Times New Roman"/>
          <w:color w:val="000000"/>
          <w:sz w:val="24"/>
          <w:szCs w:val="24"/>
          <w:lang w:eastAsia="ru-RU"/>
        </w:rPr>
        <w:t>группе детского сада. – М.: Мозаика-Синтез, 2012.</w:t>
      </w:r>
    </w:p>
    <w:p w14:paraId="7710943F" w14:textId="77777777" w:rsidR="00AF3314" w:rsidRPr="00C50DC9" w:rsidRDefault="001F21D5"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Бондаренко Т.М. «</w:t>
      </w:r>
      <w:r w:rsidR="000D04FA" w:rsidRPr="00C50DC9">
        <w:rPr>
          <w:rFonts w:ascii="Times New Roman" w:eastAsia="Times New Roman" w:hAnsi="Times New Roman" w:cs="Times New Roman"/>
          <w:color w:val="000000"/>
          <w:sz w:val="24"/>
          <w:szCs w:val="24"/>
          <w:lang w:eastAsia="ru-RU"/>
        </w:rPr>
        <w:t>Экологическое воспитание детей 6-7</w:t>
      </w:r>
      <w:r w:rsidRPr="00C50DC9">
        <w:rPr>
          <w:rFonts w:ascii="Times New Roman" w:eastAsia="Times New Roman" w:hAnsi="Times New Roman" w:cs="Times New Roman"/>
          <w:color w:val="000000"/>
          <w:sz w:val="24"/>
          <w:szCs w:val="24"/>
          <w:lang w:eastAsia="ru-RU"/>
        </w:rPr>
        <w:t xml:space="preserve"> лет»</w:t>
      </w:r>
      <w:r w:rsidR="00D6732B" w:rsidRPr="00C50DC9">
        <w:rPr>
          <w:rFonts w:ascii="Times New Roman" w:eastAsia="Times New Roman" w:hAnsi="Times New Roman" w:cs="Times New Roman"/>
          <w:color w:val="000000"/>
          <w:sz w:val="24"/>
          <w:szCs w:val="24"/>
          <w:lang w:eastAsia="ru-RU"/>
        </w:rPr>
        <w:t>.</w:t>
      </w:r>
    </w:p>
    <w:p w14:paraId="521438E9" w14:textId="77777777" w:rsidR="00AF3314" w:rsidRPr="00C50DC9" w:rsidRDefault="001F21D5"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Николаева С.Н. «Юный эколог»</w:t>
      </w:r>
      <w:r w:rsidR="00D6732B" w:rsidRPr="00C50DC9">
        <w:rPr>
          <w:rFonts w:ascii="Times New Roman" w:eastAsia="Times New Roman" w:hAnsi="Times New Roman" w:cs="Times New Roman"/>
          <w:color w:val="000000"/>
          <w:sz w:val="24"/>
          <w:szCs w:val="24"/>
          <w:lang w:eastAsia="ru-RU"/>
        </w:rPr>
        <w:t>.</w:t>
      </w:r>
    </w:p>
    <w:p w14:paraId="6CD81E94" w14:textId="77777777" w:rsidR="00AF3314" w:rsidRPr="00C50DC9" w:rsidRDefault="001F21D5" w:rsidP="008940CF">
      <w:pPr>
        <w:numPr>
          <w:ilvl w:val="0"/>
          <w:numId w:val="5"/>
        </w:numPr>
        <w:shd w:val="clear" w:color="auto" w:fill="FFFFFF"/>
        <w:spacing w:after="300" w:line="240" w:lineRule="auto"/>
        <w:ind w:left="300"/>
        <w:rPr>
          <w:rFonts w:ascii="Times New Roman" w:eastAsia="Times New Roman" w:hAnsi="Times New Roman" w:cs="Times New Roman"/>
          <w:color w:val="000000"/>
          <w:sz w:val="24"/>
          <w:szCs w:val="24"/>
          <w:lang w:eastAsia="ru-RU"/>
        </w:rPr>
      </w:pPr>
      <w:r w:rsidRPr="00C50DC9">
        <w:rPr>
          <w:rFonts w:ascii="Times New Roman" w:eastAsia="Times New Roman" w:hAnsi="Times New Roman" w:cs="Times New Roman"/>
          <w:color w:val="000000"/>
          <w:sz w:val="24"/>
          <w:szCs w:val="24"/>
          <w:lang w:eastAsia="ru-RU"/>
        </w:rPr>
        <w:t xml:space="preserve"> М.Н. Авдеева, О.Л. Князева, Р.В. </w:t>
      </w:r>
      <w:proofErr w:type="spellStart"/>
      <w:r w:rsidRPr="00C50DC9">
        <w:rPr>
          <w:rFonts w:ascii="Times New Roman" w:eastAsia="Times New Roman" w:hAnsi="Times New Roman" w:cs="Times New Roman"/>
          <w:color w:val="000000"/>
          <w:sz w:val="24"/>
          <w:szCs w:val="24"/>
          <w:lang w:eastAsia="ru-RU"/>
        </w:rPr>
        <w:t>Стеркина</w:t>
      </w:r>
      <w:proofErr w:type="spellEnd"/>
      <w:r w:rsidRPr="00C50DC9">
        <w:rPr>
          <w:rFonts w:ascii="Times New Roman" w:eastAsia="Times New Roman" w:hAnsi="Times New Roman" w:cs="Times New Roman"/>
          <w:color w:val="000000"/>
          <w:sz w:val="24"/>
          <w:szCs w:val="24"/>
          <w:lang w:eastAsia="ru-RU"/>
        </w:rPr>
        <w:t xml:space="preserve"> «Безо</w:t>
      </w:r>
      <w:r w:rsidR="00D6732B" w:rsidRPr="00C50DC9">
        <w:rPr>
          <w:rFonts w:ascii="Times New Roman" w:eastAsia="Times New Roman" w:hAnsi="Times New Roman" w:cs="Times New Roman"/>
          <w:color w:val="000000"/>
          <w:sz w:val="24"/>
          <w:szCs w:val="24"/>
          <w:lang w:eastAsia="ru-RU"/>
        </w:rPr>
        <w:t>пасность».</w:t>
      </w:r>
    </w:p>
    <w:p w14:paraId="3A1A0F19" w14:textId="77777777" w:rsidR="00AF3314" w:rsidRPr="00C50DC9" w:rsidRDefault="00AF3314" w:rsidP="001F21D5">
      <w:pPr>
        <w:shd w:val="clear" w:color="auto" w:fill="FFFFFF"/>
        <w:spacing w:after="300" w:line="240" w:lineRule="auto"/>
        <w:ind w:left="300"/>
        <w:rPr>
          <w:rFonts w:ascii="Times New Roman" w:eastAsia="Times New Roman" w:hAnsi="Times New Roman" w:cs="Times New Roman"/>
          <w:color w:val="000000"/>
          <w:sz w:val="24"/>
          <w:szCs w:val="24"/>
          <w:lang w:eastAsia="ru-RU"/>
        </w:rPr>
      </w:pPr>
    </w:p>
    <w:p w14:paraId="14C20B53" w14:textId="77777777" w:rsidR="00AF3314" w:rsidRPr="00C50DC9" w:rsidRDefault="00AF3314" w:rsidP="00AF3314">
      <w:pPr>
        <w:shd w:val="clear" w:color="auto" w:fill="FFFFFF"/>
        <w:spacing w:after="300" w:line="240" w:lineRule="auto"/>
        <w:ind w:left="300"/>
        <w:rPr>
          <w:rFonts w:ascii="Times New Roman" w:eastAsia="Times New Roman" w:hAnsi="Times New Roman" w:cs="Times New Roman"/>
          <w:color w:val="000000"/>
          <w:sz w:val="24"/>
          <w:szCs w:val="24"/>
          <w:lang w:eastAsia="ru-RU"/>
        </w:rPr>
      </w:pPr>
    </w:p>
    <w:p w14:paraId="73392F70" w14:textId="77777777" w:rsidR="00AF3314" w:rsidRPr="00C50DC9" w:rsidRDefault="00AF3314" w:rsidP="00AF3314">
      <w:pPr>
        <w:shd w:val="clear" w:color="auto" w:fill="FFFFFF"/>
        <w:spacing w:after="0" w:line="240" w:lineRule="auto"/>
        <w:rPr>
          <w:rFonts w:ascii="Times New Roman" w:eastAsia="Times New Roman" w:hAnsi="Times New Roman" w:cs="Times New Roman"/>
          <w:color w:val="000000"/>
          <w:sz w:val="24"/>
          <w:szCs w:val="24"/>
          <w:lang w:eastAsia="ru-RU"/>
        </w:rPr>
      </w:pPr>
    </w:p>
    <w:p w14:paraId="73DDD60B" w14:textId="77777777" w:rsidR="00AF3314" w:rsidRPr="00C50DC9" w:rsidRDefault="00AF3314" w:rsidP="00AF3314">
      <w:pPr>
        <w:shd w:val="clear" w:color="auto" w:fill="FFFFFF"/>
        <w:spacing w:after="0" w:line="240" w:lineRule="auto"/>
        <w:rPr>
          <w:rFonts w:ascii="Times New Roman" w:eastAsia="Times New Roman" w:hAnsi="Times New Roman" w:cs="Times New Roman"/>
          <w:color w:val="000000"/>
          <w:sz w:val="24"/>
          <w:szCs w:val="24"/>
          <w:lang w:eastAsia="ru-RU"/>
        </w:rPr>
      </w:pPr>
    </w:p>
    <w:p w14:paraId="206955AA" w14:textId="77777777" w:rsidR="00AF3314" w:rsidRPr="00C50DC9" w:rsidRDefault="00AF3314" w:rsidP="00AF3314">
      <w:pPr>
        <w:shd w:val="clear" w:color="auto" w:fill="FFFFFF"/>
        <w:spacing w:after="0" w:line="240" w:lineRule="auto"/>
        <w:rPr>
          <w:rFonts w:ascii="Times New Roman" w:eastAsia="Times New Roman" w:hAnsi="Times New Roman" w:cs="Times New Roman"/>
          <w:color w:val="000000"/>
          <w:sz w:val="24"/>
          <w:szCs w:val="24"/>
          <w:lang w:eastAsia="ru-RU"/>
        </w:rPr>
      </w:pPr>
    </w:p>
    <w:p w14:paraId="0408235E" w14:textId="77777777" w:rsidR="00D84974" w:rsidRPr="00C50DC9" w:rsidRDefault="00AF3314" w:rsidP="00D46D5D">
      <w:pPr>
        <w:rPr>
          <w:sz w:val="24"/>
          <w:szCs w:val="24"/>
        </w:rPr>
      </w:pPr>
      <w:r w:rsidRPr="00C50DC9">
        <w:rPr>
          <w:rFonts w:ascii="Times New Roman" w:hAnsi="Times New Roman"/>
          <w:sz w:val="24"/>
          <w:szCs w:val="24"/>
        </w:rPr>
        <w:t xml:space="preserve"> </w:t>
      </w:r>
    </w:p>
    <w:sectPr w:rsidR="00D84974" w:rsidRPr="00C50DC9" w:rsidSect="003A072C">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275878" w14:textId="77777777" w:rsidR="00793D61" w:rsidRDefault="00793D61" w:rsidP="00B10DB1">
      <w:pPr>
        <w:spacing w:after="0" w:line="240" w:lineRule="auto"/>
      </w:pPr>
      <w:r>
        <w:separator/>
      </w:r>
    </w:p>
  </w:endnote>
  <w:endnote w:type="continuationSeparator" w:id="0">
    <w:p w14:paraId="0B897E04" w14:textId="77777777" w:rsidR="00793D61" w:rsidRDefault="00793D61" w:rsidP="00B1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Bold">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526248"/>
      <w:docPartObj>
        <w:docPartGallery w:val="Page Numbers (Bottom of Page)"/>
        <w:docPartUnique/>
      </w:docPartObj>
    </w:sdtPr>
    <w:sdtEndPr/>
    <w:sdtContent>
      <w:p w14:paraId="39B18F05" w14:textId="012F8CDC" w:rsidR="00584C18" w:rsidRDefault="00584C18">
        <w:pPr>
          <w:pStyle w:val="ae"/>
          <w:jc w:val="center"/>
        </w:pPr>
        <w:r>
          <w:fldChar w:fldCharType="begin"/>
        </w:r>
        <w:r>
          <w:instrText>PAGE   \* MERGEFORMAT</w:instrText>
        </w:r>
        <w:r>
          <w:fldChar w:fldCharType="separate"/>
        </w:r>
        <w:r w:rsidR="003D2C46">
          <w:rPr>
            <w:noProof/>
          </w:rPr>
          <w:t>128</w:t>
        </w:r>
        <w:r>
          <w:fldChar w:fldCharType="end"/>
        </w:r>
      </w:p>
    </w:sdtContent>
  </w:sdt>
  <w:p w14:paraId="798F39EB" w14:textId="77777777" w:rsidR="00793D61" w:rsidRDefault="00793D6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3F0101" w14:textId="77777777" w:rsidR="00793D61" w:rsidRDefault="00793D61" w:rsidP="00B10DB1">
      <w:pPr>
        <w:spacing w:after="0" w:line="240" w:lineRule="auto"/>
      </w:pPr>
      <w:r>
        <w:separator/>
      </w:r>
    </w:p>
  </w:footnote>
  <w:footnote w:type="continuationSeparator" w:id="0">
    <w:p w14:paraId="47269363" w14:textId="77777777" w:rsidR="00793D61" w:rsidRDefault="00793D61" w:rsidP="00B10D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518456A"/>
    <w:lvl w:ilvl="0">
      <w:numFmt w:val="bullet"/>
      <w:lvlText w:val="*"/>
      <w:lvlJc w:val="left"/>
    </w:lvl>
  </w:abstractNum>
  <w:abstractNum w:abstractNumId="1">
    <w:nsid w:val="00B006CA"/>
    <w:multiLevelType w:val="hybridMultilevel"/>
    <w:tmpl w:val="3A02E93E"/>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3202494"/>
    <w:multiLevelType w:val="multilevel"/>
    <w:tmpl w:val="E616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331D0C"/>
    <w:multiLevelType w:val="hybridMultilevel"/>
    <w:tmpl w:val="F9A255E2"/>
    <w:lvl w:ilvl="0" w:tplc="0419000B">
      <w:start w:val="1"/>
      <w:numFmt w:val="bullet"/>
      <w:lvlText w:val=""/>
      <w:lvlJc w:val="left"/>
      <w:pPr>
        <w:ind w:left="720" w:hanging="360"/>
      </w:pPr>
      <w:rPr>
        <w:rFonts w:ascii="Wingdings" w:hAnsi="Wingdings" w:cs="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5414724"/>
    <w:multiLevelType w:val="hybridMultilevel"/>
    <w:tmpl w:val="E940F3C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F170C4F"/>
    <w:multiLevelType w:val="hybridMultilevel"/>
    <w:tmpl w:val="DCBCC45A"/>
    <w:lvl w:ilvl="0" w:tplc="0419000B">
      <w:start w:val="1"/>
      <w:numFmt w:val="bullet"/>
      <w:lvlText w:val=""/>
      <w:lvlJc w:val="left"/>
      <w:pPr>
        <w:ind w:left="795" w:hanging="360"/>
      </w:pPr>
      <w:rPr>
        <w:rFonts w:ascii="Wingdings" w:hAnsi="Wingdings" w:cs="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cs="Wingdings" w:hint="default"/>
      </w:rPr>
    </w:lvl>
    <w:lvl w:ilvl="3" w:tplc="04190001">
      <w:start w:val="1"/>
      <w:numFmt w:val="bullet"/>
      <w:lvlText w:val=""/>
      <w:lvlJc w:val="left"/>
      <w:pPr>
        <w:ind w:left="2955" w:hanging="360"/>
      </w:pPr>
      <w:rPr>
        <w:rFonts w:ascii="Symbol" w:hAnsi="Symbol" w:cs="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cs="Wingdings" w:hint="default"/>
      </w:rPr>
    </w:lvl>
    <w:lvl w:ilvl="6" w:tplc="04190001">
      <w:start w:val="1"/>
      <w:numFmt w:val="bullet"/>
      <w:lvlText w:val=""/>
      <w:lvlJc w:val="left"/>
      <w:pPr>
        <w:ind w:left="5115" w:hanging="360"/>
      </w:pPr>
      <w:rPr>
        <w:rFonts w:ascii="Symbol" w:hAnsi="Symbol" w:cs="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cs="Wingdings" w:hint="default"/>
      </w:rPr>
    </w:lvl>
  </w:abstractNum>
  <w:abstractNum w:abstractNumId="6">
    <w:nsid w:val="11C261B2"/>
    <w:multiLevelType w:val="hybridMultilevel"/>
    <w:tmpl w:val="C09A7250"/>
    <w:lvl w:ilvl="0" w:tplc="EF9A901A">
      <w:start w:val="1"/>
      <w:numFmt w:val="decimal"/>
      <w:lvlText w:val="%1)"/>
      <w:lvlJc w:val="left"/>
      <w:pPr>
        <w:ind w:left="720" w:hanging="360"/>
      </w:pPr>
      <w:rPr>
        <w:rFonts w:hint="default"/>
        <w:b w:val="0"/>
        <w:bCs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4FD7001"/>
    <w:multiLevelType w:val="hybridMultilevel"/>
    <w:tmpl w:val="64347B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56920C3"/>
    <w:multiLevelType w:val="hybridMultilevel"/>
    <w:tmpl w:val="23B88D9C"/>
    <w:lvl w:ilvl="0" w:tplc="0419000B">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9">
    <w:nsid w:val="183861C1"/>
    <w:multiLevelType w:val="hybridMultilevel"/>
    <w:tmpl w:val="0C06C1C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AE0953"/>
    <w:multiLevelType w:val="multilevel"/>
    <w:tmpl w:val="CFA4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284EAE"/>
    <w:multiLevelType w:val="hybridMultilevel"/>
    <w:tmpl w:val="765E4E34"/>
    <w:lvl w:ilvl="0" w:tplc="0419000B">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2">
    <w:nsid w:val="1F401C27"/>
    <w:multiLevelType w:val="hybridMultilevel"/>
    <w:tmpl w:val="DCE85694"/>
    <w:lvl w:ilvl="0" w:tplc="52BE98F0">
      <w:start w:val="1"/>
      <w:numFmt w:val="bullet"/>
      <w:lvlText w:val=""/>
      <w:lvlJc w:val="left"/>
      <w:pPr>
        <w:tabs>
          <w:tab w:val="num" w:pos="720"/>
        </w:tabs>
        <w:ind w:left="720" w:hanging="360"/>
      </w:pPr>
      <w:rPr>
        <w:rFonts w:ascii="Webdings" w:hAnsi="Webdings" w:cs="Webdings" w:hint="default"/>
      </w:rPr>
    </w:lvl>
    <w:lvl w:ilvl="1" w:tplc="0419000D">
      <w:start w:val="1"/>
      <w:numFmt w:val="bullet"/>
      <w:lvlText w:val=""/>
      <w:lvlJc w:val="left"/>
      <w:pPr>
        <w:tabs>
          <w:tab w:val="num" w:pos="786"/>
        </w:tabs>
        <w:ind w:left="786" w:hanging="360"/>
      </w:pPr>
      <w:rPr>
        <w:rFonts w:ascii="Wingdings" w:hAnsi="Wingdings" w:cs="Wingdings" w:hint="default"/>
      </w:rPr>
    </w:lvl>
    <w:lvl w:ilvl="2" w:tplc="5ADAED6A">
      <w:start w:val="1"/>
      <w:numFmt w:val="bullet"/>
      <w:lvlText w:val=""/>
      <w:lvlJc w:val="left"/>
      <w:pPr>
        <w:tabs>
          <w:tab w:val="num" w:pos="2160"/>
        </w:tabs>
        <w:ind w:left="2160" w:hanging="360"/>
      </w:pPr>
      <w:rPr>
        <w:rFonts w:ascii="Webdings" w:hAnsi="Webdings" w:cs="Webdings" w:hint="default"/>
      </w:rPr>
    </w:lvl>
    <w:lvl w:ilvl="3" w:tplc="C2921714">
      <w:start w:val="1"/>
      <w:numFmt w:val="bullet"/>
      <w:lvlText w:val=""/>
      <w:lvlJc w:val="left"/>
      <w:pPr>
        <w:tabs>
          <w:tab w:val="num" w:pos="2880"/>
        </w:tabs>
        <w:ind w:left="2880" w:hanging="360"/>
      </w:pPr>
      <w:rPr>
        <w:rFonts w:ascii="Webdings" w:hAnsi="Webdings" w:cs="Webdings" w:hint="default"/>
      </w:rPr>
    </w:lvl>
    <w:lvl w:ilvl="4" w:tplc="9A7890C6">
      <w:start w:val="1"/>
      <w:numFmt w:val="bullet"/>
      <w:lvlText w:val=""/>
      <w:lvlJc w:val="left"/>
      <w:pPr>
        <w:tabs>
          <w:tab w:val="num" w:pos="3600"/>
        </w:tabs>
        <w:ind w:left="3600" w:hanging="360"/>
      </w:pPr>
      <w:rPr>
        <w:rFonts w:ascii="Webdings" w:hAnsi="Webdings" w:cs="Webdings" w:hint="default"/>
      </w:rPr>
    </w:lvl>
    <w:lvl w:ilvl="5" w:tplc="5DEC8568">
      <w:start w:val="1"/>
      <w:numFmt w:val="bullet"/>
      <w:lvlText w:val=""/>
      <w:lvlJc w:val="left"/>
      <w:pPr>
        <w:tabs>
          <w:tab w:val="num" w:pos="4320"/>
        </w:tabs>
        <w:ind w:left="4320" w:hanging="360"/>
      </w:pPr>
      <w:rPr>
        <w:rFonts w:ascii="Webdings" w:hAnsi="Webdings" w:cs="Webdings" w:hint="default"/>
      </w:rPr>
    </w:lvl>
    <w:lvl w:ilvl="6" w:tplc="647EB18C">
      <w:start w:val="1"/>
      <w:numFmt w:val="bullet"/>
      <w:lvlText w:val=""/>
      <w:lvlJc w:val="left"/>
      <w:pPr>
        <w:tabs>
          <w:tab w:val="num" w:pos="5040"/>
        </w:tabs>
        <w:ind w:left="5040" w:hanging="360"/>
      </w:pPr>
      <w:rPr>
        <w:rFonts w:ascii="Webdings" w:hAnsi="Webdings" w:cs="Webdings" w:hint="default"/>
      </w:rPr>
    </w:lvl>
    <w:lvl w:ilvl="7" w:tplc="D9D2C624">
      <w:start w:val="1"/>
      <w:numFmt w:val="bullet"/>
      <w:lvlText w:val=""/>
      <w:lvlJc w:val="left"/>
      <w:pPr>
        <w:tabs>
          <w:tab w:val="num" w:pos="5760"/>
        </w:tabs>
        <w:ind w:left="5760" w:hanging="360"/>
      </w:pPr>
      <w:rPr>
        <w:rFonts w:ascii="Webdings" w:hAnsi="Webdings" w:cs="Webdings" w:hint="default"/>
      </w:rPr>
    </w:lvl>
    <w:lvl w:ilvl="8" w:tplc="E7CAB966">
      <w:start w:val="1"/>
      <w:numFmt w:val="bullet"/>
      <w:lvlText w:val=""/>
      <w:lvlJc w:val="left"/>
      <w:pPr>
        <w:tabs>
          <w:tab w:val="num" w:pos="6480"/>
        </w:tabs>
        <w:ind w:left="6480" w:hanging="360"/>
      </w:pPr>
      <w:rPr>
        <w:rFonts w:ascii="Webdings" w:hAnsi="Webdings" w:cs="Webdings" w:hint="default"/>
      </w:rPr>
    </w:lvl>
  </w:abstractNum>
  <w:abstractNum w:abstractNumId="13">
    <w:nsid w:val="1F66534A"/>
    <w:multiLevelType w:val="hybridMultilevel"/>
    <w:tmpl w:val="F356CD10"/>
    <w:lvl w:ilvl="0" w:tplc="5F628E12">
      <w:start w:val="1"/>
      <w:numFmt w:val="decimal"/>
      <w:lvlText w:val="%1."/>
      <w:lvlJc w:val="left"/>
      <w:pPr>
        <w:ind w:left="720" w:hanging="360"/>
      </w:pPr>
      <w:rPr>
        <w:rFonts w:hint="default"/>
        <w:sz w:val="4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67216"/>
    <w:multiLevelType w:val="multilevel"/>
    <w:tmpl w:val="18A0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6B7B07"/>
    <w:multiLevelType w:val="hybridMultilevel"/>
    <w:tmpl w:val="0B7846AA"/>
    <w:lvl w:ilvl="0" w:tplc="0419000B">
      <w:start w:val="1"/>
      <w:numFmt w:val="bullet"/>
      <w:lvlText w:val=""/>
      <w:lvlJc w:val="left"/>
      <w:pPr>
        <w:ind w:left="720" w:hanging="360"/>
      </w:pPr>
      <w:rPr>
        <w:rFonts w:ascii="Wingdings" w:hAnsi="Wingdings" w:cs="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4260216"/>
    <w:multiLevelType w:val="hybridMultilevel"/>
    <w:tmpl w:val="22EC0804"/>
    <w:lvl w:ilvl="0" w:tplc="EB548C7E">
      <w:start w:val="1"/>
      <w:numFmt w:val="decimal"/>
      <w:lvlText w:val="%1)"/>
      <w:lvlJc w:val="left"/>
      <w:pPr>
        <w:tabs>
          <w:tab w:val="num" w:pos="720"/>
        </w:tabs>
        <w:ind w:left="720" w:hanging="360"/>
      </w:pPr>
      <w:rPr>
        <w:b w:val="0"/>
        <w:bCs w:val="0"/>
      </w:rPr>
    </w:lvl>
    <w:lvl w:ilvl="1" w:tplc="A844A3D8">
      <w:start w:val="1"/>
      <w:numFmt w:val="decimal"/>
      <w:lvlText w:val="%2)"/>
      <w:lvlJc w:val="left"/>
      <w:pPr>
        <w:tabs>
          <w:tab w:val="num" w:pos="1440"/>
        </w:tabs>
        <w:ind w:left="1440" w:hanging="360"/>
      </w:pPr>
    </w:lvl>
    <w:lvl w:ilvl="2" w:tplc="3E18851A">
      <w:start w:val="1"/>
      <w:numFmt w:val="decimal"/>
      <w:lvlText w:val="%3)"/>
      <w:lvlJc w:val="left"/>
      <w:pPr>
        <w:tabs>
          <w:tab w:val="num" w:pos="2160"/>
        </w:tabs>
        <w:ind w:left="2160" w:hanging="360"/>
      </w:pPr>
    </w:lvl>
    <w:lvl w:ilvl="3" w:tplc="9F480BCA">
      <w:start w:val="1"/>
      <w:numFmt w:val="decimal"/>
      <w:lvlText w:val="%4)"/>
      <w:lvlJc w:val="left"/>
      <w:pPr>
        <w:tabs>
          <w:tab w:val="num" w:pos="2880"/>
        </w:tabs>
        <w:ind w:left="2880" w:hanging="360"/>
      </w:pPr>
    </w:lvl>
    <w:lvl w:ilvl="4" w:tplc="A9DCF556">
      <w:start w:val="1"/>
      <w:numFmt w:val="decimal"/>
      <w:lvlText w:val="%5)"/>
      <w:lvlJc w:val="left"/>
      <w:pPr>
        <w:tabs>
          <w:tab w:val="num" w:pos="3600"/>
        </w:tabs>
        <w:ind w:left="3600" w:hanging="360"/>
      </w:pPr>
    </w:lvl>
    <w:lvl w:ilvl="5" w:tplc="646CEAEA">
      <w:start w:val="1"/>
      <w:numFmt w:val="decimal"/>
      <w:lvlText w:val="%6)"/>
      <w:lvlJc w:val="left"/>
      <w:pPr>
        <w:tabs>
          <w:tab w:val="num" w:pos="4320"/>
        </w:tabs>
        <w:ind w:left="4320" w:hanging="360"/>
      </w:pPr>
    </w:lvl>
    <w:lvl w:ilvl="6" w:tplc="B1744CC0">
      <w:start w:val="1"/>
      <w:numFmt w:val="decimal"/>
      <w:lvlText w:val="%7)"/>
      <w:lvlJc w:val="left"/>
      <w:pPr>
        <w:tabs>
          <w:tab w:val="num" w:pos="5040"/>
        </w:tabs>
        <w:ind w:left="5040" w:hanging="360"/>
      </w:pPr>
    </w:lvl>
    <w:lvl w:ilvl="7" w:tplc="D29A0D32">
      <w:start w:val="1"/>
      <w:numFmt w:val="decimal"/>
      <w:lvlText w:val="%8)"/>
      <w:lvlJc w:val="left"/>
      <w:pPr>
        <w:tabs>
          <w:tab w:val="num" w:pos="5760"/>
        </w:tabs>
        <w:ind w:left="5760" w:hanging="360"/>
      </w:pPr>
    </w:lvl>
    <w:lvl w:ilvl="8" w:tplc="BC1AE0C0">
      <w:start w:val="1"/>
      <w:numFmt w:val="decimal"/>
      <w:lvlText w:val="%9)"/>
      <w:lvlJc w:val="left"/>
      <w:pPr>
        <w:tabs>
          <w:tab w:val="num" w:pos="6480"/>
        </w:tabs>
        <w:ind w:left="6480" w:hanging="360"/>
      </w:pPr>
    </w:lvl>
  </w:abstractNum>
  <w:abstractNum w:abstractNumId="17">
    <w:nsid w:val="262A434A"/>
    <w:multiLevelType w:val="multilevel"/>
    <w:tmpl w:val="4E4C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351CA8"/>
    <w:multiLevelType w:val="multilevel"/>
    <w:tmpl w:val="28BA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F65A97"/>
    <w:multiLevelType w:val="hybridMultilevel"/>
    <w:tmpl w:val="E814FC5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2B8C557D"/>
    <w:multiLevelType w:val="hybridMultilevel"/>
    <w:tmpl w:val="53BA5BF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CA15768"/>
    <w:multiLevelType w:val="hybridMultilevel"/>
    <w:tmpl w:val="4FCE2C0E"/>
    <w:lvl w:ilvl="0" w:tplc="0419000B">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2">
    <w:nsid w:val="2E750091"/>
    <w:multiLevelType w:val="hybridMultilevel"/>
    <w:tmpl w:val="9E1ADB4E"/>
    <w:lvl w:ilvl="0" w:tplc="0419000F">
      <w:start w:val="1"/>
      <w:numFmt w:val="decimal"/>
      <w:lvlText w:val="%1."/>
      <w:lvlJc w:val="left"/>
      <w:pPr>
        <w:ind w:left="73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8F1C4B"/>
    <w:multiLevelType w:val="hybridMultilevel"/>
    <w:tmpl w:val="5CF816C4"/>
    <w:lvl w:ilvl="0" w:tplc="4A82C2D4">
      <w:start w:val="1"/>
      <w:numFmt w:val="decimal"/>
      <w:lvlText w:val="%1."/>
      <w:lvlJc w:val="left"/>
      <w:pPr>
        <w:tabs>
          <w:tab w:val="num" w:pos="800"/>
        </w:tabs>
        <w:ind w:left="80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2605F3"/>
    <w:multiLevelType w:val="multilevel"/>
    <w:tmpl w:val="B382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A57DD4"/>
    <w:multiLevelType w:val="hybridMultilevel"/>
    <w:tmpl w:val="0906AB6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B0B5D1C"/>
    <w:multiLevelType w:val="hybridMultilevel"/>
    <w:tmpl w:val="7B26F796"/>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3B7D6806"/>
    <w:multiLevelType w:val="hybridMultilevel"/>
    <w:tmpl w:val="D8ACBBAE"/>
    <w:lvl w:ilvl="0" w:tplc="0419000B">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8">
    <w:nsid w:val="3CBC304A"/>
    <w:multiLevelType w:val="hybridMultilevel"/>
    <w:tmpl w:val="6FBAC8F2"/>
    <w:lvl w:ilvl="0" w:tplc="87F41ECC">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2305DE1"/>
    <w:multiLevelType w:val="hybridMultilevel"/>
    <w:tmpl w:val="1274620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4886776"/>
    <w:multiLevelType w:val="hybridMultilevel"/>
    <w:tmpl w:val="B538B5B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45812919"/>
    <w:multiLevelType w:val="multilevel"/>
    <w:tmpl w:val="B30C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64F02D4"/>
    <w:multiLevelType w:val="multilevel"/>
    <w:tmpl w:val="507A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AFD0D3C"/>
    <w:multiLevelType w:val="hybridMultilevel"/>
    <w:tmpl w:val="130298C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4E6673D5"/>
    <w:multiLevelType w:val="multilevel"/>
    <w:tmpl w:val="587C0AA8"/>
    <w:lvl w:ilvl="0">
      <w:start w:val="1"/>
      <w:numFmt w:val="decimal"/>
      <w:lvlText w:val="%1)"/>
      <w:lvlJc w:val="left"/>
      <w:pPr>
        <w:ind w:left="1800" w:hanging="360"/>
      </w:pPr>
      <w:rPr>
        <w:rFonts w:hint="default"/>
        <w:b w:val="0"/>
        <w:bCs w:val="0"/>
        <w:i w:val="0"/>
        <w:iCs w:val="0"/>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35">
    <w:nsid w:val="4EE27E0C"/>
    <w:multiLevelType w:val="hybridMultilevel"/>
    <w:tmpl w:val="6576BFD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0BF7EF1"/>
    <w:multiLevelType w:val="hybridMultilevel"/>
    <w:tmpl w:val="1EBECA18"/>
    <w:lvl w:ilvl="0" w:tplc="0419000D">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51FB4F59"/>
    <w:multiLevelType w:val="hybridMultilevel"/>
    <w:tmpl w:val="14C04A28"/>
    <w:lvl w:ilvl="0" w:tplc="51266E80">
      <w:start w:val="1"/>
      <w:numFmt w:val="decimal"/>
      <w:lvlText w:val="%1)"/>
      <w:lvlJc w:val="left"/>
      <w:pPr>
        <w:ind w:left="720" w:hanging="360"/>
      </w:pPr>
      <w:rPr>
        <w:rFonts w:hint="default"/>
        <w:b w:val="0"/>
        <w:b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486519B"/>
    <w:multiLevelType w:val="multilevel"/>
    <w:tmpl w:val="D670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73E3B3E"/>
    <w:multiLevelType w:val="multilevel"/>
    <w:tmpl w:val="F7A0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B2F5181"/>
    <w:multiLevelType w:val="hybridMultilevel"/>
    <w:tmpl w:val="0052A030"/>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5E4A7A5A"/>
    <w:multiLevelType w:val="hybridMultilevel"/>
    <w:tmpl w:val="18F6F6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EE71968"/>
    <w:multiLevelType w:val="multilevel"/>
    <w:tmpl w:val="864EEE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F9D53CD"/>
    <w:multiLevelType w:val="hybridMultilevel"/>
    <w:tmpl w:val="3C7A9D1E"/>
    <w:lvl w:ilvl="0" w:tplc="0419000B">
      <w:start w:val="1"/>
      <w:numFmt w:val="bullet"/>
      <w:lvlText w:val=""/>
      <w:lvlJc w:val="left"/>
      <w:pPr>
        <w:ind w:left="720" w:hanging="360"/>
      </w:pPr>
      <w:rPr>
        <w:rFonts w:ascii="Wingdings" w:hAnsi="Wingdings" w:cs="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20B121A"/>
    <w:multiLevelType w:val="hybridMultilevel"/>
    <w:tmpl w:val="40682F08"/>
    <w:lvl w:ilvl="0" w:tplc="0419000B">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45">
    <w:nsid w:val="62B15F25"/>
    <w:multiLevelType w:val="hybridMultilevel"/>
    <w:tmpl w:val="F9AE4AA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3561C07"/>
    <w:multiLevelType w:val="hybridMultilevel"/>
    <w:tmpl w:val="BDCE2826"/>
    <w:lvl w:ilvl="0" w:tplc="0419000B">
      <w:start w:val="1"/>
      <w:numFmt w:val="bullet"/>
      <w:lvlText w:val=""/>
      <w:lvlJc w:val="left"/>
      <w:pPr>
        <w:tabs>
          <w:tab w:val="num" w:pos="1080"/>
        </w:tabs>
        <w:ind w:left="1080" w:hanging="360"/>
      </w:pPr>
      <w:rPr>
        <w:rFonts w:ascii="Wingdings" w:hAnsi="Wingdings" w:cs="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47">
    <w:nsid w:val="635A32B0"/>
    <w:multiLevelType w:val="hybridMultilevel"/>
    <w:tmpl w:val="9E0C9F36"/>
    <w:lvl w:ilvl="0" w:tplc="0419000B">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48">
    <w:nsid w:val="638A6F14"/>
    <w:multiLevelType w:val="multilevel"/>
    <w:tmpl w:val="502E68A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nsid w:val="645F4C4A"/>
    <w:multiLevelType w:val="multilevel"/>
    <w:tmpl w:val="0FB2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54B4BD2"/>
    <w:multiLevelType w:val="hybridMultilevel"/>
    <w:tmpl w:val="09FAFC30"/>
    <w:lvl w:ilvl="0" w:tplc="0419000B">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51">
    <w:nsid w:val="67223F05"/>
    <w:multiLevelType w:val="hybridMultilevel"/>
    <w:tmpl w:val="E5D48F1A"/>
    <w:lvl w:ilvl="0" w:tplc="0419000B">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52">
    <w:nsid w:val="68F70F6D"/>
    <w:multiLevelType w:val="multilevel"/>
    <w:tmpl w:val="F1503096"/>
    <w:lvl w:ilvl="0">
      <w:start w:val="1"/>
      <w:numFmt w:val="decimal"/>
      <w:lvlText w:val="%1."/>
      <w:lvlJc w:val="left"/>
      <w:pPr>
        <w:tabs>
          <w:tab w:val="num" w:pos="720"/>
        </w:tabs>
        <w:ind w:left="720" w:hanging="360"/>
      </w:pPr>
      <w:rPr>
        <w:rFonts w:ascii="Times New Roman" w:eastAsiaTheme="minorHAnsi" w:hAnsi="Times New Roman"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ABB5962"/>
    <w:multiLevelType w:val="hybridMultilevel"/>
    <w:tmpl w:val="AB36DFF6"/>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4">
    <w:nsid w:val="6CFE22CD"/>
    <w:multiLevelType w:val="multilevel"/>
    <w:tmpl w:val="7FC6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B93C52"/>
    <w:multiLevelType w:val="hybridMultilevel"/>
    <w:tmpl w:val="34A4D41E"/>
    <w:lvl w:ilvl="0" w:tplc="9E50E6D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718B2674"/>
    <w:multiLevelType w:val="hybridMultilevel"/>
    <w:tmpl w:val="D3365F7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2E22214"/>
    <w:multiLevelType w:val="hybridMultilevel"/>
    <w:tmpl w:val="2A4E7176"/>
    <w:lvl w:ilvl="0" w:tplc="0419000B">
      <w:start w:val="1"/>
      <w:numFmt w:val="bullet"/>
      <w:lvlText w:val=""/>
      <w:lvlJc w:val="left"/>
      <w:pPr>
        <w:ind w:left="720" w:hanging="360"/>
      </w:pPr>
      <w:rPr>
        <w:rFonts w:ascii="Wingdings" w:hAnsi="Wingdings" w:cs="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2E80183"/>
    <w:multiLevelType w:val="hybridMultilevel"/>
    <w:tmpl w:val="4A7029D8"/>
    <w:lvl w:ilvl="0" w:tplc="0419000B">
      <w:start w:val="1"/>
      <w:numFmt w:val="bullet"/>
      <w:lvlText w:val=""/>
      <w:lvlJc w:val="left"/>
      <w:pPr>
        <w:ind w:left="1080" w:hanging="360"/>
      </w:pPr>
      <w:rPr>
        <w:rFonts w:ascii="Wingdings" w:hAnsi="Wingdings" w:cs="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59">
    <w:nsid w:val="74C15702"/>
    <w:multiLevelType w:val="multilevel"/>
    <w:tmpl w:val="F2B83D40"/>
    <w:lvl w:ilvl="0">
      <w:start w:val="1"/>
      <w:numFmt w:val="decimal"/>
      <w:lvlText w:val="%1."/>
      <w:lvlJc w:val="left"/>
      <w:pPr>
        <w:ind w:left="720" w:hanging="360"/>
      </w:pPr>
      <w:rPr>
        <w:rFonts w:hint="default"/>
        <w:b/>
      </w:rPr>
    </w:lvl>
    <w:lvl w:ilvl="1">
      <w:start w:val="3"/>
      <w:numFmt w:val="decimal"/>
      <w:isLgl/>
      <w:lvlText w:val="%1.%2"/>
      <w:lvlJc w:val="left"/>
      <w:pPr>
        <w:ind w:left="1500" w:hanging="720"/>
      </w:pPr>
      <w:rPr>
        <w:rFonts w:hint="default"/>
      </w:rPr>
    </w:lvl>
    <w:lvl w:ilvl="2">
      <w:start w:val="1"/>
      <w:numFmt w:val="decimal"/>
      <w:isLgl/>
      <w:lvlText w:val="%1.%2.%3"/>
      <w:lvlJc w:val="left"/>
      <w:pPr>
        <w:ind w:left="2280" w:hanging="1080"/>
      </w:pPr>
      <w:rPr>
        <w:rFonts w:hint="default"/>
      </w:rPr>
    </w:lvl>
    <w:lvl w:ilvl="3">
      <w:start w:val="1"/>
      <w:numFmt w:val="decimal"/>
      <w:isLgl/>
      <w:lvlText w:val="%1.%2.%3.%4"/>
      <w:lvlJc w:val="left"/>
      <w:pPr>
        <w:ind w:left="3060" w:hanging="1440"/>
      </w:pPr>
      <w:rPr>
        <w:rFonts w:hint="default"/>
      </w:rPr>
    </w:lvl>
    <w:lvl w:ilvl="4">
      <w:start w:val="1"/>
      <w:numFmt w:val="decimal"/>
      <w:isLgl/>
      <w:lvlText w:val="%1.%2.%3.%4.%5"/>
      <w:lvlJc w:val="left"/>
      <w:pPr>
        <w:ind w:left="3840" w:hanging="1800"/>
      </w:pPr>
      <w:rPr>
        <w:rFonts w:hint="default"/>
      </w:rPr>
    </w:lvl>
    <w:lvl w:ilvl="5">
      <w:start w:val="1"/>
      <w:numFmt w:val="decimal"/>
      <w:isLgl/>
      <w:lvlText w:val="%1.%2.%3.%4.%5.%6"/>
      <w:lvlJc w:val="left"/>
      <w:pPr>
        <w:ind w:left="4620" w:hanging="2160"/>
      </w:pPr>
      <w:rPr>
        <w:rFonts w:hint="default"/>
      </w:rPr>
    </w:lvl>
    <w:lvl w:ilvl="6">
      <w:start w:val="1"/>
      <w:numFmt w:val="decimal"/>
      <w:isLgl/>
      <w:lvlText w:val="%1.%2.%3.%4.%5.%6.%7"/>
      <w:lvlJc w:val="left"/>
      <w:pPr>
        <w:ind w:left="5400" w:hanging="2520"/>
      </w:pPr>
      <w:rPr>
        <w:rFonts w:hint="default"/>
      </w:rPr>
    </w:lvl>
    <w:lvl w:ilvl="7">
      <w:start w:val="1"/>
      <w:numFmt w:val="decimal"/>
      <w:isLgl/>
      <w:lvlText w:val="%1.%2.%3.%4.%5.%6.%7.%8"/>
      <w:lvlJc w:val="left"/>
      <w:pPr>
        <w:ind w:left="6180" w:hanging="2880"/>
      </w:pPr>
      <w:rPr>
        <w:rFonts w:hint="default"/>
      </w:rPr>
    </w:lvl>
    <w:lvl w:ilvl="8">
      <w:start w:val="1"/>
      <w:numFmt w:val="decimal"/>
      <w:isLgl/>
      <w:lvlText w:val="%1.%2.%3.%4.%5.%6.%7.%8.%9"/>
      <w:lvlJc w:val="left"/>
      <w:pPr>
        <w:ind w:left="6600" w:hanging="2880"/>
      </w:pPr>
      <w:rPr>
        <w:rFonts w:hint="default"/>
      </w:rPr>
    </w:lvl>
  </w:abstractNum>
  <w:abstractNum w:abstractNumId="60">
    <w:nsid w:val="76B70E4E"/>
    <w:multiLevelType w:val="hybridMultilevel"/>
    <w:tmpl w:val="01EAE35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70C4EB3"/>
    <w:multiLevelType w:val="hybridMultilevel"/>
    <w:tmpl w:val="F8EC1E42"/>
    <w:lvl w:ilvl="0" w:tplc="0419000B">
      <w:start w:val="1"/>
      <w:numFmt w:val="bullet"/>
      <w:lvlText w:val=""/>
      <w:lvlJc w:val="left"/>
      <w:pPr>
        <w:tabs>
          <w:tab w:val="num" w:pos="360"/>
        </w:tabs>
        <w:ind w:left="360" w:hanging="360"/>
      </w:pPr>
      <w:rPr>
        <w:rFonts w:ascii="Wingdings" w:hAnsi="Wingdings" w:cs="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2">
    <w:nsid w:val="774F718E"/>
    <w:multiLevelType w:val="hybridMultilevel"/>
    <w:tmpl w:val="26CCCBB4"/>
    <w:lvl w:ilvl="0" w:tplc="FD289BF6">
      <w:start w:val="1"/>
      <w:numFmt w:val="decimal"/>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BE14991"/>
    <w:multiLevelType w:val="hybridMultilevel"/>
    <w:tmpl w:val="563CA8F0"/>
    <w:lvl w:ilvl="0" w:tplc="6D8020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D7E267D"/>
    <w:multiLevelType w:val="multilevel"/>
    <w:tmpl w:val="7ECC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EB65636"/>
    <w:multiLevelType w:val="hybridMultilevel"/>
    <w:tmpl w:val="0C7E94B6"/>
    <w:lvl w:ilvl="0" w:tplc="0F9E7A7A">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6">
    <w:nsid w:val="7ED61A0E"/>
    <w:multiLevelType w:val="multilevel"/>
    <w:tmpl w:val="8BDA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EF25C20"/>
    <w:multiLevelType w:val="hybridMultilevel"/>
    <w:tmpl w:val="E3B05E06"/>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59"/>
  </w:num>
  <w:num w:numId="2">
    <w:abstractNumId w:val="32"/>
  </w:num>
  <w:num w:numId="3">
    <w:abstractNumId w:val="42"/>
  </w:num>
  <w:num w:numId="4">
    <w:abstractNumId w:val="49"/>
  </w:num>
  <w:num w:numId="5">
    <w:abstractNumId w:val="52"/>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10"/>
  </w:num>
  <w:num w:numId="8">
    <w:abstractNumId w:val="66"/>
  </w:num>
  <w:num w:numId="9">
    <w:abstractNumId w:val="39"/>
  </w:num>
  <w:num w:numId="10">
    <w:abstractNumId w:val="24"/>
  </w:num>
  <w:num w:numId="11">
    <w:abstractNumId w:val="14"/>
  </w:num>
  <w:num w:numId="12">
    <w:abstractNumId w:val="38"/>
  </w:num>
  <w:num w:numId="13">
    <w:abstractNumId w:val="54"/>
  </w:num>
  <w:num w:numId="14">
    <w:abstractNumId w:val="18"/>
  </w:num>
  <w:num w:numId="15">
    <w:abstractNumId w:val="17"/>
  </w:num>
  <w:num w:numId="16">
    <w:abstractNumId w:val="2"/>
  </w:num>
  <w:num w:numId="17">
    <w:abstractNumId w:val="64"/>
  </w:num>
  <w:num w:numId="18">
    <w:abstractNumId w:val="31"/>
  </w:num>
  <w:num w:numId="19">
    <w:abstractNumId w:val="53"/>
  </w:num>
  <w:num w:numId="20">
    <w:abstractNumId w:val="34"/>
  </w:num>
  <w:num w:numId="21">
    <w:abstractNumId w:val="61"/>
  </w:num>
  <w:num w:numId="22">
    <w:abstractNumId w:val="46"/>
  </w:num>
  <w:num w:numId="23">
    <w:abstractNumId w:val="60"/>
  </w:num>
  <w:num w:numId="24">
    <w:abstractNumId w:val="4"/>
  </w:num>
  <w:num w:numId="25">
    <w:abstractNumId w:val="40"/>
  </w:num>
  <w:num w:numId="26">
    <w:abstractNumId w:val="33"/>
  </w:num>
  <w:num w:numId="27">
    <w:abstractNumId w:val="8"/>
  </w:num>
  <w:num w:numId="28">
    <w:abstractNumId w:val="20"/>
  </w:num>
  <w:num w:numId="29">
    <w:abstractNumId w:val="11"/>
  </w:num>
  <w:num w:numId="30">
    <w:abstractNumId w:val="50"/>
  </w:num>
  <w:num w:numId="31">
    <w:abstractNumId w:val="44"/>
  </w:num>
  <w:num w:numId="32">
    <w:abstractNumId w:val="27"/>
  </w:num>
  <w:num w:numId="33">
    <w:abstractNumId w:val="9"/>
  </w:num>
  <w:num w:numId="34">
    <w:abstractNumId w:val="29"/>
  </w:num>
  <w:num w:numId="35">
    <w:abstractNumId w:val="58"/>
  </w:num>
  <w:num w:numId="36">
    <w:abstractNumId w:val="45"/>
  </w:num>
  <w:num w:numId="37">
    <w:abstractNumId w:val="67"/>
  </w:num>
  <w:num w:numId="38">
    <w:abstractNumId w:val="6"/>
  </w:num>
  <w:num w:numId="39">
    <w:abstractNumId w:val="51"/>
  </w:num>
  <w:num w:numId="40">
    <w:abstractNumId w:val="28"/>
  </w:num>
  <w:num w:numId="41">
    <w:abstractNumId w:val="37"/>
  </w:num>
  <w:num w:numId="42">
    <w:abstractNumId w:val="35"/>
  </w:num>
  <w:num w:numId="43">
    <w:abstractNumId w:val="48"/>
  </w:num>
  <w:num w:numId="44">
    <w:abstractNumId w:val="7"/>
  </w:num>
  <w:num w:numId="45">
    <w:abstractNumId w:val="22"/>
  </w:num>
  <w:num w:numId="46">
    <w:abstractNumId w:val="47"/>
  </w:num>
  <w:num w:numId="47">
    <w:abstractNumId w:val="21"/>
  </w:num>
  <w:num w:numId="48">
    <w:abstractNumId w:val="12"/>
  </w:num>
  <w:num w:numId="49">
    <w:abstractNumId w:val="19"/>
  </w:num>
  <w:num w:numId="50">
    <w:abstractNumId w:val="55"/>
  </w:num>
  <w:num w:numId="51">
    <w:abstractNumId w:val="41"/>
  </w:num>
  <w:num w:numId="52">
    <w:abstractNumId w:val="16"/>
  </w:num>
  <w:num w:numId="53">
    <w:abstractNumId w:val="25"/>
  </w:num>
  <w:num w:numId="54">
    <w:abstractNumId w:val="43"/>
  </w:num>
  <w:num w:numId="55">
    <w:abstractNumId w:val="57"/>
  </w:num>
  <w:num w:numId="56">
    <w:abstractNumId w:val="15"/>
  </w:num>
  <w:num w:numId="57">
    <w:abstractNumId w:val="3"/>
  </w:num>
  <w:num w:numId="58">
    <w:abstractNumId w:val="36"/>
  </w:num>
  <w:num w:numId="59">
    <w:abstractNumId w:val="56"/>
  </w:num>
  <w:num w:numId="60">
    <w:abstractNumId w:val="5"/>
  </w:num>
  <w:num w:numId="61">
    <w:abstractNumId w:val="13"/>
  </w:num>
  <w:num w:numId="62">
    <w:abstractNumId w:val="1"/>
  </w:num>
  <w:num w:numId="63">
    <w:abstractNumId w:val="30"/>
  </w:num>
  <w:num w:numId="64">
    <w:abstractNumId w:val="26"/>
  </w:num>
  <w:num w:numId="65">
    <w:abstractNumId w:val="63"/>
  </w:num>
  <w:num w:numId="6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num>
  <w:num w:numId="68">
    <w:abstractNumId w:val="6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150"/>
    <w:rsid w:val="00003B2A"/>
    <w:rsid w:val="0001082F"/>
    <w:rsid w:val="00023CE8"/>
    <w:rsid w:val="0002552C"/>
    <w:rsid w:val="00035546"/>
    <w:rsid w:val="00057C33"/>
    <w:rsid w:val="00061011"/>
    <w:rsid w:val="000610D4"/>
    <w:rsid w:val="00067AB1"/>
    <w:rsid w:val="00070AB5"/>
    <w:rsid w:val="00074D5E"/>
    <w:rsid w:val="00077776"/>
    <w:rsid w:val="000B489A"/>
    <w:rsid w:val="000D04FA"/>
    <w:rsid w:val="0010541F"/>
    <w:rsid w:val="00105B3F"/>
    <w:rsid w:val="00107B79"/>
    <w:rsid w:val="001127C8"/>
    <w:rsid w:val="00126542"/>
    <w:rsid w:val="001314A3"/>
    <w:rsid w:val="00133FDE"/>
    <w:rsid w:val="0013784C"/>
    <w:rsid w:val="00143F51"/>
    <w:rsid w:val="00147DEF"/>
    <w:rsid w:val="00152D52"/>
    <w:rsid w:val="0015749C"/>
    <w:rsid w:val="0016210E"/>
    <w:rsid w:val="00164AF4"/>
    <w:rsid w:val="00166705"/>
    <w:rsid w:val="00174F1F"/>
    <w:rsid w:val="001758E5"/>
    <w:rsid w:val="00175BF9"/>
    <w:rsid w:val="001831B3"/>
    <w:rsid w:val="00193F47"/>
    <w:rsid w:val="00194A0F"/>
    <w:rsid w:val="001A41FF"/>
    <w:rsid w:val="001A6254"/>
    <w:rsid w:val="001B0E39"/>
    <w:rsid w:val="001B1703"/>
    <w:rsid w:val="001B47BD"/>
    <w:rsid w:val="001D31A6"/>
    <w:rsid w:val="001D52D7"/>
    <w:rsid w:val="001D6B16"/>
    <w:rsid w:val="001E0667"/>
    <w:rsid w:val="001E07C7"/>
    <w:rsid w:val="001E28C5"/>
    <w:rsid w:val="001E6E45"/>
    <w:rsid w:val="001F21D5"/>
    <w:rsid w:val="001F7F2B"/>
    <w:rsid w:val="00202F8E"/>
    <w:rsid w:val="00205C42"/>
    <w:rsid w:val="00210448"/>
    <w:rsid w:val="00215B6A"/>
    <w:rsid w:val="00220D6D"/>
    <w:rsid w:val="002239AF"/>
    <w:rsid w:val="002276B7"/>
    <w:rsid w:val="00227834"/>
    <w:rsid w:val="00235712"/>
    <w:rsid w:val="00252AA2"/>
    <w:rsid w:val="00256D86"/>
    <w:rsid w:val="00263D06"/>
    <w:rsid w:val="00270652"/>
    <w:rsid w:val="00272B0C"/>
    <w:rsid w:val="00275282"/>
    <w:rsid w:val="0027679D"/>
    <w:rsid w:val="002772A9"/>
    <w:rsid w:val="00283F55"/>
    <w:rsid w:val="002A6DFC"/>
    <w:rsid w:val="002B2A96"/>
    <w:rsid w:val="002B6FC6"/>
    <w:rsid w:val="002C1C07"/>
    <w:rsid w:val="002C3A8B"/>
    <w:rsid w:val="002D05AB"/>
    <w:rsid w:val="002E08DB"/>
    <w:rsid w:val="002E15B9"/>
    <w:rsid w:val="002E445B"/>
    <w:rsid w:val="002F3698"/>
    <w:rsid w:val="00301260"/>
    <w:rsid w:val="00312DFC"/>
    <w:rsid w:val="0031753F"/>
    <w:rsid w:val="003202ED"/>
    <w:rsid w:val="00334099"/>
    <w:rsid w:val="00340865"/>
    <w:rsid w:val="003447BA"/>
    <w:rsid w:val="003468A6"/>
    <w:rsid w:val="0034758C"/>
    <w:rsid w:val="00354A1B"/>
    <w:rsid w:val="003570C9"/>
    <w:rsid w:val="00372767"/>
    <w:rsid w:val="0037500C"/>
    <w:rsid w:val="00375925"/>
    <w:rsid w:val="00397751"/>
    <w:rsid w:val="003979AF"/>
    <w:rsid w:val="003A072C"/>
    <w:rsid w:val="003B3CEF"/>
    <w:rsid w:val="003B6DB9"/>
    <w:rsid w:val="003C0154"/>
    <w:rsid w:val="003C0209"/>
    <w:rsid w:val="003C2BD4"/>
    <w:rsid w:val="003C7380"/>
    <w:rsid w:val="003D2C46"/>
    <w:rsid w:val="003D4BD1"/>
    <w:rsid w:val="003E74FE"/>
    <w:rsid w:val="003F486F"/>
    <w:rsid w:val="003F4A15"/>
    <w:rsid w:val="004068D8"/>
    <w:rsid w:val="004078E5"/>
    <w:rsid w:val="00407C9C"/>
    <w:rsid w:val="0041071A"/>
    <w:rsid w:val="0041278E"/>
    <w:rsid w:val="00420C48"/>
    <w:rsid w:val="00421B0A"/>
    <w:rsid w:val="00443134"/>
    <w:rsid w:val="00446D72"/>
    <w:rsid w:val="00457756"/>
    <w:rsid w:val="00462071"/>
    <w:rsid w:val="00465E5D"/>
    <w:rsid w:val="004707C9"/>
    <w:rsid w:val="00470D26"/>
    <w:rsid w:val="00472EF6"/>
    <w:rsid w:val="00484B20"/>
    <w:rsid w:val="004871C2"/>
    <w:rsid w:val="00495636"/>
    <w:rsid w:val="00497150"/>
    <w:rsid w:val="004A464A"/>
    <w:rsid w:val="004A4C20"/>
    <w:rsid w:val="004A7DD0"/>
    <w:rsid w:val="004C1373"/>
    <w:rsid w:val="004C2161"/>
    <w:rsid w:val="004F6402"/>
    <w:rsid w:val="005048B8"/>
    <w:rsid w:val="00504E23"/>
    <w:rsid w:val="005051A3"/>
    <w:rsid w:val="00525B0A"/>
    <w:rsid w:val="00530F70"/>
    <w:rsid w:val="00537730"/>
    <w:rsid w:val="005504DC"/>
    <w:rsid w:val="00550E7F"/>
    <w:rsid w:val="005524AB"/>
    <w:rsid w:val="00561970"/>
    <w:rsid w:val="0057776E"/>
    <w:rsid w:val="00580E96"/>
    <w:rsid w:val="00581B43"/>
    <w:rsid w:val="00584C18"/>
    <w:rsid w:val="00596E0E"/>
    <w:rsid w:val="005A1110"/>
    <w:rsid w:val="005A7721"/>
    <w:rsid w:val="005B2F09"/>
    <w:rsid w:val="005C7760"/>
    <w:rsid w:val="005D1545"/>
    <w:rsid w:val="005E3141"/>
    <w:rsid w:val="005E3AEE"/>
    <w:rsid w:val="00601D46"/>
    <w:rsid w:val="00610130"/>
    <w:rsid w:val="006115C2"/>
    <w:rsid w:val="00620E2B"/>
    <w:rsid w:val="00625EB2"/>
    <w:rsid w:val="006415C5"/>
    <w:rsid w:val="00642B89"/>
    <w:rsid w:val="006560AF"/>
    <w:rsid w:val="00656C8D"/>
    <w:rsid w:val="00674CEF"/>
    <w:rsid w:val="006766F5"/>
    <w:rsid w:val="00677142"/>
    <w:rsid w:val="006845C3"/>
    <w:rsid w:val="006853C3"/>
    <w:rsid w:val="00686C05"/>
    <w:rsid w:val="006A7381"/>
    <w:rsid w:val="006B5A53"/>
    <w:rsid w:val="006B769E"/>
    <w:rsid w:val="006C64F9"/>
    <w:rsid w:val="006D03E5"/>
    <w:rsid w:val="006D3E04"/>
    <w:rsid w:val="006F0D36"/>
    <w:rsid w:val="006F25B7"/>
    <w:rsid w:val="006F2CA8"/>
    <w:rsid w:val="006F5479"/>
    <w:rsid w:val="0070143F"/>
    <w:rsid w:val="00704F4F"/>
    <w:rsid w:val="00710D1C"/>
    <w:rsid w:val="0072306A"/>
    <w:rsid w:val="00733F18"/>
    <w:rsid w:val="0075118D"/>
    <w:rsid w:val="0075794D"/>
    <w:rsid w:val="00763C22"/>
    <w:rsid w:val="00766D50"/>
    <w:rsid w:val="00776F22"/>
    <w:rsid w:val="007774C2"/>
    <w:rsid w:val="00790DDC"/>
    <w:rsid w:val="00793D61"/>
    <w:rsid w:val="007A64EE"/>
    <w:rsid w:val="007B2C1D"/>
    <w:rsid w:val="007B2DA4"/>
    <w:rsid w:val="007D3880"/>
    <w:rsid w:val="007E4E08"/>
    <w:rsid w:val="007E6948"/>
    <w:rsid w:val="007E727F"/>
    <w:rsid w:val="008016AE"/>
    <w:rsid w:val="00802967"/>
    <w:rsid w:val="00816B86"/>
    <w:rsid w:val="0082309B"/>
    <w:rsid w:val="00832F21"/>
    <w:rsid w:val="00837FEA"/>
    <w:rsid w:val="00841D7D"/>
    <w:rsid w:val="00870EDD"/>
    <w:rsid w:val="008940CF"/>
    <w:rsid w:val="00895FC4"/>
    <w:rsid w:val="008A4534"/>
    <w:rsid w:val="008A705B"/>
    <w:rsid w:val="008B24DF"/>
    <w:rsid w:val="008B5B4A"/>
    <w:rsid w:val="008B7033"/>
    <w:rsid w:val="008C465E"/>
    <w:rsid w:val="008D4CB7"/>
    <w:rsid w:val="008F223E"/>
    <w:rsid w:val="009043C4"/>
    <w:rsid w:val="00904C6F"/>
    <w:rsid w:val="009167B0"/>
    <w:rsid w:val="00926181"/>
    <w:rsid w:val="00926370"/>
    <w:rsid w:val="009312A8"/>
    <w:rsid w:val="009331E3"/>
    <w:rsid w:val="009509BD"/>
    <w:rsid w:val="00950F69"/>
    <w:rsid w:val="0096365E"/>
    <w:rsid w:val="00965E70"/>
    <w:rsid w:val="0097524F"/>
    <w:rsid w:val="00983288"/>
    <w:rsid w:val="009844C9"/>
    <w:rsid w:val="009911E1"/>
    <w:rsid w:val="00992A25"/>
    <w:rsid w:val="009960B8"/>
    <w:rsid w:val="009B3F23"/>
    <w:rsid w:val="009B40F4"/>
    <w:rsid w:val="009B781F"/>
    <w:rsid w:val="009C28EE"/>
    <w:rsid w:val="009D40BA"/>
    <w:rsid w:val="009E24C7"/>
    <w:rsid w:val="009F0E82"/>
    <w:rsid w:val="009F34DD"/>
    <w:rsid w:val="00A0235A"/>
    <w:rsid w:val="00A07EF5"/>
    <w:rsid w:val="00A12BE0"/>
    <w:rsid w:val="00A15EFC"/>
    <w:rsid w:val="00A25488"/>
    <w:rsid w:val="00A35D6D"/>
    <w:rsid w:val="00A4078D"/>
    <w:rsid w:val="00A418B9"/>
    <w:rsid w:val="00A516ED"/>
    <w:rsid w:val="00A60EAC"/>
    <w:rsid w:val="00A77296"/>
    <w:rsid w:val="00A805B2"/>
    <w:rsid w:val="00A82E61"/>
    <w:rsid w:val="00A84C70"/>
    <w:rsid w:val="00A92DD9"/>
    <w:rsid w:val="00A94A0D"/>
    <w:rsid w:val="00A967F0"/>
    <w:rsid w:val="00A96B3C"/>
    <w:rsid w:val="00AB434A"/>
    <w:rsid w:val="00AD1122"/>
    <w:rsid w:val="00AD5DB1"/>
    <w:rsid w:val="00AE22D2"/>
    <w:rsid w:val="00AE3CE6"/>
    <w:rsid w:val="00AE3F44"/>
    <w:rsid w:val="00AF3314"/>
    <w:rsid w:val="00B05E90"/>
    <w:rsid w:val="00B10DB1"/>
    <w:rsid w:val="00B10F86"/>
    <w:rsid w:val="00B126A3"/>
    <w:rsid w:val="00B24218"/>
    <w:rsid w:val="00B25195"/>
    <w:rsid w:val="00B34816"/>
    <w:rsid w:val="00B41A78"/>
    <w:rsid w:val="00B42920"/>
    <w:rsid w:val="00B445FA"/>
    <w:rsid w:val="00B57578"/>
    <w:rsid w:val="00B62546"/>
    <w:rsid w:val="00B64012"/>
    <w:rsid w:val="00B66C3C"/>
    <w:rsid w:val="00B67444"/>
    <w:rsid w:val="00B70B85"/>
    <w:rsid w:val="00B82EC2"/>
    <w:rsid w:val="00B97DC5"/>
    <w:rsid w:val="00BA0288"/>
    <w:rsid w:val="00BA0FCB"/>
    <w:rsid w:val="00BA24F8"/>
    <w:rsid w:val="00BA36C5"/>
    <w:rsid w:val="00BA4256"/>
    <w:rsid w:val="00BC098B"/>
    <w:rsid w:val="00BC0B7E"/>
    <w:rsid w:val="00BC1FCD"/>
    <w:rsid w:val="00BC349B"/>
    <w:rsid w:val="00BC5432"/>
    <w:rsid w:val="00BD12D6"/>
    <w:rsid w:val="00BD3233"/>
    <w:rsid w:val="00BF2878"/>
    <w:rsid w:val="00C03880"/>
    <w:rsid w:val="00C11184"/>
    <w:rsid w:val="00C15526"/>
    <w:rsid w:val="00C26EBC"/>
    <w:rsid w:val="00C3363B"/>
    <w:rsid w:val="00C36AB0"/>
    <w:rsid w:val="00C46DF2"/>
    <w:rsid w:val="00C470CA"/>
    <w:rsid w:val="00C50DC9"/>
    <w:rsid w:val="00C56F7A"/>
    <w:rsid w:val="00C65C17"/>
    <w:rsid w:val="00C745E1"/>
    <w:rsid w:val="00C82BDF"/>
    <w:rsid w:val="00C84C99"/>
    <w:rsid w:val="00C92969"/>
    <w:rsid w:val="00CA362F"/>
    <w:rsid w:val="00CA7489"/>
    <w:rsid w:val="00CA7DFA"/>
    <w:rsid w:val="00CB2A3E"/>
    <w:rsid w:val="00CB70E9"/>
    <w:rsid w:val="00CC36A8"/>
    <w:rsid w:val="00CC61BA"/>
    <w:rsid w:val="00CC6CCE"/>
    <w:rsid w:val="00CD40BE"/>
    <w:rsid w:val="00CD5E57"/>
    <w:rsid w:val="00CD7BF4"/>
    <w:rsid w:val="00CE433B"/>
    <w:rsid w:val="00D00A60"/>
    <w:rsid w:val="00D0340E"/>
    <w:rsid w:val="00D04341"/>
    <w:rsid w:val="00D06894"/>
    <w:rsid w:val="00D11E7E"/>
    <w:rsid w:val="00D143E0"/>
    <w:rsid w:val="00D159C9"/>
    <w:rsid w:val="00D1744E"/>
    <w:rsid w:val="00D20DBC"/>
    <w:rsid w:val="00D231AC"/>
    <w:rsid w:val="00D27F99"/>
    <w:rsid w:val="00D40131"/>
    <w:rsid w:val="00D46D5D"/>
    <w:rsid w:val="00D51AAA"/>
    <w:rsid w:val="00D537E6"/>
    <w:rsid w:val="00D62783"/>
    <w:rsid w:val="00D64DBB"/>
    <w:rsid w:val="00D67179"/>
    <w:rsid w:val="00D6732B"/>
    <w:rsid w:val="00D673A7"/>
    <w:rsid w:val="00D737D1"/>
    <w:rsid w:val="00D767CE"/>
    <w:rsid w:val="00D778D0"/>
    <w:rsid w:val="00D84974"/>
    <w:rsid w:val="00D862E2"/>
    <w:rsid w:val="00D9145D"/>
    <w:rsid w:val="00D91EF3"/>
    <w:rsid w:val="00D95722"/>
    <w:rsid w:val="00D974CB"/>
    <w:rsid w:val="00D97CE3"/>
    <w:rsid w:val="00DA3DF1"/>
    <w:rsid w:val="00DA452F"/>
    <w:rsid w:val="00DA5C8A"/>
    <w:rsid w:val="00DB1CD9"/>
    <w:rsid w:val="00DB62A6"/>
    <w:rsid w:val="00DC7DC4"/>
    <w:rsid w:val="00DD464B"/>
    <w:rsid w:val="00DD5DDD"/>
    <w:rsid w:val="00DE33E2"/>
    <w:rsid w:val="00DF3C30"/>
    <w:rsid w:val="00DF6872"/>
    <w:rsid w:val="00E028FC"/>
    <w:rsid w:val="00E050AF"/>
    <w:rsid w:val="00E060E6"/>
    <w:rsid w:val="00E065A3"/>
    <w:rsid w:val="00E22B83"/>
    <w:rsid w:val="00E267A0"/>
    <w:rsid w:val="00E26C6B"/>
    <w:rsid w:val="00E30A43"/>
    <w:rsid w:val="00E31A70"/>
    <w:rsid w:val="00E35687"/>
    <w:rsid w:val="00E463AC"/>
    <w:rsid w:val="00E52DB4"/>
    <w:rsid w:val="00E54C2A"/>
    <w:rsid w:val="00E62D5D"/>
    <w:rsid w:val="00E807D8"/>
    <w:rsid w:val="00E9546C"/>
    <w:rsid w:val="00EA38AD"/>
    <w:rsid w:val="00EA4BD4"/>
    <w:rsid w:val="00EA4D96"/>
    <w:rsid w:val="00EB3719"/>
    <w:rsid w:val="00EC5FE8"/>
    <w:rsid w:val="00ED648C"/>
    <w:rsid w:val="00ED6A70"/>
    <w:rsid w:val="00EE0F5D"/>
    <w:rsid w:val="00EF508D"/>
    <w:rsid w:val="00EF5DF9"/>
    <w:rsid w:val="00F1178B"/>
    <w:rsid w:val="00F150DF"/>
    <w:rsid w:val="00F20197"/>
    <w:rsid w:val="00F2372B"/>
    <w:rsid w:val="00F347DD"/>
    <w:rsid w:val="00F36953"/>
    <w:rsid w:val="00F36E7B"/>
    <w:rsid w:val="00F56DB0"/>
    <w:rsid w:val="00F67760"/>
    <w:rsid w:val="00F72C13"/>
    <w:rsid w:val="00F743F4"/>
    <w:rsid w:val="00FA0C3E"/>
    <w:rsid w:val="00FA2E38"/>
    <w:rsid w:val="00FB192A"/>
    <w:rsid w:val="00FB37C3"/>
    <w:rsid w:val="00FB7393"/>
    <w:rsid w:val="00FC1DA8"/>
    <w:rsid w:val="00FC32E3"/>
    <w:rsid w:val="00FD1B2C"/>
    <w:rsid w:val="00FD4EB5"/>
    <w:rsid w:val="00FD5074"/>
    <w:rsid w:val="00FE0A17"/>
    <w:rsid w:val="00FE18CF"/>
    <w:rsid w:val="00FE73B2"/>
    <w:rsid w:val="00FF189B"/>
    <w:rsid w:val="00FF7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6F5"/>
  </w:style>
  <w:style w:type="paragraph" w:styleId="1">
    <w:name w:val="heading 1"/>
    <w:basedOn w:val="a"/>
    <w:next w:val="a"/>
    <w:link w:val="10"/>
    <w:uiPriority w:val="9"/>
    <w:qFormat/>
    <w:rsid w:val="005777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
    <w:next w:val="a"/>
    <w:link w:val="50"/>
    <w:qFormat/>
    <w:rsid w:val="006B5A53"/>
    <w:pPr>
      <w:keepNext/>
      <w:spacing w:after="0" w:line="240" w:lineRule="auto"/>
      <w:outlineLvl w:val="4"/>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
    <w:name w:val="p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8F223E"/>
  </w:style>
  <w:style w:type="character" w:customStyle="1" w:styleId="s2">
    <w:name w:val="s2"/>
    <w:basedOn w:val="a0"/>
    <w:rsid w:val="008F223E"/>
  </w:style>
  <w:style w:type="character" w:customStyle="1" w:styleId="s3">
    <w:name w:val="s3"/>
    <w:basedOn w:val="a0"/>
    <w:rsid w:val="008F223E"/>
  </w:style>
  <w:style w:type="paragraph" w:customStyle="1" w:styleId="p5">
    <w:name w:val="p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8F223E"/>
  </w:style>
  <w:style w:type="character" w:customStyle="1" w:styleId="s5">
    <w:name w:val="s5"/>
    <w:basedOn w:val="a0"/>
    <w:rsid w:val="008F223E"/>
  </w:style>
  <w:style w:type="paragraph" w:customStyle="1" w:styleId="p12">
    <w:name w:val="p1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8F223E"/>
  </w:style>
  <w:style w:type="paragraph" w:customStyle="1" w:styleId="p13">
    <w:name w:val="p1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8F223E"/>
  </w:style>
  <w:style w:type="paragraph" w:customStyle="1" w:styleId="p15">
    <w:name w:val="p1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8F223E"/>
  </w:style>
  <w:style w:type="paragraph" w:customStyle="1" w:styleId="p16">
    <w:name w:val="p1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8F223E"/>
  </w:style>
  <w:style w:type="paragraph" w:customStyle="1" w:styleId="p18">
    <w:name w:val="p1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0"/>
    <w:rsid w:val="008F223E"/>
  </w:style>
  <w:style w:type="paragraph" w:customStyle="1" w:styleId="p22">
    <w:name w:val="p2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8F223E"/>
  </w:style>
  <w:style w:type="paragraph" w:customStyle="1" w:styleId="p24">
    <w:name w:val="p2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8F223E"/>
  </w:style>
  <w:style w:type="paragraph" w:customStyle="1" w:styleId="p28">
    <w:name w:val="p2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8F223E"/>
  </w:style>
  <w:style w:type="paragraph" w:customStyle="1" w:styleId="p30">
    <w:name w:val="p3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4">
    <w:name w:val="s14"/>
    <w:basedOn w:val="a0"/>
    <w:rsid w:val="008F223E"/>
  </w:style>
  <w:style w:type="paragraph" w:customStyle="1" w:styleId="p31">
    <w:name w:val="p3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3">
    <w:name w:val="p3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8F223E"/>
  </w:style>
  <w:style w:type="paragraph" w:customStyle="1" w:styleId="p37">
    <w:name w:val="p3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8F223E"/>
  </w:style>
  <w:style w:type="paragraph" w:customStyle="1" w:styleId="p39">
    <w:name w:val="p3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0">
    <w:name w:val="p4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7">
    <w:name w:val="s17"/>
    <w:basedOn w:val="a0"/>
    <w:rsid w:val="008F223E"/>
  </w:style>
  <w:style w:type="paragraph" w:customStyle="1" w:styleId="p47">
    <w:name w:val="p4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8">
    <w:name w:val="p4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0">
    <w:name w:val="p5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4">
    <w:name w:val="p5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7">
    <w:name w:val="p5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8">
    <w:name w:val="s18"/>
    <w:basedOn w:val="a0"/>
    <w:rsid w:val="008F223E"/>
  </w:style>
  <w:style w:type="paragraph" w:customStyle="1" w:styleId="p58">
    <w:name w:val="p5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9">
    <w:name w:val="s19"/>
    <w:basedOn w:val="a0"/>
    <w:rsid w:val="008F223E"/>
  </w:style>
  <w:style w:type="paragraph" w:customStyle="1" w:styleId="p64">
    <w:name w:val="p6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8F223E"/>
  </w:style>
  <w:style w:type="paragraph" w:customStyle="1" w:styleId="p65">
    <w:name w:val="p6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7">
    <w:name w:val="p6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8F223E"/>
  </w:style>
  <w:style w:type="paragraph" w:customStyle="1" w:styleId="p68">
    <w:name w:val="p6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8F223E"/>
  </w:style>
  <w:style w:type="character" w:customStyle="1" w:styleId="s23">
    <w:name w:val="s23"/>
    <w:basedOn w:val="a0"/>
    <w:rsid w:val="008F223E"/>
  </w:style>
  <w:style w:type="paragraph" w:customStyle="1" w:styleId="p70">
    <w:name w:val="p7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3">
    <w:name w:val="p7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2C3A8B"/>
    <w:pPr>
      <w:spacing w:after="0" w:line="240" w:lineRule="auto"/>
      <w:ind w:firstLine="539"/>
    </w:pPr>
    <w:rPr>
      <w:rFonts w:ascii="Arial" w:hAnsi="Arial" w:cs="Arial"/>
      <w:sz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unhideWhenUsed/>
    <w:rsid w:val="002C3A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C3A8B"/>
    <w:rPr>
      <w:b/>
      <w:bCs/>
    </w:rPr>
  </w:style>
  <w:style w:type="paragraph" w:customStyle="1" w:styleId="c12">
    <w:name w:val="c12"/>
    <w:basedOn w:val="a"/>
    <w:rsid w:val="002C3A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C3A8B"/>
  </w:style>
  <w:style w:type="character" w:customStyle="1" w:styleId="50">
    <w:name w:val="Заголовок 5 Знак"/>
    <w:basedOn w:val="a0"/>
    <w:link w:val="5"/>
    <w:rsid w:val="006B5A53"/>
    <w:rPr>
      <w:rFonts w:ascii="Times New Roman" w:eastAsia="Times New Roman" w:hAnsi="Times New Roman" w:cs="Times New Roman"/>
      <w:sz w:val="28"/>
      <w:szCs w:val="24"/>
      <w:lang w:eastAsia="ru-RU"/>
    </w:rPr>
  </w:style>
  <w:style w:type="table" w:customStyle="1" w:styleId="11">
    <w:name w:val="Сетка таблицы1"/>
    <w:basedOn w:val="a1"/>
    <w:next w:val="a3"/>
    <w:uiPriority w:val="59"/>
    <w:rsid w:val="006B5A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caption"/>
    <w:basedOn w:val="a"/>
    <w:next w:val="a"/>
    <w:qFormat/>
    <w:rsid w:val="006B5A53"/>
    <w:pPr>
      <w:spacing w:after="0" w:line="240" w:lineRule="auto"/>
    </w:pPr>
    <w:rPr>
      <w:rFonts w:ascii="Times New Roman" w:eastAsia="Times New Roman" w:hAnsi="Times New Roman" w:cs="Times New Roman"/>
      <w:sz w:val="32"/>
      <w:szCs w:val="24"/>
      <w:lang w:eastAsia="ru-RU"/>
    </w:rPr>
  </w:style>
  <w:style w:type="character" w:customStyle="1" w:styleId="a7">
    <w:name w:val="Без интервала Знак"/>
    <w:link w:val="a8"/>
    <w:uiPriority w:val="1"/>
    <w:locked/>
    <w:rsid w:val="006B5A53"/>
    <w:rPr>
      <w:sz w:val="28"/>
    </w:rPr>
  </w:style>
  <w:style w:type="paragraph" w:styleId="a8">
    <w:name w:val="No Spacing"/>
    <w:link w:val="a7"/>
    <w:uiPriority w:val="1"/>
    <w:qFormat/>
    <w:rsid w:val="006B5A53"/>
    <w:pPr>
      <w:spacing w:after="0" w:line="240" w:lineRule="auto"/>
    </w:pPr>
    <w:rPr>
      <w:sz w:val="28"/>
    </w:rPr>
  </w:style>
  <w:style w:type="paragraph" w:styleId="a9">
    <w:name w:val="List Paragraph"/>
    <w:basedOn w:val="a"/>
    <w:uiPriority w:val="34"/>
    <w:qFormat/>
    <w:rsid w:val="006B5A53"/>
    <w:pPr>
      <w:ind w:left="720"/>
      <w:contextualSpacing/>
    </w:pPr>
    <w:rPr>
      <w:rFonts w:ascii="Calibri" w:eastAsia="Times New Roman" w:hAnsi="Calibri" w:cs="Times New Roman"/>
      <w:lang w:eastAsia="ru-RU"/>
    </w:rPr>
  </w:style>
  <w:style w:type="table" w:customStyle="1" w:styleId="110">
    <w:name w:val="Сетка таблицы11"/>
    <w:basedOn w:val="a1"/>
    <w:next w:val="a3"/>
    <w:uiPriority w:val="59"/>
    <w:rsid w:val="006B5A53"/>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alloon Text"/>
    <w:basedOn w:val="a"/>
    <w:link w:val="ab"/>
    <w:rsid w:val="006B5A53"/>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0"/>
    <w:link w:val="aa"/>
    <w:rsid w:val="006B5A53"/>
    <w:rPr>
      <w:rFonts w:ascii="Tahoma" w:eastAsia="Times New Roman" w:hAnsi="Tahoma" w:cs="Times New Roman"/>
      <w:sz w:val="16"/>
      <w:szCs w:val="16"/>
      <w:lang w:val="x-none" w:eastAsia="x-none"/>
    </w:rPr>
  </w:style>
  <w:style w:type="table" w:customStyle="1" w:styleId="2">
    <w:name w:val="Сетка таблицы2"/>
    <w:basedOn w:val="a1"/>
    <w:next w:val="a3"/>
    <w:uiPriority w:val="59"/>
    <w:rsid w:val="00E065A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Title"/>
    <w:basedOn w:val="a"/>
    <w:next w:val="a"/>
    <w:link w:val="ad"/>
    <w:uiPriority w:val="99"/>
    <w:qFormat/>
    <w:rsid w:val="00EB3719"/>
    <w:pPr>
      <w:spacing w:before="240" w:after="60" w:line="240" w:lineRule="auto"/>
      <w:jc w:val="center"/>
      <w:outlineLvl w:val="0"/>
    </w:pPr>
    <w:rPr>
      <w:rFonts w:ascii="Cambria" w:eastAsia="Times New Roman" w:hAnsi="Cambria" w:cs="Cambria"/>
      <w:b/>
      <w:bCs/>
      <w:kern w:val="28"/>
      <w:sz w:val="32"/>
      <w:szCs w:val="32"/>
      <w:lang w:eastAsia="ru-RU"/>
    </w:rPr>
  </w:style>
  <w:style w:type="character" w:customStyle="1" w:styleId="ad">
    <w:name w:val="Название Знак"/>
    <w:basedOn w:val="a0"/>
    <w:link w:val="ac"/>
    <w:uiPriority w:val="99"/>
    <w:rsid w:val="00EB3719"/>
    <w:rPr>
      <w:rFonts w:ascii="Cambria" w:eastAsia="Times New Roman" w:hAnsi="Cambria" w:cs="Cambria"/>
      <w:b/>
      <w:bCs/>
      <w:kern w:val="28"/>
      <w:sz w:val="32"/>
      <w:szCs w:val="32"/>
      <w:lang w:eastAsia="ru-RU"/>
    </w:rPr>
  </w:style>
  <w:style w:type="paragraph" w:customStyle="1" w:styleId="Default">
    <w:name w:val="Default"/>
    <w:uiPriority w:val="99"/>
    <w:rsid w:val="00EB37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e">
    <w:name w:val="footer"/>
    <w:basedOn w:val="a"/>
    <w:link w:val="af"/>
    <w:uiPriority w:val="99"/>
    <w:unhideWhenUsed/>
    <w:rsid w:val="008A453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A4534"/>
  </w:style>
  <w:style w:type="character" w:styleId="af0">
    <w:name w:val="line number"/>
    <w:basedOn w:val="a0"/>
    <w:uiPriority w:val="99"/>
    <w:semiHidden/>
    <w:unhideWhenUsed/>
    <w:rsid w:val="00B10DB1"/>
  </w:style>
  <w:style w:type="paragraph" w:styleId="af1">
    <w:name w:val="header"/>
    <w:basedOn w:val="a"/>
    <w:link w:val="af2"/>
    <w:uiPriority w:val="99"/>
    <w:unhideWhenUsed/>
    <w:rsid w:val="00B10DB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B10DB1"/>
  </w:style>
  <w:style w:type="paragraph" w:customStyle="1" w:styleId="Standard">
    <w:name w:val="Standard"/>
    <w:rsid w:val="00035546"/>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rsid w:val="00035546"/>
    <w:pPr>
      <w:suppressLineNumbers/>
    </w:pPr>
  </w:style>
  <w:style w:type="paragraph" w:customStyle="1" w:styleId="c8">
    <w:name w:val="c8"/>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DF6872"/>
  </w:style>
  <w:style w:type="paragraph" w:customStyle="1" w:styleId="c7">
    <w:name w:val="c7"/>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F6872"/>
  </w:style>
  <w:style w:type="character" w:styleId="af3">
    <w:name w:val="Hyperlink"/>
    <w:basedOn w:val="a0"/>
    <w:uiPriority w:val="99"/>
    <w:semiHidden/>
    <w:unhideWhenUsed/>
    <w:rsid w:val="00DF6872"/>
    <w:rPr>
      <w:color w:val="0000FF"/>
      <w:u w:val="single"/>
    </w:rPr>
  </w:style>
  <w:style w:type="paragraph" w:customStyle="1" w:styleId="c2">
    <w:name w:val="c2"/>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
    <w:name w:val="Сетка таблицы3"/>
    <w:basedOn w:val="a1"/>
    <w:next w:val="a3"/>
    <w:rsid w:val="00E52D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rsid w:val="00E52D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7776E"/>
    <w:rPr>
      <w:rFonts w:asciiTheme="majorHAnsi" w:eastAsiaTheme="majorEastAsia" w:hAnsiTheme="majorHAnsi" w:cstheme="majorBidi"/>
      <w:color w:val="365F91" w:themeColor="accent1" w:themeShade="BF"/>
      <w:sz w:val="32"/>
      <w:szCs w:val="32"/>
    </w:rPr>
  </w:style>
  <w:style w:type="table" w:customStyle="1" w:styleId="51">
    <w:name w:val="Сетка таблицы5"/>
    <w:basedOn w:val="a1"/>
    <w:next w:val="a3"/>
    <w:uiPriority w:val="59"/>
    <w:rsid w:val="0022783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basedOn w:val="a1"/>
    <w:next w:val="a3"/>
    <w:uiPriority w:val="59"/>
    <w:rsid w:val="00227834"/>
    <w:pPr>
      <w:spacing w:after="0" w:line="240" w:lineRule="auto"/>
      <w:ind w:firstLine="539"/>
    </w:pPr>
    <w:rPr>
      <w:rFonts w:ascii="Arial" w:hAnsi="Arial" w:cs="Ari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3"/>
    <w:uiPriority w:val="59"/>
    <w:rsid w:val="002278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3"/>
    <w:uiPriority w:val="59"/>
    <w:rsid w:val="00227834"/>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
    <w:name w:val="Сетка таблицы8"/>
    <w:basedOn w:val="a1"/>
    <w:next w:val="a3"/>
    <w:uiPriority w:val="59"/>
    <w:rsid w:val="0092618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45">
    <w:name w:val="c45"/>
    <w:basedOn w:val="a"/>
    <w:rsid w:val="00B41A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965E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4">
    <w:name w:val="c234"/>
    <w:basedOn w:val="a0"/>
    <w:rsid w:val="00965E70"/>
  </w:style>
  <w:style w:type="paragraph" w:customStyle="1" w:styleId="c18">
    <w:name w:val="c18"/>
    <w:basedOn w:val="a"/>
    <w:rsid w:val="00070A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rsid w:val="00070AB5"/>
  </w:style>
  <w:style w:type="table" w:customStyle="1" w:styleId="9">
    <w:name w:val="Сетка таблицы9"/>
    <w:basedOn w:val="a1"/>
    <w:next w:val="a3"/>
    <w:uiPriority w:val="59"/>
    <w:rsid w:val="003202E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17">
    <w:name w:val="c17"/>
    <w:basedOn w:val="a0"/>
    <w:rsid w:val="00A12BE0"/>
  </w:style>
  <w:style w:type="character" w:customStyle="1" w:styleId="c3">
    <w:name w:val="c3"/>
    <w:basedOn w:val="a0"/>
    <w:rsid w:val="00462071"/>
  </w:style>
  <w:style w:type="character" w:customStyle="1" w:styleId="c10">
    <w:name w:val="c10"/>
    <w:basedOn w:val="a0"/>
    <w:rsid w:val="004620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6F5"/>
  </w:style>
  <w:style w:type="paragraph" w:styleId="1">
    <w:name w:val="heading 1"/>
    <w:basedOn w:val="a"/>
    <w:next w:val="a"/>
    <w:link w:val="10"/>
    <w:uiPriority w:val="9"/>
    <w:qFormat/>
    <w:rsid w:val="005777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
    <w:next w:val="a"/>
    <w:link w:val="50"/>
    <w:qFormat/>
    <w:rsid w:val="006B5A53"/>
    <w:pPr>
      <w:keepNext/>
      <w:spacing w:after="0" w:line="240" w:lineRule="auto"/>
      <w:outlineLvl w:val="4"/>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
    <w:name w:val="p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8F223E"/>
  </w:style>
  <w:style w:type="character" w:customStyle="1" w:styleId="s2">
    <w:name w:val="s2"/>
    <w:basedOn w:val="a0"/>
    <w:rsid w:val="008F223E"/>
  </w:style>
  <w:style w:type="character" w:customStyle="1" w:styleId="s3">
    <w:name w:val="s3"/>
    <w:basedOn w:val="a0"/>
    <w:rsid w:val="008F223E"/>
  </w:style>
  <w:style w:type="paragraph" w:customStyle="1" w:styleId="p5">
    <w:name w:val="p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8F223E"/>
  </w:style>
  <w:style w:type="character" w:customStyle="1" w:styleId="s5">
    <w:name w:val="s5"/>
    <w:basedOn w:val="a0"/>
    <w:rsid w:val="008F223E"/>
  </w:style>
  <w:style w:type="paragraph" w:customStyle="1" w:styleId="p12">
    <w:name w:val="p1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8F223E"/>
  </w:style>
  <w:style w:type="paragraph" w:customStyle="1" w:styleId="p13">
    <w:name w:val="p1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8F223E"/>
  </w:style>
  <w:style w:type="paragraph" w:customStyle="1" w:styleId="p15">
    <w:name w:val="p1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8F223E"/>
  </w:style>
  <w:style w:type="paragraph" w:customStyle="1" w:styleId="p16">
    <w:name w:val="p1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8F223E"/>
  </w:style>
  <w:style w:type="paragraph" w:customStyle="1" w:styleId="p18">
    <w:name w:val="p1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0"/>
    <w:rsid w:val="008F223E"/>
  </w:style>
  <w:style w:type="paragraph" w:customStyle="1" w:styleId="p22">
    <w:name w:val="p2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8F223E"/>
  </w:style>
  <w:style w:type="paragraph" w:customStyle="1" w:styleId="p24">
    <w:name w:val="p2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8F223E"/>
  </w:style>
  <w:style w:type="paragraph" w:customStyle="1" w:styleId="p28">
    <w:name w:val="p2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8F223E"/>
  </w:style>
  <w:style w:type="paragraph" w:customStyle="1" w:styleId="p30">
    <w:name w:val="p3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4">
    <w:name w:val="s14"/>
    <w:basedOn w:val="a0"/>
    <w:rsid w:val="008F223E"/>
  </w:style>
  <w:style w:type="paragraph" w:customStyle="1" w:styleId="p31">
    <w:name w:val="p3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3">
    <w:name w:val="p3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8F223E"/>
  </w:style>
  <w:style w:type="paragraph" w:customStyle="1" w:styleId="p37">
    <w:name w:val="p3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8F223E"/>
  </w:style>
  <w:style w:type="paragraph" w:customStyle="1" w:styleId="p39">
    <w:name w:val="p3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0">
    <w:name w:val="p4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7">
    <w:name w:val="s17"/>
    <w:basedOn w:val="a0"/>
    <w:rsid w:val="008F223E"/>
  </w:style>
  <w:style w:type="paragraph" w:customStyle="1" w:styleId="p47">
    <w:name w:val="p4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8">
    <w:name w:val="p4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0">
    <w:name w:val="p5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4">
    <w:name w:val="p5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7">
    <w:name w:val="p5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8">
    <w:name w:val="s18"/>
    <w:basedOn w:val="a0"/>
    <w:rsid w:val="008F223E"/>
  </w:style>
  <w:style w:type="paragraph" w:customStyle="1" w:styleId="p58">
    <w:name w:val="p5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9">
    <w:name w:val="s19"/>
    <w:basedOn w:val="a0"/>
    <w:rsid w:val="008F223E"/>
  </w:style>
  <w:style w:type="paragraph" w:customStyle="1" w:styleId="p64">
    <w:name w:val="p64"/>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8F223E"/>
  </w:style>
  <w:style w:type="paragraph" w:customStyle="1" w:styleId="p65">
    <w:name w:val="p65"/>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7">
    <w:name w:val="p67"/>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8F223E"/>
  </w:style>
  <w:style w:type="paragraph" w:customStyle="1" w:styleId="p68">
    <w:name w:val="p68"/>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8F223E"/>
  </w:style>
  <w:style w:type="character" w:customStyle="1" w:styleId="s23">
    <w:name w:val="s23"/>
    <w:basedOn w:val="a0"/>
    <w:rsid w:val="008F223E"/>
  </w:style>
  <w:style w:type="paragraph" w:customStyle="1" w:styleId="p70">
    <w:name w:val="p70"/>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3">
    <w:name w:val="p73"/>
    <w:basedOn w:val="a"/>
    <w:rsid w:val="008F223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2C3A8B"/>
    <w:pPr>
      <w:spacing w:after="0" w:line="240" w:lineRule="auto"/>
      <w:ind w:firstLine="539"/>
    </w:pPr>
    <w:rPr>
      <w:rFonts w:ascii="Arial" w:hAnsi="Arial" w:cs="Arial"/>
      <w:sz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unhideWhenUsed/>
    <w:rsid w:val="002C3A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C3A8B"/>
    <w:rPr>
      <w:b/>
      <w:bCs/>
    </w:rPr>
  </w:style>
  <w:style w:type="paragraph" w:customStyle="1" w:styleId="c12">
    <w:name w:val="c12"/>
    <w:basedOn w:val="a"/>
    <w:rsid w:val="002C3A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C3A8B"/>
  </w:style>
  <w:style w:type="character" w:customStyle="1" w:styleId="50">
    <w:name w:val="Заголовок 5 Знак"/>
    <w:basedOn w:val="a0"/>
    <w:link w:val="5"/>
    <w:rsid w:val="006B5A53"/>
    <w:rPr>
      <w:rFonts w:ascii="Times New Roman" w:eastAsia="Times New Roman" w:hAnsi="Times New Roman" w:cs="Times New Roman"/>
      <w:sz w:val="28"/>
      <w:szCs w:val="24"/>
      <w:lang w:eastAsia="ru-RU"/>
    </w:rPr>
  </w:style>
  <w:style w:type="table" w:customStyle="1" w:styleId="11">
    <w:name w:val="Сетка таблицы1"/>
    <w:basedOn w:val="a1"/>
    <w:next w:val="a3"/>
    <w:uiPriority w:val="59"/>
    <w:rsid w:val="006B5A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caption"/>
    <w:basedOn w:val="a"/>
    <w:next w:val="a"/>
    <w:qFormat/>
    <w:rsid w:val="006B5A53"/>
    <w:pPr>
      <w:spacing w:after="0" w:line="240" w:lineRule="auto"/>
    </w:pPr>
    <w:rPr>
      <w:rFonts w:ascii="Times New Roman" w:eastAsia="Times New Roman" w:hAnsi="Times New Roman" w:cs="Times New Roman"/>
      <w:sz w:val="32"/>
      <w:szCs w:val="24"/>
      <w:lang w:eastAsia="ru-RU"/>
    </w:rPr>
  </w:style>
  <w:style w:type="character" w:customStyle="1" w:styleId="a7">
    <w:name w:val="Без интервала Знак"/>
    <w:link w:val="a8"/>
    <w:uiPriority w:val="1"/>
    <w:locked/>
    <w:rsid w:val="006B5A53"/>
    <w:rPr>
      <w:sz w:val="28"/>
    </w:rPr>
  </w:style>
  <w:style w:type="paragraph" w:styleId="a8">
    <w:name w:val="No Spacing"/>
    <w:link w:val="a7"/>
    <w:uiPriority w:val="1"/>
    <w:qFormat/>
    <w:rsid w:val="006B5A53"/>
    <w:pPr>
      <w:spacing w:after="0" w:line="240" w:lineRule="auto"/>
    </w:pPr>
    <w:rPr>
      <w:sz w:val="28"/>
    </w:rPr>
  </w:style>
  <w:style w:type="paragraph" w:styleId="a9">
    <w:name w:val="List Paragraph"/>
    <w:basedOn w:val="a"/>
    <w:uiPriority w:val="34"/>
    <w:qFormat/>
    <w:rsid w:val="006B5A53"/>
    <w:pPr>
      <w:ind w:left="720"/>
      <w:contextualSpacing/>
    </w:pPr>
    <w:rPr>
      <w:rFonts w:ascii="Calibri" w:eastAsia="Times New Roman" w:hAnsi="Calibri" w:cs="Times New Roman"/>
      <w:lang w:eastAsia="ru-RU"/>
    </w:rPr>
  </w:style>
  <w:style w:type="table" w:customStyle="1" w:styleId="110">
    <w:name w:val="Сетка таблицы11"/>
    <w:basedOn w:val="a1"/>
    <w:next w:val="a3"/>
    <w:uiPriority w:val="59"/>
    <w:rsid w:val="006B5A53"/>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alloon Text"/>
    <w:basedOn w:val="a"/>
    <w:link w:val="ab"/>
    <w:rsid w:val="006B5A53"/>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0"/>
    <w:link w:val="aa"/>
    <w:rsid w:val="006B5A53"/>
    <w:rPr>
      <w:rFonts w:ascii="Tahoma" w:eastAsia="Times New Roman" w:hAnsi="Tahoma" w:cs="Times New Roman"/>
      <w:sz w:val="16"/>
      <w:szCs w:val="16"/>
      <w:lang w:val="x-none" w:eastAsia="x-none"/>
    </w:rPr>
  </w:style>
  <w:style w:type="table" w:customStyle="1" w:styleId="2">
    <w:name w:val="Сетка таблицы2"/>
    <w:basedOn w:val="a1"/>
    <w:next w:val="a3"/>
    <w:uiPriority w:val="59"/>
    <w:rsid w:val="00E065A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Title"/>
    <w:basedOn w:val="a"/>
    <w:next w:val="a"/>
    <w:link w:val="ad"/>
    <w:uiPriority w:val="99"/>
    <w:qFormat/>
    <w:rsid w:val="00EB3719"/>
    <w:pPr>
      <w:spacing w:before="240" w:after="60" w:line="240" w:lineRule="auto"/>
      <w:jc w:val="center"/>
      <w:outlineLvl w:val="0"/>
    </w:pPr>
    <w:rPr>
      <w:rFonts w:ascii="Cambria" w:eastAsia="Times New Roman" w:hAnsi="Cambria" w:cs="Cambria"/>
      <w:b/>
      <w:bCs/>
      <w:kern w:val="28"/>
      <w:sz w:val="32"/>
      <w:szCs w:val="32"/>
      <w:lang w:eastAsia="ru-RU"/>
    </w:rPr>
  </w:style>
  <w:style w:type="character" w:customStyle="1" w:styleId="ad">
    <w:name w:val="Название Знак"/>
    <w:basedOn w:val="a0"/>
    <w:link w:val="ac"/>
    <w:uiPriority w:val="99"/>
    <w:rsid w:val="00EB3719"/>
    <w:rPr>
      <w:rFonts w:ascii="Cambria" w:eastAsia="Times New Roman" w:hAnsi="Cambria" w:cs="Cambria"/>
      <w:b/>
      <w:bCs/>
      <w:kern w:val="28"/>
      <w:sz w:val="32"/>
      <w:szCs w:val="32"/>
      <w:lang w:eastAsia="ru-RU"/>
    </w:rPr>
  </w:style>
  <w:style w:type="paragraph" w:customStyle="1" w:styleId="Default">
    <w:name w:val="Default"/>
    <w:uiPriority w:val="99"/>
    <w:rsid w:val="00EB37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e">
    <w:name w:val="footer"/>
    <w:basedOn w:val="a"/>
    <w:link w:val="af"/>
    <w:uiPriority w:val="99"/>
    <w:unhideWhenUsed/>
    <w:rsid w:val="008A453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A4534"/>
  </w:style>
  <w:style w:type="character" w:styleId="af0">
    <w:name w:val="line number"/>
    <w:basedOn w:val="a0"/>
    <w:uiPriority w:val="99"/>
    <w:semiHidden/>
    <w:unhideWhenUsed/>
    <w:rsid w:val="00B10DB1"/>
  </w:style>
  <w:style w:type="paragraph" w:styleId="af1">
    <w:name w:val="header"/>
    <w:basedOn w:val="a"/>
    <w:link w:val="af2"/>
    <w:uiPriority w:val="99"/>
    <w:unhideWhenUsed/>
    <w:rsid w:val="00B10DB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B10DB1"/>
  </w:style>
  <w:style w:type="paragraph" w:customStyle="1" w:styleId="Standard">
    <w:name w:val="Standard"/>
    <w:rsid w:val="00035546"/>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rsid w:val="00035546"/>
    <w:pPr>
      <w:suppressLineNumbers/>
    </w:pPr>
  </w:style>
  <w:style w:type="paragraph" w:customStyle="1" w:styleId="c8">
    <w:name w:val="c8"/>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DF6872"/>
  </w:style>
  <w:style w:type="paragraph" w:customStyle="1" w:styleId="c7">
    <w:name w:val="c7"/>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F6872"/>
  </w:style>
  <w:style w:type="character" w:styleId="af3">
    <w:name w:val="Hyperlink"/>
    <w:basedOn w:val="a0"/>
    <w:uiPriority w:val="99"/>
    <w:semiHidden/>
    <w:unhideWhenUsed/>
    <w:rsid w:val="00DF6872"/>
    <w:rPr>
      <w:color w:val="0000FF"/>
      <w:u w:val="single"/>
    </w:rPr>
  </w:style>
  <w:style w:type="paragraph" w:customStyle="1" w:styleId="c2">
    <w:name w:val="c2"/>
    <w:basedOn w:val="a"/>
    <w:rsid w:val="00DF687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
    <w:name w:val="Сетка таблицы3"/>
    <w:basedOn w:val="a1"/>
    <w:next w:val="a3"/>
    <w:rsid w:val="00E52D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rsid w:val="00E52D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7776E"/>
    <w:rPr>
      <w:rFonts w:asciiTheme="majorHAnsi" w:eastAsiaTheme="majorEastAsia" w:hAnsiTheme="majorHAnsi" w:cstheme="majorBidi"/>
      <w:color w:val="365F91" w:themeColor="accent1" w:themeShade="BF"/>
      <w:sz w:val="32"/>
      <w:szCs w:val="32"/>
    </w:rPr>
  </w:style>
  <w:style w:type="table" w:customStyle="1" w:styleId="51">
    <w:name w:val="Сетка таблицы5"/>
    <w:basedOn w:val="a1"/>
    <w:next w:val="a3"/>
    <w:uiPriority w:val="59"/>
    <w:rsid w:val="00227834"/>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basedOn w:val="a1"/>
    <w:next w:val="a3"/>
    <w:uiPriority w:val="59"/>
    <w:rsid w:val="00227834"/>
    <w:pPr>
      <w:spacing w:after="0" w:line="240" w:lineRule="auto"/>
      <w:ind w:firstLine="539"/>
    </w:pPr>
    <w:rPr>
      <w:rFonts w:ascii="Arial" w:hAnsi="Arial" w:cs="Ari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3"/>
    <w:uiPriority w:val="59"/>
    <w:rsid w:val="002278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3"/>
    <w:uiPriority w:val="59"/>
    <w:rsid w:val="00227834"/>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
    <w:name w:val="Сетка таблицы8"/>
    <w:basedOn w:val="a1"/>
    <w:next w:val="a3"/>
    <w:uiPriority w:val="59"/>
    <w:rsid w:val="0092618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45">
    <w:name w:val="c45"/>
    <w:basedOn w:val="a"/>
    <w:rsid w:val="00B41A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965E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4">
    <w:name w:val="c234"/>
    <w:basedOn w:val="a0"/>
    <w:rsid w:val="00965E70"/>
  </w:style>
  <w:style w:type="paragraph" w:customStyle="1" w:styleId="c18">
    <w:name w:val="c18"/>
    <w:basedOn w:val="a"/>
    <w:rsid w:val="00070A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rsid w:val="00070AB5"/>
  </w:style>
  <w:style w:type="table" w:customStyle="1" w:styleId="9">
    <w:name w:val="Сетка таблицы9"/>
    <w:basedOn w:val="a1"/>
    <w:next w:val="a3"/>
    <w:uiPriority w:val="59"/>
    <w:rsid w:val="003202E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17">
    <w:name w:val="c17"/>
    <w:basedOn w:val="a0"/>
    <w:rsid w:val="00A12BE0"/>
  </w:style>
  <w:style w:type="character" w:customStyle="1" w:styleId="c3">
    <w:name w:val="c3"/>
    <w:basedOn w:val="a0"/>
    <w:rsid w:val="00462071"/>
  </w:style>
  <w:style w:type="character" w:customStyle="1" w:styleId="c10">
    <w:name w:val="c10"/>
    <w:basedOn w:val="a0"/>
    <w:rsid w:val="00462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986">
      <w:bodyDiv w:val="1"/>
      <w:marLeft w:val="0"/>
      <w:marRight w:val="0"/>
      <w:marTop w:val="0"/>
      <w:marBottom w:val="0"/>
      <w:divBdr>
        <w:top w:val="none" w:sz="0" w:space="0" w:color="auto"/>
        <w:left w:val="none" w:sz="0" w:space="0" w:color="auto"/>
        <w:bottom w:val="none" w:sz="0" w:space="0" w:color="auto"/>
        <w:right w:val="none" w:sz="0" w:space="0" w:color="auto"/>
      </w:divBdr>
    </w:div>
    <w:div w:id="9455976">
      <w:bodyDiv w:val="1"/>
      <w:marLeft w:val="0"/>
      <w:marRight w:val="0"/>
      <w:marTop w:val="0"/>
      <w:marBottom w:val="0"/>
      <w:divBdr>
        <w:top w:val="none" w:sz="0" w:space="0" w:color="auto"/>
        <w:left w:val="none" w:sz="0" w:space="0" w:color="auto"/>
        <w:bottom w:val="none" w:sz="0" w:space="0" w:color="auto"/>
        <w:right w:val="none" w:sz="0" w:space="0" w:color="auto"/>
      </w:divBdr>
    </w:div>
    <w:div w:id="12221899">
      <w:bodyDiv w:val="1"/>
      <w:marLeft w:val="0"/>
      <w:marRight w:val="0"/>
      <w:marTop w:val="0"/>
      <w:marBottom w:val="0"/>
      <w:divBdr>
        <w:top w:val="none" w:sz="0" w:space="0" w:color="auto"/>
        <w:left w:val="none" w:sz="0" w:space="0" w:color="auto"/>
        <w:bottom w:val="none" w:sz="0" w:space="0" w:color="auto"/>
        <w:right w:val="none" w:sz="0" w:space="0" w:color="auto"/>
      </w:divBdr>
    </w:div>
    <w:div w:id="85655682">
      <w:bodyDiv w:val="1"/>
      <w:marLeft w:val="0"/>
      <w:marRight w:val="0"/>
      <w:marTop w:val="0"/>
      <w:marBottom w:val="0"/>
      <w:divBdr>
        <w:top w:val="none" w:sz="0" w:space="0" w:color="auto"/>
        <w:left w:val="none" w:sz="0" w:space="0" w:color="auto"/>
        <w:bottom w:val="none" w:sz="0" w:space="0" w:color="auto"/>
        <w:right w:val="none" w:sz="0" w:space="0" w:color="auto"/>
      </w:divBdr>
    </w:div>
    <w:div w:id="129128037">
      <w:bodyDiv w:val="1"/>
      <w:marLeft w:val="0"/>
      <w:marRight w:val="0"/>
      <w:marTop w:val="0"/>
      <w:marBottom w:val="0"/>
      <w:divBdr>
        <w:top w:val="none" w:sz="0" w:space="0" w:color="auto"/>
        <w:left w:val="none" w:sz="0" w:space="0" w:color="auto"/>
        <w:bottom w:val="none" w:sz="0" w:space="0" w:color="auto"/>
        <w:right w:val="none" w:sz="0" w:space="0" w:color="auto"/>
      </w:divBdr>
    </w:div>
    <w:div w:id="131481698">
      <w:bodyDiv w:val="1"/>
      <w:marLeft w:val="0"/>
      <w:marRight w:val="0"/>
      <w:marTop w:val="0"/>
      <w:marBottom w:val="0"/>
      <w:divBdr>
        <w:top w:val="none" w:sz="0" w:space="0" w:color="auto"/>
        <w:left w:val="none" w:sz="0" w:space="0" w:color="auto"/>
        <w:bottom w:val="none" w:sz="0" w:space="0" w:color="auto"/>
        <w:right w:val="none" w:sz="0" w:space="0" w:color="auto"/>
      </w:divBdr>
      <w:divsChild>
        <w:div w:id="453643932">
          <w:marLeft w:val="420"/>
          <w:marRight w:val="420"/>
          <w:marTop w:val="300"/>
          <w:marBottom w:val="1200"/>
          <w:divBdr>
            <w:top w:val="none" w:sz="0" w:space="0" w:color="auto"/>
            <w:left w:val="none" w:sz="0" w:space="0" w:color="auto"/>
            <w:bottom w:val="none" w:sz="0" w:space="0" w:color="auto"/>
            <w:right w:val="none" w:sz="0" w:space="0" w:color="auto"/>
          </w:divBdr>
          <w:divsChild>
            <w:div w:id="1127506451">
              <w:marLeft w:val="0"/>
              <w:marRight w:val="0"/>
              <w:marTop w:val="0"/>
              <w:marBottom w:val="0"/>
              <w:divBdr>
                <w:top w:val="none" w:sz="0" w:space="0" w:color="auto"/>
                <w:left w:val="none" w:sz="0" w:space="0" w:color="auto"/>
                <w:bottom w:val="none" w:sz="0" w:space="0" w:color="auto"/>
                <w:right w:val="none" w:sz="0" w:space="0" w:color="auto"/>
              </w:divBdr>
              <w:divsChild>
                <w:div w:id="882444360">
                  <w:marLeft w:val="0"/>
                  <w:marRight w:val="0"/>
                  <w:marTop w:val="150"/>
                  <w:marBottom w:val="150"/>
                  <w:divBdr>
                    <w:top w:val="none" w:sz="0" w:space="0" w:color="auto"/>
                    <w:left w:val="none" w:sz="0" w:space="0" w:color="auto"/>
                    <w:bottom w:val="none" w:sz="0" w:space="0" w:color="auto"/>
                    <w:right w:val="none" w:sz="0" w:space="0" w:color="auto"/>
                  </w:divBdr>
                  <w:divsChild>
                    <w:div w:id="1529444205">
                      <w:marLeft w:val="0"/>
                      <w:marRight w:val="0"/>
                      <w:marTop w:val="0"/>
                      <w:marBottom w:val="0"/>
                      <w:divBdr>
                        <w:top w:val="none" w:sz="0" w:space="0" w:color="auto"/>
                        <w:left w:val="none" w:sz="0" w:space="0" w:color="auto"/>
                        <w:bottom w:val="none" w:sz="0" w:space="0" w:color="auto"/>
                        <w:right w:val="none" w:sz="0" w:space="0" w:color="auto"/>
                      </w:divBdr>
                      <w:divsChild>
                        <w:div w:id="387535510">
                          <w:marLeft w:val="0"/>
                          <w:marRight w:val="0"/>
                          <w:marTop w:val="0"/>
                          <w:marBottom w:val="0"/>
                          <w:divBdr>
                            <w:top w:val="none" w:sz="0" w:space="0" w:color="auto"/>
                            <w:left w:val="none" w:sz="0" w:space="0" w:color="auto"/>
                            <w:bottom w:val="none" w:sz="0" w:space="0" w:color="auto"/>
                            <w:right w:val="none" w:sz="0" w:space="0" w:color="auto"/>
                          </w:divBdr>
                          <w:divsChild>
                            <w:div w:id="541527431">
                              <w:marLeft w:val="1133"/>
                              <w:marRight w:val="850"/>
                              <w:marTop w:val="566"/>
                              <w:marBottom w:val="567"/>
                              <w:divBdr>
                                <w:top w:val="none" w:sz="0" w:space="0" w:color="auto"/>
                                <w:left w:val="none" w:sz="0" w:space="0" w:color="auto"/>
                                <w:bottom w:val="none" w:sz="0" w:space="0" w:color="auto"/>
                                <w:right w:val="none" w:sz="0" w:space="0" w:color="auto"/>
                              </w:divBdr>
                            </w:div>
                            <w:div w:id="1747067634">
                              <w:marLeft w:val="850"/>
                              <w:marRight w:val="850"/>
                              <w:marTop w:val="850"/>
                              <w:marBottom w:val="850"/>
                              <w:divBdr>
                                <w:top w:val="none" w:sz="0" w:space="0" w:color="auto"/>
                                <w:left w:val="none" w:sz="0" w:space="0" w:color="auto"/>
                                <w:bottom w:val="none" w:sz="0" w:space="0" w:color="auto"/>
                                <w:right w:val="none" w:sz="0" w:space="0" w:color="auto"/>
                              </w:divBdr>
                            </w:div>
                            <w:div w:id="8604404">
                              <w:marLeft w:val="720"/>
                              <w:marRight w:val="720"/>
                              <w:marTop w:val="72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595882">
      <w:bodyDiv w:val="1"/>
      <w:marLeft w:val="0"/>
      <w:marRight w:val="0"/>
      <w:marTop w:val="0"/>
      <w:marBottom w:val="0"/>
      <w:divBdr>
        <w:top w:val="none" w:sz="0" w:space="0" w:color="auto"/>
        <w:left w:val="none" w:sz="0" w:space="0" w:color="auto"/>
        <w:bottom w:val="none" w:sz="0" w:space="0" w:color="auto"/>
        <w:right w:val="none" w:sz="0" w:space="0" w:color="auto"/>
      </w:divBdr>
    </w:div>
    <w:div w:id="340550479">
      <w:bodyDiv w:val="1"/>
      <w:marLeft w:val="0"/>
      <w:marRight w:val="0"/>
      <w:marTop w:val="0"/>
      <w:marBottom w:val="0"/>
      <w:divBdr>
        <w:top w:val="none" w:sz="0" w:space="0" w:color="auto"/>
        <w:left w:val="none" w:sz="0" w:space="0" w:color="auto"/>
        <w:bottom w:val="none" w:sz="0" w:space="0" w:color="auto"/>
        <w:right w:val="none" w:sz="0" w:space="0" w:color="auto"/>
      </w:divBdr>
    </w:div>
    <w:div w:id="513963757">
      <w:bodyDiv w:val="1"/>
      <w:marLeft w:val="0"/>
      <w:marRight w:val="0"/>
      <w:marTop w:val="0"/>
      <w:marBottom w:val="0"/>
      <w:divBdr>
        <w:top w:val="none" w:sz="0" w:space="0" w:color="auto"/>
        <w:left w:val="none" w:sz="0" w:space="0" w:color="auto"/>
        <w:bottom w:val="none" w:sz="0" w:space="0" w:color="auto"/>
        <w:right w:val="none" w:sz="0" w:space="0" w:color="auto"/>
      </w:divBdr>
    </w:div>
    <w:div w:id="551577687">
      <w:bodyDiv w:val="1"/>
      <w:marLeft w:val="0"/>
      <w:marRight w:val="0"/>
      <w:marTop w:val="0"/>
      <w:marBottom w:val="0"/>
      <w:divBdr>
        <w:top w:val="none" w:sz="0" w:space="0" w:color="auto"/>
        <w:left w:val="none" w:sz="0" w:space="0" w:color="auto"/>
        <w:bottom w:val="none" w:sz="0" w:space="0" w:color="auto"/>
        <w:right w:val="none" w:sz="0" w:space="0" w:color="auto"/>
      </w:divBdr>
    </w:div>
    <w:div w:id="570580276">
      <w:bodyDiv w:val="1"/>
      <w:marLeft w:val="0"/>
      <w:marRight w:val="0"/>
      <w:marTop w:val="0"/>
      <w:marBottom w:val="0"/>
      <w:divBdr>
        <w:top w:val="none" w:sz="0" w:space="0" w:color="auto"/>
        <w:left w:val="none" w:sz="0" w:space="0" w:color="auto"/>
        <w:bottom w:val="none" w:sz="0" w:space="0" w:color="auto"/>
        <w:right w:val="none" w:sz="0" w:space="0" w:color="auto"/>
      </w:divBdr>
    </w:div>
    <w:div w:id="648173266">
      <w:bodyDiv w:val="1"/>
      <w:marLeft w:val="0"/>
      <w:marRight w:val="0"/>
      <w:marTop w:val="0"/>
      <w:marBottom w:val="0"/>
      <w:divBdr>
        <w:top w:val="none" w:sz="0" w:space="0" w:color="auto"/>
        <w:left w:val="none" w:sz="0" w:space="0" w:color="auto"/>
        <w:bottom w:val="none" w:sz="0" w:space="0" w:color="auto"/>
        <w:right w:val="none" w:sz="0" w:space="0" w:color="auto"/>
      </w:divBdr>
    </w:div>
    <w:div w:id="657148173">
      <w:bodyDiv w:val="1"/>
      <w:marLeft w:val="0"/>
      <w:marRight w:val="0"/>
      <w:marTop w:val="0"/>
      <w:marBottom w:val="0"/>
      <w:divBdr>
        <w:top w:val="none" w:sz="0" w:space="0" w:color="auto"/>
        <w:left w:val="none" w:sz="0" w:space="0" w:color="auto"/>
        <w:bottom w:val="none" w:sz="0" w:space="0" w:color="auto"/>
        <w:right w:val="none" w:sz="0" w:space="0" w:color="auto"/>
      </w:divBdr>
    </w:div>
    <w:div w:id="783158836">
      <w:bodyDiv w:val="1"/>
      <w:marLeft w:val="0"/>
      <w:marRight w:val="0"/>
      <w:marTop w:val="0"/>
      <w:marBottom w:val="0"/>
      <w:divBdr>
        <w:top w:val="none" w:sz="0" w:space="0" w:color="auto"/>
        <w:left w:val="none" w:sz="0" w:space="0" w:color="auto"/>
        <w:bottom w:val="none" w:sz="0" w:space="0" w:color="auto"/>
        <w:right w:val="none" w:sz="0" w:space="0" w:color="auto"/>
      </w:divBdr>
    </w:div>
    <w:div w:id="791434342">
      <w:bodyDiv w:val="1"/>
      <w:marLeft w:val="0"/>
      <w:marRight w:val="0"/>
      <w:marTop w:val="0"/>
      <w:marBottom w:val="0"/>
      <w:divBdr>
        <w:top w:val="none" w:sz="0" w:space="0" w:color="auto"/>
        <w:left w:val="none" w:sz="0" w:space="0" w:color="auto"/>
        <w:bottom w:val="none" w:sz="0" w:space="0" w:color="auto"/>
        <w:right w:val="none" w:sz="0" w:space="0" w:color="auto"/>
      </w:divBdr>
    </w:div>
    <w:div w:id="798449068">
      <w:bodyDiv w:val="1"/>
      <w:marLeft w:val="0"/>
      <w:marRight w:val="0"/>
      <w:marTop w:val="0"/>
      <w:marBottom w:val="0"/>
      <w:divBdr>
        <w:top w:val="none" w:sz="0" w:space="0" w:color="auto"/>
        <w:left w:val="none" w:sz="0" w:space="0" w:color="auto"/>
        <w:bottom w:val="none" w:sz="0" w:space="0" w:color="auto"/>
        <w:right w:val="none" w:sz="0" w:space="0" w:color="auto"/>
      </w:divBdr>
      <w:divsChild>
        <w:div w:id="3165826">
          <w:marLeft w:val="0"/>
          <w:marRight w:val="0"/>
          <w:marTop w:val="0"/>
          <w:marBottom w:val="240"/>
          <w:divBdr>
            <w:top w:val="none" w:sz="0" w:space="0" w:color="auto"/>
            <w:left w:val="none" w:sz="0" w:space="0" w:color="auto"/>
            <w:bottom w:val="none" w:sz="0" w:space="0" w:color="auto"/>
            <w:right w:val="none" w:sz="0" w:space="0" w:color="auto"/>
          </w:divBdr>
        </w:div>
        <w:div w:id="1978535182">
          <w:marLeft w:val="7500"/>
          <w:marRight w:val="0"/>
          <w:marTop w:val="0"/>
          <w:marBottom w:val="0"/>
          <w:divBdr>
            <w:top w:val="none" w:sz="0" w:space="0" w:color="auto"/>
            <w:left w:val="none" w:sz="0" w:space="0" w:color="auto"/>
            <w:bottom w:val="none" w:sz="0" w:space="0" w:color="auto"/>
            <w:right w:val="none" w:sz="0" w:space="0" w:color="auto"/>
          </w:divBdr>
        </w:div>
        <w:div w:id="912273199">
          <w:marLeft w:val="0"/>
          <w:marRight w:val="0"/>
          <w:marTop w:val="960"/>
          <w:marBottom w:val="0"/>
          <w:divBdr>
            <w:top w:val="none" w:sz="0" w:space="0" w:color="auto"/>
            <w:left w:val="none" w:sz="0" w:space="0" w:color="auto"/>
            <w:bottom w:val="none" w:sz="0" w:space="0" w:color="auto"/>
            <w:right w:val="none" w:sz="0" w:space="0" w:color="auto"/>
          </w:divBdr>
          <w:divsChild>
            <w:div w:id="1730809565">
              <w:marLeft w:val="0"/>
              <w:marRight w:val="0"/>
              <w:marTop w:val="0"/>
              <w:marBottom w:val="0"/>
              <w:divBdr>
                <w:top w:val="none" w:sz="0" w:space="0" w:color="auto"/>
                <w:left w:val="none" w:sz="0" w:space="0" w:color="auto"/>
                <w:bottom w:val="none" w:sz="0" w:space="0" w:color="auto"/>
                <w:right w:val="none" w:sz="0" w:space="0" w:color="auto"/>
              </w:divBdr>
            </w:div>
            <w:div w:id="1313944018">
              <w:marLeft w:val="0"/>
              <w:marRight w:val="0"/>
              <w:marTop w:val="0"/>
              <w:marBottom w:val="0"/>
              <w:divBdr>
                <w:top w:val="none" w:sz="0" w:space="0" w:color="auto"/>
                <w:left w:val="none" w:sz="0" w:space="0" w:color="auto"/>
                <w:bottom w:val="none" w:sz="0" w:space="0" w:color="auto"/>
                <w:right w:val="none" w:sz="0" w:space="0" w:color="auto"/>
              </w:divBdr>
            </w:div>
            <w:div w:id="537159219">
              <w:marLeft w:val="0"/>
              <w:marRight w:val="0"/>
              <w:marTop w:val="0"/>
              <w:marBottom w:val="0"/>
              <w:divBdr>
                <w:top w:val="none" w:sz="0" w:space="0" w:color="auto"/>
                <w:left w:val="none" w:sz="0" w:space="0" w:color="auto"/>
                <w:bottom w:val="none" w:sz="0" w:space="0" w:color="auto"/>
                <w:right w:val="none" w:sz="0" w:space="0" w:color="auto"/>
              </w:divBdr>
            </w:div>
            <w:div w:id="64383231">
              <w:marLeft w:val="0"/>
              <w:marRight w:val="0"/>
              <w:marTop w:val="0"/>
              <w:marBottom w:val="0"/>
              <w:divBdr>
                <w:top w:val="none" w:sz="0" w:space="0" w:color="auto"/>
                <w:left w:val="none" w:sz="0" w:space="0" w:color="auto"/>
                <w:bottom w:val="none" w:sz="0" w:space="0" w:color="auto"/>
                <w:right w:val="none" w:sz="0" w:space="0" w:color="auto"/>
              </w:divBdr>
            </w:div>
            <w:div w:id="1854762424">
              <w:marLeft w:val="0"/>
              <w:marRight w:val="0"/>
              <w:marTop w:val="0"/>
              <w:marBottom w:val="0"/>
              <w:divBdr>
                <w:top w:val="none" w:sz="0" w:space="0" w:color="auto"/>
                <w:left w:val="none" w:sz="0" w:space="0" w:color="auto"/>
                <w:bottom w:val="none" w:sz="0" w:space="0" w:color="auto"/>
                <w:right w:val="none" w:sz="0" w:space="0" w:color="auto"/>
              </w:divBdr>
            </w:div>
            <w:div w:id="1232349013">
              <w:marLeft w:val="0"/>
              <w:marRight w:val="0"/>
              <w:marTop w:val="0"/>
              <w:marBottom w:val="0"/>
              <w:divBdr>
                <w:top w:val="none" w:sz="0" w:space="0" w:color="auto"/>
                <w:left w:val="none" w:sz="0" w:space="0" w:color="auto"/>
                <w:bottom w:val="none" w:sz="0" w:space="0" w:color="auto"/>
                <w:right w:val="none" w:sz="0" w:space="0" w:color="auto"/>
              </w:divBdr>
            </w:div>
            <w:div w:id="127751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145712">
      <w:bodyDiv w:val="1"/>
      <w:marLeft w:val="0"/>
      <w:marRight w:val="0"/>
      <w:marTop w:val="0"/>
      <w:marBottom w:val="0"/>
      <w:divBdr>
        <w:top w:val="none" w:sz="0" w:space="0" w:color="auto"/>
        <w:left w:val="none" w:sz="0" w:space="0" w:color="auto"/>
        <w:bottom w:val="none" w:sz="0" w:space="0" w:color="auto"/>
        <w:right w:val="none" w:sz="0" w:space="0" w:color="auto"/>
      </w:divBdr>
    </w:div>
    <w:div w:id="995572552">
      <w:bodyDiv w:val="1"/>
      <w:marLeft w:val="0"/>
      <w:marRight w:val="0"/>
      <w:marTop w:val="0"/>
      <w:marBottom w:val="0"/>
      <w:divBdr>
        <w:top w:val="none" w:sz="0" w:space="0" w:color="auto"/>
        <w:left w:val="none" w:sz="0" w:space="0" w:color="auto"/>
        <w:bottom w:val="none" w:sz="0" w:space="0" w:color="auto"/>
        <w:right w:val="none" w:sz="0" w:space="0" w:color="auto"/>
      </w:divBdr>
    </w:div>
    <w:div w:id="1008363243">
      <w:bodyDiv w:val="1"/>
      <w:marLeft w:val="0"/>
      <w:marRight w:val="0"/>
      <w:marTop w:val="0"/>
      <w:marBottom w:val="0"/>
      <w:divBdr>
        <w:top w:val="none" w:sz="0" w:space="0" w:color="auto"/>
        <w:left w:val="none" w:sz="0" w:space="0" w:color="auto"/>
        <w:bottom w:val="none" w:sz="0" w:space="0" w:color="auto"/>
        <w:right w:val="none" w:sz="0" w:space="0" w:color="auto"/>
      </w:divBdr>
    </w:div>
    <w:div w:id="1091779318">
      <w:bodyDiv w:val="1"/>
      <w:marLeft w:val="0"/>
      <w:marRight w:val="0"/>
      <w:marTop w:val="0"/>
      <w:marBottom w:val="0"/>
      <w:divBdr>
        <w:top w:val="none" w:sz="0" w:space="0" w:color="auto"/>
        <w:left w:val="none" w:sz="0" w:space="0" w:color="auto"/>
        <w:bottom w:val="none" w:sz="0" w:space="0" w:color="auto"/>
        <w:right w:val="none" w:sz="0" w:space="0" w:color="auto"/>
      </w:divBdr>
    </w:div>
    <w:div w:id="1121731623">
      <w:bodyDiv w:val="1"/>
      <w:marLeft w:val="0"/>
      <w:marRight w:val="0"/>
      <w:marTop w:val="0"/>
      <w:marBottom w:val="0"/>
      <w:divBdr>
        <w:top w:val="none" w:sz="0" w:space="0" w:color="auto"/>
        <w:left w:val="none" w:sz="0" w:space="0" w:color="auto"/>
        <w:bottom w:val="none" w:sz="0" w:space="0" w:color="auto"/>
        <w:right w:val="none" w:sz="0" w:space="0" w:color="auto"/>
      </w:divBdr>
    </w:div>
    <w:div w:id="1143933770">
      <w:bodyDiv w:val="1"/>
      <w:marLeft w:val="0"/>
      <w:marRight w:val="0"/>
      <w:marTop w:val="0"/>
      <w:marBottom w:val="0"/>
      <w:divBdr>
        <w:top w:val="none" w:sz="0" w:space="0" w:color="auto"/>
        <w:left w:val="none" w:sz="0" w:space="0" w:color="auto"/>
        <w:bottom w:val="none" w:sz="0" w:space="0" w:color="auto"/>
        <w:right w:val="none" w:sz="0" w:space="0" w:color="auto"/>
      </w:divBdr>
      <w:divsChild>
        <w:div w:id="2022396402">
          <w:marLeft w:val="420"/>
          <w:marRight w:val="420"/>
          <w:marTop w:val="300"/>
          <w:marBottom w:val="1200"/>
          <w:divBdr>
            <w:top w:val="none" w:sz="0" w:space="0" w:color="auto"/>
            <w:left w:val="none" w:sz="0" w:space="0" w:color="auto"/>
            <w:bottom w:val="none" w:sz="0" w:space="0" w:color="auto"/>
            <w:right w:val="none" w:sz="0" w:space="0" w:color="auto"/>
          </w:divBdr>
          <w:divsChild>
            <w:div w:id="221252135">
              <w:marLeft w:val="0"/>
              <w:marRight w:val="0"/>
              <w:marTop w:val="0"/>
              <w:marBottom w:val="0"/>
              <w:divBdr>
                <w:top w:val="none" w:sz="0" w:space="0" w:color="auto"/>
                <w:left w:val="none" w:sz="0" w:space="0" w:color="auto"/>
                <w:bottom w:val="none" w:sz="0" w:space="0" w:color="auto"/>
                <w:right w:val="none" w:sz="0" w:space="0" w:color="auto"/>
              </w:divBdr>
              <w:divsChild>
                <w:div w:id="623848388">
                  <w:marLeft w:val="0"/>
                  <w:marRight w:val="0"/>
                  <w:marTop w:val="150"/>
                  <w:marBottom w:val="150"/>
                  <w:divBdr>
                    <w:top w:val="none" w:sz="0" w:space="0" w:color="auto"/>
                    <w:left w:val="none" w:sz="0" w:space="0" w:color="auto"/>
                    <w:bottom w:val="none" w:sz="0" w:space="0" w:color="auto"/>
                    <w:right w:val="none" w:sz="0" w:space="0" w:color="auto"/>
                  </w:divBdr>
                  <w:divsChild>
                    <w:div w:id="842745271">
                      <w:marLeft w:val="0"/>
                      <w:marRight w:val="0"/>
                      <w:marTop w:val="0"/>
                      <w:marBottom w:val="0"/>
                      <w:divBdr>
                        <w:top w:val="none" w:sz="0" w:space="0" w:color="auto"/>
                        <w:left w:val="none" w:sz="0" w:space="0" w:color="auto"/>
                        <w:bottom w:val="none" w:sz="0" w:space="0" w:color="auto"/>
                        <w:right w:val="none" w:sz="0" w:space="0" w:color="auto"/>
                      </w:divBdr>
                      <w:divsChild>
                        <w:div w:id="157355504">
                          <w:marLeft w:val="0"/>
                          <w:marRight w:val="0"/>
                          <w:marTop w:val="0"/>
                          <w:marBottom w:val="0"/>
                          <w:divBdr>
                            <w:top w:val="none" w:sz="0" w:space="0" w:color="auto"/>
                            <w:left w:val="none" w:sz="0" w:space="0" w:color="auto"/>
                            <w:bottom w:val="none" w:sz="0" w:space="0" w:color="auto"/>
                            <w:right w:val="none" w:sz="0" w:space="0" w:color="auto"/>
                          </w:divBdr>
                          <w:divsChild>
                            <w:div w:id="1689061595">
                              <w:marLeft w:val="1133"/>
                              <w:marRight w:val="850"/>
                              <w:marTop w:val="566"/>
                              <w:marBottom w:val="567"/>
                              <w:divBdr>
                                <w:top w:val="none" w:sz="0" w:space="0" w:color="auto"/>
                                <w:left w:val="none" w:sz="0" w:space="0" w:color="auto"/>
                                <w:bottom w:val="none" w:sz="0" w:space="0" w:color="auto"/>
                                <w:right w:val="none" w:sz="0" w:space="0" w:color="auto"/>
                              </w:divBdr>
                            </w:div>
                            <w:div w:id="1956476198">
                              <w:marLeft w:val="850"/>
                              <w:marRight w:val="850"/>
                              <w:marTop w:val="850"/>
                              <w:marBottom w:val="850"/>
                              <w:divBdr>
                                <w:top w:val="none" w:sz="0" w:space="0" w:color="auto"/>
                                <w:left w:val="none" w:sz="0" w:space="0" w:color="auto"/>
                                <w:bottom w:val="none" w:sz="0" w:space="0" w:color="auto"/>
                                <w:right w:val="none" w:sz="0" w:space="0" w:color="auto"/>
                              </w:divBdr>
                            </w:div>
                            <w:div w:id="2051300472">
                              <w:marLeft w:val="720"/>
                              <w:marRight w:val="720"/>
                              <w:marTop w:val="72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299436">
      <w:bodyDiv w:val="1"/>
      <w:marLeft w:val="0"/>
      <w:marRight w:val="0"/>
      <w:marTop w:val="0"/>
      <w:marBottom w:val="0"/>
      <w:divBdr>
        <w:top w:val="none" w:sz="0" w:space="0" w:color="auto"/>
        <w:left w:val="none" w:sz="0" w:space="0" w:color="auto"/>
        <w:bottom w:val="none" w:sz="0" w:space="0" w:color="auto"/>
        <w:right w:val="none" w:sz="0" w:space="0" w:color="auto"/>
      </w:divBdr>
    </w:div>
    <w:div w:id="1156726960">
      <w:bodyDiv w:val="1"/>
      <w:marLeft w:val="0"/>
      <w:marRight w:val="0"/>
      <w:marTop w:val="0"/>
      <w:marBottom w:val="0"/>
      <w:divBdr>
        <w:top w:val="none" w:sz="0" w:space="0" w:color="auto"/>
        <w:left w:val="none" w:sz="0" w:space="0" w:color="auto"/>
        <w:bottom w:val="none" w:sz="0" w:space="0" w:color="auto"/>
        <w:right w:val="none" w:sz="0" w:space="0" w:color="auto"/>
      </w:divBdr>
      <w:divsChild>
        <w:div w:id="773405658">
          <w:marLeft w:val="0"/>
          <w:marRight w:val="0"/>
          <w:marTop w:val="0"/>
          <w:marBottom w:val="0"/>
          <w:divBdr>
            <w:top w:val="none" w:sz="0" w:space="0" w:color="auto"/>
            <w:left w:val="none" w:sz="0" w:space="0" w:color="auto"/>
            <w:bottom w:val="none" w:sz="0" w:space="0" w:color="auto"/>
            <w:right w:val="none" w:sz="0" w:space="0" w:color="auto"/>
          </w:divBdr>
        </w:div>
      </w:divsChild>
    </w:div>
    <w:div w:id="1196426804">
      <w:bodyDiv w:val="1"/>
      <w:marLeft w:val="0"/>
      <w:marRight w:val="0"/>
      <w:marTop w:val="0"/>
      <w:marBottom w:val="0"/>
      <w:divBdr>
        <w:top w:val="none" w:sz="0" w:space="0" w:color="auto"/>
        <w:left w:val="none" w:sz="0" w:space="0" w:color="auto"/>
        <w:bottom w:val="none" w:sz="0" w:space="0" w:color="auto"/>
        <w:right w:val="none" w:sz="0" w:space="0" w:color="auto"/>
      </w:divBdr>
    </w:div>
    <w:div w:id="1202204892">
      <w:bodyDiv w:val="1"/>
      <w:marLeft w:val="0"/>
      <w:marRight w:val="0"/>
      <w:marTop w:val="0"/>
      <w:marBottom w:val="0"/>
      <w:divBdr>
        <w:top w:val="none" w:sz="0" w:space="0" w:color="auto"/>
        <w:left w:val="none" w:sz="0" w:space="0" w:color="auto"/>
        <w:bottom w:val="none" w:sz="0" w:space="0" w:color="auto"/>
        <w:right w:val="none" w:sz="0" w:space="0" w:color="auto"/>
      </w:divBdr>
    </w:div>
    <w:div w:id="1207717713">
      <w:bodyDiv w:val="1"/>
      <w:marLeft w:val="0"/>
      <w:marRight w:val="0"/>
      <w:marTop w:val="0"/>
      <w:marBottom w:val="0"/>
      <w:divBdr>
        <w:top w:val="none" w:sz="0" w:space="0" w:color="auto"/>
        <w:left w:val="none" w:sz="0" w:space="0" w:color="auto"/>
        <w:bottom w:val="none" w:sz="0" w:space="0" w:color="auto"/>
        <w:right w:val="none" w:sz="0" w:space="0" w:color="auto"/>
      </w:divBdr>
      <w:divsChild>
        <w:div w:id="497500827">
          <w:marLeft w:val="420"/>
          <w:marRight w:val="420"/>
          <w:marTop w:val="300"/>
          <w:marBottom w:val="1200"/>
          <w:divBdr>
            <w:top w:val="none" w:sz="0" w:space="0" w:color="auto"/>
            <w:left w:val="none" w:sz="0" w:space="0" w:color="auto"/>
            <w:bottom w:val="none" w:sz="0" w:space="0" w:color="auto"/>
            <w:right w:val="none" w:sz="0" w:space="0" w:color="auto"/>
          </w:divBdr>
          <w:divsChild>
            <w:div w:id="1328316012">
              <w:marLeft w:val="0"/>
              <w:marRight w:val="0"/>
              <w:marTop w:val="0"/>
              <w:marBottom w:val="0"/>
              <w:divBdr>
                <w:top w:val="none" w:sz="0" w:space="0" w:color="auto"/>
                <w:left w:val="none" w:sz="0" w:space="0" w:color="auto"/>
                <w:bottom w:val="none" w:sz="0" w:space="0" w:color="auto"/>
                <w:right w:val="none" w:sz="0" w:space="0" w:color="auto"/>
              </w:divBdr>
              <w:divsChild>
                <w:div w:id="1802531216">
                  <w:marLeft w:val="0"/>
                  <w:marRight w:val="0"/>
                  <w:marTop w:val="150"/>
                  <w:marBottom w:val="150"/>
                  <w:divBdr>
                    <w:top w:val="none" w:sz="0" w:space="0" w:color="auto"/>
                    <w:left w:val="none" w:sz="0" w:space="0" w:color="auto"/>
                    <w:bottom w:val="none" w:sz="0" w:space="0" w:color="auto"/>
                    <w:right w:val="none" w:sz="0" w:space="0" w:color="auto"/>
                  </w:divBdr>
                  <w:divsChild>
                    <w:div w:id="1453867839">
                      <w:marLeft w:val="0"/>
                      <w:marRight w:val="0"/>
                      <w:marTop w:val="0"/>
                      <w:marBottom w:val="0"/>
                      <w:divBdr>
                        <w:top w:val="none" w:sz="0" w:space="0" w:color="auto"/>
                        <w:left w:val="none" w:sz="0" w:space="0" w:color="auto"/>
                        <w:bottom w:val="none" w:sz="0" w:space="0" w:color="auto"/>
                        <w:right w:val="none" w:sz="0" w:space="0" w:color="auto"/>
                      </w:divBdr>
                      <w:divsChild>
                        <w:div w:id="105539497">
                          <w:marLeft w:val="0"/>
                          <w:marRight w:val="0"/>
                          <w:marTop w:val="0"/>
                          <w:marBottom w:val="0"/>
                          <w:divBdr>
                            <w:top w:val="none" w:sz="0" w:space="0" w:color="auto"/>
                            <w:left w:val="none" w:sz="0" w:space="0" w:color="auto"/>
                            <w:bottom w:val="none" w:sz="0" w:space="0" w:color="auto"/>
                            <w:right w:val="none" w:sz="0" w:space="0" w:color="auto"/>
                          </w:divBdr>
                          <w:divsChild>
                            <w:div w:id="1390837755">
                              <w:marLeft w:val="1133"/>
                              <w:marRight w:val="850"/>
                              <w:marTop w:val="566"/>
                              <w:marBottom w:val="567"/>
                              <w:divBdr>
                                <w:top w:val="none" w:sz="0" w:space="0" w:color="auto"/>
                                <w:left w:val="none" w:sz="0" w:space="0" w:color="auto"/>
                                <w:bottom w:val="none" w:sz="0" w:space="0" w:color="auto"/>
                                <w:right w:val="none" w:sz="0" w:space="0" w:color="auto"/>
                              </w:divBdr>
                            </w:div>
                            <w:div w:id="1104884241">
                              <w:marLeft w:val="850"/>
                              <w:marRight w:val="850"/>
                              <w:marTop w:val="850"/>
                              <w:marBottom w:val="850"/>
                              <w:divBdr>
                                <w:top w:val="none" w:sz="0" w:space="0" w:color="auto"/>
                                <w:left w:val="none" w:sz="0" w:space="0" w:color="auto"/>
                                <w:bottom w:val="none" w:sz="0" w:space="0" w:color="auto"/>
                                <w:right w:val="none" w:sz="0" w:space="0" w:color="auto"/>
                              </w:divBdr>
                            </w:div>
                            <w:div w:id="1815298496">
                              <w:marLeft w:val="720"/>
                              <w:marRight w:val="720"/>
                              <w:marTop w:val="72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177905">
      <w:bodyDiv w:val="1"/>
      <w:marLeft w:val="0"/>
      <w:marRight w:val="0"/>
      <w:marTop w:val="0"/>
      <w:marBottom w:val="0"/>
      <w:divBdr>
        <w:top w:val="none" w:sz="0" w:space="0" w:color="auto"/>
        <w:left w:val="none" w:sz="0" w:space="0" w:color="auto"/>
        <w:bottom w:val="none" w:sz="0" w:space="0" w:color="auto"/>
        <w:right w:val="none" w:sz="0" w:space="0" w:color="auto"/>
      </w:divBdr>
    </w:div>
    <w:div w:id="1263104675">
      <w:bodyDiv w:val="1"/>
      <w:marLeft w:val="0"/>
      <w:marRight w:val="0"/>
      <w:marTop w:val="0"/>
      <w:marBottom w:val="0"/>
      <w:divBdr>
        <w:top w:val="none" w:sz="0" w:space="0" w:color="auto"/>
        <w:left w:val="none" w:sz="0" w:space="0" w:color="auto"/>
        <w:bottom w:val="none" w:sz="0" w:space="0" w:color="auto"/>
        <w:right w:val="none" w:sz="0" w:space="0" w:color="auto"/>
      </w:divBdr>
      <w:divsChild>
        <w:div w:id="1597593798">
          <w:marLeft w:val="0"/>
          <w:marRight w:val="0"/>
          <w:marTop w:val="0"/>
          <w:marBottom w:val="0"/>
          <w:divBdr>
            <w:top w:val="none" w:sz="0" w:space="0" w:color="auto"/>
            <w:left w:val="none" w:sz="0" w:space="0" w:color="auto"/>
            <w:bottom w:val="none" w:sz="0" w:space="0" w:color="auto"/>
            <w:right w:val="none" w:sz="0" w:space="0" w:color="auto"/>
          </w:divBdr>
        </w:div>
      </w:divsChild>
    </w:div>
    <w:div w:id="1271860458">
      <w:bodyDiv w:val="1"/>
      <w:marLeft w:val="0"/>
      <w:marRight w:val="0"/>
      <w:marTop w:val="0"/>
      <w:marBottom w:val="0"/>
      <w:divBdr>
        <w:top w:val="none" w:sz="0" w:space="0" w:color="auto"/>
        <w:left w:val="none" w:sz="0" w:space="0" w:color="auto"/>
        <w:bottom w:val="none" w:sz="0" w:space="0" w:color="auto"/>
        <w:right w:val="none" w:sz="0" w:space="0" w:color="auto"/>
      </w:divBdr>
    </w:div>
    <w:div w:id="1299385070">
      <w:bodyDiv w:val="1"/>
      <w:marLeft w:val="0"/>
      <w:marRight w:val="0"/>
      <w:marTop w:val="0"/>
      <w:marBottom w:val="0"/>
      <w:divBdr>
        <w:top w:val="none" w:sz="0" w:space="0" w:color="auto"/>
        <w:left w:val="none" w:sz="0" w:space="0" w:color="auto"/>
        <w:bottom w:val="none" w:sz="0" w:space="0" w:color="auto"/>
        <w:right w:val="none" w:sz="0" w:space="0" w:color="auto"/>
      </w:divBdr>
    </w:div>
    <w:div w:id="1307784693">
      <w:bodyDiv w:val="1"/>
      <w:marLeft w:val="0"/>
      <w:marRight w:val="0"/>
      <w:marTop w:val="0"/>
      <w:marBottom w:val="0"/>
      <w:divBdr>
        <w:top w:val="none" w:sz="0" w:space="0" w:color="auto"/>
        <w:left w:val="none" w:sz="0" w:space="0" w:color="auto"/>
        <w:bottom w:val="none" w:sz="0" w:space="0" w:color="auto"/>
        <w:right w:val="none" w:sz="0" w:space="0" w:color="auto"/>
      </w:divBdr>
    </w:div>
    <w:div w:id="1399748419">
      <w:bodyDiv w:val="1"/>
      <w:marLeft w:val="0"/>
      <w:marRight w:val="0"/>
      <w:marTop w:val="0"/>
      <w:marBottom w:val="0"/>
      <w:divBdr>
        <w:top w:val="none" w:sz="0" w:space="0" w:color="auto"/>
        <w:left w:val="none" w:sz="0" w:space="0" w:color="auto"/>
        <w:bottom w:val="none" w:sz="0" w:space="0" w:color="auto"/>
        <w:right w:val="none" w:sz="0" w:space="0" w:color="auto"/>
      </w:divBdr>
      <w:divsChild>
        <w:div w:id="767847273">
          <w:marLeft w:val="0"/>
          <w:marRight w:val="0"/>
          <w:marTop w:val="0"/>
          <w:marBottom w:val="0"/>
          <w:divBdr>
            <w:top w:val="none" w:sz="0" w:space="0" w:color="auto"/>
            <w:left w:val="none" w:sz="0" w:space="0" w:color="auto"/>
            <w:bottom w:val="none" w:sz="0" w:space="0" w:color="auto"/>
            <w:right w:val="none" w:sz="0" w:space="0" w:color="auto"/>
          </w:divBdr>
        </w:div>
      </w:divsChild>
    </w:div>
    <w:div w:id="1462766349">
      <w:bodyDiv w:val="1"/>
      <w:marLeft w:val="0"/>
      <w:marRight w:val="0"/>
      <w:marTop w:val="0"/>
      <w:marBottom w:val="0"/>
      <w:divBdr>
        <w:top w:val="none" w:sz="0" w:space="0" w:color="auto"/>
        <w:left w:val="none" w:sz="0" w:space="0" w:color="auto"/>
        <w:bottom w:val="none" w:sz="0" w:space="0" w:color="auto"/>
        <w:right w:val="none" w:sz="0" w:space="0" w:color="auto"/>
      </w:divBdr>
    </w:div>
    <w:div w:id="1482113936">
      <w:bodyDiv w:val="1"/>
      <w:marLeft w:val="0"/>
      <w:marRight w:val="0"/>
      <w:marTop w:val="0"/>
      <w:marBottom w:val="0"/>
      <w:divBdr>
        <w:top w:val="none" w:sz="0" w:space="0" w:color="auto"/>
        <w:left w:val="none" w:sz="0" w:space="0" w:color="auto"/>
        <w:bottom w:val="none" w:sz="0" w:space="0" w:color="auto"/>
        <w:right w:val="none" w:sz="0" w:space="0" w:color="auto"/>
      </w:divBdr>
    </w:div>
    <w:div w:id="1511987977">
      <w:bodyDiv w:val="1"/>
      <w:marLeft w:val="0"/>
      <w:marRight w:val="0"/>
      <w:marTop w:val="0"/>
      <w:marBottom w:val="0"/>
      <w:divBdr>
        <w:top w:val="none" w:sz="0" w:space="0" w:color="auto"/>
        <w:left w:val="none" w:sz="0" w:space="0" w:color="auto"/>
        <w:bottom w:val="none" w:sz="0" w:space="0" w:color="auto"/>
        <w:right w:val="none" w:sz="0" w:space="0" w:color="auto"/>
      </w:divBdr>
    </w:div>
    <w:div w:id="1543203892">
      <w:bodyDiv w:val="1"/>
      <w:marLeft w:val="0"/>
      <w:marRight w:val="0"/>
      <w:marTop w:val="0"/>
      <w:marBottom w:val="0"/>
      <w:divBdr>
        <w:top w:val="none" w:sz="0" w:space="0" w:color="auto"/>
        <w:left w:val="none" w:sz="0" w:space="0" w:color="auto"/>
        <w:bottom w:val="none" w:sz="0" w:space="0" w:color="auto"/>
        <w:right w:val="none" w:sz="0" w:space="0" w:color="auto"/>
      </w:divBdr>
    </w:div>
    <w:div w:id="1551650311">
      <w:bodyDiv w:val="1"/>
      <w:marLeft w:val="0"/>
      <w:marRight w:val="0"/>
      <w:marTop w:val="0"/>
      <w:marBottom w:val="0"/>
      <w:divBdr>
        <w:top w:val="none" w:sz="0" w:space="0" w:color="auto"/>
        <w:left w:val="none" w:sz="0" w:space="0" w:color="auto"/>
        <w:bottom w:val="none" w:sz="0" w:space="0" w:color="auto"/>
        <w:right w:val="none" w:sz="0" w:space="0" w:color="auto"/>
      </w:divBdr>
    </w:div>
    <w:div w:id="1579054499">
      <w:bodyDiv w:val="1"/>
      <w:marLeft w:val="0"/>
      <w:marRight w:val="0"/>
      <w:marTop w:val="0"/>
      <w:marBottom w:val="0"/>
      <w:divBdr>
        <w:top w:val="none" w:sz="0" w:space="0" w:color="auto"/>
        <w:left w:val="none" w:sz="0" w:space="0" w:color="auto"/>
        <w:bottom w:val="none" w:sz="0" w:space="0" w:color="auto"/>
        <w:right w:val="none" w:sz="0" w:space="0" w:color="auto"/>
      </w:divBdr>
    </w:div>
    <w:div w:id="1597205298">
      <w:bodyDiv w:val="1"/>
      <w:marLeft w:val="0"/>
      <w:marRight w:val="0"/>
      <w:marTop w:val="0"/>
      <w:marBottom w:val="0"/>
      <w:divBdr>
        <w:top w:val="none" w:sz="0" w:space="0" w:color="auto"/>
        <w:left w:val="none" w:sz="0" w:space="0" w:color="auto"/>
        <w:bottom w:val="none" w:sz="0" w:space="0" w:color="auto"/>
        <w:right w:val="none" w:sz="0" w:space="0" w:color="auto"/>
      </w:divBdr>
    </w:div>
    <w:div w:id="1634485075">
      <w:bodyDiv w:val="1"/>
      <w:marLeft w:val="0"/>
      <w:marRight w:val="0"/>
      <w:marTop w:val="0"/>
      <w:marBottom w:val="0"/>
      <w:divBdr>
        <w:top w:val="none" w:sz="0" w:space="0" w:color="auto"/>
        <w:left w:val="none" w:sz="0" w:space="0" w:color="auto"/>
        <w:bottom w:val="none" w:sz="0" w:space="0" w:color="auto"/>
        <w:right w:val="none" w:sz="0" w:space="0" w:color="auto"/>
      </w:divBdr>
    </w:div>
    <w:div w:id="1645430792">
      <w:bodyDiv w:val="1"/>
      <w:marLeft w:val="0"/>
      <w:marRight w:val="0"/>
      <w:marTop w:val="0"/>
      <w:marBottom w:val="0"/>
      <w:divBdr>
        <w:top w:val="none" w:sz="0" w:space="0" w:color="auto"/>
        <w:left w:val="none" w:sz="0" w:space="0" w:color="auto"/>
        <w:bottom w:val="none" w:sz="0" w:space="0" w:color="auto"/>
        <w:right w:val="none" w:sz="0" w:space="0" w:color="auto"/>
      </w:divBdr>
    </w:div>
    <w:div w:id="1648393705">
      <w:bodyDiv w:val="1"/>
      <w:marLeft w:val="0"/>
      <w:marRight w:val="0"/>
      <w:marTop w:val="0"/>
      <w:marBottom w:val="0"/>
      <w:divBdr>
        <w:top w:val="none" w:sz="0" w:space="0" w:color="auto"/>
        <w:left w:val="none" w:sz="0" w:space="0" w:color="auto"/>
        <w:bottom w:val="none" w:sz="0" w:space="0" w:color="auto"/>
        <w:right w:val="none" w:sz="0" w:space="0" w:color="auto"/>
      </w:divBdr>
    </w:div>
    <w:div w:id="1651250791">
      <w:bodyDiv w:val="1"/>
      <w:marLeft w:val="0"/>
      <w:marRight w:val="0"/>
      <w:marTop w:val="0"/>
      <w:marBottom w:val="0"/>
      <w:divBdr>
        <w:top w:val="none" w:sz="0" w:space="0" w:color="auto"/>
        <w:left w:val="none" w:sz="0" w:space="0" w:color="auto"/>
        <w:bottom w:val="none" w:sz="0" w:space="0" w:color="auto"/>
        <w:right w:val="none" w:sz="0" w:space="0" w:color="auto"/>
      </w:divBdr>
    </w:div>
    <w:div w:id="1669558133">
      <w:bodyDiv w:val="1"/>
      <w:marLeft w:val="0"/>
      <w:marRight w:val="0"/>
      <w:marTop w:val="0"/>
      <w:marBottom w:val="0"/>
      <w:divBdr>
        <w:top w:val="none" w:sz="0" w:space="0" w:color="auto"/>
        <w:left w:val="none" w:sz="0" w:space="0" w:color="auto"/>
        <w:bottom w:val="none" w:sz="0" w:space="0" w:color="auto"/>
        <w:right w:val="none" w:sz="0" w:space="0" w:color="auto"/>
      </w:divBdr>
    </w:div>
    <w:div w:id="1768042405">
      <w:bodyDiv w:val="1"/>
      <w:marLeft w:val="0"/>
      <w:marRight w:val="0"/>
      <w:marTop w:val="0"/>
      <w:marBottom w:val="0"/>
      <w:divBdr>
        <w:top w:val="none" w:sz="0" w:space="0" w:color="auto"/>
        <w:left w:val="none" w:sz="0" w:space="0" w:color="auto"/>
        <w:bottom w:val="none" w:sz="0" w:space="0" w:color="auto"/>
        <w:right w:val="none" w:sz="0" w:space="0" w:color="auto"/>
      </w:divBdr>
    </w:div>
    <w:div w:id="1819375989">
      <w:bodyDiv w:val="1"/>
      <w:marLeft w:val="0"/>
      <w:marRight w:val="0"/>
      <w:marTop w:val="0"/>
      <w:marBottom w:val="0"/>
      <w:divBdr>
        <w:top w:val="none" w:sz="0" w:space="0" w:color="auto"/>
        <w:left w:val="none" w:sz="0" w:space="0" w:color="auto"/>
        <w:bottom w:val="none" w:sz="0" w:space="0" w:color="auto"/>
        <w:right w:val="none" w:sz="0" w:space="0" w:color="auto"/>
      </w:divBdr>
      <w:divsChild>
        <w:div w:id="302778268">
          <w:marLeft w:val="0"/>
          <w:marRight w:val="0"/>
          <w:marTop w:val="0"/>
          <w:marBottom w:val="0"/>
          <w:divBdr>
            <w:top w:val="none" w:sz="0" w:space="0" w:color="auto"/>
            <w:left w:val="none" w:sz="0" w:space="0" w:color="auto"/>
            <w:bottom w:val="none" w:sz="0" w:space="0" w:color="auto"/>
            <w:right w:val="none" w:sz="0" w:space="0" w:color="auto"/>
          </w:divBdr>
        </w:div>
      </w:divsChild>
    </w:div>
    <w:div w:id="1829708865">
      <w:bodyDiv w:val="1"/>
      <w:marLeft w:val="0"/>
      <w:marRight w:val="0"/>
      <w:marTop w:val="0"/>
      <w:marBottom w:val="0"/>
      <w:divBdr>
        <w:top w:val="none" w:sz="0" w:space="0" w:color="auto"/>
        <w:left w:val="none" w:sz="0" w:space="0" w:color="auto"/>
        <w:bottom w:val="none" w:sz="0" w:space="0" w:color="auto"/>
        <w:right w:val="none" w:sz="0" w:space="0" w:color="auto"/>
      </w:divBdr>
    </w:div>
    <w:div w:id="1915043756">
      <w:bodyDiv w:val="1"/>
      <w:marLeft w:val="0"/>
      <w:marRight w:val="0"/>
      <w:marTop w:val="0"/>
      <w:marBottom w:val="0"/>
      <w:divBdr>
        <w:top w:val="none" w:sz="0" w:space="0" w:color="auto"/>
        <w:left w:val="none" w:sz="0" w:space="0" w:color="auto"/>
        <w:bottom w:val="none" w:sz="0" w:space="0" w:color="auto"/>
        <w:right w:val="none" w:sz="0" w:space="0" w:color="auto"/>
      </w:divBdr>
    </w:div>
    <w:div w:id="1940672053">
      <w:bodyDiv w:val="1"/>
      <w:marLeft w:val="0"/>
      <w:marRight w:val="0"/>
      <w:marTop w:val="0"/>
      <w:marBottom w:val="0"/>
      <w:divBdr>
        <w:top w:val="none" w:sz="0" w:space="0" w:color="auto"/>
        <w:left w:val="none" w:sz="0" w:space="0" w:color="auto"/>
        <w:bottom w:val="none" w:sz="0" w:space="0" w:color="auto"/>
        <w:right w:val="none" w:sz="0" w:space="0" w:color="auto"/>
      </w:divBdr>
    </w:div>
    <w:div w:id="2006781282">
      <w:bodyDiv w:val="1"/>
      <w:marLeft w:val="0"/>
      <w:marRight w:val="0"/>
      <w:marTop w:val="0"/>
      <w:marBottom w:val="0"/>
      <w:divBdr>
        <w:top w:val="none" w:sz="0" w:space="0" w:color="auto"/>
        <w:left w:val="none" w:sz="0" w:space="0" w:color="auto"/>
        <w:bottom w:val="none" w:sz="0" w:space="0" w:color="auto"/>
        <w:right w:val="none" w:sz="0" w:space="0" w:color="auto"/>
      </w:divBdr>
      <w:divsChild>
        <w:div w:id="1965691873">
          <w:marLeft w:val="0"/>
          <w:marRight w:val="0"/>
          <w:marTop w:val="0"/>
          <w:marBottom w:val="240"/>
          <w:divBdr>
            <w:top w:val="none" w:sz="0" w:space="0" w:color="auto"/>
            <w:left w:val="none" w:sz="0" w:space="0" w:color="auto"/>
            <w:bottom w:val="none" w:sz="0" w:space="0" w:color="auto"/>
            <w:right w:val="none" w:sz="0" w:space="0" w:color="auto"/>
          </w:divBdr>
        </w:div>
        <w:div w:id="807628251">
          <w:marLeft w:val="7500"/>
          <w:marRight w:val="0"/>
          <w:marTop w:val="0"/>
          <w:marBottom w:val="0"/>
          <w:divBdr>
            <w:top w:val="none" w:sz="0" w:space="0" w:color="auto"/>
            <w:left w:val="none" w:sz="0" w:space="0" w:color="auto"/>
            <w:bottom w:val="none" w:sz="0" w:space="0" w:color="auto"/>
            <w:right w:val="none" w:sz="0" w:space="0" w:color="auto"/>
          </w:divBdr>
        </w:div>
        <w:div w:id="1121338563">
          <w:marLeft w:val="0"/>
          <w:marRight w:val="0"/>
          <w:marTop w:val="960"/>
          <w:marBottom w:val="0"/>
          <w:divBdr>
            <w:top w:val="none" w:sz="0" w:space="0" w:color="auto"/>
            <w:left w:val="none" w:sz="0" w:space="0" w:color="auto"/>
            <w:bottom w:val="none" w:sz="0" w:space="0" w:color="auto"/>
            <w:right w:val="none" w:sz="0" w:space="0" w:color="auto"/>
          </w:divBdr>
          <w:divsChild>
            <w:div w:id="229391852">
              <w:marLeft w:val="0"/>
              <w:marRight w:val="0"/>
              <w:marTop w:val="0"/>
              <w:marBottom w:val="0"/>
              <w:divBdr>
                <w:top w:val="none" w:sz="0" w:space="0" w:color="auto"/>
                <w:left w:val="none" w:sz="0" w:space="0" w:color="auto"/>
                <w:bottom w:val="none" w:sz="0" w:space="0" w:color="auto"/>
                <w:right w:val="none" w:sz="0" w:space="0" w:color="auto"/>
              </w:divBdr>
            </w:div>
            <w:div w:id="2139712935">
              <w:marLeft w:val="0"/>
              <w:marRight w:val="0"/>
              <w:marTop w:val="0"/>
              <w:marBottom w:val="0"/>
              <w:divBdr>
                <w:top w:val="none" w:sz="0" w:space="0" w:color="auto"/>
                <w:left w:val="none" w:sz="0" w:space="0" w:color="auto"/>
                <w:bottom w:val="none" w:sz="0" w:space="0" w:color="auto"/>
                <w:right w:val="none" w:sz="0" w:space="0" w:color="auto"/>
              </w:divBdr>
            </w:div>
            <w:div w:id="717707982">
              <w:marLeft w:val="0"/>
              <w:marRight w:val="0"/>
              <w:marTop w:val="0"/>
              <w:marBottom w:val="0"/>
              <w:divBdr>
                <w:top w:val="none" w:sz="0" w:space="0" w:color="auto"/>
                <w:left w:val="none" w:sz="0" w:space="0" w:color="auto"/>
                <w:bottom w:val="none" w:sz="0" w:space="0" w:color="auto"/>
                <w:right w:val="none" w:sz="0" w:space="0" w:color="auto"/>
              </w:divBdr>
            </w:div>
            <w:div w:id="1021856413">
              <w:marLeft w:val="0"/>
              <w:marRight w:val="0"/>
              <w:marTop w:val="0"/>
              <w:marBottom w:val="0"/>
              <w:divBdr>
                <w:top w:val="none" w:sz="0" w:space="0" w:color="auto"/>
                <w:left w:val="none" w:sz="0" w:space="0" w:color="auto"/>
                <w:bottom w:val="none" w:sz="0" w:space="0" w:color="auto"/>
                <w:right w:val="none" w:sz="0" w:space="0" w:color="auto"/>
              </w:divBdr>
            </w:div>
            <w:div w:id="2140343055">
              <w:marLeft w:val="0"/>
              <w:marRight w:val="0"/>
              <w:marTop w:val="0"/>
              <w:marBottom w:val="0"/>
              <w:divBdr>
                <w:top w:val="none" w:sz="0" w:space="0" w:color="auto"/>
                <w:left w:val="none" w:sz="0" w:space="0" w:color="auto"/>
                <w:bottom w:val="none" w:sz="0" w:space="0" w:color="auto"/>
                <w:right w:val="none" w:sz="0" w:space="0" w:color="auto"/>
              </w:divBdr>
            </w:div>
            <w:div w:id="2063555275">
              <w:marLeft w:val="0"/>
              <w:marRight w:val="0"/>
              <w:marTop w:val="0"/>
              <w:marBottom w:val="0"/>
              <w:divBdr>
                <w:top w:val="none" w:sz="0" w:space="0" w:color="auto"/>
                <w:left w:val="none" w:sz="0" w:space="0" w:color="auto"/>
                <w:bottom w:val="none" w:sz="0" w:space="0" w:color="auto"/>
                <w:right w:val="none" w:sz="0" w:space="0" w:color="auto"/>
              </w:divBdr>
            </w:div>
            <w:div w:id="3469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3278">
      <w:bodyDiv w:val="1"/>
      <w:marLeft w:val="0"/>
      <w:marRight w:val="0"/>
      <w:marTop w:val="0"/>
      <w:marBottom w:val="0"/>
      <w:divBdr>
        <w:top w:val="none" w:sz="0" w:space="0" w:color="auto"/>
        <w:left w:val="none" w:sz="0" w:space="0" w:color="auto"/>
        <w:bottom w:val="none" w:sz="0" w:space="0" w:color="auto"/>
        <w:right w:val="none" w:sz="0" w:space="0" w:color="auto"/>
      </w:divBdr>
    </w:div>
    <w:div w:id="207731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8F472-2936-4A67-A407-5B9D81E00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2886</TotalTime>
  <Pages>128</Pages>
  <Words>41075</Words>
  <Characters>234132</Characters>
  <Application>Microsoft Office Word</Application>
  <DocSecurity>0</DocSecurity>
  <Lines>1951</Lines>
  <Paragraphs>549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Виолетта</cp:lastModifiedBy>
  <cp:revision>208</cp:revision>
  <cp:lastPrinted>2022-09-16T12:34:00Z</cp:lastPrinted>
  <dcterms:created xsi:type="dcterms:W3CDTF">2019-02-16T19:31:00Z</dcterms:created>
  <dcterms:modified xsi:type="dcterms:W3CDTF">2022-09-16T12:41:00Z</dcterms:modified>
</cp:coreProperties>
</file>