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8925F" w14:textId="5C34944C" w:rsidR="00A62FAB" w:rsidRDefault="00A62FAB" w:rsidP="00A62FAB">
      <w:pPr>
        <w:spacing w:before="240" w:after="60" w:line="240" w:lineRule="auto"/>
        <w:jc w:val="center"/>
        <w:rPr>
          <w:rFonts w:ascii="Times New Roman" w:hAnsi="Times New Roman"/>
          <w:sz w:val="24"/>
          <w:szCs w:val="24"/>
        </w:rPr>
      </w:pPr>
      <w:r>
        <w:rPr>
          <w:noProof/>
        </w:rPr>
        <w:drawing>
          <wp:inline distT="0" distB="0" distL="0" distR="0" wp14:anchorId="1D327DA0" wp14:editId="723095B9">
            <wp:extent cx="6299835" cy="8910955"/>
            <wp:effectExtent l="0" t="0" r="571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6299835" cy="8910955"/>
                    </a:xfrm>
                    <a:prstGeom prst="rect">
                      <a:avLst/>
                    </a:prstGeom>
                    <a:noFill/>
                    <a:ln>
                      <a:noFill/>
                    </a:ln>
                  </pic:spPr>
                </pic:pic>
              </a:graphicData>
            </a:graphic>
          </wp:inline>
        </w:drawing>
      </w:r>
    </w:p>
    <w:p w14:paraId="65A9046A" w14:textId="77777777" w:rsidR="00A62FAB" w:rsidRPr="00C66A0C" w:rsidRDefault="00A62FAB" w:rsidP="00C66A0C">
      <w:pPr>
        <w:spacing w:before="240" w:after="60" w:line="240" w:lineRule="auto"/>
        <w:jc w:val="center"/>
        <w:rPr>
          <w:rFonts w:ascii="Times New Roman" w:eastAsia="Cambria" w:hAnsi="Times New Roman" w:cs="Times New Roman"/>
          <w:sz w:val="24"/>
          <w:szCs w:val="24"/>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8721"/>
        <w:gridCol w:w="576"/>
      </w:tblGrid>
      <w:tr w:rsidR="00EB3719" w:rsidRPr="00C66A0C" w14:paraId="00CBD09E" w14:textId="77777777" w:rsidTr="00561970">
        <w:tc>
          <w:tcPr>
            <w:tcW w:w="876" w:type="dxa"/>
          </w:tcPr>
          <w:p w14:paraId="0D590BA0" w14:textId="77777777" w:rsidR="00EB3719" w:rsidRPr="00C66A0C" w:rsidRDefault="00EB3719" w:rsidP="00EB3719">
            <w:pPr>
              <w:spacing w:after="0" w:line="240" w:lineRule="auto"/>
              <w:jc w:val="center"/>
              <w:rPr>
                <w:rFonts w:ascii="Times New Roman" w:eastAsia="Times New Roman" w:hAnsi="Times New Roman" w:cs="Times New Roman"/>
                <w:sz w:val="24"/>
                <w:szCs w:val="24"/>
                <w:lang w:eastAsia="ru-RU"/>
              </w:rPr>
            </w:pPr>
          </w:p>
        </w:tc>
        <w:tc>
          <w:tcPr>
            <w:tcW w:w="8721" w:type="dxa"/>
          </w:tcPr>
          <w:p w14:paraId="2C1FA52F" w14:textId="77777777" w:rsidR="00EB3719" w:rsidRPr="00C66A0C" w:rsidRDefault="00EB3719" w:rsidP="00EB3719">
            <w:pPr>
              <w:spacing w:after="0" w:line="240" w:lineRule="auto"/>
              <w:jc w:val="center"/>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bCs/>
                <w:sz w:val="24"/>
                <w:szCs w:val="24"/>
                <w:lang w:eastAsia="ru-RU"/>
              </w:rPr>
              <w:t>СОДЕРЖАНИЕ</w:t>
            </w:r>
          </w:p>
        </w:tc>
        <w:tc>
          <w:tcPr>
            <w:tcW w:w="576" w:type="dxa"/>
          </w:tcPr>
          <w:p w14:paraId="5510CE6B" w14:textId="77777777" w:rsidR="00EB3719" w:rsidRPr="00C66A0C" w:rsidRDefault="00EB3719" w:rsidP="00EB3719">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w:t>
            </w:r>
          </w:p>
        </w:tc>
      </w:tr>
      <w:tr w:rsidR="00EB3719" w:rsidRPr="00C66A0C" w14:paraId="4DF57AD5" w14:textId="77777777" w:rsidTr="00561970">
        <w:tc>
          <w:tcPr>
            <w:tcW w:w="876" w:type="dxa"/>
          </w:tcPr>
          <w:p w14:paraId="260EE689"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1</w:t>
            </w:r>
          </w:p>
        </w:tc>
        <w:tc>
          <w:tcPr>
            <w:tcW w:w="8721" w:type="dxa"/>
          </w:tcPr>
          <w:p w14:paraId="24AEE4E6"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ЦЕЛЕВОЙ РАЗДЕЛ ПРОГРАММЫ</w:t>
            </w:r>
          </w:p>
          <w:p w14:paraId="64900356" w14:textId="77777777" w:rsidR="00ED648C" w:rsidRPr="00C66A0C" w:rsidRDefault="00ED648C" w:rsidP="00EB3719">
            <w:pPr>
              <w:spacing w:after="0" w:line="240" w:lineRule="auto"/>
              <w:rPr>
                <w:rFonts w:ascii="Times New Roman" w:eastAsia="Times New Roman" w:hAnsi="Times New Roman" w:cs="Times New Roman"/>
                <w:sz w:val="24"/>
                <w:szCs w:val="24"/>
                <w:lang w:eastAsia="ru-RU"/>
              </w:rPr>
            </w:pPr>
          </w:p>
        </w:tc>
        <w:tc>
          <w:tcPr>
            <w:tcW w:w="576" w:type="dxa"/>
          </w:tcPr>
          <w:p w14:paraId="03DCF025" w14:textId="77777777" w:rsidR="00EB3719" w:rsidRPr="00C66A0C" w:rsidRDefault="00EB3719" w:rsidP="00EB3719">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w:t>
            </w:r>
          </w:p>
        </w:tc>
      </w:tr>
      <w:tr w:rsidR="00EB3719" w:rsidRPr="00C66A0C" w14:paraId="7E1A2D38" w14:textId="77777777" w:rsidTr="00561970">
        <w:tc>
          <w:tcPr>
            <w:tcW w:w="876" w:type="dxa"/>
          </w:tcPr>
          <w:p w14:paraId="5D760A7B"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1.1</w:t>
            </w:r>
          </w:p>
        </w:tc>
        <w:tc>
          <w:tcPr>
            <w:tcW w:w="8721" w:type="dxa"/>
          </w:tcPr>
          <w:p w14:paraId="147CE701"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Пояснительная записка</w:t>
            </w:r>
          </w:p>
        </w:tc>
        <w:tc>
          <w:tcPr>
            <w:tcW w:w="576" w:type="dxa"/>
          </w:tcPr>
          <w:p w14:paraId="16B6CE6F" w14:textId="77777777" w:rsidR="00EB3719" w:rsidRPr="00C66A0C" w:rsidRDefault="00EB3719" w:rsidP="00EB3719">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w:t>
            </w:r>
          </w:p>
        </w:tc>
      </w:tr>
      <w:tr w:rsidR="00EB3719" w:rsidRPr="00C66A0C" w14:paraId="1FA7F1F7" w14:textId="77777777" w:rsidTr="00561970">
        <w:tc>
          <w:tcPr>
            <w:tcW w:w="876" w:type="dxa"/>
          </w:tcPr>
          <w:p w14:paraId="4D45C6B0"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1.2</w:t>
            </w:r>
          </w:p>
        </w:tc>
        <w:tc>
          <w:tcPr>
            <w:tcW w:w="8721" w:type="dxa"/>
          </w:tcPr>
          <w:p w14:paraId="08E425D5"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Характерист</w:t>
            </w:r>
            <w:r w:rsidR="00841D7D" w:rsidRPr="00C66A0C">
              <w:rPr>
                <w:rFonts w:ascii="Times New Roman" w:eastAsia="Times New Roman" w:hAnsi="Times New Roman" w:cs="Times New Roman"/>
                <w:sz w:val="24"/>
                <w:szCs w:val="24"/>
                <w:lang w:eastAsia="ru-RU"/>
              </w:rPr>
              <w:t>ики особенностей развития детей</w:t>
            </w:r>
            <w:r w:rsidR="001943B6" w:rsidRPr="00C66A0C">
              <w:rPr>
                <w:rFonts w:ascii="Times New Roman" w:eastAsia="Times New Roman" w:hAnsi="Times New Roman" w:cs="Times New Roman"/>
                <w:sz w:val="24"/>
                <w:szCs w:val="24"/>
                <w:lang w:eastAsia="ru-RU"/>
              </w:rPr>
              <w:t xml:space="preserve"> 4-5</w:t>
            </w:r>
            <w:r w:rsidRPr="00C66A0C">
              <w:rPr>
                <w:rFonts w:ascii="Times New Roman" w:eastAsia="Times New Roman" w:hAnsi="Times New Roman" w:cs="Times New Roman"/>
                <w:sz w:val="24"/>
                <w:szCs w:val="24"/>
                <w:lang w:eastAsia="ru-RU"/>
              </w:rPr>
              <w:t xml:space="preserve"> лет</w:t>
            </w:r>
          </w:p>
        </w:tc>
        <w:tc>
          <w:tcPr>
            <w:tcW w:w="576" w:type="dxa"/>
          </w:tcPr>
          <w:p w14:paraId="338C1254" w14:textId="77777777" w:rsidR="00EB3719" w:rsidRPr="00C66A0C" w:rsidRDefault="00E22B83" w:rsidP="00EB3719">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5</w:t>
            </w:r>
          </w:p>
        </w:tc>
      </w:tr>
      <w:tr w:rsidR="00EB3719" w:rsidRPr="00C66A0C" w14:paraId="28B416AA" w14:textId="77777777" w:rsidTr="00561970">
        <w:tc>
          <w:tcPr>
            <w:tcW w:w="876" w:type="dxa"/>
          </w:tcPr>
          <w:p w14:paraId="08FA5538"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1.3</w:t>
            </w:r>
          </w:p>
        </w:tc>
        <w:tc>
          <w:tcPr>
            <w:tcW w:w="8721" w:type="dxa"/>
          </w:tcPr>
          <w:p w14:paraId="06A3F993"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Планируемые результаты освоения программы</w:t>
            </w:r>
          </w:p>
        </w:tc>
        <w:tc>
          <w:tcPr>
            <w:tcW w:w="576" w:type="dxa"/>
          </w:tcPr>
          <w:p w14:paraId="5BAA20AB"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p>
        </w:tc>
      </w:tr>
      <w:tr w:rsidR="00EB3719" w:rsidRPr="00C66A0C" w14:paraId="78C925DC" w14:textId="77777777" w:rsidTr="00561970">
        <w:tc>
          <w:tcPr>
            <w:tcW w:w="876" w:type="dxa"/>
          </w:tcPr>
          <w:p w14:paraId="1FD649BB"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w:t>
            </w:r>
          </w:p>
        </w:tc>
        <w:tc>
          <w:tcPr>
            <w:tcW w:w="8721" w:type="dxa"/>
          </w:tcPr>
          <w:p w14:paraId="7AD759D4"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СОДЕРЖАТЕЛЬНЫЙ РАЗДЕЛ ПРОГРАММЫ</w:t>
            </w:r>
          </w:p>
          <w:p w14:paraId="329E247C" w14:textId="77777777" w:rsidR="005A7721" w:rsidRPr="00C66A0C" w:rsidRDefault="005A7721" w:rsidP="00EB3719">
            <w:pPr>
              <w:spacing w:after="0" w:line="240" w:lineRule="auto"/>
              <w:rPr>
                <w:rFonts w:ascii="Times New Roman" w:eastAsia="Times New Roman" w:hAnsi="Times New Roman" w:cs="Times New Roman"/>
                <w:sz w:val="24"/>
                <w:szCs w:val="24"/>
                <w:lang w:eastAsia="ru-RU"/>
              </w:rPr>
            </w:pPr>
          </w:p>
        </w:tc>
        <w:tc>
          <w:tcPr>
            <w:tcW w:w="576" w:type="dxa"/>
          </w:tcPr>
          <w:p w14:paraId="77EA764B" w14:textId="77777777" w:rsidR="00EB3719" w:rsidRPr="00C66A0C" w:rsidRDefault="00E63B25"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p>
        </w:tc>
      </w:tr>
      <w:tr w:rsidR="00EB3719" w:rsidRPr="00C66A0C" w14:paraId="24A2F72C" w14:textId="77777777" w:rsidTr="00561970">
        <w:tc>
          <w:tcPr>
            <w:tcW w:w="876" w:type="dxa"/>
          </w:tcPr>
          <w:p w14:paraId="57BE6A9F"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w:t>
            </w:r>
          </w:p>
        </w:tc>
        <w:tc>
          <w:tcPr>
            <w:tcW w:w="8721" w:type="dxa"/>
          </w:tcPr>
          <w:p w14:paraId="3F0D3FC9"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Описание образовательной деятельности в соответствии с направлениями развития ребенка, представленными в 5 образовательных областях</w:t>
            </w:r>
          </w:p>
        </w:tc>
        <w:tc>
          <w:tcPr>
            <w:tcW w:w="576" w:type="dxa"/>
          </w:tcPr>
          <w:p w14:paraId="7A54DCAE" w14:textId="77777777" w:rsidR="00EB3719" w:rsidRPr="00C66A0C" w:rsidRDefault="00E63B25"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p>
        </w:tc>
      </w:tr>
      <w:tr w:rsidR="00EB3719" w:rsidRPr="00C66A0C" w14:paraId="5A9A3FD9" w14:textId="77777777" w:rsidTr="00561970">
        <w:tc>
          <w:tcPr>
            <w:tcW w:w="876" w:type="dxa"/>
          </w:tcPr>
          <w:p w14:paraId="1AF1257C"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2.1.1</w:t>
            </w:r>
          </w:p>
        </w:tc>
        <w:tc>
          <w:tcPr>
            <w:tcW w:w="8721" w:type="dxa"/>
          </w:tcPr>
          <w:p w14:paraId="3037B900"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Образовательная область «Физическое развитие»</w:t>
            </w:r>
          </w:p>
        </w:tc>
        <w:tc>
          <w:tcPr>
            <w:tcW w:w="576" w:type="dxa"/>
          </w:tcPr>
          <w:p w14:paraId="64C0FC41"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p>
        </w:tc>
      </w:tr>
      <w:tr w:rsidR="00EB3719" w:rsidRPr="00C66A0C" w14:paraId="750DC53F" w14:textId="77777777" w:rsidTr="00561970">
        <w:tc>
          <w:tcPr>
            <w:tcW w:w="876" w:type="dxa"/>
          </w:tcPr>
          <w:p w14:paraId="6A9059CC"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2.1.2</w:t>
            </w:r>
          </w:p>
        </w:tc>
        <w:tc>
          <w:tcPr>
            <w:tcW w:w="8721" w:type="dxa"/>
          </w:tcPr>
          <w:p w14:paraId="3ED1CB84" w14:textId="77777777" w:rsidR="002276B7"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Образовательная область «Социально – коммуникативное развитие»</w:t>
            </w:r>
          </w:p>
        </w:tc>
        <w:tc>
          <w:tcPr>
            <w:tcW w:w="576" w:type="dxa"/>
          </w:tcPr>
          <w:p w14:paraId="117949B8"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15</w:t>
            </w:r>
          </w:p>
        </w:tc>
      </w:tr>
      <w:tr w:rsidR="00EB3719" w:rsidRPr="00C66A0C" w14:paraId="56078FA5" w14:textId="77777777" w:rsidTr="00561970">
        <w:tc>
          <w:tcPr>
            <w:tcW w:w="876" w:type="dxa"/>
          </w:tcPr>
          <w:p w14:paraId="2C5504F0"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2.1.2.1</w:t>
            </w:r>
          </w:p>
        </w:tc>
        <w:tc>
          <w:tcPr>
            <w:tcW w:w="8721" w:type="dxa"/>
          </w:tcPr>
          <w:p w14:paraId="54AB3930" w14:textId="77777777" w:rsidR="002276B7" w:rsidRPr="00C66A0C" w:rsidRDefault="00B67444"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Ребенок в семье и сообществе</w:t>
            </w:r>
          </w:p>
        </w:tc>
        <w:tc>
          <w:tcPr>
            <w:tcW w:w="576" w:type="dxa"/>
          </w:tcPr>
          <w:p w14:paraId="47BDC3A6"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16</w:t>
            </w:r>
          </w:p>
        </w:tc>
      </w:tr>
      <w:tr w:rsidR="00EB3719" w:rsidRPr="00C66A0C" w14:paraId="1279BD66" w14:textId="77777777" w:rsidTr="00561970">
        <w:tc>
          <w:tcPr>
            <w:tcW w:w="876" w:type="dxa"/>
          </w:tcPr>
          <w:p w14:paraId="7B1E8CB2" w14:textId="77777777" w:rsidR="00EB3719" w:rsidRPr="00C66A0C" w:rsidRDefault="00EB3719"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2.1.2.2</w:t>
            </w:r>
          </w:p>
        </w:tc>
        <w:tc>
          <w:tcPr>
            <w:tcW w:w="8721" w:type="dxa"/>
          </w:tcPr>
          <w:p w14:paraId="5E088E1C" w14:textId="77777777" w:rsidR="002276B7" w:rsidRPr="00C66A0C" w:rsidRDefault="00B67444"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Развитие трудовой деятельности</w:t>
            </w:r>
          </w:p>
        </w:tc>
        <w:tc>
          <w:tcPr>
            <w:tcW w:w="576" w:type="dxa"/>
          </w:tcPr>
          <w:p w14:paraId="0940B559"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17</w:t>
            </w:r>
          </w:p>
        </w:tc>
      </w:tr>
      <w:tr w:rsidR="00EB3719" w:rsidRPr="00C66A0C" w14:paraId="3D4593A6" w14:textId="77777777" w:rsidTr="00561970">
        <w:tc>
          <w:tcPr>
            <w:tcW w:w="876" w:type="dxa"/>
          </w:tcPr>
          <w:p w14:paraId="6363B005"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w:t>
            </w:r>
            <w:r w:rsidR="00EB3719" w:rsidRPr="00C66A0C">
              <w:rPr>
                <w:rFonts w:ascii="Times New Roman" w:eastAsia="Times New Roman" w:hAnsi="Times New Roman" w:cs="Times New Roman"/>
                <w:b/>
                <w:bCs/>
                <w:sz w:val="24"/>
                <w:szCs w:val="24"/>
                <w:lang w:eastAsia="ru-RU"/>
              </w:rPr>
              <w:t>3</w:t>
            </w:r>
          </w:p>
        </w:tc>
        <w:tc>
          <w:tcPr>
            <w:tcW w:w="8721" w:type="dxa"/>
          </w:tcPr>
          <w:p w14:paraId="026491FA" w14:textId="77777777" w:rsidR="002276B7" w:rsidRPr="00C66A0C" w:rsidRDefault="00B67444"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Образовательная область «Речевое развитие»</w:t>
            </w:r>
          </w:p>
        </w:tc>
        <w:tc>
          <w:tcPr>
            <w:tcW w:w="576" w:type="dxa"/>
          </w:tcPr>
          <w:p w14:paraId="6740D559"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19</w:t>
            </w:r>
          </w:p>
        </w:tc>
      </w:tr>
      <w:tr w:rsidR="00EB3719" w:rsidRPr="00C66A0C" w14:paraId="4E48790C" w14:textId="77777777" w:rsidTr="00561970">
        <w:tc>
          <w:tcPr>
            <w:tcW w:w="876" w:type="dxa"/>
          </w:tcPr>
          <w:p w14:paraId="313E0965"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w:t>
            </w:r>
            <w:r w:rsidR="00EB3719" w:rsidRPr="00C66A0C">
              <w:rPr>
                <w:rFonts w:ascii="Times New Roman" w:eastAsia="Times New Roman" w:hAnsi="Times New Roman" w:cs="Times New Roman"/>
                <w:b/>
                <w:bCs/>
                <w:sz w:val="24"/>
                <w:szCs w:val="24"/>
                <w:lang w:eastAsia="ru-RU"/>
              </w:rPr>
              <w:t>4</w:t>
            </w:r>
          </w:p>
        </w:tc>
        <w:tc>
          <w:tcPr>
            <w:tcW w:w="8721" w:type="dxa"/>
          </w:tcPr>
          <w:p w14:paraId="33FB231C" w14:textId="77777777" w:rsidR="002276B7" w:rsidRPr="00C66A0C" w:rsidRDefault="00D778D0" w:rsidP="00EB3719">
            <w:pPr>
              <w:spacing w:after="0" w:line="240" w:lineRule="auto"/>
              <w:rPr>
                <w:rFonts w:ascii="Times New Roman" w:eastAsia="Times New Roman" w:hAnsi="Times New Roman" w:cs="Times New Roman"/>
                <w:bCs/>
                <w:iCs/>
                <w:sz w:val="24"/>
                <w:szCs w:val="24"/>
                <w:lang w:eastAsia="ru-RU"/>
              </w:rPr>
            </w:pPr>
            <w:r w:rsidRPr="00C66A0C">
              <w:rPr>
                <w:rFonts w:ascii="Times New Roman" w:eastAsia="Times New Roman" w:hAnsi="Times New Roman" w:cs="Times New Roman"/>
                <w:bCs/>
                <w:iCs/>
                <w:sz w:val="24"/>
                <w:szCs w:val="24"/>
                <w:lang w:eastAsia="ru-RU"/>
              </w:rPr>
              <w:t>Образовательная область «Познавательное развитие»</w:t>
            </w:r>
          </w:p>
        </w:tc>
        <w:tc>
          <w:tcPr>
            <w:tcW w:w="576" w:type="dxa"/>
          </w:tcPr>
          <w:p w14:paraId="447EC496"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24</w:t>
            </w:r>
          </w:p>
        </w:tc>
      </w:tr>
      <w:tr w:rsidR="00EB3719" w:rsidRPr="00C66A0C" w14:paraId="1D5A2FD2" w14:textId="77777777" w:rsidTr="00561970">
        <w:tc>
          <w:tcPr>
            <w:tcW w:w="876" w:type="dxa"/>
          </w:tcPr>
          <w:p w14:paraId="4D5890EF" w14:textId="77777777" w:rsidR="00EB3719" w:rsidRPr="00C66A0C" w:rsidRDefault="00D778D0"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w:t>
            </w:r>
          </w:p>
        </w:tc>
        <w:tc>
          <w:tcPr>
            <w:tcW w:w="8721" w:type="dxa"/>
          </w:tcPr>
          <w:p w14:paraId="59BCF6EA" w14:textId="77777777" w:rsidR="002276B7" w:rsidRPr="00C66A0C" w:rsidRDefault="00D778D0" w:rsidP="00D778D0">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Образовательная область «Художественно-эстетическое развитие»</w:t>
            </w:r>
          </w:p>
        </w:tc>
        <w:tc>
          <w:tcPr>
            <w:tcW w:w="576" w:type="dxa"/>
          </w:tcPr>
          <w:p w14:paraId="415963E5" w14:textId="77777777" w:rsidR="00EB3719" w:rsidRPr="00C66A0C" w:rsidRDefault="00E63B25"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31</w:t>
            </w:r>
          </w:p>
        </w:tc>
      </w:tr>
      <w:tr w:rsidR="00EB3719" w:rsidRPr="00C66A0C" w14:paraId="23361B20" w14:textId="77777777" w:rsidTr="00561970">
        <w:tc>
          <w:tcPr>
            <w:tcW w:w="876" w:type="dxa"/>
          </w:tcPr>
          <w:p w14:paraId="27E946C9"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2.1.5.1</w:t>
            </w:r>
          </w:p>
        </w:tc>
        <w:tc>
          <w:tcPr>
            <w:tcW w:w="8721" w:type="dxa"/>
          </w:tcPr>
          <w:p w14:paraId="3B4D490A" w14:textId="77777777" w:rsidR="002276B7" w:rsidRPr="00C66A0C" w:rsidRDefault="00DB1CD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Приобщение к искусству</w:t>
            </w:r>
          </w:p>
        </w:tc>
        <w:tc>
          <w:tcPr>
            <w:tcW w:w="576" w:type="dxa"/>
          </w:tcPr>
          <w:p w14:paraId="1EF7CB11"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31</w:t>
            </w:r>
          </w:p>
        </w:tc>
      </w:tr>
      <w:tr w:rsidR="00EB3719" w:rsidRPr="00C66A0C" w14:paraId="4000F621" w14:textId="77777777" w:rsidTr="00561970">
        <w:tc>
          <w:tcPr>
            <w:tcW w:w="876" w:type="dxa"/>
          </w:tcPr>
          <w:p w14:paraId="6DBB6D32"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2.1.5.2</w:t>
            </w:r>
          </w:p>
        </w:tc>
        <w:tc>
          <w:tcPr>
            <w:tcW w:w="8721" w:type="dxa"/>
          </w:tcPr>
          <w:p w14:paraId="4A58F772" w14:textId="77777777" w:rsidR="002276B7" w:rsidRPr="00C66A0C" w:rsidRDefault="00DB1CD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Изобразительная деятельность</w:t>
            </w:r>
          </w:p>
        </w:tc>
        <w:tc>
          <w:tcPr>
            <w:tcW w:w="576" w:type="dxa"/>
          </w:tcPr>
          <w:p w14:paraId="5219B9FD" w14:textId="77777777" w:rsidR="00EB3719" w:rsidRPr="00C66A0C" w:rsidRDefault="00CE3784"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32</w:t>
            </w:r>
          </w:p>
        </w:tc>
      </w:tr>
      <w:tr w:rsidR="00EB3719" w:rsidRPr="00C66A0C" w14:paraId="553CF146" w14:textId="77777777" w:rsidTr="00561970">
        <w:tc>
          <w:tcPr>
            <w:tcW w:w="876" w:type="dxa"/>
          </w:tcPr>
          <w:p w14:paraId="7FEF13F2" w14:textId="77777777" w:rsidR="00EB3719" w:rsidRPr="00C66A0C" w:rsidRDefault="00D778D0" w:rsidP="00D778D0">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2.1.5.3</w:t>
            </w:r>
          </w:p>
        </w:tc>
        <w:tc>
          <w:tcPr>
            <w:tcW w:w="8721" w:type="dxa"/>
          </w:tcPr>
          <w:p w14:paraId="11DD2174" w14:textId="77777777" w:rsidR="002276B7" w:rsidRPr="00C66A0C" w:rsidRDefault="00DB1CD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Конструктивно-модельная деятельность</w:t>
            </w:r>
          </w:p>
        </w:tc>
        <w:tc>
          <w:tcPr>
            <w:tcW w:w="576" w:type="dxa"/>
          </w:tcPr>
          <w:p w14:paraId="6B592067"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34</w:t>
            </w:r>
          </w:p>
        </w:tc>
      </w:tr>
      <w:tr w:rsidR="00EB3719" w:rsidRPr="00C66A0C" w14:paraId="7DFAF077" w14:textId="77777777" w:rsidTr="00561970">
        <w:tc>
          <w:tcPr>
            <w:tcW w:w="876" w:type="dxa"/>
          </w:tcPr>
          <w:p w14:paraId="1E00ECF6"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w:t>
            </w:r>
            <w:r w:rsidR="00D778D0" w:rsidRPr="00C66A0C">
              <w:rPr>
                <w:rFonts w:ascii="Times New Roman" w:eastAsia="Times New Roman" w:hAnsi="Times New Roman" w:cs="Times New Roman"/>
                <w:b/>
                <w:bCs/>
                <w:sz w:val="24"/>
                <w:szCs w:val="24"/>
                <w:lang w:eastAsia="ru-RU"/>
              </w:rPr>
              <w:t>.4</w:t>
            </w:r>
          </w:p>
        </w:tc>
        <w:tc>
          <w:tcPr>
            <w:tcW w:w="8721" w:type="dxa"/>
          </w:tcPr>
          <w:p w14:paraId="248F6DBD" w14:textId="77777777" w:rsidR="002276B7" w:rsidRPr="00C66A0C" w:rsidRDefault="00DB1CD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Музыкальная деятельность</w:t>
            </w:r>
          </w:p>
        </w:tc>
        <w:tc>
          <w:tcPr>
            <w:tcW w:w="576" w:type="dxa"/>
          </w:tcPr>
          <w:p w14:paraId="2D71B35E"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34</w:t>
            </w:r>
          </w:p>
        </w:tc>
      </w:tr>
      <w:tr w:rsidR="00CD7BF4" w:rsidRPr="00C66A0C" w14:paraId="5195FC92" w14:textId="77777777" w:rsidTr="00561970">
        <w:tc>
          <w:tcPr>
            <w:tcW w:w="876" w:type="dxa"/>
          </w:tcPr>
          <w:p w14:paraId="1EE804D6" w14:textId="77777777" w:rsidR="00CD7BF4" w:rsidRPr="00C66A0C" w:rsidRDefault="00CD7BF4"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2.2</w:t>
            </w:r>
          </w:p>
        </w:tc>
        <w:tc>
          <w:tcPr>
            <w:tcW w:w="8721" w:type="dxa"/>
          </w:tcPr>
          <w:p w14:paraId="460E461B" w14:textId="77777777" w:rsidR="00CD7BF4" w:rsidRPr="00C66A0C" w:rsidRDefault="00CD7BF4" w:rsidP="00CD7BF4">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Комплексно-тематическое планирование</w:t>
            </w:r>
          </w:p>
          <w:p w14:paraId="2CA454C6" w14:textId="77777777" w:rsidR="00CD7BF4" w:rsidRPr="00C66A0C" w:rsidRDefault="00CD7BF4" w:rsidP="00CD7BF4">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Содержания организационной деятельности</w:t>
            </w:r>
          </w:p>
        </w:tc>
        <w:tc>
          <w:tcPr>
            <w:tcW w:w="576" w:type="dxa"/>
          </w:tcPr>
          <w:p w14:paraId="3754F70A" w14:textId="67451CE6" w:rsidR="00CD7BF4"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r w:rsidR="0083589F">
              <w:rPr>
                <w:rFonts w:ascii="Times New Roman" w:eastAsia="Times New Roman" w:hAnsi="Times New Roman" w:cs="Times New Roman"/>
                <w:b/>
                <w:bCs/>
                <w:sz w:val="24"/>
                <w:szCs w:val="24"/>
                <w:lang w:eastAsia="ru-RU"/>
              </w:rPr>
              <w:t>7</w:t>
            </w:r>
          </w:p>
        </w:tc>
      </w:tr>
      <w:tr w:rsidR="00D40131" w:rsidRPr="00C66A0C" w14:paraId="7F4B6CC6" w14:textId="77777777" w:rsidTr="00561970">
        <w:tc>
          <w:tcPr>
            <w:tcW w:w="876" w:type="dxa"/>
          </w:tcPr>
          <w:p w14:paraId="020740E3" w14:textId="77777777" w:rsidR="00D40131" w:rsidRPr="00C66A0C" w:rsidRDefault="00D4013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2.3</w:t>
            </w:r>
          </w:p>
        </w:tc>
        <w:tc>
          <w:tcPr>
            <w:tcW w:w="8721" w:type="dxa"/>
          </w:tcPr>
          <w:p w14:paraId="6B5101C1" w14:textId="77777777" w:rsidR="00D40131" w:rsidRPr="00C66A0C" w:rsidRDefault="00D40131" w:rsidP="00CD7BF4">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Взаимодействие взрослых с детьми</w:t>
            </w:r>
          </w:p>
        </w:tc>
        <w:tc>
          <w:tcPr>
            <w:tcW w:w="576" w:type="dxa"/>
          </w:tcPr>
          <w:p w14:paraId="1DBD3949" w14:textId="77777777" w:rsidR="00D40131"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42</w:t>
            </w:r>
          </w:p>
        </w:tc>
      </w:tr>
      <w:tr w:rsidR="00D40131" w:rsidRPr="00C66A0C" w14:paraId="17717D15" w14:textId="77777777" w:rsidTr="00561970">
        <w:tc>
          <w:tcPr>
            <w:tcW w:w="876" w:type="dxa"/>
          </w:tcPr>
          <w:p w14:paraId="0B98DE2C" w14:textId="77777777" w:rsidR="00D40131" w:rsidRPr="00C66A0C" w:rsidRDefault="00D4013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2.3.1</w:t>
            </w:r>
          </w:p>
        </w:tc>
        <w:tc>
          <w:tcPr>
            <w:tcW w:w="8721" w:type="dxa"/>
          </w:tcPr>
          <w:p w14:paraId="028FE361" w14:textId="77777777" w:rsidR="00D40131" w:rsidRPr="00C66A0C" w:rsidRDefault="00D40131" w:rsidP="00CD7BF4">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Взаимодействие педагогического коллектива с семьями дошкольников</w:t>
            </w:r>
          </w:p>
        </w:tc>
        <w:tc>
          <w:tcPr>
            <w:tcW w:w="576" w:type="dxa"/>
          </w:tcPr>
          <w:p w14:paraId="6512A5DA" w14:textId="77777777" w:rsidR="00D40131"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43</w:t>
            </w:r>
          </w:p>
        </w:tc>
      </w:tr>
      <w:tr w:rsidR="00D40131" w:rsidRPr="00C66A0C" w14:paraId="6BAC4DB8" w14:textId="77777777" w:rsidTr="00561970">
        <w:tc>
          <w:tcPr>
            <w:tcW w:w="876" w:type="dxa"/>
          </w:tcPr>
          <w:p w14:paraId="77D853C9" w14:textId="77777777" w:rsidR="00D40131" w:rsidRPr="00C66A0C" w:rsidRDefault="00D4013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2.3.2</w:t>
            </w:r>
          </w:p>
        </w:tc>
        <w:tc>
          <w:tcPr>
            <w:tcW w:w="8721" w:type="dxa"/>
          </w:tcPr>
          <w:p w14:paraId="411338F6" w14:textId="77777777" w:rsidR="00D40131" w:rsidRPr="00C66A0C" w:rsidRDefault="00D40131" w:rsidP="00CD7BF4">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Психолого-педагогические условия, обеспечивающие развитие ребенка</w:t>
            </w:r>
          </w:p>
        </w:tc>
        <w:tc>
          <w:tcPr>
            <w:tcW w:w="576" w:type="dxa"/>
          </w:tcPr>
          <w:p w14:paraId="197D016C" w14:textId="77777777" w:rsidR="00D40131"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w:t>
            </w:r>
            <w:r w:rsidR="004B774A" w:rsidRPr="00C66A0C">
              <w:rPr>
                <w:rFonts w:ascii="Times New Roman" w:eastAsia="Times New Roman" w:hAnsi="Times New Roman" w:cs="Times New Roman"/>
                <w:b/>
                <w:bCs/>
                <w:sz w:val="24"/>
                <w:szCs w:val="24"/>
                <w:lang w:eastAsia="ru-RU"/>
              </w:rPr>
              <w:t>4</w:t>
            </w:r>
          </w:p>
        </w:tc>
      </w:tr>
      <w:tr w:rsidR="00EB3719" w:rsidRPr="00C66A0C" w14:paraId="7D1A482C" w14:textId="77777777" w:rsidTr="00561970">
        <w:tc>
          <w:tcPr>
            <w:tcW w:w="876" w:type="dxa"/>
          </w:tcPr>
          <w:p w14:paraId="4C2E829B" w14:textId="77777777" w:rsidR="00EB3719" w:rsidRPr="00C66A0C" w:rsidRDefault="00D4013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2.4</w:t>
            </w:r>
          </w:p>
        </w:tc>
        <w:tc>
          <w:tcPr>
            <w:tcW w:w="8721" w:type="dxa"/>
          </w:tcPr>
          <w:p w14:paraId="2F554A67"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Описание вариативных форм, способов, методов и средств реализации Программы</w:t>
            </w:r>
          </w:p>
        </w:tc>
        <w:tc>
          <w:tcPr>
            <w:tcW w:w="576" w:type="dxa"/>
          </w:tcPr>
          <w:p w14:paraId="76141FF1"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w:t>
            </w:r>
            <w:r w:rsidR="004B774A" w:rsidRPr="00C66A0C">
              <w:rPr>
                <w:rFonts w:ascii="Times New Roman" w:eastAsia="Times New Roman" w:hAnsi="Times New Roman" w:cs="Times New Roman"/>
                <w:b/>
                <w:bCs/>
                <w:sz w:val="24"/>
                <w:szCs w:val="24"/>
                <w:lang w:eastAsia="ru-RU"/>
              </w:rPr>
              <w:t>5</w:t>
            </w:r>
          </w:p>
        </w:tc>
      </w:tr>
      <w:tr w:rsidR="00EB3719" w:rsidRPr="00C66A0C" w14:paraId="63EC9C32" w14:textId="77777777" w:rsidTr="00561970">
        <w:tc>
          <w:tcPr>
            <w:tcW w:w="876" w:type="dxa"/>
          </w:tcPr>
          <w:p w14:paraId="744FC847" w14:textId="77777777" w:rsidR="00EB3719" w:rsidRPr="00C66A0C" w:rsidRDefault="00D4013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2.4.1</w:t>
            </w:r>
          </w:p>
        </w:tc>
        <w:tc>
          <w:tcPr>
            <w:tcW w:w="8721" w:type="dxa"/>
          </w:tcPr>
          <w:p w14:paraId="33C33538" w14:textId="77777777" w:rsidR="00EB3719" w:rsidRPr="00C66A0C" w:rsidRDefault="003B6DB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Дополнительная образовательная</w:t>
            </w:r>
            <w:r w:rsidR="001943B6" w:rsidRPr="00C66A0C">
              <w:rPr>
                <w:rFonts w:ascii="Times New Roman" w:eastAsia="Times New Roman" w:hAnsi="Times New Roman" w:cs="Times New Roman"/>
                <w:sz w:val="24"/>
                <w:szCs w:val="24"/>
                <w:lang w:eastAsia="ru-RU"/>
              </w:rPr>
              <w:t xml:space="preserve"> программа средней</w:t>
            </w:r>
            <w:r w:rsidR="00D40131" w:rsidRPr="00C66A0C">
              <w:rPr>
                <w:rFonts w:ascii="Times New Roman" w:eastAsia="Times New Roman" w:hAnsi="Times New Roman" w:cs="Times New Roman"/>
                <w:sz w:val="24"/>
                <w:szCs w:val="24"/>
                <w:lang w:eastAsia="ru-RU"/>
              </w:rPr>
              <w:t xml:space="preserve"> группы</w:t>
            </w:r>
          </w:p>
        </w:tc>
        <w:tc>
          <w:tcPr>
            <w:tcW w:w="576" w:type="dxa"/>
          </w:tcPr>
          <w:p w14:paraId="62DD6EB2"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w:t>
            </w:r>
            <w:r w:rsidR="004B774A" w:rsidRPr="00C66A0C">
              <w:rPr>
                <w:rFonts w:ascii="Times New Roman" w:eastAsia="Times New Roman" w:hAnsi="Times New Roman" w:cs="Times New Roman"/>
                <w:b/>
                <w:bCs/>
                <w:sz w:val="24"/>
                <w:szCs w:val="24"/>
                <w:lang w:eastAsia="ru-RU"/>
              </w:rPr>
              <w:t>5</w:t>
            </w:r>
          </w:p>
        </w:tc>
      </w:tr>
      <w:tr w:rsidR="00EB3719" w:rsidRPr="00C66A0C" w14:paraId="0C6098DC" w14:textId="77777777" w:rsidTr="00561970">
        <w:tc>
          <w:tcPr>
            <w:tcW w:w="876" w:type="dxa"/>
          </w:tcPr>
          <w:p w14:paraId="07311BD6"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w:t>
            </w:r>
          </w:p>
        </w:tc>
        <w:tc>
          <w:tcPr>
            <w:tcW w:w="8721" w:type="dxa"/>
          </w:tcPr>
          <w:p w14:paraId="020582EA" w14:textId="77777777" w:rsidR="00ED648C"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О</w:t>
            </w:r>
            <w:r w:rsidR="005A7721" w:rsidRPr="00C66A0C">
              <w:rPr>
                <w:rFonts w:ascii="Times New Roman" w:eastAsia="Times New Roman" w:hAnsi="Times New Roman" w:cs="Times New Roman"/>
                <w:b/>
                <w:bCs/>
                <w:sz w:val="24"/>
                <w:szCs w:val="24"/>
                <w:lang w:eastAsia="ru-RU"/>
              </w:rPr>
              <w:t>РГАНИЗАЦИОННЫЙ РАЗДЕЛ ПРОГРАММЫ</w:t>
            </w:r>
          </w:p>
          <w:p w14:paraId="287BF7E4" w14:textId="77777777" w:rsidR="005A7721" w:rsidRPr="00C66A0C" w:rsidRDefault="005A7721" w:rsidP="00EB3719">
            <w:pPr>
              <w:spacing w:after="0" w:line="240" w:lineRule="auto"/>
              <w:rPr>
                <w:rFonts w:ascii="Times New Roman" w:eastAsia="Times New Roman" w:hAnsi="Times New Roman" w:cs="Times New Roman"/>
                <w:b/>
                <w:bCs/>
                <w:sz w:val="24"/>
                <w:szCs w:val="24"/>
                <w:lang w:eastAsia="ru-RU"/>
              </w:rPr>
            </w:pPr>
          </w:p>
        </w:tc>
        <w:tc>
          <w:tcPr>
            <w:tcW w:w="576" w:type="dxa"/>
          </w:tcPr>
          <w:p w14:paraId="36E1B81A" w14:textId="0107B472" w:rsidR="00EB3719" w:rsidRPr="00C66A0C" w:rsidRDefault="00E63B25" w:rsidP="00A967F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5</w:t>
            </w:r>
            <w:r w:rsidR="0083589F">
              <w:rPr>
                <w:rFonts w:ascii="Times New Roman" w:eastAsia="Times New Roman" w:hAnsi="Times New Roman" w:cs="Times New Roman"/>
                <w:b/>
                <w:bCs/>
                <w:sz w:val="24"/>
                <w:szCs w:val="24"/>
                <w:lang w:eastAsia="ru-RU"/>
              </w:rPr>
              <w:t>8</w:t>
            </w:r>
          </w:p>
        </w:tc>
      </w:tr>
      <w:tr w:rsidR="00EB3719" w:rsidRPr="00C66A0C" w14:paraId="08E59ACA" w14:textId="77777777" w:rsidTr="00561970">
        <w:tc>
          <w:tcPr>
            <w:tcW w:w="876" w:type="dxa"/>
          </w:tcPr>
          <w:p w14:paraId="70D4FA79"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3.1</w:t>
            </w:r>
          </w:p>
        </w:tc>
        <w:tc>
          <w:tcPr>
            <w:tcW w:w="8721" w:type="dxa"/>
          </w:tcPr>
          <w:p w14:paraId="3599E9E5"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Материально-т</w:t>
            </w:r>
            <w:r w:rsidR="00A967F0" w:rsidRPr="00C66A0C">
              <w:rPr>
                <w:rFonts w:ascii="Times New Roman" w:eastAsia="Times New Roman" w:hAnsi="Times New Roman" w:cs="Times New Roman"/>
                <w:sz w:val="24"/>
                <w:szCs w:val="24"/>
                <w:lang w:eastAsia="ru-RU"/>
              </w:rPr>
              <w:t xml:space="preserve">ехническое обеспечение </w:t>
            </w:r>
          </w:p>
        </w:tc>
        <w:tc>
          <w:tcPr>
            <w:tcW w:w="576" w:type="dxa"/>
          </w:tcPr>
          <w:p w14:paraId="6CAECC6E"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58</w:t>
            </w:r>
          </w:p>
        </w:tc>
      </w:tr>
      <w:tr w:rsidR="00EB3719" w:rsidRPr="00C66A0C" w14:paraId="3CDA410D" w14:textId="77777777" w:rsidTr="00561970">
        <w:tc>
          <w:tcPr>
            <w:tcW w:w="876" w:type="dxa"/>
          </w:tcPr>
          <w:p w14:paraId="6B6FF08D"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3.1.1</w:t>
            </w:r>
          </w:p>
        </w:tc>
        <w:tc>
          <w:tcPr>
            <w:tcW w:w="8721" w:type="dxa"/>
          </w:tcPr>
          <w:p w14:paraId="406C41C4" w14:textId="77777777" w:rsidR="00EB3719" w:rsidRPr="00C66A0C" w:rsidRDefault="00981BC0"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Особенности организации предметно-пространственной среды</w:t>
            </w:r>
          </w:p>
        </w:tc>
        <w:tc>
          <w:tcPr>
            <w:tcW w:w="576" w:type="dxa"/>
          </w:tcPr>
          <w:p w14:paraId="1423CF74" w14:textId="77777777"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58</w:t>
            </w:r>
          </w:p>
        </w:tc>
      </w:tr>
      <w:tr w:rsidR="00EB3719" w:rsidRPr="00C66A0C" w14:paraId="370C316C" w14:textId="77777777" w:rsidTr="00561970">
        <w:trPr>
          <w:trHeight w:val="346"/>
        </w:trPr>
        <w:tc>
          <w:tcPr>
            <w:tcW w:w="876" w:type="dxa"/>
          </w:tcPr>
          <w:p w14:paraId="1BFE5422"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3.1.2</w:t>
            </w:r>
          </w:p>
        </w:tc>
        <w:tc>
          <w:tcPr>
            <w:tcW w:w="8721" w:type="dxa"/>
          </w:tcPr>
          <w:p w14:paraId="06EE6FFA" w14:textId="77777777" w:rsidR="00EB3719" w:rsidRPr="00C66A0C" w:rsidRDefault="00A967F0" w:rsidP="00A967F0">
            <w:pPr>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Предметно-</w:t>
            </w:r>
            <w:r w:rsidR="00981BC0" w:rsidRPr="00C66A0C">
              <w:rPr>
                <w:rFonts w:ascii="Times New Roman" w:eastAsia="Times New Roman" w:hAnsi="Times New Roman" w:cs="Times New Roman"/>
                <w:sz w:val="24"/>
                <w:szCs w:val="24"/>
                <w:lang w:eastAsia="ru-RU"/>
              </w:rPr>
              <w:t xml:space="preserve">пространственная </w:t>
            </w:r>
            <w:r w:rsidRPr="00C66A0C">
              <w:rPr>
                <w:rFonts w:ascii="Times New Roman" w:eastAsia="Times New Roman" w:hAnsi="Times New Roman" w:cs="Times New Roman"/>
                <w:sz w:val="24"/>
                <w:szCs w:val="24"/>
                <w:lang w:eastAsia="ru-RU"/>
              </w:rPr>
              <w:t>развивающая среда</w:t>
            </w:r>
          </w:p>
        </w:tc>
        <w:tc>
          <w:tcPr>
            <w:tcW w:w="576" w:type="dxa"/>
          </w:tcPr>
          <w:p w14:paraId="044A7236" w14:textId="29313491" w:rsidR="00EB3719" w:rsidRPr="00C66A0C" w:rsidRDefault="00312DFC" w:rsidP="00312DFC">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 xml:space="preserve"> </w:t>
            </w:r>
            <w:r w:rsidR="00E63B25">
              <w:rPr>
                <w:rFonts w:ascii="Times New Roman" w:eastAsia="Times New Roman" w:hAnsi="Times New Roman" w:cs="Times New Roman"/>
                <w:b/>
                <w:bCs/>
                <w:sz w:val="24"/>
                <w:szCs w:val="24"/>
                <w:lang w:eastAsia="ru-RU"/>
              </w:rPr>
              <w:t>6</w:t>
            </w:r>
            <w:r w:rsidR="0083589F">
              <w:rPr>
                <w:rFonts w:ascii="Times New Roman" w:eastAsia="Times New Roman" w:hAnsi="Times New Roman" w:cs="Times New Roman"/>
                <w:b/>
                <w:bCs/>
                <w:sz w:val="24"/>
                <w:szCs w:val="24"/>
                <w:lang w:eastAsia="ru-RU"/>
              </w:rPr>
              <w:t>1</w:t>
            </w:r>
          </w:p>
        </w:tc>
      </w:tr>
      <w:tr w:rsidR="00EB3719" w:rsidRPr="00C66A0C" w14:paraId="24DF1636" w14:textId="77777777" w:rsidTr="00561970">
        <w:tc>
          <w:tcPr>
            <w:tcW w:w="876" w:type="dxa"/>
          </w:tcPr>
          <w:p w14:paraId="69D0D1BA" w14:textId="77777777" w:rsidR="00EB3719" w:rsidRPr="00C66A0C" w:rsidRDefault="00A967F0"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3.1.3</w:t>
            </w:r>
          </w:p>
        </w:tc>
        <w:tc>
          <w:tcPr>
            <w:tcW w:w="8721" w:type="dxa"/>
          </w:tcPr>
          <w:p w14:paraId="0B0AB014" w14:textId="77777777" w:rsidR="00EB3719" w:rsidRPr="00C66A0C" w:rsidRDefault="00A967F0" w:rsidP="00EB3719">
            <w:pPr>
              <w:spacing w:after="0" w:line="240" w:lineRule="auto"/>
              <w:rPr>
                <w:rFonts w:ascii="Times New Roman" w:eastAsia="Times New Roman" w:hAnsi="Times New Roman" w:cs="Times New Roman"/>
                <w:sz w:val="24"/>
                <w:szCs w:val="24"/>
                <w:lang w:eastAsia="ru-RU"/>
              </w:rPr>
            </w:pPr>
            <w:proofErr w:type="spellStart"/>
            <w:r w:rsidRPr="00C66A0C">
              <w:rPr>
                <w:rFonts w:ascii="Times New Roman" w:eastAsia="Times New Roman" w:hAnsi="Times New Roman" w:cs="Times New Roman"/>
                <w:sz w:val="24"/>
                <w:szCs w:val="24"/>
                <w:lang w:eastAsia="ru-RU"/>
              </w:rPr>
              <w:t>Учебно</w:t>
            </w:r>
            <w:proofErr w:type="spellEnd"/>
            <w:r w:rsidRPr="00C66A0C">
              <w:rPr>
                <w:rFonts w:ascii="Times New Roman" w:eastAsia="Times New Roman" w:hAnsi="Times New Roman" w:cs="Times New Roman"/>
                <w:sz w:val="24"/>
                <w:szCs w:val="24"/>
                <w:lang w:eastAsia="ru-RU"/>
              </w:rPr>
              <w:t xml:space="preserve"> – методическое обеспечение</w:t>
            </w:r>
          </w:p>
        </w:tc>
        <w:tc>
          <w:tcPr>
            <w:tcW w:w="576" w:type="dxa"/>
          </w:tcPr>
          <w:p w14:paraId="3411AB22" w14:textId="0D5F7C34"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83589F">
              <w:rPr>
                <w:rFonts w:ascii="Times New Roman" w:eastAsia="Times New Roman" w:hAnsi="Times New Roman" w:cs="Times New Roman"/>
                <w:b/>
                <w:bCs/>
                <w:sz w:val="24"/>
                <w:szCs w:val="24"/>
                <w:lang w:eastAsia="ru-RU"/>
              </w:rPr>
              <w:t>6</w:t>
            </w:r>
          </w:p>
        </w:tc>
      </w:tr>
      <w:tr w:rsidR="00EB3719" w:rsidRPr="00C66A0C" w14:paraId="0D146C6E" w14:textId="77777777" w:rsidTr="00561970">
        <w:tc>
          <w:tcPr>
            <w:tcW w:w="876" w:type="dxa"/>
          </w:tcPr>
          <w:p w14:paraId="1D63EDCF" w14:textId="77777777" w:rsidR="00EB3719" w:rsidRPr="00C66A0C" w:rsidRDefault="00D737D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w:t>
            </w:r>
          </w:p>
        </w:tc>
        <w:tc>
          <w:tcPr>
            <w:tcW w:w="8721" w:type="dxa"/>
          </w:tcPr>
          <w:p w14:paraId="1DA6F006" w14:textId="4C38FDAD" w:rsidR="00EB3719" w:rsidRPr="00C66A0C" w:rsidRDefault="0083589F" w:rsidP="00EB371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Организация режима пребывания детей в ДОУ</w:t>
            </w:r>
          </w:p>
        </w:tc>
        <w:tc>
          <w:tcPr>
            <w:tcW w:w="576" w:type="dxa"/>
          </w:tcPr>
          <w:p w14:paraId="2852D725" w14:textId="0203C473"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83589F">
              <w:rPr>
                <w:rFonts w:ascii="Times New Roman" w:eastAsia="Times New Roman" w:hAnsi="Times New Roman" w:cs="Times New Roman"/>
                <w:b/>
                <w:bCs/>
                <w:sz w:val="24"/>
                <w:szCs w:val="24"/>
                <w:lang w:eastAsia="ru-RU"/>
              </w:rPr>
              <w:t>7</w:t>
            </w:r>
          </w:p>
        </w:tc>
      </w:tr>
      <w:tr w:rsidR="00EB3719" w:rsidRPr="00C66A0C" w14:paraId="1E2F10B3" w14:textId="77777777" w:rsidTr="00561970">
        <w:tc>
          <w:tcPr>
            <w:tcW w:w="876" w:type="dxa"/>
          </w:tcPr>
          <w:p w14:paraId="63905E19" w14:textId="77777777" w:rsidR="00EB3719" w:rsidRPr="00C66A0C" w:rsidRDefault="00D737D1"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3.2.1</w:t>
            </w:r>
          </w:p>
        </w:tc>
        <w:tc>
          <w:tcPr>
            <w:tcW w:w="8721" w:type="dxa"/>
          </w:tcPr>
          <w:p w14:paraId="3476D061"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Режим дня</w:t>
            </w:r>
          </w:p>
        </w:tc>
        <w:tc>
          <w:tcPr>
            <w:tcW w:w="576" w:type="dxa"/>
          </w:tcPr>
          <w:p w14:paraId="4D24F746" w14:textId="7EC5EA09" w:rsidR="00EB3719" w:rsidRPr="00C66A0C" w:rsidRDefault="004155BC"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83589F">
              <w:rPr>
                <w:rFonts w:ascii="Times New Roman" w:eastAsia="Times New Roman" w:hAnsi="Times New Roman" w:cs="Times New Roman"/>
                <w:b/>
                <w:bCs/>
                <w:sz w:val="24"/>
                <w:szCs w:val="24"/>
                <w:lang w:eastAsia="ru-RU"/>
              </w:rPr>
              <w:t>7</w:t>
            </w:r>
          </w:p>
        </w:tc>
      </w:tr>
      <w:tr w:rsidR="00EB3719" w:rsidRPr="00C66A0C" w14:paraId="0D0A5149" w14:textId="77777777" w:rsidTr="00561970">
        <w:tc>
          <w:tcPr>
            <w:tcW w:w="876" w:type="dxa"/>
          </w:tcPr>
          <w:p w14:paraId="0EA05575" w14:textId="77777777" w:rsidR="00EB3719" w:rsidRPr="00C66A0C" w:rsidRDefault="00D737D1" w:rsidP="000B489A">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w:t>
            </w:r>
            <w:r w:rsidR="00EB3719" w:rsidRPr="00C66A0C">
              <w:rPr>
                <w:rFonts w:ascii="Times New Roman" w:eastAsia="Times New Roman" w:hAnsi="Times New Roman" w:cs="Times New Roman"/>
                <w:b/>
                <w:bCs/>
                <w:sz w:val="24"/>
                <w:szCs w:val="24"/>
                <w:lang w:eastAsia="ru-RU"/>
              </w:rPr>
              <w:t>2</w:t>
            </w:r>
          </w:p>
        </w:tc>
        <w:tc>
          <w:tcPr>
            <w:tcW w:w="8721" w:type="dxa"/>
          </w:tcPr>
          <w:p w14:paraId="37FB2659"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Организация сна</w:t>
            </w:r>
          </w:p>
        </w:tc>
        <w:tc>
          <w:tcPr>
            <w:tcW w:w="576" w:type="dxa"/>
          </w:tcPr>
          <w:p w14:paraId="38FAEAB1" w14:textId="77777777" w:rsidR="00EB3719" w:rsidRPr="00C66A0C" w:rsidRDefault="00E63B25"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71</w:t>
            </w:r>
          </w:p>
        </w:tc>
      </w:tr>
      <w:tr w:rsidR="00EB3719" w:rsidRPr="00C66A0C" w14:paraId="566DA010" w14:textId="77777777" w:rsidTr="00561970">
        <w:tc>
          <w:tcPr>
            <w:tcW w:w="876" w:type="dxa"/>
          </w:tcPr>
          <w:p w14:paraId="5FDD0DD9" w14:textId="77777777" w:rsidR="00EB3719" w:rsidRPr="00C66A0C" w:rsidRDefault="00D737D1" w:rsidP="000B489A">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w:t>
            </w:r>
            <w:r w:rsidR="00EB3719" w:rsidRPr="00C66A0C">
              <w:rPr>
                <w:rFonts w:ascii="Times New Roman" w:eastAsia="Times New Roman" w:hAnsi="Times New Roman" w:cs="Times New Roman"/>
                <w:b/>
                <w:bCs/>
                <w:sz w:val="24"/>
                <w:szCs w:val="24"/>
                <w:lang w:eastAsia="ru-RU"/>
              </w:rPr>
              <w:t>3</w:t>
            </w:r>
          </w:p>
        </w:tc>
        <w:tc>
          <w:tcPr>
            <w:tcW w:w="8721" w:type="dxa"/>
          </w:tcPr>
          <w:p w14:paraId="3E691DBE"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Организация питания</w:t>
            </w:r>
          </w:p>
        </w:tc>
        <w:tc>
          <w:tcPr>
            <w:tcW w:w="576" w:type="dxa"/>
          </w:tcPr>
          <w:p w14:paraId="61A6C8AE" w14:textId="77777777" w:rsidR="00EB3719" w:rsidRPr="00C66A0C" w:rsidRDefault="00E63B25"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71</w:t>
            </w:r>
          </w:p>
        </w:tc>
      </w:tr>
      <w:tr w:rsidR="00EB3719" w:rsidRPr="00C66A0C" w14:paraId="753EE48D" w14:textId="77777777" w:rsidTr="00561970">
        <w:tc>
          <w:tcPr>
            <w:tcW w:w="876" w:type="dxa"/>
          </w:tcPr>
          <w:p w14:paraId="46A27262"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3.3</w:t>
            </w:r>
          </w:p>
        </w:tc>
        <w:tc>
          <w:tcPr>
            <w:tcW w:w="8721" w:type="dxa"/>
          </w:tcPr>
          <w:p w14:paraId="610AFB02"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Система мониторинга</w:t>
            </w:r>
          </w:p>
        </w:tc>
        <w:tc>
          <w:tcPr>
            <w:tcW w:w="576" w:type="dxa"/>
          </w:tcPr>
          <w:p w14:paraId="7D4C5AA8" w14:textId="77777777" w:rsidR="00EB3719" w:rsidRPr="00C66A0C" w:rsidRDefault="00F67C08"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72</w:t>
            </w:r>
          </w:p>
        </w:tc>
      </w:tr>
      <w:tr w:rsidR="00EB3719" w:rsidRPr="00C66A0C" w14:paraId="1574782E" w14:textId="77777777" w:rsidTr="00561970">
        <w:tc>
          <w:tcPr>
            <w:tcW w:w="876" w:type="dxa"/>
          </w:tcPr>
          <w:p w14:paraId="08D2E971" w14:textId="77777777" w:rsidR="00EB3719" w:rsidRPr="00C66A0C" w:rsidRDefault="00EB3719" w:rsidP="00EB3719">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3.4</w:t>
            </w:r>
          </w:p>
        </w:tc>
        <w:tc>
          <w:tcPr>
            <w:tcW w:w="8721" w:type="dxa"/>
          </w:tcPr>
          <w:p w14:paraId="1E523D0A" w14:textId="77777777" w:rsidR="00EB3719" w:rsidRPr="00C66A0C" w:rsidRDefault="00EB3719"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Формы сотрудничества ДОУ с семьями воспитанников</w:t>
            </w:r>
          </w:p>
        </w:tc>
        <w:tc>
          <w:tcPr>
            <w:tcW w:w="576" w:type="dxa"/>
          </w:tcPr>
          <w:p w14:paraId="53FC69D2" w14:textId="6A92C8CD" w:rsidR="00EB3719" w:rsidRPr="00C66A0C" w:rsidRDefault="00F67C08"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0083589F">
              <w:rPr>
                <w:rFonts w:ascii="Times New Roman" w:eastAsia="Times New Roman" w:hAnsi="Times New Roman" w:cs="Times New Roman"/>
                <w:b/>
                <w:bCs/>
                <w:sz w:val="24"/>
                <w:szCs w:val="24"/>
                <w:lang w:eastAsia="ru-RU"/>
              </w:rPr>
              <w:t>3</w:t>
            </w:r>
          </w:p>
        </w:tc>
      </w:tr>
      <w:tr w:rsidR="00EB3719" w:rsidRPr="00C66A0C" w14:paraId="69C39ECE" w14:textId="77777777" w:rsidTr="00561970">
        <w:tc>
          <w:tcPr>
            <w:tcW w:w="876" w:type="dxa"/>
          </w:tcPr>
          <w:p w14:paraId="30333CDA" w14:textId="77777777" w:rsidR="00EB3719" w:rsidRPr="00C66A0C" w:rsidRDefault="005A7721" w:rsidP="005A7721">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3.4.1</w:t>
            </w:r>
          </w:p>
        </w:tc>
        <w:tc>
          <w:tcPr>
            <w:tcW w:w="8721" w:type="dxa"/>
          </w:tcPr>
          <w:p w14:paraId="38B23D41" w14:textId="77777777" w:rsidR="00EB3719" w:rsidRPr="00C66A0C" w:rsidRDefault="005A7721"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Социальный паспорт группы</w:t>
            </w:r>
          </w:p>
        </w:tc>
        <w:tc>
          <w:tcPr>
            <w:tcW w:w="576" w:type="dxa"/>
          </w:tcPr>
          <w:p w14:paraId="28E4BA16" w14:textId="39A185A2" w:rsidR="00EB3719" w:rsidRPr="00C66A0C" w:rsidRDefault="00F67C08"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0083589F">
              <w:rPr>
                <w:rFonts w:ascii="Times New Roman" w:eastAsia="Times New Roman" w:hAnsi="Times New Roman" w:cs="Times New Roman"/>
                <w:b/>
                <w:bCs/>
                <w:sz w:val="24"/>
                <w:szCs w:val="24"/>
                <w:lang w:eastAsia="ru-RU"/>
              </w:rPr>
              <w:t>3</w:t>
            </w:r>
          </w:p>
        </w:tc>
      </w:tr>
      <w:tr w:rsidR="005A7721" w:rsidRPr="00C66A0C" w14:paraId="6F5B1958" w14:textId="77777777" w:rsidTr="00561970">
        <w:tc>
          <w:tcPr>
            <w:tcW w:w="876" w:type="dxa"/>
          </w:tcPr>
          <w:p w14:paraId="10B02340" w14:textId="77777777" w:rsidR="005A7721" w:rsidRPr="00C66A0C" w:rsidRDefault="005A7721" w:rsidP="005A7721">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3.4.2</w:t>
            </w:r>
          </w:p>
        </w:tc>
        <w:tc>
          <w:tcPr>
            <w:tcW w:w="8721" w:type="dxa"/>
          </w:tcPr>
          <w:p w14:paraId="5044FCA1" w14:textId="77777777" w:rsidR="005A7721" w:rsidRPr="00C66A0C" w:rsidRDefault="005A7721"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Перспективный план работы с родителями на учебный год</w:t>
            </w:r>
          </w:p>
        </w:tc>
        <w:tc>
          <w:tcPr>
            <w:tcW w:w="576" w:type="dxa"/>
          </w:tcPr>
          <w:p w14:paraId="019C970A" w14:textId="17E82150" w:rsidR="005A7721" w:rsidRPr="00C66A0C" w:rsidRDefault="00F67C08"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0083589F">
              <w:rPr>
                <w:rFonts w:ascii="Times New Roman" w:eastAsia="Times New Roman" w:hAnsi="Times New Roman" w:cs="Times New Roman"/>
                <w:b/>
                <w:bCs/>
                <w:sz w:val="24"/>
                <w:szCs w:val="24"/>
                <w:lang w:eastAsia="ru-RU"/>
              </w:rPr>
              <w:t>4</w:t>
            </w:r>
          </w:p>
        </w:tc>
      </w:tr>
      <w:tr w:rsidR="005A7721" w:rsidRPr="00C66A0C" w14:paraId="5671FC11" w14:textId="77777777" w:rsidTr="00561970">
        <w:tc>
          <w:tcPr>
            <w:tcW w:w="876" w:type="dxa"/>
          </w:tcPr>
          <w:p w14:paraId="14E84673" w14:textId="77777777" w:rsidR="005A7721" w:rsidRPr="00C66A0C" w:rsidRDefault="005A7721" w:rsidP="005A7721">
            <w:pPr>
              <w:spacing w:after="0" w:line="240" w:lineRule="auto"/>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3.4.3</w:t>
            </w:r>
          </w:p>
        </w:tc>
        <w:tc>
          <w:tcPr>
            <w:tcW w:w="8721" w:type="dxa"/>
          </w:tcPr>
          <w:p w14:paraId="2DE36400" w14:textId="77777777" w:rsidR="005A7721" w:rsidRPr="00C66A0C" w:rsidRDefault="005A7721"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Паспорт здоровья </w:t>
            </w:r>
            <w:r w:rsidR="000E0174" w:rsidRPr="00C66A0C">
              <w:rPr>
                <w:rFonts w:ascii="Times New Roman" w:eastAsia="Times New Roman" w:hAnsi="Times New Roman" w:cs="Times New Roman"/>
                <w:sz w:val="24"/>
                <w:szCs w:val="24"/>
                <w:lang w:eastAsia="ru-RU"/>
              </w:rPr>
              <w:t xml:space="preserve">средней </w:t>
            </w:r>
            <w:r w:rsidRPr="00C66A0C">
              <w:rPr>
                <w:rFonts w:ascii="Times New Roman" w:eastAsia="Times New Roman" w:hAnsi="Times New Roman" w:cs="Times New Roman"/>
                <w:sz w:val="24"/>
                <w:szCs w:val="24"/>
                <w:lang w:eastAsia="ru-RU"/>
              </w:rPr>
              <w:t>группы</w:t>
            </w:r>
          </w:p>
        </w:tc>
        <w:tc>
          <w:tcPr>
            <w:tcW w:w="576" w:type="dxa"/>
          </w:tcPr>
          <w:p w14:paraId="07800CA6" w14:textId="64B56ED4" w:rsidR="005A7721" w:rsidRPr="00C66A0C" w:rsidRDefault="00F67C08"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0083589F">
              <w:rPr>
                <w:rFonts w:ascii="Times New Roman" w:eastAsia="Times New Roman" w:hAnsi="Times New Roman" w:cs="Times New Roman"/>
                <w:b/>
                <w:bCs/>
                <w:sz w:val="24"/>
                <w:szCs w:val="24"/>
                <w:lang w:eastAsia="ru-RU"/>
              </w:rPr>
              <w:t>3</w:t>
            </w:r>
          </w:p>
        </w:tc>
      </w:tr>
      <w:tr w:rsidR="00F54099" w:rsidRPr="00C66A0C" w14:paraId="7BFE4531" w14:textId="77777777" w:rsidTr="00561970">
        <w:tc>
          <w:tcPr>
            <w:tcW w:w="876" w:type="dxa"/>
          </w:tcPr>
          <w:p w14:paraId="2DCEA350" w14:textId="0CF254F5" w:rsidR="00F54099" w:rsidRPr="00C66A0C" w:rsidRDefault="0083589F" w:rsidP="005A7721">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3.4.4</w:t>
            </w:r>
          </w:p>
        </w:tc>
        <w:tc>
          <w:tcPr>
            <w:tcW w:w="8721" w:type="dxa"/>
          </w:tcPr>
          <w:p w14:paraId="6B5BEDFB" w14:textId="538FB52F" w:rsidR="00F54099" w:rsidRPr="00C66A0C" w:rsidRDefault="00F54099" w:rsidP="00EB3719">
            <w:pPr>
              <w:spacing w:after="0" w:line="240" w:lineRule="auto"/>
              <w:rPr>
                <w:rFonts w:ascii="Times New Roman" w:eastAsia="Times New Roman" w:hAnsi="Times New Roman" w:cs="Times New Roman"/>
                <w:sz w:val="24"/>
                <w:szCs w:val="24"/>
                <w:lang w:eastAsia="ru-RU"/>
              </w:rPr>
            </w:pPr>
            <w:r w:rsidRPr="00F54099">
              <w:rPr>
                <w:rFonts w:ascii="Times New Roman" w:eastAsia="Times New Roman" w:hAnsi="Times New Roman" w:cs="Times New Roman"/>
                <w:sz w:val="24"/>
                <w:szCs w:val="24"/>
                <w:lang w:eastAsia="ru-RU"/>
              </w:rPr>
              <w:t>Паспорт</w:t>
            </w:r>
            <w:r>
              <w:rPr>
                <w:rFonts w:ascii="Times New Roman" w:eastAsia="Times New Roman" w:hAnsi="Times New Roman" w:cs="Times New Roman"/>
                <w:sz w:val="24"/>
                <w:szCs w:val="24"/>
                <w:lang w:eastAsia="ru-RU"/>
              </w:rPr>
              <w:t xml:space="preserve"> группы </w:t>
            </w:r>
            <w:r w:rsidRPr="00F54099">
              <w:rPr>
                <w:rFonts w:ascii="Times New Roman" w:eastAsia="Times New Roman" w:hAnsi="Times New Roman" w:cs="Times New Roman"/>
                <w:i/>
                <w:iCs/>
                <w:sz w:val="24"/>
                <w:szCs w:val="24"/>
                <w:lang w:eastAsia="ru-RU"/>
              </w:rPr>
              <w:t>(краткая информация)</w:t>
            </w:r>
          </w:p>
        </w:tc>
        <w:tc>
          <w:tcPr>
            <w:tcW w:w="576" w:type="dxa"/>
          </w:tcPr>
          <w:p w14:paraId="40C5B6B0" w14:textId="32914F70" w:rsidR="00F54099" w:rsidRDefault="0083589F"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87</w:t>
            </w:r>
          </w:p>
        </w:tc>
      </w:tr>
      <w:tr w:rsidR="005A7721" w:rsidRPr="00C66A0C" w14:paraId="66DF615D" w14:textId="77777777" w:rsidTr="00561970">
        <w:trPr>
          <w:trHeight w:val="70"/>
        </w:trPr>
        <w:tc>
          <w:tcPr>
            <w:tcW w:w="876" w:type="dxa"/>
          </w:tcPr>
          <w:p w14:paraId="6DE0081E" w14:textId="77777777" w:rsidR="005A7721" w:rsidRPr="00C66A0C" w:rsidRDefault="005A7721" w:rsidP="005A7721">
            <w:pPr>
              <w:spacing w:after="0" w:line="240" w:lineRule="auto"/>
              <w:rPr>
                <w:rFonts w:ascii="Times New Roman" w:eastAsia="Times New Roman" w:hAnsi="Times New Roman" w:cs="Times New Roman"/>
                <w:b/>
                <w:bCs/>
                <w:sz w:val="24"/>
                <w:szCs w:val="24"/>
                <w:lang w:eastAsia="ru-RU"/>
              </w:rPr>
            </w:pPr>
          </w:p>
        </w:tc>
        <w:tc>
          <w:tcPr>
            <w:tcW w:w="8721" w:type="dxa"/>
          </w:tcPr>
          <w:p w14:paraId="46A44EF9" w14:textId="77777777" w:rsidR="005A7721" w:rsidRPr="00C66A0C" w:rsidRDefault="005A7721" w:rsidP="00EB3719">
            <w:pPr>
              <w:spacing w:after="0" w:line="240" w:lineRule="auto"/>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Список используемой литературы</w:t>
            </w:r>
          </w:p>
        </w:tc>
        <w:tc>
          <w:tcPr>
            <w:tcW w:w="576" w:type="dxa"/>
          </w:tcPr>
          <w:p w14:paraId="28768BD6" w14:textId="42E2E130" w:rsidR="005A7721" w:rsidRPr="00C66A0C" w:rsidRDefault="00F54099" w:rsidP="00EB371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83589F">
              <w:rPr>
                <w:rFonts w:ascii="Times New Roman" w:eastAsia="Times New Roman" w:hAnsi="Times New Roman" w:cs="Times New Roman"/>
                <w:b/>
                <w:bCs/>
                <w:sz w:val="24"/>
                <w:szCs w:val="24"/>
                <w:lang w:eastAsia="ru-RU"/>
              </w:rPr>
              <w:t>2</w:t>
            </w:r>
          </w:p>
        </w:tc>
      </w:tr>
    </w:tbl>
    <w:p w14:paraId="7F455C4F" w14:textId="77777777" w:rsidR="00C66A0C" w:rsidRPr="00C66A0C" w:rsidRDefault="00C66A0C" w:rsidP="0027679D">
      <w:pPr>
        <w:shd w:val="clear" w:color="auto" w:fill="FFFFFF"/>
        <w:spacing w:before="100" w:beforeAutospacing="1" w:after="100" w:afterAutospacing="1" w:line="240" w:lineRule="auto"/>
        <w:rPr>
          <w:rFonts w:ascii="Times New Roman" w:hAnsi="Times New Roman"/>
          <w:color w:val="000000"/>
          <w:sz w:val="24"/>
          <w:szCs w:val="24"/>
        </w:rPr>
      </w:pPr>
    </w:p>
    <w:p w14:paraId="6674CB07" w14:textId="2D35E78A" w:rsidR="00C66A0C" w:rsidRPr="00E447E4" w:rsidRDefault="008F223E" w:rsidP="00E447E4">
      <w:pPr>
        <w:pStyle w:val="a9"/>
        <w:numPr>
          <w:ilvl w:val="0"/>
          <w:numId w:val="10"/>
        </w:numPr>
        <w:shd w:val="clear" w:color="auto" w:fill="FFFFFF"/>
        <w:spacing w:before="100" w:beforeAutospacing="1" w:after="100" w:afterAutospacing="1" w:line="240" w:lineRule="auto"/>
        <w:jc w:val="center"/>
        <w:rPr>
          <w:rFonts w:ascii="Times New Roman" w:hAnsi="Times New Roman"/>
          <w:color w:val="000000"/>
          <w:sz w:val="40"/>
          <w:szCs w:val="40"/>
        </w:rPr>
      </w:pPr>
      <w:r w:rsidRPr="00C66A0C">
        <w:rPr>
          <w:rFonts w:ascii="Times New Roman" w:hAnsi="Times New Roman"/>
          <w:b/>
          <w:bCs/>
          <w:color w:val="000000"/>
          <w:sz w:val="40"/>
          <w:szCs w:val="40"/>
        </w:rPr>
        <w:lastRenderedPageBreak/>
        <w:t>ЦЕЛЕВОЙ РАЗДЕЛ</w:t>
      </w:r>
    </w:p>
    <w:p w14:paraId="24F497B1" w14:textId="37D056C4" w:rsidR="008F223E" w:rsidRPr="00656A51" w:rsidRDefault="00710D1C" w:rsidP="00656A51">
      <w:pPr>
        <w:pStyle w:val="a9"/>
        <w:numPr>
          <w:ilvl w:val="1"/>
          <w:numId w:val="47"/>
        </w:numPr>
        <w:shd w:val="clear" w:color="auto" w:fill="FFFFFF"/>
        <w:spacing w:before="100" w:beforeAutospacing="1" w:after="100" w:afterAutospacing="1" w:line="240" w:lineRule="auto"/>
        <w:jc w:val="center"/>
        <w:rPr>
          <w:rFonts w:ascii="Times New Roman" w:hAnsi="Times New Roman"/>
          <w:b/>
          <w:bCs/>
          <w:color w:val="000000"/>
          <w:sz w:val="24"/>
          <w:szCs w:val="24"/>
        </w:rPr>
      </w:pPr>
      <w:r w:rsidRPr="00C66A0C">
        <w:rPr>
          <w:rFonts w:ascii="Times New Roman" w:hAnsi="Times New Roman"/>
          <w:b/>
          <w:bCs/>
          <w:color w:val="000000"/>
          <w:sz w:val="24"/>
          <w:szCs w:val="24"/>
        </w:rPr>
        <w:t>Пояснительная записка</w:t>
      </w:r>
    </w:p>
    <w:p w14:paraId="11526D5A" w14:textId="015F448A" w:rsidR="00EF508D"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Программа построена на основе общеобразовательной программы дошкольного образования "От рож</w:t>
      </w:r>
      <w:r w:rsidR="00601D46" w:rsidRPr="00C66A0C">
        <w:rPr>
          <w:rFonts w:ascii="Times New Roman" w:eastAsia="Times New Roman" w:hAnsi="Times New Roman" w:cs="Times New Roman"/>
          <w:color w:val="000000"/>
          <w:sz w:val="24"/>
          <w:szCs w:val="24"/>
          <w:lang w:eastAsia="ru-RU"/>
        </w:rPr>
        <w:t xml:space="preserve">дения до школы", авторы </w:t>
      </w:r>
      <w:proofErr w:type="spellStart"/>
      <w:r w:rsidR="00601D46" w:rsidRPr="00C66A0C">
        <w:rPr>
          <w:rFonts w:ascii="Times New Roman" w:eastAsia="Times New Roman" w:hAnsi="Times New Roman" w:cs="Times New Roman"/>
          <w:color w:val="000000"/>
          <w:sz w:val="24"/>
          <w:szCs w:val="24"/>
          <w:lang w:eastAsia="ru-RU"/>
        </w:rPr>
        <w:t>Веракса</w:t>
      </w:r>
      <w:proofErr w:type="spellEnd"/>
      <w:r w:rsidR="00601D46"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 xml:space="preserve">Н.Е, Комарова Т.С., </w:t>
      </w:r>
      <w:r w:rsidR="00C312C0" w:rsidRPr="00C312C0">
        <w:rPr>
          <w:rFonts w:ascii="Times New Roman" w:eastAsia="Times New Roman" w:hAnsi="Times New Roman" w:cs="Times New Roman"/>
          <w:color w:val="000000"/>
          <w:sz w:val="24"/>
          <w:szCs w:val="24"/>
          <w:lang w:eastAsia="ru-RU"/>
        </w:rPr>
        <w:t>Э.М. Дорофеевой</w:t>
      </w:r>
      <w:r w:rsidR="00C312C0">
        <w:rPr>
          <w:rFonts w:ascii="Times New Roman" w:eastAsia="Times New Roman" w:hAnsi="Times New Roman" w:cs="Times New Roman"/>
          <w:color w:val="000000"/>
          <w:sz w:val="24"/>
          <w:szCs w:val="24"/>
          <w:lang w:eastAsia="ru-RU"/>
        </w:rPr>
        <w:t xml:space="preserve"> </w:t>
      </w:r>
      <w:r w:rsidR="00C312C0" w:rsidRPr="00C312C0">
        <w:rPr>
          <w:rFonts w:ascii="Times New Roman" w:eastAsia="Times New Roman" w:hAnsi="Times New Roman" w:cs="Times New Roman"/>
          <w:color w:val="000000"/>
          <w:sz w:val="24"/>
          <w:szCs w:val="24"/>
          <w:lang w:eastAsia="ru-RU"/>
        </w:rPr>
        <w:t xml:space="preserve">(6 </w:t>
      </w:r>
      <w:proofErr w:type="spellStart"/>
      <w:r w:rsidR="00C312C0" w:rsidRPr="00C312C0">
        <w:rPr>
          <w:rFonts w:ascii="Times New Roman" w:eastAsia="Times New Roman" w:hAnsi="Times New Roman" w:cs="Times New Roman"/>
          <w:color w:val="000000"/>
          <w:sz w:val="24"/>
          <w:szCs w:val="24"/>
          <w:lang w:eastAsia="ru-RU"/>
        </w:rPr>
        <w:t>ое</w:t>
      </w:r>
      <w:proofErr w:type="spellEnd"/>
      <w:r w:rsidR="00C312C0" w:rsidRPr="00C312C0">
        <w:rPr>
          <w:rFonts w:ascii="Times New Roman" w:eastAsia="Times New Roman" w:hAnsi="Times New Roman" w:cs="Times New Roman"/>
          <w:color w:val="000000"/>
          <w:sz w:val="24"/>
          <w:szCs w:val="24"/>
          <w:lang w:eastAsia="ru-RU"/>
        </w:rPr>
        <w:t xml:space="preserve"> издание-2020), разработанной на основе Федерального государственного образовательного стандарта дошкольного образования (Приказ № 1155 от 17 октября 2013 года) и направленной на организацию образовательно-воспитательный процесс в соответствии с требованиями ФГОС ДО.</w:t>
      </w:r>
    </w:p>
    <w:p w14:paraId="2239D4C9" w14:textId="14128943" w:rsidR="008F223E" w:rsidRDefault="00656A51"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ОП</w:t>
      </w:r>
      <w:r w:rsidR="008F223E" w:rsidRPr="00C66A0C">
        <w:rPr>
          <w:rFonts w:ascii="Times New Roman" w:eastAsia="Times New Roman" w:hAnsi="Times New Roman" w:cs="Times New Roman"/>
          <w:color w:val="000000"/>
          <w:sz w:val="24"/>
          <w:szCs w:val="24"/>
          <w:lang w:eastAsia="ru-RU"/>
        </w:rPr>
        <w:t xml:space="preserve"> </w:t>
      </w:r>
      <w:r w:rsidR="00EB3719" w:rsidRPr="00C66A0C">
        <w:rPr>
          <w:rFonts w:ascii="Times New Roman" w:eastAsia="Times New Roman" w:hAnsi="Times New Roman" w:cs="Times New Roman"/>
          <w:color w:val="000000"/>
          <w:sz w:val="24"/>
          <w:szCs w:val="24"/>
          <w:lang w:eastAsia="ru-RU"/>
        </w:rPr>
        <w:t>Федерального государственного бюджетного дошкольного образовательного учреждения детского сада «Москва»</w:t>
      </w:r>
      <w:r>
        <w:rPr>
          <w:rFonts w:ascii="Times New Roman" w:eastAsia="Times New Roman" w:hAnsi="Times New Roman" w:cs="Times New Roman"/>
          <w:color w:val="000000"/>
          <w:sz w:val="24"/>
          <w:szCs w:val="24"/>
          <w:lang w:eastAsia="ru-RU"/>
        </w:rPr>
        <w:t xml:space="preserve"> разработана</w:t>
      </w:r>
      <w:r w:rsidR="008F223E" w:rsidRPr="00C66A0C">
        <w:rPr>
          <w:rFonts w:ascii="Times New Roman" w:eastAsia="Times New Roman" w:hAnsi="Times New Roman" w:cs="Times New Roman"/>
          <w:color w:val="000000"/>
          <w:sz w:val="24"/>
          <w:szCs w:val="24"/>
          <w:lang w:eastAsia="ru-RU"/>
        </w:rPr>
        <w:t xml:space="preserve"> в соответствии с:</w:t>
      </w:r>
    </w:p>
    <w:p w14:paraId="716DAF77" w14:textId="77777777" w:rsidR="00656A51" w:rsidRP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Федеральный закон 29.12.2012 № 273-ФЗ «Об образовании в Российской Федерации»;</w:t>
      </w:r>
    </w:p>
    <w:p w14:paraId="17F15D32" w14:textId="77777777" w:rsidR="00656A51" w:rsidRP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 и приложение к нему;</w:t>
      </w:r>
    </w:p>
    <w:p w14:paraId="21910F79" w14:textId="77777777" w:rsidR="00656A51" w:rsidRP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xml:space="preserve"> - Конституция РФ, ст. 43, 72;</w:t>
      </w:r>
    </w:p>
    <w:p w14:paraId="550B534C" w14:textId="77777777" w:rsidR="00656A51" w:rsidRP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xml:space="preserve"> - Конвенция о правах ребенка (1989 г.);</w:t>
      </w:r>
    </w:p>
    <w:p w14:paraId="2E87693F" w14:textId="77777777" w:rsidR="00656A51" w:rsidRP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Санитарно-эпидемиологические правила и нормативы СанПиН 1.2.3685-21 «Санитарно-эпидемиологические требования к устройству, содержанию и организации режима работы дошкольных образовательных учреждений» (утв. 28.01.2021 Постановлением Главного государственного санитарного врача РФ);</w:t>
      </w:r>
    </w:p>
    <w:p w14:paraId="5198515C" w14:textId="77777777" w:rsidR="00656A51" w:rsidRDefault="00656A51" w:rsidP="00656A51">
      <w:pPr>
        <w:spacing w:after="0" w:line="240" w:lineRule="auto"/>
        <w:ind w:firstLine="709"/>
        <w:jc w:val="both"/>
        <w:rPr>
          <w:rFonts w:ascii="Times New Roman" w:eastAsia="Times New Roman" w:hAnsi="Times New Roman" w:cs="Times New Roman"/>
          <w:color w:val="000000"/>
          <w:sz w:val="24"/>
          <w:szCs w:val="24"/>
          <w:lang w:eastAsia="ru-RU"/>
        </w:rPr>
      </w:pPr>
      <w:r w:rsidRPr="00656A51">
        <w:rPr>
          <w:rFonts w:ascii="Times New Roman" w:eastAsia="Times New Roman" w:hAnsi="Times New Roman" w:cs="Times New Roman"/>
          <w:color w:val="000000"/>
          <w:sz w:val="24"/>
          <w:szCs w:val="24"/>
          <w:lang w:eastAsia="ru-RU"/>
        </w:rPr>
        <w:t>- Приказ Министерства образования и науки РФ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(Зарегистрировано в Минюсте России 26.09.2013 № 30038).</w:t>
      </w:r>
    </w:p>
    <w:p w14:paraId="24778177" w14:textId="7133217B" w:rsidR="00656A51" w:rsidRPr="00656A51" w:rsidRDefault="00656A51" w:rsidP="00656A51">
      <w:pPr>
        <w:spacing w:after="0" w:line="240" w:lineRule="auto"/>
        <w:ind w:firstLine="709"/>
        <w:jc w:val="both"/>
        <w:rPr>
          <w:rFonts w:ascii="Times New Roman" w:eastAsia="Times New Roman" w:hAnsi="Times New Roman" w:cs="Times New Roman"/>
          <w:sz w:val="24"/>
          <w:szCs w:val="24"/>
          <w:lang w:eastAsia="ru-RU"/>
        </w:rPr>
      </w:pPr>
      <w:r w:rsidRPr="00656A51">
        <w:rPr>
          <w:rFonts w:ascii="Times New Roman" w:eastAsia="Times New Roman" w:hAnsi="Times New Roman" w:cs="Times New Roman"/>
          <w:sz w:val="24"/>
          <w:szCs w:val="24"/>
          <w:lang w:eastAsia="ru-RU"/>
        </w:rPr>
        <w:t>Рабочая образовательная программа предназначена для построения системы педагогической деятельности группы среднего дошкольного возраста от 4 до 5 лет, обеспечения гарантии качества содержания, создания условий для практического освоения задач образовательных областей, обеспечения индивидуального развития и раскрытия творческого потенциала каждого ребенка.</w:t>
      </w:r>
    </w:p>
    <w:p w14:paraId="17AE77EB" w14:textId="77777777" w:rsidR="00656A51" w:rsidRPr="00656A51" w:rsidRDefault="00656A51" w:rsidP="00656A51">
      <w:pPr>
        <w:spacing w:after="0" w:line="240" w:lineRule="auto"/>
        <w:ind w:firstLine="709"/>
        <w:jc w:val="both"/>
        <w:rPr>
          <w:rFonts w:ascii="Times New Roman" w:eastAsia="Times New Roman" w:hAnsi="Times New Roman" w:cs="Times New Roman"/>
          <w:sz w:val="24"/>
          <w:szCs w:val="24"/>
          <w:lang w:eastAsia="ru-RU"/>
        </w:rPr>
      </w:pPr>
      <w:r w:rsidRPr="00656A51">
        <w:rPr>
          <w:rFonts w:ascii="Times New Roman" w:eastAsia="Times New Roman" w:hAnsi="Times New Roman" w:cs="Times New Roman"/>
          <w:sz w:val="24"/>
          <w:szCs w:val="24"/>
          <w:lang w:eastAsia="ru-RU"/>
        </w:rPr>
        <w:t>ОП обеспечивает разностороннее развитие детей в возрасте от 4 до 5 лет с учетом их возрастных и индивидуальных особенностей по основным направлениям – физическому, социально-личностному, познавательно-речевому и художественно-эстетическому. Программа обеспечивает достижение воспитанниками готовности к школе.</w:t>
      </w:r>
    </w:p>
    <w:p w14:paraId="0D1890F7" w14:textId="0F6D3DA5" w:rsidR="00656A51" w:rsidRDefault="00656A51" w:rsidP="00656A51">
      <w:pPr>
        <w:spacing w:after="0" w:line="240" w:lineRule="auto"/>
        <w:ind w:firstLine="709"/>
        <w:jc w:val="both"/>
        <w:rPr>
          <w:rFonts w:ascii="Times New Roman" w:eastAsia="Times New Roman" w:hAnsi="Times New Roman" w:cs="Times New Roman"/>
          <w:sz w:val="24"/>
          <w:szCs w:val="24"/>
          <w:lang w:eastAsia="ru-RU"/>
        </w:rPr>
      </w:pPr>
      <w:r w:rsidRPr="00656A51">
        <w:rPr>
          <w:rFonts w:ascii="Times New Roman" w:eastAsia="Times New Roman" w:hAnsi="Times New Roman" w:cs="Times New Roman"/>
          <w:sz w:val="24"/>
          <w:szCs w:val="24"/>
          <w:lang w:eastAsia="ru-RU"/>
        </w:rPr>
        <w:t>Программа построена на позициях гуманно-личностного отношения к ребенку и направлена на его всестороннее развитие, формирование общечеловеческих ценностей, а также способностей и компетенций.</w:t>
      </w:r>
    </w:p>
    <w:p w14:paraId="6CE2A361" w14:textId="7E080048" w:rsidR="004350CE" w:rsidRDefault="004350CE" w:rsidP="00656A51">
      <w:pPr>
        <w:spacing w:after="0" w:line="240" w:lineRule="auto"/>
        <w:ind w:firstLine="709"/>
        <w:jc w:val="both"/>
        <w:rPr>
          <w:rFonts w:ascii="Times New Roman" w:eastAsia="Times New Roman" w:hAnsi="Times New Roman" w:cs="Times New Roman"/>
          <w:sz w:val="24"/>
          <w:szCs w:val="24"/>
          <w:lang w:eastAsia="ru-RU"/>
        </w:rPr>
      </w:pPr>
      <w:r w:rsidRPr="004350CE">
        <w:rPr>
          <w:rFonts w:ascii="Times New Roman" w:eastAsia="Times New Roman" w:hAnsi="Times New Roman" w:cs="Times New Roman"/>
          <w:sz w:val="24"/>
          <w:szCs w:val="24"/>
          <w:lang w:eastAsia="ru-RU"/>
        </w:rPr>
        <w:t xml:space="preserve">Программа состоит из двух частей: обязательной части и части, формируемой участниками образовательных отношений. В соответствии с законом Российской Федерации "Об образовании" объем обязательной части Программы составляет не менее 60% времени, необходимого для ее реализации. Соответственно, объем II части, формируемой участниками </w:t>
      </w:r>
      <w:proofErr w:type="gramStart"/>
      <w:r w:rsidRPr="004350CE">
        <w:rPr>
          <w:rFonts w:ascii="Times New Roman" w:eastAsia="Times New Roman" w:hAnsi="Times New Roman" w:cs="Times New Roman"/>
          <w:sz w:val="24"/>
          <w:szCs w:val="24"/>
          <w:lang w:eastAsia="ru-RU"/>
        </w:rPr>
        <w:t>образовательного процесса</w:t>
      </w:r>
      <w:proofErr w:type="gramEnd"/>
      <w:r w:rsidRPr="004350CE">
        <w:rPr>
          <w:rFonts w:ascii="Times New Roman" w:eastAsia="Times New Roman" w:hAnsi="Times New Roman" w:cs="Times New Roman"/>
          <w:sz w:val="24"/>
          <w:szCs w:val="24"/>
          <w:lang w:eastAsia="ru-RU"/>
        </w:rPr>
        <w:t xml:space="preserve"> составляет не более 40% общего объема Программы.</w:t>
      </w:r>
    </w:p>
    <w:p w14:paraId="425471E2" w14:textId="0838D012" w:rsidR="00481FEE" w:rsidRPr="00C66A0C" w:rsidRDefault="00481FEE" w:rsidP="00656A51">
      <w:pPr>
        <w:spacing w:after="0" w:line="240" w:lineRule="auto"/>
        <w:ind w:firstLine="709"/>
        <w:jc w:val="both"/>
        <w:rPr>
          <w:rFonts w:ascii="Times New Roman" w:eastAsia="Times New Roman" w:hAnsi="Times New Roman" w:cs="Times New Roman"/>
          <w:sz w:val="24"/>
          <w:szCs w:val="24"/>
          <w:lang w:eastAsia="ru-RU"/>
        </w:rPr>
      </w:pPr>
      <w:r w:rsidRPr="00DA5E6B">
        <w:rPr>
          <w:rFonts w:ascii="Times New Roman" w:eastAsia="Times New Roman" w:hAnsi="Times New Roman" w:cs="Times New Roman"/>
          <w:sz w:val="24"/>
          <w:szCs w:val="24"/>
          <w:lang w:eastAsia="ru-RU"/>
        </w:rPr>
        <w:t>Обязательная часть</w:t>
      </w:r>
      <w:r w:rsidRPr="00481FEE">
        <w:rPr>
          <w:rFonts w:ascii="Times New Roman" w:eastAsia="Times New Roman" w:hAnsi="Times New Roman" w:cs="Times New Roman"/>
          <w:sz w:val="24"/>
          <w:szCs w:val="24"/>
          <w:lang w:eastAsia="ru-RU"/>
        </w:rPr>
        <w:t xml:space="preserve"> Программы составлена с учётом Примерной основной общеобразовательной программы дошкольного образования «От рождения до школы» под ред. Н.Е. </w:t>
      </w:r>
      <w:proofErr w:type="spellStart"/>
      <w:r w:rsidRPr="00481FEE">
        <w:rPr>
          <w:rFonts w:ascii="Times New Roman" w:eastAsia="Times New Roman" w:hAnsi="Times New Roman" w:cs="Times New Roman"/>
          <w:sz w:val="24"/>
          <w:szCs w:val="24"/>
          <w:lang w:eastAsia="ru-RU"/>
        </w:rPr>
        <w:t>Вераксы</w:t>
      </w:r>
      <w:proofErr w:type="spellEnd"/>
      <w:r w:rsidRPr="00481FEE">
        <w:rPr>
          <w:rFonts w:ascii="Times New Roman" w:eastAsia="Times New Roman" w:hAnsi="Times New Roman" w:cs="Times New Roman"/>
          <w:sz w:val="24"/>
          <w:szCs w:val="24"/>
          <w:lang w:eastAsia="ru-RU"/>
        </w:rPr>
        <w:t xml:space="preserve">, Т.С. Комаровой, Э.М. Дорофеевой - 6-е изд., </w:t>
      </w:r>
      <w:proofErr w:type="spellStart"/>
      <w:r w:rsidRPr="00481FEE">
        <w:rPr>
          <w:rFonts w:ascii="Times New Roman" w:eastAsia="Times New Roman" w:hAnsi="Times New Roman" w:cs="Times New Roman"/>
          <w:sz w:val="24"/>
          <w:szCs w:val="24"/>
          <w:lang w:eastAsia="ru-RU"/>
        </w:rPr>
        <w:t>испр</w:t>
      </w:r>
      <w:proofErr w:type="spellEnd"/>
      <w:r w:rsidRPr="00481FEE">
        <w:rPr>
          <w:rFonts w:ascii="Times New Roman" w:eastAsia="Times New Roman" w:hAnsi="Times New Roman" w:cs="Times New Roman"/>
          <w:sz w:val="24"/>
          <w:szCs w:val="24"/>
          <w:lang w:eastAsia="ru-RU"/>
        </w:rPr>
        <w:t xml:space="preserve">. и доп. - М.: Мозаика-синтез, </w:t>
      </w:r>
      <w:proofErr w:type="gramStart"/>
      <w:r w:rsidRPr="00481FEE">
        <w:rPr>
          <w:rFonts w:ascii="Times New Roman" w:eastAsia="Times New Roman" w:hAnsi="Times New Roman" w:cs="Times New Roman"/>
          <w:sz w:val="24"/>
          <w:szCs w:val="24"/>
          <w:lang w:eastAsia="ru-RU"/>
        </w:rPr>
        <w:t>2020  (</w:t>
      </w:r>
      <w:proofErr w:type="gramEnd"/>
      <w:r w:rsidRPr="00481FEE">
        <w:rPr>
          <w:rFonts w:ascii="Times New Roman" w:eastAsia="Times New Roman" w:hAnsi="Times New Roman" w:cs="Times New Roman"/>
          <w:sz w:val="24"/>
          <w:szCs w:val="24"/>
          <w:lang w:eastAsia="ru-RU"/>
        </w:rPr>
        <w:t>далее – Программа «От рождения до школы»).</w:t>
      </w:r>
    </w:p>
    <w:p w14:paraId="3A6A053D" w14:textId="77777777" w:rsidR="008F223E" w:rsidRPr="00C66A0C" w:rsidRDefault="00EB3719" w:rsidP="002B4F3A">
      <w:pPr>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Программа спроектирована с учетом ФГОС дошкольного образования, особенностей образовательного учреждения, региона и муниципалитета, образовательных потребностей и </w:t>
      </w:r>
      <w:r w:rsidRPr="00C66A0C">
        <w:rPr>
          <w:rFonts w:ascii="Times New Roman" w:eastAsia="Times New Roman" w:hAnsi="Times New Roman" w:cs="Times New Roman"/>
          <w:sz w:val="24"/>
          <w:szCs w:val="24"/>
          <w:lang w:eastAsia="ru-RU"/>
        </w:rPr>
        <w:lastRenderedPageBreak/>
        <w:t xml:space="preserve">запросов воспитанников. Определяет цель, задачи, планируемые результаты, содержание и организацию образовательного процесса на ступени дошкольного образования. </w:t>
      </w:r>
    </w:p>
    <w:p w14:paraId="1057C57D" w14:textId="77777777" w:rsidR="008F223E" w:rsidRPr="00C66A0C" w:rsidRDefault="008F223E" w:rsidP="00656A51">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Цел</w:t>
      </w:r>
      <w:r w:rsidR="00EB3719" w:rsidRPr="00C66A0C">
        <w:rPr>
          <w:rFonts w:ascii="Times New Roman" w:eastAsia="Times New Roman" w:hAnsi="Times New Roman" w:cs="Times New Roman"/>
          <w:b/>
          <w:bCs/>
          <w:color w:val="000000"/>
          <w:sz w:val="24"/>
          <w:szCs w:val="24"/>
          <w:lang w:eastAsia="ru-RU"/>
        </w:rPr>
        <w:t>и и задачи реализации программы</w:t>
      </w:r>
    </w:p>
    <w:p w14:paraId="123FF519" w14:textId="77777777" w:rsidR="008F223E" w:rsidRPr="00C66A0C" w:rsidRDefault="008F223E" w:rsidP="002B4F3A">
      <w:pPr>
        <w:pStyle w:val="Default"/>
        <w:suppressLineNumbers/>
        <w:ind w:firstLine="567"/>
        <w:jc w:val="both"/>
      </w:pPr>
      <w:r w:rsidRPr="00C66A0C">
        <w:rPr>
          <w:rFonts w:eastAsia="Times New Roman"/>
          <w:b/>
          <w:bCs/>
          <w:lang w:eastAsia="ru-RU"/>
        </w:rPr>
        <w:t>Цель программы</w:t>
      </w:r>
      <w:r w:rsidRPr="00C66A0C">
        <w:rPr>
          <w:rFonts w:eastAsia="Times New Roman"/>
          <w:lang w:eastAsia="ru-RU"/>
        </w:rPr>
        <w:t>: позитивная социализация и всесторо</w:t>
      </w:r>
      <w:r w:rsidR="00EB3719" w:rsidRPr="00C66A0C">
        <w:rPr>
          <w:rFonts w:eastAsia="Times New Roman"/>
          <w:lang w:eastAsia="ru-RU"/>
        </w:rPr>
        <w:t xml:space="preserve">ннее развитие ребенка младшего </w:t>
      </w:r>
      <w:r w:rsidRPr="00C66A0C">
        <w:rPr>
          <w:rFonts w:eastAsia="Times New Roman"/>
          <w:lang w:eastAsia="ru-RU"/>
        </w:rPr>
        <w:t>дошкольного возраста в адекватных его возрасту детских видах деятельности.</w:t>
      </w:r>
      <w:r w:rsidR="00EB3719" w:rsidRPr="00C66A0C">
        <w:t xml:space="preserve"> Программа направлена на 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 </w:t>
      </w:r>
    </w:p>
    <w:p w14:paraId="3AAA8BC3" w14:textId="77777777" w:rsidR="00EB3719" w:rsidRPr="00C66A0C" w:rsidRDefault="00EB3719" w:rsidP="00656A51">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Задачи:</w:t>
      </w:r>
    </w:p>
    <w:p w14:paraId="3BC07CD9" w14:textId="77777777" w:rsidR="008F223E" w:rsidRPr="00C66A0C" w:rsidRDefault="00EB3719" w:rsidP="002B4F3A">
      <w:pPr>
        <w:pStyle w:val="Default"/>
        <w:jc w:val="both"/>
      </w:pPr>
      <w:r w:rsidRPr="00C66A0C">
        <w:t xml:space="preserve">Программа, разработанная на основе ФГОС дошкольного образования, ориентирована на: </w:t>
      </w:r>
    </w:p>
    <w:p w14:paraId="628275D5"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 охрана и укрепление физического и психического здоровья детей, в том числе их эмоционального благополучия;</w:t>
      </w:r>
    </w:p>
    <w:p w14:paraId="41EF66E3"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2)​ обеспечение равных возможностей для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14:paraId="184AEBA2"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 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14:paraId="0D3E5F2D"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4)​ создание благоприятных условий развития детей в соответствии с их возрастными и индивидуальными особенностями и склонностями, развитие способностей и творческого потенциала каждого ребёнка как субъекта отношений с самим собой, другими детьми, взрослыми и миром;</w:t>
      </w:r>
    </w:p>
    <w:p w14:paraId="2CD5F31A"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14:paraId="26DBF74D"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6)​ формирование общей культуры личности детей, в том числе ценностей здорового образа жизни,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формирование предпосылок учебной деятельности;</w:t>
      </w:r>
    </w:p>
    <w:p w14:paraId="5FAB0A0E"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7)</w:t>
      </w:r>
      <w:proofErr w:type="gramStart"/>
      <w:r w:rsidRPr="00C66A0C">
        <w:rPr>
          <w:rFonts w:ascii="Times New Roman" w:eastAsia="Times New Roman" w:hAnsi="Times New Roman" w:cs="Times New Roman"/>
          <w:color w:val="000000"/>
          <w:sz w:val="24"/>
          <w:szCs w:val="24"/>
          <w:lang w:eastAsia="ru-RU"/>
        </w:rPr>
        <w:t>​  обеспечение</w:t>
      </w:r>
      <w:proofErr w:type="gramEnd"/>
      <w:r w:rsidRPr="00C66A0C">
        <w:rPr>
          <w:rFonts w:ascii="Times New Roman" w:eastAsia="Times New Roman" w:hAnsi="Times New Roman" w:cs="Times New Roman"/>
          <w:color w:val="000000"/>
          <w:sz w:val="24"/>
          <w:szCs w:val="24"/>
          <w:lang w:eastAsia="ru-RU"/>
        </w:rPr>
        <w:t xml:space="preserve"> вариативности и разнообразия содержания Программы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14:paraId="3FADA70F"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8)</w:t>
      </w:r>
      <w:proofErr w:type="gramStart"/>
      <w:r w:rsidRPr="00C66A0C">
        <w:rPr>
          <w:rFonts w:ascii="Times New Roman" w:eastAsia="Times New Roman" w:hAnsi="Times New Roman" w:cs="Times New Roman"/>
          <w:color w:val="000000"/>
          <w:sz w:val="24"/>
          <w:szCs w:val="24"/>
          <w:lang w:eastAsia="ru-RU"/>
        </w:rPr>
        <w:t>​  формирование</w:t>
      </w:r>
      <w:proofErr w:type="gramEnd"/>
      <w:r w:rsidRPr="00C66A0C">
        <w:rPr>
          <w:rFonts w:ascii="Times New Roman" w:eastAsia="Times New Roman" w:hAnsi="Times New Roman" w:cs="Times New Roman"/>
          <w:color w:val="000000"/>
          <w:sz w:val="24"/>
          <w:szCs w:val="24"/>
          <w:lang w:eastAsia="ru-RU"/>
        </w:rPr>
        <w:t xml:space="preserve"> социокультурной среды, соответствующей возрастным, индивидуальным, психологическим и физиологическим особенностям детей;</w:t>
      </w:r>
    </w:p>
    <w:p w14:paraId="03EEBA7A"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9)</w:t>
      </w:r>
      <w:proofErr w:type="gramStart"/>
      <w:r w:rsidRPr="00C66A0C">
        <w:rPr>
          <w:rFonts w:ascii="Times New Roman" w:eastAsia="Times New Roman" w:hAnsi="Times New Roman" w:cs="Times New Roman"/>
          <w:color w:val="000000"/>
          <w:sz w:val="24"/>
          <w:szCs w:val="24"/>
          <w:lang w:eastAsia="ru-RU"/>
        </w:rPr>
        <w:t>​  обеспечение</w:t>
      </w:r>
      <w:proofErr w:type="gramEnd"/>
      <w:r w:rsidRPr="00C66A0C">
        <w:rPr>
          <w:rFonts w:ascii="Times New Roman" w:eastAsia="Times New Roman" w:hAnsi="Times New Roman" w:cs="Times New Roman"/>
          <w:color w:val="000000"/>
          <w:sz w:val="24"/>
          <w:szCs w:val="24"/>
          <w:lang w:eastAsia="ru-RU"/>
        </w:rPr>
        <w:t xml:space="preserve">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14:paraId="78748D7E" w14:textId="77777777" w:rsidR="006853C3" w:rsidRPr="00C66A0C" w:rsidRDefault="006853C3"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bCs/>
          <w:sz w:val="24"/>
          <w:szCs w:val="24"/>
          <w:lang w:eastAsia="ru-RU"/>
        </w:rPr>
        <w:lastRenderedPageBreak/>
        <w:t>Содержание Программы</w:t>
      </w:r>
      <w:r w:rsidRPr="00C66A0C">
        <w:rPr>
          <w:rFonts w:ascii="Times New Roman" w:eastAsia="Times New Roman" w:hAnsi="Times New Roman" w:cs="Times New Roman"/>
          <w:sz w:val="24"/>
          <w:szCs w:val="24"/>
          <w:lang w:eastAsia="ru-RU"/>
        </w:rPr>
        <w:t xml:space="preserve"> включает совокупность образовательных областей («Физическое развитие», «Речевое развитие», «Познавательное развитие</w:t>
      </w:r>
      <w:proofErr w:type="gramStart"/>
      <w:r w:rsidRPr="00C66A0C">
        <w:rPr>
          <w:rFonts w:ascii="Times New Roman" w:eastAsia="Times New Roman" w:hAnsi="Times New Roman" w:cs="Times New Roman"/>
          <w:sz w:val="24"/>
          <w:szCs w:val="24"/>
          <w:lang w:eastAsia="ru-RU"/>
        </w:rPr>
        <w:t>»,  «</w:t>
      </w:r>
      <w:proofErr w:type="gramEnd"/>
      <w:r w:rsidRPr="00C66A0C">
        <w:rPr>
          <w:rFonts w:ascii="Times New Roman" w:eastAsia="Times New Roman" w:hAnsi="Times New Roman" w:cs="Times New Roman"/>
          <w:sz w:val="24"/>
          <w:szCs w:val="24"/>
          <w:lang w:eastAsia="ru-RU"/>
        </w:rPr>
        <w:t>Социально коммуникативное развитие», «Художественное – эстетическое развитие»), которые обеспечивают разностороннее  развитие детей с учетом их возрастных и индивидуальных особенностей. Особенности осуществления образовательного процесса отличают организационные, национально-культурные, демографические, климатические и другие особенности.</w:t>
      </w:r>
    </w:p>
    <w:p w14:paraId="2A651D4D" w14:textId="77777777" w:rsidR="006853C3" w:rsidRPr="00C66A0C" w:rsidRDefault="006853C3" w:rsidP="002B4F3A">
      <w:pPr>
        <w:spacing w:after="0" w:line="240" w:lineRule="auto"/>
        <w:ind w:firstLine="567"/>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При построении Программы учитывается принцип интеграции образовательных областей в соответствии с возрастными возможностями и особенностями воспитанников, спецификой образовательных областей. Это способствует тому, что основные задачи содержания дошкольного образования каждой образовательной области решаются и в ходе реализации других областей Программы. </w:t>
      </w:r>
    </w:p>
    <w:p w14:paraId="0421D6A3" w14:textId="77777777" w:rsidR="006853C3" w:rsidRPr="00C66A0C" w:rsidRDefault="006853C3" w:rsidP="002B4F3A">
      <w:pPr>
        <w:spacing w:after="0" w:line="240" w:lineRule="auto"/>
        <w:ind w:firstLine="567"/>
        <w:jc w:val="both"/>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sz w:val="24"/>
          <w:szCs w:val="24"/>
          <w:lang w:eastAsia="ru-RU"/>
        </w:rPr>
        <w:t xml:space="preserve">Комплексно-тематический принцип с ведущей игровой деятельностью, обеспечивает соединение образовательных областей в единое целое. </w:t>
      </w:r>
    </w:p>
    <w:p w14:paraId="2133DF84" w14:textId="77777777" w:rsidR="006853C3" w:rsidRPr="00C66A0C" w:rsidRDefault="006853C3" w:rsidP="002B4F3A">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C66A0C">
        <w:rPr>
          <w:rFonts w:ascii="Times New Roman" w:eastAsia="Calibri" w:hAnsi="Times New Roman" w:cs="Times New Roman"/>
          <w:color w:val="000000"/>
          <w:sz w:val="24"/>
          <w:szCs w:val="24"/>
        </w:rPr>
        <w:t xml:space="preserve">Содержание Программы ориентированно и направлено воспитание гуманного отношения к миру. </w:t>
      </w:r>
    </w:p>
    <w:p w14:paraId="5E129C8C" w14:textId="77777777" w:rsidR="005639A8" w:rsidRPr="00C66A0C" w:rsidRDefault="005639A8" w:rsidP="002B4F3A">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14:paraId="0B0C9FA6" w14:textId="77777777" w:rsidR="00EB3719" w:rsidRPr="00C66A0C" w:rsidRDefault="00EB3719" w:rsidP="00E447E4">
      <w:pPr>
        <w:pStyle w:val="Default"/>
        <w:numPr>
          <w:ilvl w:val="1"/>
          <w:numId w:val="5"/>
        </w:numPr>
        <w:jc w:val="center"/>
        <w:rPr>
          <w:b/>
          <w:bCs/>
          <w:color w:val="auto"/>
        </w:rPr>
      </w:pPr>
      <w:r w:rsidRPr="00C66A0C">
        <w:rPr>
          <w:b/>
          <w:bCs/>
          <w:color w:val="auto"/>
        </w:rPr>
        <w:t>Характеристи</w:t>
      </w:r>
      <w:r w:rsidR="00625EB2" w:rsidRPr="00C66A0C">
        <w:rPr>
          <w:b/>
          <w:bCs/>
          <w:color w:val="auto"/>
        </w:rPr>
        <w:t>ки особенностей развития детей 4-5</w:t>
      </w:r>
      <w:r w:rsidRPr="00C66A0C">
        <w:rPr>
          <w:b/>
          <w:bCs/>
          <w:color w:val="auto"/>
        </w:rPr>
        <w:t xml:space="preserve"> лет</w:t>
      </w:r>
    </w:p>
    <w:p w14:paraId="7E554F49" w14:textId="34E81BFB"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bookmarkStart w:id="0" w:name="_Hlk114122635"/>
      <w:r w:rsidRPr="00C66A0C">
        <w:rPr>
          <w:rFonts w:ascii="Times New Roman" w:eastAsia="Times New Roman" w:hAnsi="Times New Roman" w:cs="Times New Roman"/>
          <w:color w:val="000000"/>
          <w:sz w:val="24"/>
          <w:szCs w:val="24"/>
          <w:lang w:eastAsia="ru-RU"/>
        </w:rPr>
        <w:t xml:space="preserve">Группу среднего дошкольного возраста от 4 до 5 лет посещают </w:t>
      </w:r>
      <w:r w:rsidR="00C312C0">
        <w:rPr>
          <w:rFonts w:ascii="Times New Roman" w:eastAsia="Times New Roman" w:hAnsi="Times New Roman" w:cs="Times New Roman"/>
          <w:color w:val="000000"/>
          <w:sz w:val="24"/>
          <w:szCs w:val="24"/>
          <w:lang w:eastAsia="ru-RU"/>
        </w:rPr>
        <w:t>17</w:t>
      </w:r>
      <w:r w:rsidRPr="00C66A0C">
        <w:rPr>
          <w:rFonts w:ascii="Times New Roman" w:eastAsia="Times New Roman" w:hAnsi="Times New Roman" w:cs="Times New Roman"/>
          <w:color w:val="000000"/>
          <w:sz w:val="24"/>
          <w:szCs w:val="24"/>
          <w:lang w:eastAsia="ru-RU"/>
        </w:rPr>
        <w:t xml:space="preserve"> человек. </w:t>
      </w:r>
      <w:bookmarkEnd w:id="0"/>
      <w:r w:rsidRPr="00C66A0C">
        <w:rPr>
          <w:rFonts w:ascii="Times New Roman" w:eastAsia="Times New Roman" w:hAnsi="Times New Roman" w:cs="Times New Roman"/>
          <w:color w:val="000000"/>
          <w:sz w:val="24"/>
          <w:szCs w:val="24"/>
          <w:lang w:eastAsia="ru-RU"/>
        </w:rPr>
        <w:t>В целом, детский коллектив дружный, эмоционально отзывчивый. Поведение дошкольников всё чаще выстраивается с учётом интересов и потребностей своих сверстников и наставников. Дети много общаются со взрослыми, которые для них являются авторитетом.</w:t>
      </w:r>
    </w:p>
    <w:p w14:paraId="29CF9543"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14:paraId="1B9DFAFE"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 д.</w:t>
      </w:r>
    </w:p>
    <w:p w14:paraId="16B298F9"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14:paraId="5CA352DC"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w:t>
      </w:r>
    </w:p>
    <w:p w14:paraId="00AEA9ED"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среднего дошкольного возраста восприятие детей становится более 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14:paraId="47B9A112"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 д.</w:t>
      </w:r>
    </w:p>
    <w:p w14:paraId="3764FD51"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Начинает развиваться образное мышление. Дети способны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14:paraId="3856E032"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Для детей этого возраста особенно характерны известные феномены Ж. Пиаже: сохранение количества, объема и величины. Например, если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больше белых.</w:t>
      </w:r>
    </w:p>
    <w:p w14:paraId="77E3BAD9"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14:paraId="76840B1E"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Увеличивается устойчивость внимания.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w:t>
      </w:r>
    </w:p>
    <w:p w14:paraId="42AB7A81"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w:t>
      </w:r>
    </w:p>
    <w:p w14:paraId="47878366"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 взрослым становится </w:t>
      </w:r>
      <w:proofErr w:type="spellStart"/>
      <w:r w:rsidRPr="00C66A0C">
        <w:rPr>
          <w:rFonts w:ascii="Times New Roman" w:eastAsia="Times New Roman" w:hAnsi="Times New Roman" w:cs="Times New Roman"/>
          <w:color w:val="000000"/>
          <w:sz w:val="24"/>
          <w:szCs w:val="24"/>
          <w:lang w:eastAsia="ru-RU"/>
        </w:rPr>
        <w:t>внеситуативной</w:t>
      </w:r>
      <w:proofErr w:type="spellEnd"/>
      <w:r w:rsidRPr="00C66A0C">
        <w:rPr>
          <w:rFonts w:ascii="Times New Roman" w:eastAsia="Times New Roman" w:hAnsi="Times New Roman" w:cs="Times New Roman"/>
          <w:color w:val="000000"/>
          <w:sz w:val="24"/>
          <w:szCs w:val="24"/>
          <w:lang w:eastAsia="ru-RU"/>
        </w:rPr>
        <w:t>.</w:t>
      </w:r>
    </w:p>
    <w:p w14:paraId="34C8C668"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у него интерес.</w:t>
      </w:r>
    </w:p>
    <w:p w14:paraId="15706245"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w:t>
      </w:r>
    </w:p>
    <w:p w14:paraId="1376A66B"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конкурентность, соревновательность. Последняя важна для сравнения себя с другим, что ведет к развитию образа Я ребенка, его детализации.</w:t>
      </w:r>
    </w:p>
    <w:p w14:paraId="5D0FDF62" w14:textId="34007745" w:rsidR="00C66A0C"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w:t>
      </w:r>
      <w:r w:rsidRPr="00C66A0C">
        <w:rPr>
          <w:rFonts w:ascii="Times New Roman" w:eastAsia="Times New Roman" w:hAnsi="Times New Roman" w:cs="Times New Roman"/>
          <w:color w:val="000000"/>
          <w:sz w:val="24"/>
          <w:szCs w:val="24"/>
          <w:lang w:eastAsia="ru-RU"/>
        </w:rPr>
        <w:lastRenderedPageBreak/>
        <w:t>образного мышления и воображения, эгоцентричностью познавательной позиции; развитием памяти, внимания, речи, познавательной мотивации; формированием потребности в уважении со стороны взрослого, появлением обидчивости, конкурентности, соревновательности со сверстниками; дальнейшим развитием образа Я ребенка, его детализацией.</w:t>
      </w:r>
    </w:p>
    <w:p w14:paraId="44F9997A" w14:textId="77777777" w:rsidR="00BC349B" w:rsidRPr="00C66A0C" w:rsidRDefault="0016210E" w:rsidP="00E35FD8">
      <w:pPr>
        <w:pStyle w:val="a9"/>
        <w:numPr>
          <w:ilvl w:val="1"/>
          <w:numId w:val="5"/>
        </w:numPr>
        <w:spacing w:after="0" w:line="240" w:lineRule="auto"/>
        <w:jc w:val="center"/>
        <w:rPr>
          <w:rFonts w:ascii="Times New Roman" w:hAnsi="Times New Roman"/>
          <w:b/>
          <w:bCs/>
          <w:sz w:val="24"/>
          <w:szCs w:val="24"/>
        </w:rPr>
      </w:pPr>
      <w:r w:rsidRPr="00C66A0C">
        <w:rPr>
          <w:rFonts w:ascii="Times New Roman" w:hAnsi="Times New Roman"/>
          <w:b/>
          <w:bCs/>
          <w:sz w:val="24"/>
          <w:szCs w:val="24"/>
        </w:rPr>
        <w:t xml:space="preserve">Планируемые </w:t>
      </w:r>
      <w:r w:rsidR="009043C4" w:rsidRPr="00C66A0C">
        <w:rPr>
          <w:rFonts w:ascii="Times New Roman" w:hAnsi="Times New Roman"/>
          <w:b/>
          <w:bCs/>
          <w:sz w:val="24"/>
          <w:szCs w:val="24"/>
        </w:rPr>
        <w:t>результаты усвоения программы</w:t>
      </w:r>
    </w:p>
    <w:p w14:paraId="3681C639"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Планируемые результаты освоения Программы представлены в виде целевых ориентиров дошкольного образования, которые отражают социально-нормативные возрастные характеристики возможных достижений ребёнка на этапе завершения уровня дошкольного образования.</w:t>
      </w:r>
    </w:p>
    <w:p w14:paraId="2B9E3793"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целевым ориентирам для детей средней группы следует отнести социально-нормативные возрастные характеристики возможных достижений ребёнка дошкольного образования, указанные в ФГОС ДО:</w:t>
      </w:r>
    </w:p>
    <w:p w14:paraId="6FC6C516"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14:paraId="3783D028"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14:paraId="56D56F6A"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w:t>
      </w:r>
    </w:p>
    <w:p w14:paraId="55200A07"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14:paraId="492D8430"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14:paraId="7234F083"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14:paraId="4807AB42" w14:textId="72DA1910" w:rsidR="00D44077" w:rsidRPr="00E35FD8" w:rsidRDefault="00733F18" w:rsidP="00E35FD8">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p w14:paraId="11732CB9" w14:textId="77777777" w:rsidR="00E447E4" w:rsidRDefault="00E447E4" w:rsidP="00E35FD8">
      <w:pPr>
        <w:spacing w:after="0" w:line="240" w:lineRule="auto"/>
        <w:jc w:val="center"/>
        <w:rPr>
          <w:rFonts w:ascii="Times New Roman" w:eastAsia="Times New Roman" w:hAnsi="Times New Roman" w:cs="Times New Roman"/>
          <w:b/>
          <w:bCs/>
          <w:sz w:val="40"/>
          <w:szCs w:val="40"/>
          <w:lang w:eastAsia="ru-RU"/>
        </w:rPr>
      </w:pPr>
    </w:p>
    <w:p w14:paraId="081E0F5F" w14:textId="77777777" w:rsidR="00E447E4" w:rsidRDefault="00E447E4" w:rsidP="00E35FD8">
      <w:pPr>
        <w:spacing w:after="0" w:line="240" w:lineRule="auto"/>
        <w:jc w:val="center"/>
        <w:rPr>
          <w:rFonts w:ascii="Times New Roman" w:eastAsia="Times New Roman" w:hAnsi="Times New Roman" w:cs="Times New Roman"/>
          <w:b/>
          <w:bCs/>
          <w:sz w:val="40"/>
          <w:szCs w:val="40"/>
          <w:lang w:eastAsia="ru-RU"/>
        </w:rPr>
      </w:pPr>
    </w:p>
    <w:p w14:paraId="33C9651A" w14:textId="77777777" w:rsidR="00E447E4" w:rsidRDefault="00E447E4" w:rsidP="00E35FD8">
      <w:pPr>
        <w:spacing w:after="0" w:line="240" w:lineRule="auto"/>
        <w:jc w:val="center"/>
        <w:rPr>
          <w:rFonts w:ascii="Times New Roman" w:eastAsia="Times New Roman" w:hAnsi="Times New Roman" w:cs="Times New Roman"/>
          <w:b/>
          <w:bCs/>
          <w:sz w:val="40"/>
          <w:szCs w:val="40"/>
          <w:lang w:eastAsia="ru-RU"/>
        </w:rPr>
      </w:pPr>
    </w:p>
    <w:p w14:paraId="6941EF52" w14:textId="04405A00" w:rsidR="005B2F09" w:rsidRPr="00C66A0C" w:rsidRDefault="00710D1C" w:rsidP="00E35FD8">
      <w:pPr>
        <w:spacing w:after="0" w:line="240" w:lineRule="auto"/>
        <w:jc w:val="center"/>
        <w:rPr>
          <w:rFonts w:ascii="Times New Roman" w:eastAsia="Times New Roman" w:hAnsi="Times New Roman" w:cs="Times New Roman"/>
          <w:b/>
          <w:bCs/>
          <w:sz w:val="40"/>
          <w:szCs w:val="40"/>
          <w:lang w:eastAsia="ru-RU"/>
        </w:rPr>
      </w:pPr>
      <w:r w:rsidRPr="00C66A0C">
        <w:rPr>
          <w:rFonts w:ascii="Times New Roman" w:eastAsia="Times New Roman" w:hAnsi="Times New Roman" w:cs="Times New Roman"/>
          <w:b/>
          <w:bCs/>
          <w:sz w:val="40"/>
          <w:szCs w:val="40"/>
          <w:lang w:eastAsia="ru-RU"/>
        </w:rPr>
        <w:t>2. СОДЕРЖАТЕЛЬНЫЙ РАЗДЕЛ</w:t>
      </w:r>
    </w:p>
    <w:p w14:paraId="21870FA8" w14:textId="77777777" w:rsidR="005B2F09" w:rsidRPr="00C66A0C" w:rsidRDefault="005B2F09" w:rsidP="002B4F3A">
      <w:pPr>
        <w:spacing w:after="0" w:line="240" w:lineRule="auto"/>
        <w:jc w:val="both"/>
        <w:rPr>
          <w:rFonts w:ascii="Times New Roman" w:eastAsia="Times New Roman" w:hAnsi="Times New Roman" w:cs="Times New Roman"/>
          <w:b/>
          <w:bCs/>
          <w:sz w:val="24"/>
          <w:szCs w:val="24"/>
          <w:lang w:eastAsia="ru-RU"/>
        </w:rPr>
      </w:pPr>
    </w:p>
    <w:p w14:paraId="557064F7" w14:textId="77777777" w:rsidR="005B2F09" w:rsidRPr="00C66A0C" w:rsidRDefault="005B2F09" w:rsidP="00E447E4">
      <w:pPr>
        <w:spacing w:after="0" w:line="240" w:lineRule="auto"/>
        <w:ind w:left="300"/>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 Описание образовательной деятельности в соответствии с</w:t>
      </w:r>
      <w:r w:rsidR="00530C8A" w:rsidRPr="00C66A0C">
        <w:rPr>
          <w:rFonts w:ascii="Times New Roman" w:eastAsia="Times New Roman" w:hAnsi="Times New Roman" w:cs="Times New Roman"/>
          <w:b/>
          <w:bCs/>
          <w:sz w:val="24"/>
          <w:szCs w:val="24"/>
          <w:lang w:eastAsia="ru-RU"/>
        </w:rPr>
        <w:t xml:space="preserve"> направлениями развития ребенка</w:t>
      </w:r>
    </w:p>
    <w:p w14:paraId="53DE35C4"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определённые направления развития и образования детей:</w:t>
      </w:r>
    </w:p>
    <w:p w14:paraId="0EC17879"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социально-коммуникативное развитие;</w:t>
      </w:r>
    </w:p>
    <w:p w14:paraId="2F376C63"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познавательное развитие;</w:t>
      </w:r>
    </w:p>
    <w:p w14:paraId="7C45CECE"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речевое развитие;</w:t>
      </w:r>
    </w:p>
    <w:p w14:paraId="1D1BA18F"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художественно-эстетическое развитие;</w:t>
      </w:r>
    </w:p>
    <w:p w14:paraId="4811B401"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физическое развитие.</w:t>
      </w:r>
    </w:p>
    <w:p w14:paraId="6A336805"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Задачи психолого-педагогической работы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 со стороны педагога-психолога.</w:t>
      </w:r>
    </w:p>
    <w:p w14:paraId="512A89F7" w14:textId="4CEA17F5" w:rsidR="008F223E" w:rsidRPr="00C66A0C" w:rsidRDefault="00A96B3C" w:rsidP="00E447E4">
      <w:pPr>
        <w:spacing w:after="0"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iCs/>
          <w:sz w:val="24"/>
          <w:szCs w:val="24"/>
          <w:lang w:eastAsia="ru-RU"/>
        </w:rPr>
        <w:t>2.1.1 Образовательная область «Физическое развитие»</w:t>
      </w:r>
    </w:p>
    <w:p w14:paraId="67FBB620" w14:textId="77777777" w:rsidR="00733F18" w:rsidRPr="00C66A0C" w:rsidRDefault="00733F1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3E86CAF5"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Образовательная область «Физическое развитие» включает в себя два образовательных направления: «Здоровье» и «Физическая культура».</w:t>
      </w:r>
    </w:p>
    <w:p w14:paraId="5424F0F8"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Содержание направления «Здоровье» нацелено на достижение охраны здоровья детей и формирование основы культуры здоровья через решение следующих задач:</w:t>
      </w:r>
    </w:p>
    <w:p w14:paraId="283D3D60"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сохранение и укрепление физического и психического здоровья детей;</w:t>
      </w:r>
    </w:p>
    <w:p w14:paraId="50685933"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культурно-гигиенических навыков;</w:t>
      </w:r>
    </w:p>
    <w:p w14:paraId="4E32E4C0"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начальных представлений о здоровом образе жизни.</w:t>
      </w:r>
    </w:p>
    <w:p w14:paraId="117E70D2"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Содержание направления «Физическая культура» нацелено на достижение це</w:t>
      </w:r>
      <w:r w:rsidRPr="00C66A0C">
        <w:rPr>
          <w:rFonts w:ascii="Times New Roman" w:eastAsia="Times New Roman" w:hAnsi="Times New Roman" w:cs="Times New Roman"/>
          <w:color w:val="000000"/>
          <w:sz w:val="24"/>
          <w:szCs w:val="24"/>
          <w:lang w:eastAsia="ru-RU"/>
        </w:rPr>
        <w:softHyphen/>
        <w:t>лей формирования у детей интереса к занятиям физической культурой, гармоничное физическое развитие через решение задач:</w:t>
      </w:r>
    </w:p>
    <w:p w14:paraId="3ABADE50"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физических качеств (скоростных, силовых, гибкости, выносливости, координа</w:t>
      </w:r>
      <w:r w:rsidRPr="00C66A0C">
        <w:rPr>
          <w:rFonts w:ascii="Times New Roman" w:eastAsia="Times New Roman" w:hAnsi="Times New Roman" w:cs="Times New Roman"/>
          <w:color w:val="000000"/>
          <w:sz w:val="24"/>
          <w:szCs w:val="24"/>
          <w:lang w:eastAsia="ru-RU"/>
        </w:rPr>
        <w:softHyphen/>
        <w:t>ции);</w:t>
      </w:r>
    </w:p>
    <w:p w14:paraId="2DEF7B7B"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-накопление и обогащение двигательного опыта детей (овладение основными движениями);</w:t>
      </w:r>
    </w:p>
    <w:p w14:paraId="5760DE0C"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-формирование у воспитанников потребности в двигательной активности и физическом со</w:t>
      </w:r>
      <w:r w:rsidRPr="00C66A0C">
        <w:rPr>
          <w:rFonts w:ascii="Times New Roman" w:eastAsia="Times New Roman" w:hAnsi="Times New Roman" w:cs="Times New Roman"/>
          <w:color w:val="000000"/>
          <w:sz w:val="24"/>
          <w:szCs w:val="24"/>
          <w:lang w:eastAsia="ru-RU"/>
        </w:rPr>
        <w:softHyphen/>
        <w:t>вершенствовании.</w:t>
      </w:r>
    </w:p>
    <w:p w14:paraId="3A334D53" w14:textId="77777777" w:rsidR="009C28EE" w:rsidRPr="00C66A0C" w:rsidRDefault="009C28EE" w:rsidP="002B4F3A">
      <w:pPr>
        <w:shd w:val="clear" w:color="auto" w:fill="FFFFFF"/>
        <w:spacing w:after="0" w:line="240" w:lineRule="auto"/>
        <w:ind w:left="568"/>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Цель:</w:t>
      </w:r>
    </w:p>
    <w:p w14:paraId="5D2A3042" w14:textId="77777777" w:rsidR="009C28EE" w:rsidRPr="00C66A0C" w:rsidRDefault="009C28EE" w:rsidP="002B4F3A">
      <w:pPr>
        <w:shd w:val="clear" w:color="auto" w:fill="FFFFFF"/>
        <w:spacing w:after="0" w:line="240" w:lineRule="auto"/>
        <w:ind w:left="568"/>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гармоничное физическое развитие; формирование у воспитанников интереса и ценностного отношения к занятиям физической культурой; формирование основ здорового образа жизни</w:t>
      </w:r>
    </w:p>
    <w:p w14:paraId="368A3C47"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Задачи:</w:t>
      </w:r>
    </w:p>
    <w:p w14:paraId="703743A3"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Развивающие:</w:t>
      </w:r>
    </w:p>
    <w:p w14:paraId="132AA7DF" w14:textId="77777777" w:rsidR="009C28EE" w:rsidRPr="00C66A0C" w:rsidRDefault="009C28EE" w:rsidP="002B4F3A">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Совершенствование умений и навыков в основных видах движений</w:t>
      </w:r>
    </w:p>
    <w:p w14:paraId="6676DFF7" w14:textId="77777777" w:rsidR="009C28EE" w:rsidRPr="00C66A0C" w:rsidRDefault="009C28EE" w:rsidP="002B4F3A">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правильной осанки</w:t>
      </w:r>
    </w:p>
    <w:p w14:paraId="797AEB48" w14:textId="77777777" w:rsidR="009C28EE" w:rsidRPr="00C66A0C" w:rsidRDefault="009C28EE" w:rsidP="002B4F3A">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инициативы, самостоятельности и творчества в двигательной активности, способности к самоконтролю, самооценке при выполнении движений</w:t>
      </w:r>
    </w:p>
    <w:p w14:paraId="7BA12037" w14:textId="77777777" w:rsidR="009C28EE" w:rsidRPr="00C66A0C" w:rsidRDefault="009C28EE" w:rsidP="002B4F3A">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интереса к участию в подвижных и спортивных играх и физических упражнениях, активности в самостоятельной двигательной деятельности</w:t>
      </w:r>
    </w:p>
    <w:p w14:paraId="6F5DCFF2"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Оздоровительная:</w:t>
      </w:r>
      <w:r w:rsidRPr="00C66A0C">
        <w:rPr>
          <w:rFonts w:ascii="Times New Roman" w:eastAsia="Times New Roman" w:hAnsi="Times New Roman" w:cs="Times New Roman"/>
          <w:color w:val="000000"/>
          <w:sz w:val="24"/>
          <w:szCs w:val="24"/>
          <w:lang w:eastAsia="ru-RU"/>
        </w:rPr>
        <w:t> </w:t>
      </w:r>
    </w:p>
    <w:p w14:paraId="7CFF5B64" w14:textId="77777777" w:rsidR="009C28EE" w:rsidRPr="00C66A0C" w:rsidRDefault="009C28EE" w:rsidP="002B4F3A">
      <w:pPr>
        <w:numPr>
          <w:ilvl w:val="0"/>
          <w:numId w:val="1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у детей начальных представлений о здоровом образе жизни.</w:t>
      </w:r>
    </w:p>
    <w:p w14:paraId="6B61FB7E" w14:textId="063BFF74" w:rsidR="009C28EE" w:rsidRPr="00C66A0C" w:rsidRDefault="009C28EE" w:rsidP="002B4F3A">
      <w:pPr>
        <w:numPr>
          <w:ilvl w:val="0"/>
          <w:numId w:val="1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Сохранение, укрепление и охрана здоровья детей; повышение умственной и физической работоспособности, предупреждение утомления</w:t>
      </w:r>
      <w:r w:rsidR="00E447E4">
        <w:rPr>
          <w:rFonts w:ascii="Times New Roman" w:eastAsia="Times New Roman" w:hAnsi="Times New Roman" w:cs="Times New Roman"/>
          <w:color w:val="000000"/>
          <w:sz w:val="24"/>
          <w:szCs w:val="24"/>
          <w:lang w:eastAsia="ru-RU"/>
        </w:rPr>
        <w:t>.</w:t>
      </w:r>
    </w:p>
    <w:p w14:paraId="28FA0DD5" w14:textId="19CA701E" w:rsidR="009C28EE" w:rsidRPr="00C66A0C" w:rsidRDefault="009C28EE" w:rsidP="002B4F3A">
      <w:pPr>
        <w:numPr>
          <w:ilvl w:val="0"/>
          <w:numId w:val="1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потребности в ежедневной двигательной деятельности</w:t>
      </w:r>
      <w:r w:rsidR="00E447E4">
        <w:rPr>
          <w:rFonts w:ascii="Times New Roman" w:eastAsia="Times New Roman" w:hAnsi="Times New Roman" w:cs="Times New Roman"/>
          <w:color w:val="000000"/>
          <w:sz w:val="24"/>
          <w:szCs w:val="24"/>
          <w:lang w:eastAsia="ru-RU"/>
        </w:rPr>
        <w:t>.</w:t>
      </w:r>
    </w:p>
    <w:p w14:paraId="1BF15E00"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Воспитательные:</w:t>
      </w:r>
      <w:r w:rsidRPr="00C66A0C">
        <w:rPr>
          <w:rFonts w:ascii="Times New Roman" w:eastAsia="Times New Roman" w:hAnsi="Times New Roman" w:cs="Times New Roman"/>
          <w:color w:val="000000"/>
          <w:sz w:val="24"/>
          <w:szCs w:val="24"/>
          <w:lang w:eastAsia="ru-RU"/>
        </w:rPr>
        <w:t> </w:t>
      </w:r>
    </w:p>
    <w:p w14:paraId="15AFF3A1" w14:textId="001DFEF3" w:rsidR="009C28EE" w:rsidRPr="00C66A0C" w:rsidRDefault="009C28EE" w:rsidP="002B4F3A">
      <w:pPr>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красоты, грациозности, выразительности движений</w:t>
      </w:r>
      <w:r w:rsidR="00E447E4">
        <w:rPr>
          <w:rFonts w:ascii="Times New Roman" w:eastAsia="Times New Roman" w:hAnsi="Times New Roman" w:cs="Times New Roman"/>
          <w:color w:val="000000"/>
          <w:sz w:val="24"/>
          <w:szCs w:val="24"/>
          <w:lang w:eastAsia="ru-RU"/>
        </w:rPr>
        <w:t>.</w:t>
      </w:r>
    </w:p>
    <w:p w14:paraId="2A79BB82" w14:textId="5BC3C308" w:rsidR="009C28EE" w:rsidRPr="00E447E4" w:rsidRDefault="009C28EE" w:rsidP="00E447E4">
      <w:pPr>
        <w:numPr>
          <w:ilvl w:val="0"/>
          <w:numId w:val="1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любви к спорту</w:t>
      </w:r>
      <w:r w:rsidR="00E447E4">
        <w:rPr>
          <w:rFonts w:ascii="Times New Roman" w:eastAsia="Times New Roman" w:hAnsi="Times New Roman" w:cs="Times New Roman"/>
          <w:color w:val="000000"/>
          <w:sz w:val="24"/>
          <w:szCs w:val="24"/>
          <w:lang w:eastAsia="ru-RU"/>
        </w:rPr>
        <w:t>.</w:t>
      </w:r>
    </w:p>
    <w:p w14:paraId="1B1B21C0" w14:textId="77777777" w:rsidR="00B64012"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 всех формах организации двигательной деятельности необходимо не только формировать у детей двигательные умения и навыки, но и воспитывать целеустремленность, самостоятель</w:t>
      </w:r>
      <w:r w:rsidRPr="00C66A0C">
        <w:rPr>
          <w:rFonts w:ascii="Times New Roman" w:eastAsia="Times New Roman" w:hAnsi="Times New Roman" w:cs="Times New Roman"/>
          <w:color w:val="000000"/>
          <w:sz w:val="24"/>
          <w:szCs w:val="24"/>
          <w:lang w:eastAsia="ru-RU"/>
        </w:rPr>
        <w:softHyphen/>
        <w:t>ность, инициативность, развивать умение поддерживать дружеские отношения со сверстниками.</w:t>
      </w:r>
      <w:r w:rsidR="00B64012" w:rsidRPr="00C66A0C">
        <w:rPr>
          <w:rFonts w:ascii="Times New Roman" w:eastAsia="Times New Roman" w:hAnsi="Times New Roman" w:cs="Times New Roman"/>
          <w:b/>
          <w:bCs/>
          <w:color w:val="000000"/>
          <w:sz w:val="24"/>
          <w:szCs w:val="24"/>
          <w:lang w:eastAsia="ru-RU"/>
        </w:rPr>
        <w:t> </w:t>
      </w:r>
      <w:r w:rsidR="00B64012" w:rsidRPr="00C66A0C">
        <w:rPr>
          <w:rFonts w:ascii="Times New Roman" w:eastAsia="Times New Roman" w:hAnsi="Times New Roman" w:cs="Times New Roman"/>
          <w:color w:val="000000"/>
          <w:sz w:val="24"/>
          <w:szCs w:val="24"/>
          <w:lang w:eastAsia="ru-RU"/>
        </w:rPr>
        <w:br/>
      </w:r>
      <w:r w:rsidR="00B64012" w:rsidRPr="00C66A0C">
        <w:rPr>
          <w:rFonts w:ascii="Times New Roman" w:eastAsia="Times New Roman" w:hAnsi="Times New Roman" w:cs="Times New Roman"/>
          <w:color w:val="000000"/>
          <w:sz w:val="24"/>
          <w:szCs w:val="24"/>
          <w:lang w:eastAsia="ru-RU"/>
        </w:rPr>
        <w:br/>
        <w:t>Темп физического развития ребенка с 4-го по 5-й год жизни примерно одинаков: средняя прибавка в росте за год составляет 5—7 см, в массе тела — 1,5—2 кг. Рост четырехлетних мальчиков — 100,3 см. К пяти годам он увеличивается примерно на 7,0 см. Средний рост девочек четырех лет — 99,7 см, пяти лет — 106,1 см. Масса тела в группах мальчиков и девочек равна соответственно в 4 года 15,9 и 15,4 кг, а в 5 лет — 17,8 и 17,5 кг.</w:t>
      </w:r>
    </w:p>
    <w:p w14:paraId="7AEA8D13"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Особенности опорно-двигательного аппарата. К пяти годам соотношение размеров различных отделов позвоночника у ребенка становится таким же, как у взрослого, но рост позвоночника продолжается вплоть до зрелого возраста. Скелет ребенка-дошкольника отличается гибкостью, так как процесс окостенения еще не закончен. В связи с этим детям 4—5 лет нельзя на физкультурных занятиях давать силовые упражнения, необходимо постоянно следить за правильностью их позы. Длительное сохранение одной позы может вызвать перенапряжение мускулатуры и в конечном итоге нарушение осанки. Поэтому на занятиях, связанных с сохранением статической позы, используются разнообразные формы физкультурных пауз. Мышцы развиваются в определенной последовательности: сначала крупные мышечные группы, потом мелкие. Следует строго дозировать нагрузку, в частности, для мелких мышечных групп. Для рисунков карандашом ребенку не дают больших листов бумаги, так как его утомляет необходимость зарисовывать большую поверхность. Для изображения отдельных предметов в средней группе рекомендуется использовать бумагу размером в половину писчего листа, для сюжетных рисунков — 28 х 20 см. </w:t>
      </w:r>
    </w:p>
    <w:p w14:paraId="1333194D"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Органы дыхания. Потребность организма ребенка в кислороде возрастает за период от 3 до 5 лет на 40%. Происходит перестройка функции внешнего дыхания. Преобладающий у детей 2— 3 лет брюшной тип дыхания к 5 годам начинает заменяться грудным. К этому же возрасту </w:t>
      </w:r>
      <w:r w:rsidRPr="00C66A0C">
        <w:rPr>
          <w:rFonts w:ascii="Times New Roman" w:eastAsia="Times New Roman" w:hAnsi="Times New Roman" w:cs="Times New Roman"/>
          <w:color w:val="000000"/>
          <w:sz w:val="24"/>
          <w:szCs w:val="24"/>
          <w:lang w:eastAsia="ru-RU"/>
        </w:rPr>
        <w:lastRenderedPageBreak/>
        <w:t>несколько увеличивается жизненная емкость легких (в среднем до 900—1060 см3), причем у мальчиков она больше, чем у девочек.</w:t>
      </w:r>
    </w:p>
    <w:p w14:paraId="2A5E5B24"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Сердечно-сосудистая система. Абсолютный вес сердца в этом возрасте равен 83,7 г, частота пульса — 99 ударов в минуту, а средний уровень кровяного давления 98/60 мм ртутного столба. Впрочем, наблюдаются большие индивидуальные колебания показателей сердечной деятельности и дыхания. Так, в 4 года частота сердечных сокращений (пульса) в минуту колеблется от 87 до 112, а частота дыхания — от 19 до 29. В возрасте 4—5 лет ритм сокращений сердца легко нарушается, поэтому при физической нагрузке сердечная мышца быстро утомляется.</w:t>
      </w:r>
    </w:p>
    <w:p w14:paraId="00DB4874"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Признаки утомления выражаются в покраснении или побледнении кожи лица, учащенном дыхании, одышке, некоординированных движениях. Важно не допускать утомления детей, вовремя менять нагрузку и характер деятельности. При переходе на более спокойную деятельность ритм сердечных сокращений быстро нормализуется, и работоспособность сердечной мышцы восстанавливается.</w:t>
      </w:r>
    </w:p>
    <w:p w14:paraId="77772B7B"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органов чувств. Первые пять лет жизни — «золотая пора» развития сенсорных способностей детей. Хрусталик глаза дошкольника имеет более плоскую, чем у взрослого, форму. Отсюда и некоторая дальнозоркость. Однако легко может развиться и близорукость. Так, при рассматривании иллюстраций, да еще за плохо освещенным столом, при работе с карандашом, различными мелкими предметами ребенок напрягает зрение, сильно наклоняется. Мышцы глаза при этом для лучшего преломления световых лучей меняют форму хрусталика, внутриглазное давление также меняется, глазное яблоко увеличивается. Часто повторяясь, эти изменения могут закрепиться. Следовательно, необходимо вырабатывать у детей правильную рабочую позу и осуществлять постоянный контроль за ней как на занятиях, так и в их самостоятельной деятельности.</w:t>
      </w:r>
    </w:p>
    <w:p w14:paraId="31CC075F" w14:textId="77777777" w:rsidR="00B64012" w:rsidRPr="00C66A0C" w:rsidRDefault="00B64012"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 ребенка 4—5 лет продолжается процесс развития органа слуха. Барабанная перепонка нежна и легкоранима, окостенение слухового канала и височной кости не закончилось. Поэтому в полости уха легко может возникнуть воспалительный процесс. С ранимостью органа слуха и незавершенностью формирования центральной нервной системы связана большая чувствительность дошкольников к шуму. Если жизнь детей в группе постоянно протекает на фоне шума порядка 45—50 децибелов, наступает стойкое снижение слуха и утомление. Между тем падающие кубики и стулья, громкий разговор создают шум примерно в 70—75 децибелов. Вот почему в дошкольных детских учреждениях должна проводиться активная борьба с шумом: необходимо приучать детей правильно пользоваться игрушками, осторожно переносить стулья, говорить негромко.</w:t>
      </w:r>
    </w:p>
    <w:p w14:paraId="7B4385EC" w14:textId="77777777" w:rsidR="0002552C" w:rsidRPr="00C66A0C" w:rsidRDefault="0002552C"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r w:rsidR="00B64012" w:rsidRPr="00C66A0C">
        <w:rPr>
          <w:rFonts w:ascii="Times New Roman" w:eastAsia="Times New Roman" w:hAnsi="Times New Roman" w:cs="Times New Roman"/>
          <w:color w:val="000000"/>
          <w:sz w:val="24"/>
          <w:szCs w:val="24"/>
          <w:lang w:eastAsia="ru-RU"/>
        </w:rPr>
        <w:t>Центральная нервная система является основным регуляторным механизмом физиологи</w:t>
      </w:r>
      <w:r w:rsidRPr="00C66A0C">
        <w:rPr>
          <w:rFonts w:ascii="Times New Roman" w:eastAsia="Times New Roman" w:hAnsi="Times New Roman" w:cs="Times New Roman"/>
          <w:color w:val="000000"/>
          <w:sz w:val="24"/>
          <w:szCs w:val="24"/>
          <w:lang w:eastAsia="ru-RU"/>
        </w:rPr>
        <w:t xml:space="preserve">ческих и психических процессов. </w:t>
      </w:r>
      <w:r w:rsidR="00B64012" w:rsidRPr="00C66A0C">
        <w:rPr>
          <w:rFonts w:ascii="Times New Roman" w:eastAsia="Times New Roman" w:hAnsi="Times New Roman" w:cs="Times New Roman"/>
          <w:color w:val="000000"/>
          <w:sz w:val="24"/>
          <w:szCs w:val="24"/>
          <w:lang w:eastAsia="ru-RU"/>
        </w:rPr>
        <w:t xml:space="preserve">Нервные процессы — возбуждение и торможение — у ребенка, как и у взрослого, характеризуются тремя основными свойствами: силой, уравновешенностью и подвижностью. К 4—5 годам у ребенка возрастает сила нервных процессов, повышается их подвижность. Но особенно характерно для детей этого возраста совершенствование межанализаторных связей и механизма взаимодействия сигнальных систем. Постепенно совершенствуется возможность сопровождать речью свою игру, дети без труда воспринимают указания взрослого в процессе различной деятельности. Это позволяет разнообразить приемы обучения. В средней группе, например, улучшать произношение звуков речи можно в процессе специально предназначенных для этого подвижных игр. У детей четырех лет механизм сопоставления слова с реальной действительностью развит еще недостаточно. Воспринимая окружающее, они ориентируются в основном на слова взрослого. Иначе говоря, их поведение характеризуется внушаемостью. На пятом году жизни, особенно к концу года, механизм сопоставления слов с соответствующими раздражителями первой сигнальной системы совершенствуется, растет самостоятельность действий, умозаключений. Однако нервные процессы у ребенка среднего дошкольного возраста еще далеки от совершенства. Преобладает процесс возбуждения. </w:t>
      </w:r>
      <w:r w:rsidRPr="00C66A0C">
        <w:rPr>
          <w:rFonts w:ascii="Times New Roman" w:eastAsia="Times New Roman" w:hAnsi="Times New Roman" w:cs="Times New Roman"/>
          <w:color w:val="000000"/>
          <w:sz w:val="24"/>
          <w:szCs w:val="24"/>
          <w:lang w:eastAsia="ru-RU"/>
        </w:rPr>
        <w:t xml:space="preserve"> </w:t>
      </w:r>
    </w:p>
    <w:p w14:paraId="6875BAB3" w14:textId="77777777" w:rsidR="0002552C" w:rsidRPr="00C66A0C" w:rsidRDefault="0002552C"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На занятиях</w:t>
      </w:r>
      <w:r w:rsidR="00B64012" w:rsidRPr="00C66A0C">
        <w:rPr>
          <w:rFonts w:ascii="Times New Roman" w:eastAsia="Times New Roman" w:hAnsi="Times New Roman" w:cs="Times New Roman"/>
          <w:color w:val="000000"/>
          <w:sz w:val="24"/>
          <w:szCs w:val="24"/>
          <w:lang w:eastAsia="ru-RU"/>
        </w:rPr>
        <w:t xml:space="preserve"> следует совершенствовать реакции ребенка на сигнал: включать в физкультурные занятия ходьбу и бег со сменой ведущего; широко использовать дидактические игры и игры с правилами. </w:t>
      </w:r>
      <w:r w:rsidRPr="00C66A0C">
        <w:rPr>
          <w:rFonts w:ascii="Times New Roman" w:eastAsia="Times New Roman" w:hAnsi="Times New Roman" w:cs="Times New Roman"/>
          <w:color w:val="000000"/>
          <w:sz w:val="24"/>
          <w:szCs w:val="24"/>
          <w:lang w:eastAsia="ru-RU"/>
        </w:rPr>
        <w:t xml:space="preserve"> </w:t>
      </w:r>
    </w:p>
    <w:p w14:paraId="07884A8F" w14:textId="77777777" w:rsidR="00B64012" w:rsidRPr="00C66A0C" w:rsidRDefault="0002552C"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Ч</w:t>
      </w:r>
      <w:r w:rsidR="00B64012" w:rsidRPr="00C66A0C">
        <w:rPr>
          <w:rFonts w:ascii="Times New Roman" w:eastAsia="Times New Roman" w:hAnsi="Times New Roman" w:cs="Times New Roman"/>
          <w:color w:val="000000"/>
          <w:sz w:val="24"/>
          <w:szCs w:val="24"/>
          <w:lang w:eastAsia="ru-RU"/>
        </w:rPr>
        <w:t>тобы научить детей 4—5 лет соблюдать правила поведения, им мало объяснить, что можно, что нельзя и что нужно делать, необходимо постоянно упражнять их в соответствующих поступках. Важно, чтобы сложные системы связей, из которых складываются навыки, умения, упрочивались постепенно, на повторяющемся с усложнениями материале.</w:t>
      </w:r>
    </w:p>
    <w:p w14:paraId="12A10826" w14:textId="77777777" w:rsidR="00733F18" w:rsidRPr="00C66A0C" w:rsidRDefault="0002552C"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r w:rsidR="00733F18" w:rsidRPr="00C66A0C">
        <w:rPr>
          <w:rFonts w:ascii="Times New Roman" w:eastAsia="Times New Roman" w:hAnsi="Times New Roman" w:cs="Times New Roman"/>
          <w:color w:val="000000"/>
          <w:sz w:val="24"/>
          <w:szCs w:val="24"/>
          <w:lang w:eastAsia="ru-RU"/>
        </w:rPr>
        <w:t>На пятом году жизни движения ребенка становятся более уверенными и координированны</w:t>
      </w:r>
      <w:r w:rsidR="00733F18" w:rsidRPr="00C66A0C">
        <w:rPr>
          <w:rFonts w:ascii="Times New Roman" w:eastAsia="Times New Roman" w:hAnsi="Times New Roman" w:cs="Times New Roman"/>
          <w:color w:val="000000"/>
          <w:sz w:val="24"/>
          <w:szCs w:val="24"/>
          <w:lang w:eastAsia="ru-RU"/>
        </w:rPr>
        <w:softHyphen/>
        <w:t>ми. Внимание приобретает все более устойчивый характер, совершенствуется зрительное, слухо</w:t>
      </w:r>
      <w:r w:rsidR="00733F18" w:rsidRPr="00C66A0C">
        <w:rPr>
          <w:rFonts w:ascii="Times New Roman" w:eastAsia="Times New Roman" w:hAnsi="Times New Roman" w:cs="Times New Roman"/>
          <w:color w:val="000000"/>
          <w:sz w:val="24"/>
          <w:szCs w:val="24"/>
          <w:lang w:eastAsia="ru-RU"/>
        </w:rPr>
        <w:softHyphen/>
        <w:t>вое и осязательное восприятие, развивается целенаправленное запоминание. Дети уже способны различать разные виды движений, выделять их элементы. У них появляется интерес к результа</w:t>
      </w:r>
      <w:r w:rsidR="00733F18" w:rsidRPr="00C66A0C">
        <w:rPr>
          <w:rFonts w:ascii="Times New Roman" w:eastAsia="Times New Roman" w:hAnsi="Times New Roman" w:cs="Times New Roman"/>
          <w:color w:val="000000"/>
          <w:sz w:val="24"/>
          <w:szCs w:val="24"/>
          <w:lang w:eastAsia="ru-RU"/>
        </w:rPr>
        <w:softHyphen/>
        <w:t>там движения, потребность выполнять его в соответствии с образцом. Все это позволяет приступить к обучению технике выполнения основных движений, отработке их качества. Полученные на заня</w:t>
      </w:r>
      <w:r w:rsidR="00733F18" w:rsidRPr="00C66A0C">
        <w:rPr>
          <w:rFonts w:ascii="Times New Roman" w:eastAsia="Times New Roman" w:hAnsi="Times New Roman" w:cs="Times New Roman"/>
          <w:color w:val="000000"/>
          <w:sz w:val="24"/>
          <w:szCs w:val="24"/>
          <w:lang w:eastAsia="ru-RU"/>
        </w:rPr>
        <w:softHyphen/>
        <w:t>тиях знания о значении физических упражнений для организма человека помогают воспитать потребность быть здоровым и вести здоровый образ жизни. Педагогам необходимо продолжать на</w:t>
      </w:r>
      <w:r w:rsidR="00733F18" w:rsidRPr="00C66A0C">
        <w:rPr>
          <w:rFonts w:ascii="Times New Roman" w:eastAsia="Times New Roman" w:hAnsi="Times New Roman" w:cs="Times New Roman"/>
          <w:color w:val="000000"/>
          <w:sz w:val="24"/>
          <w:szCs w:val="24"/>
          <w:lang w:eastAsia="ru-RU"/>
        </w:rPr>
        <w:softHyphen/>
        <w:t>чатую в младшей группе работу по укреплению здоровья детей. Для этого необходимо ежедневно проводить: прогулки на воздухе в соответствии с режимом дня, комплекс закаливающих процедур; утреннюю гимнастику продолжительностью 6-8 минут.</w:t>
      </w:r>
    </w:p>
    <w:p w14:paraId="46C2561F"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Основной формой систематического обучения детей физическим упражнениям является интегрированная деятельность, которая состоит из трех частей: вводной, основной и заключительной. В каждой из них достигается определённый уровень развития интегративных качеств ребёнка. Продолжительность - 20-25 минут.</w:t>
      </w:r>
    </w:p>
    <w:p w14:paraId="286EC592"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группе среднего дошкольного возраста проводятся три физкультурных мероприятия в неделю, одно из них - на прогул</w:t>
      </w:r>
      <w:r w:rsidRPr="00C66A0C">
        <w:rPr>
          <w:rFonts w:ascii="Times New Roman" w:eastAsia="Times New Roman" w:hAnsi="Times New Roman" w:cs="Times New Roman"/>
          <w:color w:val="000000"/>
          <w:sz w:val="24"/>
          <w:szCs w:val="24"/>
          <w:lang w:eastAsia="ru-RU"/>
        </w:rPr>
        <w:softHyphen/>
        <w:t>ке. Продолжительность каждой части увеличивается по сравнению с предыдущим годом за счет усложнения упражнений, отработки техники движений и увеличения времени выполнения.</w:t>
      </w:r>
    </w:p>
    <w:p w14:paraId="3C9E3181"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К концу пятого года дети могут:</w:t>
      </w:r>
    </w:p>
    <w:p w14:paraId="1BDDF5EF"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-ходить и бегать, соблюдая правильную технику движений;</w:t>
      </w:r>
    </w:p>
    <w:p w14:paraId="2D30A406"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-лазать по гимнастической стенке, не пропуская реек, перелезая с одного пролета на другой; ползать разными способами: опираясь на кисти рук, колени и пальцы ног, на стопы и ладони; на животе, подтягиваясь руками;</w:t>
      </w:r>
    </w:p>
    <w:p w14:paraId="3E11379F"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-принимать правильное исходное положение в прыжках с места, мягко приземляться, пры</w:t>
      </w:r>
      <w:r w:rsidRPr="00C66A0C">
        <w:rPr>
          <w:rFonts w:ascii="Times New Roman" w:eastAsia="Times New Roman" w:hAnsi="Times New Roman" w:cs="Times New Roman"/>
          <w:color w:val="000000"/>
          <w:sz w:val="24"/>
          <w:szCs w:val="24"/>
          <w:lang w:eastAsia="ru-RU"/>
        </w:rPr>
        <w:softHyphen/>
        <w:t>гать в длину с места на расстояние не менее 70 см;</w:t>
      </w:r>
    </w:p>
    <w:p w14:paraId="358FA681"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-ловить мяч кистями рук с расстояния до 1,5 м; принимать правильное исходное положение при метании, метать предметы разными способами правой и левой рукой; отбивать мяч о землю (пол) не менее пяти раз подряд;</w:t>
      </w:r>
    </w:p>
    <w:p w14:paraId="62F3713D"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-выполнять упражнения на статическое и динамическое равновесие;</w:t>
      </w:r>
    </w:p>
    <w:p w14:paraId="304C0ADA"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-строиться в колонну по одному, парами, в круг, шеренгу;</w:t>
      </w:r>
    </w:p>
    <w:p w14:paraId="704910EE"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-скользить самостоятельно по ледяным дорожкам (длина 5 м);</w:t>
      </w:r>
    </w:p>
    <w:p w14:paraId="3E1B5C18"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-ходить на лыжах скользящим шагом на расстояние до 500 м, выполнять поворот переступанием, подниматься на горку;</w:t>
      </w:r>
    </w:p>
    <w:p w14:paraId="3AA8D245"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-кататься на двухколесном велосипеде, выполнять повороты направо, налево;</w:t>
      </w:r>
    </w:p>
    <w:p w14:paraId="79977AD4"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-ориентироваться в пространстве, находить левую и правую сторону;</w:t>
      </w:r>
    </w:p>
    <w:p w14:paraId="43500815"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-придумывать варианты подвижных игр, самостоятельно и творчески выполнять движения;</w:t>
      </w:r>
    </w:p>
    <w:p w14:paraId="7052EB36"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-выполнять имитационные упражнения, демонстрируя красоту, выразительность, грациоз</w:t>
      </w:r>
      <w:r w:rsidRPr="00C66A0C">
        <w:rPr>
          <w:rFonts w:ascii="Times New Roman" w:eastAsia="Times New Roman" w:hAnsi="Times New Roman" w:cs="Times New Roman"/>
          <w:color w:val="000000"/>
          <w:sz w:val="24"/>
          <w:szCs w:val="24"/>
          <w:lang w:eastAsia="ru-RU"/>
        </w:rPr>
        <w:softHyphen/>
        <w:t>ность, пластичность движений.</w:t>
      </w:r>
    </w:p>
    <w:p w14:paraId="381671CD" w14:textId="77777777" w:rsidR="00733F18"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Освоение и совершенствование умений и навыков в основных видах движений, подвижных играх и спортивных упражнениях должно предусматриваться во всех формах работы, органи</w:t>
      </w:r>
      <w:r w:rsidRPr="00C66A0C">
        <w:rPr>
          <w:rFonts w:ascii="Times New Roman" w:eastAsia="Times New Roman" w:hAnsi="Times New Roman" w:cs="Times New Roman"/>
          <w:color w:val="000000"/>
          <w:sz w:val="24"/>
          <w:szCs w:val="24"/>
          <w:lang w:eastAsia="ru-RU"/>
        </w:rPr>
        <w:softHyphen/>
        <w:t>зуемых воспитателем: на физкультурных занятиях, на утренней прогулке, во время индивиду</w:t>
      </w:r>
      <w:r w:rsidRPr="00C66A0C">
        <w:rPr>
          <w:rFonts w:ascii="Times New Roman" w:eastAsia="Times New Roman" w:hAnsi="Times New Roman" w:cs="Times New Roman"/>
          <w:color w:val="000000"/>
          <w:sz w:val="24"/>
          <w:szCs w:val="24"/>
          <w:lang w:eastAsia="ru-RU"/>
        </w:rPr>
        <w:softHyphen/>
        <w:t>альной работы на вечерней прогулке.</w:t>
      </w:r>
    </w:p>
    <w:p w14:paraId="501890A0" w14:textId="77777777" w:rsidR="001831B3" w:rsidRPr="00C66A0C" w:rsidRDefault="00733F18"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Непосредственно образовательную деятельность по физическому развитию планирует и организует инструктор по физической культуре во взаимосвязи с воспитателями, которые оказывают помощь, осуществляют страховку, следят за самочувствием детей, проводят индивидуальную работу.</w:t>
      </w:r>
    </w:p>
    <w:p w14:paraId="59712B15" w14:textId="77777777" w:rsidR="0002552C" w:rsidRPr="00C66A0C" w:rsidRDefault="0002552C" w:rsidP="002B4F3A">
      <w:pPr>
        <w:jc w:val="both"/>
        <w:rPr>
          <w:rFonts w:ascii="Times New Roman" w:eastAsia="Times New Roman" w:hAnsi="Times New Roman" w:cs="Times New Roman"/>
          <w:b/>
          <w:sz w:val="24"/>
          <w:szCs w:val="24"/>
          <w:lang w:eastAsia="ru-RU"/>
        </w:rPr>
      </w:pPr>
      <w:r w:rsidRPr="00C66A0C">
        <w:rPr>
          <w:rFonts w:ascii="Times New Roman" w:eastAsia="Times New Roman" w:hAnsi="Times New Roman" w:cs="Times New Roman"/>
          <w:b/>
          <w:sz w:val="24"/>
          <w:szCs w:val="24"/>
          <w:lang w:eastAsia="ru-RU"/>
        </w:rPr>
        <w:t xml:space="preserve">Организация двигательного режима в средней группе </w:t>
      </w:r>
    </w:p>
    <w:tbl>
      <w:tblPr>
        <w:tblW w:w="10409" w:type="dxa"/>
        <w:shd w:val="clear" w:color="auto" w:fill="FFFFFF"/>
        <w:tblCellMar>
          <w:left w:w="0" w:type="dxa"/>
          <w:right w:w="0" w:type="dxa"/>
        </w:tblCellMar>
        <w:tblLook w:val="04A0" w:firstRow="1" w:lastRow="0" w:firstColumn="1" w:lastColumn="0" w:noHBand="0" w:noVBand="1"/>
      </w:tblPr>
      <w:tblGrid>
        <w:gridCol w:w="4172"/>
        <w:gridCol w:w="2826"/>
        <w:gridCol w:w="3411"/>
      </w:tblGrid>
      <w:tr w:rsidR="0002552C" w:rsidRPr="00C66A0C" w14:paraId="433AF868" w14:textId="77777777" w:rsidTr="00FF73FD">
        <w:trPr>
          <w:trHeight w:val="253"/>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8EA01D" w14:textId="77777777" w:rsidR="0002552C" w:rsidRPr="00C66A0C" w:rsidRDefault="0002552C" w:rsidP="002B4F3A">
            <w:pPr>
              <w:spacing w:after="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i/>
                <w:iCs/>
                <w:color w:val="000000"/>
                <w:sz w:val="24"/>
                <w:szCs w:val="24"/>
                <w:lang w:eastAsia="ru-RU"/>
              </w:rPr>
              <w:t>Формы организации</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A1706C" w14:textId="77777777" w:rsidR="0002552C" w:rsidRPr="00C66A0C" w:rsidRDefault="0002552C" w:rsidP="002B4F3A">
            <w:pPr>
              <w:spacing w:after="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i/>
                <w:iCs/>
                <w:color w:val="000000"/>
                <w:sz w:val="24"/>
                <w:szCs w:val="24"/>
                <w:lang w:eastAsia="ru-RU"/>
              </w:rPr>
              <w:t>Время</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62AAAF" w14:textId="77777777" w:rsidR="0002552C" w:rsidRPr="00C66A0C" w:rsidRDefault="0002552C" w:rsidP="002B4F3A">
            <w:pPr>
              <w:spacing w:after="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i/>
                <w:iCs/>
                <w:color w:val="000000"/>
                <w:sz w:val="24"/>
                <w:szCs w:val="24"/>
                <w:lang w:eastAsia="ru-RU"/>
              </w:rPr>
              <w:t>Ответственные</w:t>
            </w:r>
          </w:p>
        </w:tc>
      </w:tr>
      <w:tr w:rsidR="0002552C" w:rsidRPr="00C66A0C" w14:paraId="79B10D8A" w14:textId="77777777" w:rsidTr="00FF73FD">
        <w:trPr>
          <w:trHeight w:val="214"/>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5878EF" w14:textId="77777777" w:rsidR="0002552C" w:rsidRPr="00C66A0C" w:rsidRDefault="0002552C" w:rsidP="002B4F3A">
            <w:pPr>
              <w:spacing w:after="0" w:line="22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Организованная образовательная деятельность</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2449C9" w14:textId="77777777" w:rsidR="0002552C" w:rsidRPr="00C66A0C" w:rsidRDefault="0002552C" w:rsidP="002B4F3A">
            <w:pPr>
              <w:spacing w:after="0" w:line="22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w:t>
            </w:r>
          </w:p>
          <w:p w14:paraId="5C2F5924" w14:textId="77777777" w:rsidR="0002552C" w:rsidRPr="00C66A0C" w:rsidRDefault="0002552C" w:rsidP="002B4F3A">
            <w:pPr>
              <w:spacing w:after="0" w:line="22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НОД в неделю</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7BB1F7"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Инструктор по физической культуре</w:t>
            </w:r>
          </w:p>
          <w:p w14:paraId="67671C2E" w14:textId="77777777" w:rsidR="0002552C" w:rsidRPr="00C66A0C" w:rsidRDefault="0002552C" w:rsidP="002B4F3A">
            <w:pPr>
              <w:spacing w:after="0" w:line="220" w:lineRule="atLeast"/>
              <w:jc w:val="both"/>
              <w:rPr>
                <w:rFonts w:ascii="Times New Roman" w:eastAsia="Times New Roman" w:hAnsi="Times New Roman" w:cs="Times New Roman"/>
                <w:color w:val="000000"/>
                <w:sz w:val="24"/>
                <w:szCs w:val="24"/>
                <w:lang w:eastAsia="ru-RU"/>
              </w:rPr>
            </w:pPr>
          </w:p>
        </w:tc>
      </w:tr>
      <w:tr w:rsidR="0002552C" w:rsidRPr="00C66A0C" w14:paraId="7DF1D205" w14:textId="77777777" w:rsidTr="00FF73FD">
        <w:trPr>
          <w:trHeight w:val="311"/>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615881"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Зарядка. Утренняя гимнастика</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8CF998"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6-8 минут</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5026EA" w14:textId="77777777" w:rsidR="0002552C" w:rsidRPr="00C66A0C" w:rsidRDefault="0002552C" w:rsidP="002B4F3A">
            <w:pPr>
              <w:spacing w:after="0" w:line="240" w:lineRule="auto"/>
              <w:ind w:left="2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 музыкальный руководитель</w:t>
            </w:r>
          </w:p>
        </w:tc>
      </w:tr>
      <w:tr w:rsidR="0002552C" w:rsidRPr="00C66A0C" w14:paraId="6BDC27F1" w14:textId="77777777" w:rsidTr="00FF73FD">
        <w:trPr>
          <w:trHeight w:val="311"/>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13030D"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Физкультминутки</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68DFAB"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2-3 мин.</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5963B5"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235306A0"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p w14:paraId="4331E2F2"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tc>
      </w:tr>
      <w:tr w:rsidR="0002552C" w:rsidRPr="00C66A0C" w14:paraId="7CB91112" w14:textId="77777777" w:rsidTr="00FF73FD">
        <w:trPr>
          <w:trHeight w:val="311"/>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F53412"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Взбадривающая гимнастика после дневного сна.</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DB898F"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5-10 минут</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38DF88"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31E4412B"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p w14:paraId="1CA4E384"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tc>
      </w:tr>
      <w:tr w:rsidR="0002552C" w:rsidRPr="00C66A0C" w14:paraId="683C2A5B" w14:textId="77777777" w:rsidTr="00FF73FD">
        <w:trPr>
          <w:trHeight w:val="935"/>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D0E2BD"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Подвижные игры</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97489A"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 менее 2-4 раз в день</w:t>
            </w:r>
          </w:p>
          <w:p w14:paraId="00C8EA8E"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6-10 минут</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DAFC51"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0A0E78C7"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tc>
      </w:tr>
      <w:tr w:rsidR="0002552C" w:rsidRPr="00C66A0C" w14:paraId="56103585" w14:textId="77777777" w:rsidTr="00FF73FD">
        <w:trPr>
          <w:trHeight w:val="818"/>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31CA82"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Спортивные упражнения</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32DB2D"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Целенаправленное обучение не реже 1 раза в неделю</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0F5A83"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Инструктор по физической культуре</w:t>
            </w:r>
          </w:p>
        </w:tc>
      </w:tr>
      <w:tr w:rsidR="0002552C" w:rsidRPr="00C66A0C" w14:paraId="6737E8AB" w14:textId="77777777" w:rsidTr="00FF73FD">
        <w:trPr>
          <w:trHeight w:val="448"/>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E218AA"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Физкультурные упражнения на прогулке</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D91A6E"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Ежедневно по подгруппам</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D7E4A6"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666B835A"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p w14:paraId="459B05BC"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p>
        </w:tc>
      </w:tr>
      <w:tr w:rsidR="0002552C" w:rsidRPr="00C66A0C" w14:paraId="493CFEAD" w14:textId="77777777" w:rsidTr="00FF73FD">
        <w:trPr>
          <w:trHeight w:val="935"/>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E5CD1F"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Физкультурный досуг</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FB18C6"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 раз в месяц</w:t>
            </w:r>
          </w:p>
          <w:p w14:paraId="73F216BA"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до 20 мин</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5EE39E"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Инструктор по физической культуре</w:t>
            </w:r>
          </w:p>
          <w:p w14:paraId="384EFC97"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tc>
      </w:tr>
      <w:tr w:rsidR="0002552C" w:rsidRPr="00C66A0C" w14:paraId="2C756163" w14:textId="77777777" w:rsidTr="00FF73FD">
        <w:trPr>
          <w:trHeight w:val="1403"/>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031A2D"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Физкультурный праздник</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0FF655"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2 раз в год</w:t>
            </w:r>
          </w:p>
          <w:p w14:paraId="6D69E761"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до 45минут</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DE5F8A"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Инструктор по физической культуре    </w:t>
            </w:r>
          </w:p>
          <w:p w14:paraId="7803E8CD"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4906FF1A" w14:textId="77777777" w:rsidR="0002552C" w:rsidRPr="00C66A0C" w:rsidRDefault="0002552C" w:rsidP="002B4F3A">
            <w:pPr>
              <w:spacing w:after="0" w:line="240" w:lineRule="auto"/>
              <w:ind w:left="2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музыкальный руководитель</w:t>
            </w:r>
          </w:p>
        </w:tc>
      </w:tr>
      <w:tr w:rsidR="0002552C" w:rsidRPr="00C66A0C" w14:paraId="5A18EF85" w14:textId="77777777" w:rsidTr="00FF73FD">
        <w:trPr>
          <w:trHeight w:val="272"/>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25DDBF"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День здоровья</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B8A680"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 реже 1 раза в квартал</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D86C98"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Инструктор по физической </w:t>
            </w:r>
            <w:r w:rsidRPr="00C66A0C">
              <w:rPr>
                <w:rFonts w:ascii="Times New Roman" w:eastAsia="Times New Roman" w:hAnsi="Times New Roman" w:cs="Times New Roman"/>
                <w:color w:val="000000"/>
                <w:sz w:val="24"/>
                <w:szCs w:val="24"/>
                <w:lang w:eastAsia="ru-RU"/>
              </w:rPr>
              <w:lastRenderedPageBreak/>
              <w:t>культуре</w:t>
            </w:r>
          </w:p>
          <w:p w14:paraId="1CCAD2DF"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p w14:paraId="2C086BB6" w14:textId="77777777" w:rsidR="0002552C" w:rsidRPr="00C66A0C" w:rsidRDefault="0002552C"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музыкальный руководитель</w:t>
            </w:r>
          </w:p>
        </w:tc>
      </w:tr>
      <w:tr w:rsidR="0002552C" w:rsidRPr="00C66A0C" w14:paraId="3903B9B4" w14:textId="77777777" w:rsidTr="00FF73FD">
        <w:trPr>
          <w:trHeight w:val="136"/>
        </w:trPr>
        <w:tc>
          <w:tcPr>
            <w:tcW w:w="41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A9A952" w14:textId="77777777" w:rsidR="0002552C" w:rsidRPr="00C66A0C" w:rsidRDefault="0002552C" w:rsidP="002B4F3A">
            <w:pPr>
              <w:spacing w:after="0" w:line="14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Самостоятельная двигательная деятельность</w:t>
            </w:r>
          </w:p>
        </w:tc>
        <w:tc>
          <w:tcPr>
            <w:tcW w:w="2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D166C3" w14:textId="77777777" w:rsidR="0002552C" w:rsidRPr="00C66A0C" w:rsidRDefault="0002552C" w:rsidP="002B4F3A">
            <w:pPr>
              <w:spacing w:after="0" w:line="14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ежедневно</w:t>
            </w:r>
          </w:p>
        </w:tc>
        <w:tc>
          <w:tcPr>
            <w:tcW w:w="34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60149E" w14:textId="77777777" w:rsidR="0002552C" w:rsidRPr="00C66A0C" w:rsidRDefault="0002552C" w:rsidP="002B4F3A">
            <w:pPr>
              <w:spacing w:after="0" w:line="14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воспитатели</w:t>
            </w:r>
          </w:p>
        </w:tc>
      </w:tr>
    </w:tbl>
    <w:p w14:paraId="5B79D707" w14:textId="77777777" w:rsidR="00E447E4" w:rsidRDefault="00E447E4" w:rsidP="00E447E4">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EF81318" w14:textId="46C3AABC" w:rsidR="008A4534" w:rsidRPr="00C66A0C" w:rsidRDefault="00FF73FD" w:rsidP="00E447E4">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Формы образовательной деятельности</w:t>
      </w:r>
    </w:p>
    <w:p w14:paraId="6E015E5A" w14:textId="77777777" w:rsidR="009C28EE" w:rsidRPr="00C66A0C" w:rsidRDefault="009C28EE" w:rsidP="002B4F3A">
      <w:pPr>
        <w:spacing w:after="0" w:line="240" w:lineRule="auto"/>
        <w:jc w:val="both"/>
        <w:rPr>
          <w:rFonts w:ascii="Times New Roman" w:eastAsia="Times New Roman" w:hAnsi="Times New Roman" w:cs="Times New Roman"/>
          <w:vanish/>
          <w:sz w:val="24"/>
          <w:szCs w:val="24"/>
          <w:lang w:eastAsia="ru-RU"/>
        </w:rPr>
      </w:pPr>
      <w:bookmarkStart w:id="1" w:name="b8b91d41391048e4d85495a01c39a8244b29244b"/>
      <w:bookmarkStart w:id="2" w:name="37"/>
      <w:bookmarkEnd w:id="1"/>
      <w:bookmarkEnd w:id="2"/>
    </w:p>
    <w:tbl>
      <w:tblPr>
        <w:tblW w:w="10528" w:type="dxa"/>
        <w:tblInd w:w="-72" w:type="dxa"/>
        <w:shd w:val="clear" w:color="auto" w:fill="FFFFFF"/>
        <w:tblCellMar>
          <w:left w:w="0" w:type="dxa"/>
          <w:right w:w="0" w:type="dxa"/>
        </w:tblCellMar>
        <w:tblLook w:val="04A0" w:firstRow="1" w:lastRow="0" w:firstColumn="1" w:lastColumn="0" w:noHBand="0" w:noVBand="1"/>
      </w:tblPr>
      <w:tblGrid>
        <w:gridCol w:w="3754"/>
        <w:gridCol w:w="3576"/>
        <w:gridCol w:w="3198"/>
      </w:tblGrid>
      <w:tr w:rsidR="009C28EE" w:rsidRPr="00C66A0C" w14:paraId="6099A0D7" w14:textId="77777777" w:rsidTr="00E35FD8">
        <w:trPr>
          <w:trHeight w:val="359"/>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8D8C58"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образовательной деятельности</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4DEA4D"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22801C"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r>
      <w:tr w:rsidR="009C28EE" w:rsidRPr="00C66A0C" w14:paraId="418EBE31" w14:textId="77777777" w:rsidTr="00E35FD8">
        <w:trPr>
          <w:trHeight w:val="937"/>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BC3CD0"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Режимные моменты</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75AFD5"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Совместная деятельность педагога с детьми</w:t>
            </w: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E76807"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Самостоятельная деятельность детей</w:t>
            </w:r>
          </w:p>
        </w:tc>
      </w:tr>
      <w:tr w:rsidR="009C28EE" w:rsidRPr="00C66A0C" w14:paraId="31CB9D91" w14:textId="77777777" w:rsidTr="00E35FD8">
        <w:trPr>
          <w:trHeight w:val="319"/>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233BFD"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организации детей</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C118C1"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DF4E4D"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r>
      <w:tr w:rsidR="009C28EE" w:rsidRPr="00C66A0C" w14:paraId="4E2B7028" w14:textId="77777777" w:rsidTr="00E35FD8">
        <w:trPr>
          <w:trHeight w:val="379"/>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6882FD"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23761069"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03604039"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8C8767"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p w14:paraId="103332D8"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17323355"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BE7F374"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0C73B675"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tc>
      </w:tr>
      <w:tr w:rsidR="009C28EE" w:rsidRPr="00C66A0C" w14:paraId="51C8A6B5" w14:textId="77777777" w:rsidTr="00E35FD8">
        <w:trPr>
          <w:trHeight w:val="379"/>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7A9D92" w14:textId="77777777" w:rsidR="009C28EE" w:rsidRPr="00C66A0C" w:rsidRDefault="009C28E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работы</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FBF196"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6FD198" w14:textId="77777777" w:rsidR="009C28EE" w:rsidRPr="00C66A0C" w:rsidRDefault="009C28EE" w:rsidP="002B4F3A">
            <w:pPr>
              <w:spacing w:after="0" w:line="240" w:lineRule="auto"/>
              <w:jc w:val="both"/>
              <w:rPr>
                <w:rFonts w:ascii="Arial" w:eastAsia="Times New Roman" w:hAnsi="Arial" w:cs="Arial"/>
                <w:color w:val="666666"/>
                <w:sz w:val="24"/>
                <w:szCs w:val="24"/>
                <w:lang w:eastAsia="ru-RU"/>
              </w:rPr>
            </w:pPr>
          </w:p>
        </w:tc>
      </w:tr>
      <w:tr w:rsidR="009C28EE" w:rsidRPr="00C66A0C" w14:paraId="75F451B1" w14:textId="77777777" w:rsidTr="00E35FD8">
        <w:trPr>
          <w:trHeight w:val="119"/>
        </w:trPr>
        <w:tc>
          <w:tcPr>
            <w:tcW w:w="38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B05C93"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Игровая беседа с элементами движений</w:t>
            </w:r>
          </w:p>
          <w:p w14:paraId="1DDC3FAF"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2583CC9B"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Утренняя гимнастика</w:t>
            </w:r>
          </w:p>
          <w:p w14:paraId="4C4D1A58"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Совместная деятельность взрослого и детей тематического характера</w:t>
            </w:r>
          </w:p>
          <w:p w14:paraId="44F8791C"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w:t>
            </w:r>
          </w:p>
          <w:p w14:paraId="0B4B0A88"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Контрольно-диагностическая деятельность</w:t>
            </w:r>
          </w:p>
          <w:p w14:paraId="58DFB156"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Физкультурное занятие</w:t>
            </w:r>
          </w:p>
          <w:p w14:paraId="18A31759" w14:textId="77777777" w:rsidR="009C28EE" w:rsidRPr="00C66A0C" w:rsidRDefault="009C28EE" w:rsidP="002B4F3A">
            <w:pPr>
              <w:numPr>
                <w:ilvl w:val="0"/>
                <w:numId w:val="1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Спортивные и физкультурные досуги</w:t>
            </w:r>
          </w:p>
          <w:p w14:paraId="43C36269" w14:textId="77777777" w:rsidR="009C28EE" w:rsidRPr="00C66A0C" w:rsidRDefault="009C28EE" w:rsidP="002B4F3A">
            <w:pPr>
              <w:numPr>
                <w:ilvl w:val="0"/>
                <w:numId w:val="17"/>
              </w:numPr>
              <w:spacing w:after="0" w:line="12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Спортивные состязания</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A32F03"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Игровая беседа с элементами движений</w:t>
            </w:r>
          </w:p>
          <w:p w14:paraId="444F49E6"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30D2E528"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Утренняя гимнастика</w:t>
            </w:r>
          </w:p>
          <w:p w14:paraId="25ADF8E3"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Совместная деятельность взрослого и детей тематического характера</w:t>
            </w:r>
          </w:p>
          <w:p w14:paraId="1E31EFA3"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w:t>
            </w:r>
          </w:p>
          <w:p w14:paraId="7CC30B84"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Контрольно-диагностическая деятельность</w:t>
            </w:r>
          </w:p>
          <w:p w14:paraId="619DB5D8"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Физкультурное занятие</w:t>
            </w:r>
          </w:p>
          <w:p w14:paraId="7A561913" w14:textId="77777777" w:rsidR="009C28EE" w:rsidRPr="00C66A0C" w:rsidRDefault="009C28EE" w:rsidP="002B4F3A">
            <w:pPr>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Спортивные и физкультурные досуги</w:t>
            </w:r>
          </w:p>
          <w:p w14:paraId="540CE689" w14:textId="77777777" w:rsidR="009C28EE" w:rsidRPr="00C66A0C" w:rsidRDefault="009C28EE" w:rsidP="002B4F3A">
            <w:pPr>
              <w:numPr>
                <w:ilvl w:val="0"/>
                <w:numId w:val="18"/>
              </w:numPr>
              <w:spacing w:after="0" w:line="120" w:lineRule="atLeast"/>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Спортивные состязания</w:t>
            </w:r>
          </w:p>
        </w:tc>
        <w:tc>
          <w:tcPr>
            <w:tcW w:w="2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F500B2" w14:textId="77777777" w:rsidR="009C28EE" w:rsidRPr="00C66A0C" w:rsidRDefault="009C28EE" w:rsidP="002B4F3A">
            <w:pPr>
              <w:numPr>
                <w:ilvl w:val="0"/>
                <w:numId w:val="19"/>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 всех видах самостоятельной деятельности детей</w:t>
            </w:r>
          </w:p>
          <w:p w14:paraId="0B2867DC" w14:textId="77777777" w:rsidR="009C28EE" w:rsidRPr="00C66A0C" w:rsidRDefault="009C28EE" w:rsidP="002B4F3A">
            <w:pPr>
              <w:numPr>
                <w:ilvl w:val="0"/>
                <w:numId w:val="19"/>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Двигательная активность в течение дня</w:t>
            </w:r>
          </w:p>
          <w:p w14:paraId="2825296E" w14:textId="77777777" w:rsidR="009C28EE" w:rsidRPr="00C66A0C" w:rsidRDefault="009C28EE" w:rsidP="002B4F3A">
            <w:pPr>
              <w:numPr>
                <w:ilvl w:val="0"/>
                <w:numId w:val="19"/>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w:t>
            </w:r>
          </w:p>
          <w:p w14:paraId="34B337E1" w14:textId="77777777" w:rsidR="009C28EE" w:rsidRPr="00C66A0C" w:rsidRDefault="009C28EE" w:rsidP="002B4F3A">
            <w:pPr>
              <w:numPr>
                <w:ilvl w:val="0"/>
                <w:numId w:val="19"/>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Утренняя гимнастика</w:t>
            </w:r>
          </w:p>
          <w:p w14:paraId="5A738130" w14:textId="77777777" w:rsidR="009C28EE" w:rsidRPr="00C66A0C" w:rsidRDefault="009C28EE" w:rsidP="002B4F3A">
            <w:pPr>
              <w:numPr>
                <w:ilvl w:val="0"/>
                <w:numId w:val="19"/>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Самостоятельные спортивные игры и упражнения</w:t>
            </w:r>
          </w:p>
          <w:p w14:paraId="1C2FEF19" w14:textId="77777777" w:rsidR="009C28EE" w:rsidRPr="00C66A0C" w:rsidRDefault="009C28EE" w:rsidP="002B4F3A">
            <w:pPr>
              <w:numPr>
                <w:ilvl w:val="0"/>
                <w:numId w:val="19"/>
              </w:numPr>
              <w:spacing w:after="0" w:line="120" w:lineRule="atLeast"/>
              <w:ind w:left="804"/>
              <w:jc w:val="both"/>
              <w:rPr>
                <w:rFonts w:ascii="Times New Roman" w:eastAsia="Times New Roman" w:hAnsi="Times New Roman" w:cs="Times New Roman"/>
                <w:color w:val="000000"/>
                <w:sz w:val="24"/>
                <w:szCs w:val="24"/>
                <w:lang w:eastAsia="ru-RU"/>
              </w:rPr>
            </w:pPr>
          </w:p>
        </w:tc>
      </w:tr>
    </w:tbl>
    <w:p w14:paraId="38EEFBAC"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bookmarkStart w:id="3" w:name="6f958cf52a7e72892e0a9d62bb1a3c66feb21b2e"/>
      <w:bookmarkStart w:id="4" w:name="38"/>
      <w:bookmarkEnd w:id="3"/>
      <w:bookmarkEnd w:id="4"/>
    </w:p>
    <w:p w14:paraId="4339BF70"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Примерный перечень основных движений,</w:t>
      </w:r>
    </w:p>
    <w:p w14:paraId="1972103E"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подвижных игр и упражнений</w:t>
      </w:r>
    </w:p>
    <w:p w14:paraId="47E5EB39"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i/>
          <w:iCs/>
          <w:color w:val="000000"/>
          <w:sz w:val="24"/>
          <w:szCs w:val="24"/>
          <w:u w:val="single"/>
          <w:lang w:eastAsia="ru-RU"/>
        </w:rPr>
        <w:t>Основные движения</w:t>
      </w:r>
    </w:p>
    <w:p w14:paraId="5A7DB53C"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Ходьба. </w:t>
      </w:r>
      <w:r w:rsidRPr="00C66A0C">
        <w:rPr>
          <w:rFonts w:ascii="Times New Roman" w:eastAsia="Times New Roman" w:hAnsi="Times New Roman" w:cs="Times New Roman"/>
          <w:color w:val="000000"/>
          <w:sz w:val="24"/>
          <w:szCs w:val="24"/>
          <w:lang w:eastAsia="ru-RU"/>
        </w:rPr>
        <w:t xml:space="preserve">Ходьба обычная, на носках, на пятках, на наружных сторонах стоп, ходьба с высоким подниманием колен, мелким и широким </w:t>
      </w:r>
      <w:proofErr w:type="spellStart"/>
      <w:proofErr w:type="gramStart"/>
      <w:r w:rsidRPr="00C66A0C">
        <w:rPr>
          <w:rFonts w:ascii="Times New Roman" w:eastAsia="Times New Roman" w:hAnsi="Times New Roman" w:cs="Times New Roman"/>
          <w:color w:val="000000"/>
          <w:sz w:val="24"/>
          <w:szCs w:val="24"/>
          <w:lang w:eastAsia="ru-RU"/>
        </w:rPr>
        <w:t>ша</w:t>
      </w:r>
      <w:proofErr w:type="spellEnd"/>
      <w:r w:rsidRPr="00C66A0C">
        <w:rPr>
          <w:rFonts w:ascii="Times New Roman" w:eastAsia="Times New Roman" w:hAnsi="Times New Roman" w:cs="Times New Roman"/>
          <w:color w:val="000000"/>
          <w:sz w:val="24"/>
          <w:szCs w:val="24"/>
          <w:lang w:eastAsia="ru-RU"/>
        </w:rPr>
        <w:t>-гом</w:t>
      </w:r>
      <w:proofErr w:type="gramEnd"/>
      <w:r w:rsidRPr="00C66A0C">
        <w:rPr>
          <w:rFonts w:ascii="Times New Roman" w:eastAsia="Times New Roman" w:hAnsi="Times New Roman" w:cs="Times New Roman"/>
          <w:color w:val="000000"/>
          <w:sz w:val="24"/>
          <w:szCs w:val="24"/>
          <w:lang w:eastAsia="ru-RU"/>
        </w:rPr>
        <w:t xml:space="preserve">, приставным шагом в сторону (направо и налево). Ходьба в колонне по одному, по двое (парами). Ходьба по прямой, по кругу, вдоль </w:t>
      </w:r>
      <w:proofErr w:type="spellStart"/>
      <w:r w:rsidRPr="00C66A0C">
        <w:rPr>
          <w:rFonts w:ascii="Times New Roman" w:eastAsia="Times New Roman" w:hAnsi="Times New Roman" w:cs="Times New Roman"/>
          <w:color w:val="000000"/>
          <w:sz w:val="24"/>
          <w:szCs w:val="24"/>
          <w:lang w:eastAsia="ru-RU"/>
        </w:rPr>
        <w:t>границзала</w:t>
      </w:r>
      <w:proofErr w:type="spellEnd"/>
      <w:r w:rsidRPr="00C66A0C">
        <w:rPr>
          <w:rFonts w:ascii="Times New Roman" w:eastAsia="Times New Roman" w:hAnsi="Times New Roman" w:cs="Times New Roman"/>
          <w:color w:val="000000"/>
          <w:sz w:val="24"/>
          <w:szCs w:val="24"/>
          <w:lang w:eastAsia="ru-RU"/>
        </w:rPr>
        <w:t xml:space="preserve">, змейкой (между предметами), врассыпную. Ходьба с </w:t>
      </w:r>
      <w:proofErr w:type="spellStart"/>
      <w:r w:rsidRPr="00C66A0C">
        <w:rPr>
          <w:rFonts w:ascii="Times New Roman" w:eastAsia="Times New Roman" w:hAnsi="Times New Roman" w:cs="Times New Roman"/>
          <w:color w:val="000000"/>
          <w:sz w:val="24"/>
          <w:szCs w:val="24"/>
          <w:lang w:eastAsia="ru-RU"/>
        </w:rPr>
        <w:t>выполнениемзаданий</w:t>
      </w:r>
      <w:proofErr w:type="spellEnd"/>
      <w:r w:rsidRPr="00C66A0C">
        <w:rPr>
          <w:rFonts w:ascii="Times New Roman" w:eastAsia="Times New Roman" w:hAnsi="Times New Roman" w:cs="Times New Roman"/>
          <w:color w:val="000000"/>
          <w:sz w:val="24"/>
          <w:szCs w:val="24"/>
          <w:lang w:eastAsia="ru-RU"/>
        </w:rPr>
        <w:t xml:space="preserve"> (присесть, изменить положение рук); ходьба в чередовании сбегом, прыжками, изменением направления, темпа, со сменой направляющего.</w:t>
      </w:r>
    </w:p>
    <w:p w14:paraId="239E9C3C"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Упражнения в равновесии. </w:t>
      </w:r>
      <w:r w:rsidRPr="00C66A0C">
        <w:rPr>
          <w:rFonts w:ascii="Times New Roman" w:eastAsia="Times New Roman" w:hAnsi="Times New Roman" w:cs="Times New Roman"/>
          <w:color w:val="000000"/>
          <w:sz w:val="24"/>
          <w:szCs w:val="24"/>
          <w:lang w:eastAsia="ru-RU"/>
        </w:rPr>
        <w:t xml:space="preserve">Ходьба между линиями (расстояние 10–15 см), по линии, по веревке (диаметр 1,5–3 см), по доске, гимнастической скамейке, бревну (с перешагиванием через предметы, с поворотом, с мешочком на голове, ставя ногу с носка, руки в стороны). Ходьба по ребристой доске, ходьба и бег по наклонной доске вверх и вниз (ширина 15–20 см, </w:t>
      </w:r>
      <w:r w:rsidRPr="00C66A0C">
        <w:rPr>
          <w:rFonts w:ascii="Times New Roman" w:eastAsia="Times New Roman" w:hAnsi="Times New Roman" w:cs="Times New Roman"/>
          <w:color w:val="000000"/>
          <w:sz w:val="24"/>
          <w:szCs w:val="24"/>
          <w:lang w:eastAsia="ru-RU"/>
        </w:rPr>
        <w:lastRenderedPageBreak/>
        <w:t>высота 30–35 см). Перешагивание через рейки лестницы, приподнятой на 20–25 см от пола, через набивной мяч (поочередно через 5–6 мячей, положенных на расстоянии друг от друга), с разными положениями рук. Кружение в обе стороны (руки на поясе).</w:t>
      </w:r>
    </w:p>
    <w:p w14:paraId="16DC70AF"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Бег. </w:t>
      </w:r>
      <w:r w:rsidRPr="00C66A0C">
        <w:rPr>
          <w:rFonts w:ascii="Times New Roman" w:eastAsia="Times New Roman" w:hAnsi="Times New Roman" w:cs="Times New Roman"/>
          <w:color w:val="000000"/>
          <w:sz w:val="24"/>
          <w:szCs w:val="24"/>
          <w:lang w:eastAsia="ru-RU"/>
        </w:rPr>
        <w:t>Бег обычный, на носках, с высоким подниманием колен, мелким и широким шагом. Бег в колонне (по одному, по двое); бег в разных направлениях: по кругу, змейкой (между предметами), врассыпную. Бег с изменением темпа, со сменой ведущего. Непрерывный бег в медленном темпе в течение 1–1,5 минуты. Бег на расстояние 40–60 м со средней скоростью; челночный бег 3 раза по 10 м; бег на 20 м (5,5–6 секунд; к концу года).</w:t>
      </w:r>
    </w:p>
    <w:p w14:paraId="21DB969C"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Ползание, лазанье. </w:t>
      </w:r>
      <w:r w:rsidRPr="00C66A0C">
        <w:rPr>
          <w:rFonts w:ascii="Times New Roman" w:eastAsia="Times New Roman" w:hAnsi="Times New Roman" w:cs="Times New Roman"/>
          <w:color w:val="000000"/>
          <w:sz w:val="24"/>
          <w:szCs w:val="24"/>
          <w:lang w:eastAsia="ru-RU"/>
        </w:rPr>
        <w:t xml:space="preserve">Ползание на четвереньках по прямой (расстояние 10 м), между предметами, змейкой, по горизонтальной и наклонной доске, скамейке, по гимнастической скамейке на животе, подтягиваясь руками. Ползание на четвереньках, опираясь на стопы и ладони; </w:t>
      </w:r>
      <w:proofErr w:type="spellStart"/>
      <w:r w:rsidRPr="00C66A0C">
        <w:rPr>
          <w:rFonts w:ascii="Times New Roman" w:eastAsia="Times New Roman" w:hAnsi="Times New Roman" w:cs="Times New Roman"/>
          <w:color w:val="000000"/>
          <w:sz w:val="24"/>
          <w:szCs w:val="24"/>
          <w:lang w:eastAsia="ru-RU"/>
        </w:rPr>
        <w:t>подлезание</w:t>
      </w:r>
      <w:proofErr w:type="spellEnd"/>
      <w:r w:rsidRPr="00C66A0C">
        <w:rPr>
          <w:rFonts w:ascii="Times New Roman" w:eastAsia="Times New Roman" w:hAnsi="Times New Roman" w:cs="Times New Roman"/>
          <w:color w:val="000000"/>
          <w:sz w:val="24"/>
          <w:szCs w:val="24"/>
          <w:lang w:eastAsia="ru-RU"/>
        </w:rPr>
        <w:t xml:space="preserve"> под веревку, дугу (высота 50 см) правым и левым боком вперед. Пролезание в обруч, </w:t>
      </w:r>
      <w:proofErr w:type="spellStart"/>
      <w:r w:rsidRPr="00C66A0C">
        <w:rPr>
          <w:rFonts w:ascii="Times New Roman" w:eastAsia="Times New Roman" w:hAnsi="Times New Roman" w:cs="Times New Roman"/>
          <w:color w:val="000000"/>
          <w:sz w:val="24"/>
          <w:szCs w:val="24"/>
          <w:lang w:eastAsia="ru-RU"/>
        </w:rPr>
        <w:t>перелезание</w:t>
      </w:r>
      <w:proofErr w:type="spellEnd"/>
      <w:r w:rsidRPr="00C66A0C">
        <w:rPr>
          <w:rFonts w:ascii="Times New Roman" w:eastAsia="Times New Roman" w:hAnsi="Times New Roman" w:cs="Times New Roman"/>
          <w:color w:val="000000"/>
          <w:sz w:val="24"/>
          <w:szCs w:val="24"/>
          <w:lang w:eastAsia="ru-RU"/>
        </w:rPr>
        <w:t xml:space="preserve"> через бревно, гимнастическую скамейку. Лазанье по гимнастической стенке (</w:t>
      </w:r>
      <w:proofErr w:type="spellStart"/>
      <w:r w:rsidRPr="00C66A0C">
        <w:rPr>
          <w:rFonts w:ascii="Times New Roman" w:eastAsia="Times New Roman" w:hAnsi="Times New Roman" w:cs="Times New Roman"/>
          <w:color w:val="000000"/>
          <w:sz w:val="24"/>
          <w:szCs w:val="24"/>
          <w:lang w:eastAsia="ru-RU"/>
        </w:rPr>
        <w:t>перелезание</w:t>
      </w:r>
      <w:proofErr w:type="spellEnd"/>
      <w:r w:rsidRPr="00C66A0C">
        <w:rPr>
          <w:rFonts w:ascii="Times New Roman" w:eastAsia="Times New Roman" w:hAnsi="Times New Roman" w:cs="Times New Roman"/>
          <w:color w:val="000000"/>
          <w:sz w:val="24"/>
          <w:szCs w:val="24"/>
          <w:lang w:eastAsia="ru-RU"/>
        </w:rPr>
        <w:t xml:space="preserve"> с одного пролета на другой вправо и влево).</w:t>
      </w:r>
    </w:p>
    <w:p w14:paraId="002D9885"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Прыжки. </w:t>
      </w:r>
      <w:r w:rsidRPr="00C66A0C">
        <w:rPr>
          <w:rFonts w:ascii="Times New Roman" w:eastAsia="Times New Roman" w:hAnsi="Times New Roman" w:cs="Times New Roman"/>
          <w:color w:val="000000"/>
          <w:sz w:val="24"/>
          <w:szCs w:val="24"/>
          <w:lang w:eastAsia="ru-RU"/>
        </w:rPr>
        <w:t>Прыжки на месте на двух ногах (20 прыжков 2–3 раза в чередовании с ходьбой), продвигаясь вперед (расстояние 2–3 м), с поворотом кругом. Прыжки: ноги вместе, ноги врозь, на одной ноге (на правой и левой поочередно). Прыжки через линию, поочередно через 4–5 линий, расстояние между которыми 40–50 см. Прыжки через 2–3 предмета (поочередно через каждый) высотой 5–10 см. Прыжки с высоты 20–25 см, в длину с места (не менее 70 см). Прыжки с короткой скакалкой.</w:t>
      </w:r>
    </w:p>
    <w:p w14:paraId="7040E27B"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Катание, бросание, ловля, метание. </w:t>
      </w:r>
      <w:r w:rsidRPr="00C66A0C">
        <w:rPr>
          <w:rFonts w:ascii="Times New Roman" w:eastAsia="Times New Roman" w:hAnsi="Times New Roman" w:cs="Times New Roman"/>
          <w:color w:val="000000"/>
          <w:sz w:val="24"/>
          <w:szCs w:val="24"/>
          <w:lang w:eastAsia="ru-RU"/>
        </w:rPr>
        <w:t xml:space="preserve">Прокатывание мячей, </w:t>
      </w:r>
      <w:proofErr w:type="spellStart"/>
      <w:r w:rsidRPr="00C66A0C">
        <w:rPr>
          <w:rFonts w:ascii="Times New Roman" w:eastAsia="Times New Roman" w:hAnsi="Times New Roman" w:cs="Times New Roman"/>
          <w:color w:val="000000"/>
          <w:sz w:val="24"/>
          <w:szCs w:val="24"/>
          <w:lang w:eastAsia="ru-RU"/>
        </w:rPr>
        <w:t>обручейдруг</w:t>
      </w:r>
      <w:proofErr w:type="spellEnd"/>
      <w:r w:rsidRPr="00C66A0C">
        <w:rPr>
          <w:rFonts w:ascii="Times New Roman" w:eastAsia="Times New Roman" w:hAnsi="Times New Roman" w:cs="Times New Roman"/>
          <w:color w:val="000000"/>
          <w:sz w:val="24"/>
          <w:szCs w:val="24"/>
          <w:lang w:eastAsia="ru-RU"/>
        </w:rPr>
        <w:t xml:space="preserve"> другу между предметами. Бросание мяча друг другу снизу, из-за головы и ловля его (на расстоянии 1,5 м); перебрасывание мяча двумя руками из-за головы и одной рукой через препятствия (с расстояния 2 м). Бросание мяча вверх, о землю и ловля его двумя руками (3–4 раза подряд), отбивание мяча о землю правой и левой рукой (не менее 5 раз подряд). Метание предметов на дальность (не менее 3,5–6,5 м), в горизонтальную цель (с расстояния 2–2,5 м) правой и левой рукой, в вертикальную цель (высота центра мишени 1,5 м) с расстояния 1,5–2 м.</w:t>
      </w:r>
    </w:p>
    <w:p w14:paraId="043D836C"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Групповые упражнения с переходами. </w:t>
      </w:r>
      <w:r w:rsidRPr="00C66A0C">
        <w:rPr>
          <w:rFonts w:ascii="Times New Roman" w:eastAsia="Times New Roman" w:hAnsi="Times New Roman" w:cs="Times New Roman"/>
          <w:color w:val="000000"/>
          <w:sz w:val="24"/>
          <w:szCs w:val="24"/>
          <w:lang w:eastAsia="ru-RU"/>
        </w:rPr>
        <w:t>Построение в колонну по одному, в шеренгу, в круг; перестроение в колонну по два, по три; равнение по ориентирам; повороты направо, налево, кругом; размыкание и смыкание.</w:t>
      </w:r>
    </w:p>
    <w:p w14:paraId="46E775F7"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i/>
          <w:iCs/>
          <w:color w:val="000000"/>
          <w:sz w:val="24"/>
          <w:szCs w:val="24"/>
          <w:u w:val="single"/>
          <w:lang w:eastAsia="ru-RU"/>
        </w:rPr>
        <w:t>Общеразвивающие упражнения</w:t>
      </w:r>
    </w:p>
    <w:p w14:paraId="38A55342"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Упражнения для кистей рук, развития и укрепления мышц плечевого пояса. </w:t>
      </w:r>
      <w:r w:rsidRPr="00C66A0C">
        <w:rPr>
          <w:rFonts w:ascii="Times New Roman" w:eastAsia="Times New Roman" w:hAnsi="Times New Roman" w:cs="Times New Roman"/>
          <w:color w:val="000000"/>
          <w:sz w:val="24"/>
          <w:szCs w:val="24"/>
          <w:lang w:eastAsia="ru-RU"/>
        </w:rPr>
        <w:t>Поднимать руки вперед, в стороны, вверх (одновременно, поочередно), отводить руки за спину из положений: руки вниз, руки на поясе, руки перед грудью; размахивать руками вперед-назад; выполнять круговые движения руками, согнутыми в локтях. Закладывать руки за голову, разводить их в стороны и опускать. Поднимать руки через стороны вверх, плотно прижимаясь спиной к спинке стула (к стенке); поднимать палку (обруч) вверх, опускать за плечи; сжимать, разжимать кисти рук; вращать кисти рук из исходного положения руки вперед, в стороны.</w:t>
      </w:r>
    </w:p>
    <w:p w14:paraId="3977CC3D"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Упражнения для развития и укрепления мышц спины и гибкости </w:t>
      </w:r>
      <w:proofErr w:type="spellStart"/>
      <w:proofErr w:type="gramStart"/>
      <w:r w:rsidRPr="00C66A0C">
        <w:rPr>
          <w:rFonts w:ascii="Times New Roman" w:eastAsia="Times New Roman" w:hAnsi="Times New Roman" w:cs="Times New Roman"/>
          <w:b/>
          <w:bCs/>
          <w:color w:val="000000"/>
          <w:sz w:val="24"/>
          <w:szCs w:val="24"/>
          <w:lang w:eastAsia="ru-RU"/>
        </w:rPr>
        <w:t>позвоночника.</w:t>
      </w:r>
      <w:r w:rsidRPr="00C66A0C">
        <w:rPr>
          <w:rFonts w:ascii="Times New Roman" w:eastAsia="Times New Roman" w:hAnsi="Times New Roman" w:cs="Times New Roman"/>
          <w:color w:val="000000"/>
          <w:sz w:val="24"/>
          <w:szCs w:val="24"/>
          <w:lang w:eastAsia="ru-RU"/>
        </w:rPr>
        <w:t>Поворачиваться</w:t>
      </w:r>
      <w:proofErr w:type="spellEnd"/>
      <w:proofErr w:type="gramEnd"/>
      <w:r w:rsidRPr="00C66A0C">
        <w:rPr>
          <w:rFonts w:ascii="Times New Roman" w:eastAsia="Times New Roman" w:hAnsi="Times New Roman" w:cs="Times New Roman"/>
          <w:color w:val="000000"/>
          <w:sz w:val="24"/>
          <w:szCs w:val="24"/>
          <w:lang w:eastAsia="ru-RU"/>
        </w:rPr>
        <w:t xml:space="preserve"> в стороны, держа руки на поясе, разводя их в стороны; наклоняться вперед, касаясь пальцами рук носков ног. Наклоняться, выполняя задание: класть и брать предметы из разных исходных положений (ноги вместе, ноги врозь). Наклоняться в стороны, держа руки на поясе. Прокатывать мяч вокруг себя из исходного положения (сидя и стоя на коленях); перекладывать предметы из одной руки в другую под приподнятой ногой (правой и левой); сидя приподнимать обе ноги над полом; поднимать, сгибать, выпрямлять и опускать ноги на пол из исходных положений лежа на спине, сидя. Поворачиваться со спины на живот, держа в вытянутых руках предмет. Приподнимать вытянутые вперед руки, плечи и голову, лежа на животе.</w:t>
      </w:r>
    </w:p>
    <w:p w14:paraId="43E32204"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Упражнения для развития и укрепления мышц брюшного </w:t>
      </w:r>
      <w:proofErr w:type="spellStart"/>
      <w:r w:rsidRPr="00C66A0C">
        <w:rPr>
          <w:rFonts w:ascii="Times New Roman" w:eastAsia="Times New Roman" w:hAnsi="Times New Roman" w:cs="Times New Roman"/>
          <w:b/>
          <w:bCs/>
          <w:color w:val="000000"/>
          <w:sz w:val="24"/>
          <w:szCs w:val="24"/>
          <w:lang w:eastAsia="ru-RU"/>
        </w:rPr>
        <w:t>прессаи</w:t>
      </w:r>
      <w:proofErr w:type="spellEnd"/>
      <w:r w:rsidRPr="00C66A0C">
        <w:rPr>
          <w:rFonts w:ascii="Times New Roman" w:eastAsia="Times New Roman" w:hAnsi="Times New Roman" w:cs="Times New Roman"/>
          <w:b/>
          <w:bCs/>
          <w:color w:val="000000"/>
          <w:sz w:val="24"/>
          <w:szCs w:val="24"/>
          <w:lang w:eastAsia="ru-RU"/>
        </w:rPr>
        <w:t xml:space="preserve"> ног. </w:t>
      </w:r>
      <w:r w:rsidRPr="00C66A0C">
        <w:rPr>
          <w:rFonts w:ascii="Times New Roman" w:eastAsia="Times New Roman" w:hAnsi="Times New Roman" w:cs="Times New Roman"/>
          <w:color w:val="000000"/>
          <w:sz w:val="24"/>
          <w:szCs w:val="24"/>
          <w:lang w:eastAsia="ru-RU"/>
        </w:rPr>
        <w:t xml:space="preserve">Подниматься на носки; поочередно выставлять ногу вперед </w:t>
      </w:r>
      <w:proofErr w:type="spellStart"/>
      <w:r w:rsidRPr="00C66A0C">
        <w:rPr>
          <w:rFonts w:ascii="Times New Roman" w:eastAsia="Times New Roman" w:hAnsi="Times New Roman" w:cs="Times New Roman"/>
          <w:color w:val="000000"/>
          <w:sz w:val="24"/>
          <w:szCs w:val="24"/>
          <w:lang w:eastAsia="ru-RU"/>
        </w:rPr>
        <w:t>напятку</w:t>
      </w:r>
      <w:proofErr w:type="spellEnd"/>
      <w:r w:rsidRPr="00C66A0C">
        <w:rPr>
          <w:rFonts w:ascii="Times New Roman" w:eastAsia="Times New Roman" w:hAnsi="Times New Roman" w:cs="Times New Roman"/>
          <w:color w:val="000000"/>
          <w:sz w:val="24"/>
          <w:szCs w:val="24"/>
          <w:lang w:eastAsia="ru-RU"/>
        </w:rPr>
        <w:t xml:space="preserve">, на носок; выполнять притопы; полуприседания (4–5 раз подряд); приседания, держа руки на поясе, вытянув руки вперед, в стороны. Поочередно поднимать ноги, согнутые в коленях. Ходить по палке или по канату, </w:t>
      </w:r>
      <w:r w:rsidRPr="00C66A0C">
        <w:rPr>
          <w:rFonts w:ascii="Times New Roman" w:eastAsia="Times New Roman" w:hAnsi="Times New Roman" w:cs="Times New Roman"/>
          <w:color w:val="000000"/>
          <w:sz w:val="24"/>
          <w:szCs w:val="24"/>
          <w:lang w:eastAsia="ru-RU"/>
        </w:rPr>
        <w:lastRenderedPageBreak/>
        <w:t>опираясь носками о пол, пятками о палку (канат). Захватывать и перекладывать предметы с места на место стопами ног.</w:t>
      </w:r>
    </w:p>
    <w:p w14:paraId="7B9CD5D5"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Статические упражнения. </w:t>
      </w:r>
      <w:r w:rsidRPr="00C66A0C">
        <w:rPr>
          <w:rFonts w:ascii="Times New Roman" w:eastAsia="Times New Roman" w:hAnsi="Times New Roman" w:cs="Times New Roman"/>
          <w:color w:val="000000"/>
          <w:sz w:val="24"/>
          <w:szCs w:val="24"/>
          <w:lang w:eastAsia="ru-RU"/>
        </w:rPr>
        <w:t>Сохранять равновесие в разных позах: стоя на носках, руки вверх; стоя на одной ноге, руки на поясе (5–7 секунд).</w:t>
      </w:r>
    </w:p>
    <w:p w14:paraId="4AC4392D"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i/>
          <w:iCs/>
          <w:color w:val="000000"/>
          <w:sz w:val="24"/>
          <w:szCs w:val="24"/>
          <w:u w:val="single"/>
          <w:lang w:eastAsia="ru-RU"/>
        </w:rPr>
        <w:t>Спортивные упражнения</w:t>
      </w:r>
    </w:p>
    <w:p w14:paraId="64D2434B"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Катание на санках. </w:t>
      </w:r>
      <w:r w:rsidRPr="00C66A0C">
        <w:rPr>
          <w:rFonts w:ascii="Times New Roman" w:eastAsia="Times New Roman" w:hAnsi="Times New Roman" w:cs="Times New Roman"/>
          <w:color w:val="000000"/>
          <w:sz w:val="24"/>
          <w:szCs w:val="24"/>
          <w:lang w:eastAsia="ru-RU"/>
        </w:rPr>
        <w:t>Скатываться на санках с горки, тормозить при спуске с нее, подниматься с санками на гору.</w:t>
      </w:r>
    </w:p>
    <w:p w14:paraId="716C8D2D"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Скольжение. </w:t>
      </w:r>
      <w:r w:rsidRPr="00C66A0C">
        <w:rPr>
          <w:rFonts w:ascii="Times New Roman" w:eastAsia="Times New Roman" w:hAnsi="Times New Roman" w:cs="Times New Roman"/>
          <w:color w:val="000000"/>
          <w:sz w:val="24"/>
          <w:szCs w:val="24"/>
          <w:lang w:eastAsia="ru-RU"/>
        </w:rPr>
        <w:t>Скользить самостоятельно по ледяным дорожкам.</w:t>
      </w:r>
    </w:p>
    <w:p w14:paraId="6C70FDFE"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Катание на велосипеде. </w:t>
      </w:r>
      <w:r w:rsidRPr="00C66A0C">
        <w:rPr>
          <w:rFonts w:ascii="Times New Roman" w:eastAsia="Times New Roman" w:hAnsi="Times New Roman" w:cs="Times New Roman"/>
          <w:color w:val="000000"/>
          <w:sz w:val="24"/>
          <w:szCs w:val="24"/>
          <w:lang w:eastAsia="ru-RU"/>
        </w:rPr>
        <w:t>Кататься на трехколесном и двухколесном велосипедах по прямой, по кругу. Выполнять повороты направо и налево.</w:t>
      </w:r>
    </w:p>
    <w:p w14:paraId="45CCE2D9"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i/>
          <w:iCs/>
          <w:color w:val="000000"/>
          <w:sz w:val="24"/>
          <w:szCs w:val="24"/>
          <w:u w:val="single"/>
          <w:lang w:eastAsia="ru-RU"/>
        </w:rPr>
        <w:t>Подвижные игры</w:t>
      </w:r>
    </w:p>
    <w:p w14:paraId="6027761F"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 бегом. </w:t>
      </w:r>
      <w:r w:rsidRPr="00C66A0C">
        <w:rPr>
          <w:rFonts w:ascii="Times New Roman" w:eastAsia="Times New Roman" w:hAnsi="Times New Roman" w:cs="Times New Roman"/>
          <w:color w:val="000000"/>
          <w:sz w:val="24"/>
          <w:szCs w:val="24"/>
          <w:lang w:eastAsia="ru-RU"/>
        </w:rPr>
        <w:t>«Самолеты», «Цветные автомобили», «У медведя во бору», «Птичка и кошка», «Найди себе пару», «Лошадки», «Позвони в погремушку», «Бездомный заяц», «</w:t>
      </w:r>
      <w:proofErr w:type="spellStart"/>
      <w:r w:rsidRPr="00C66A0C">
        <w:rPr>
          <w:rFonts w:ascii="Times New Roman" w:eastAsia="Times New Roman" w:hAnsi="Times New Roman" w:cs="Times New Roman"/>
          <w:color w:val="000000"/>
          <w:sz w:val="24"/>
          <w:szCs w:val="24"/>
          <w:lang w:eastAsia="ru-RU"/>
        </w:rPr>
        <w:t>Ловишки</w:t>
      </w:r>
      <w:proofErr w:type="spellEnd"/>
      <w:r w:rsidRPr="00C66A0C">
        <w:rPr>
          <w:rFonts w:ascii="Times New Roman" w:eastAsia="Times New Roman" w:hAnsi="Times New Roman" w:cs="Times New Roman"/>
          <w:color w:val="000000"/>
          <w:sz w:val="24"/>
          <w:szCs w:val="24"/>
          <w:lang w:eastAsia="ru-RU"/>
        </w:rPr>
        <w:t>».</w:t>
      </w:r>
    </w:p>
    <w:p w14:paraId="64EB748D"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 прыжками. </w:t>
      </w:r>
      <w:r w:rsidRPr="00C66A0C">
        <w:rPr>
          <w:rFonts w:ascii="Times New Roman" w:eastAsia="Times New Roman" w:hAnsi="Times New Roman" w:cs="Times New Roman"/>
          <w:color w:val="000000"/>
          <w:sz w:val="24"/>
          <w:szCs w:val="24"/>
          <w:lang w:eastAsia="ru-RU"/>
        </w:rPr>
        <w:t>«Зайцы и волк», «Лиса в курятнике», «Зайка серый умывается».</w:t>
      </w:r>
    </w:p>
    <w:p w14:paraId="37E337A4"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 ползанием и лазаньем. </w:t>
      </w:r>
      <w:r w:rsidRPr="00C66A0C">
        <w:rPr>
          <w:rFonts w:ascii="Times New Roman" w:eastAsia="Times New Roman" w:hAnsi="Times New Roman" w:cs="Times New Roman"/>
          <w:color w:val="000000"/>
          <w:sz w:val="24"/>
          <w:szCs w:val="24"/>
          <w:lang w:eastAsia="ru-RU"/>
        </w:rPr>
        <w:t>«Пастух и стадо», «Перелет птиц», «Котята и щенята».</w:t>
      </w:r>
    </w:p>
    <w:p w14:paraId="22DA5011"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 бросанием и ловлей. </w:t>
      </w:r>
      <w:r w:rsidRPr="00C66A0C">
        <w:rPr>
          <w:rFonts w:ascii="Times New Roman" w:eastAsia="Times New Roman" w:hAnsi="Times New Roman" w:cs="Times New Roman"/>
          <w:color w:val="000000"/>
          <w:sz w:val="24"/>
          <w:szCs w:val="24"/>
          <w:lang w:eastAsia="ru-RU"/>
        </w:rPr>
        <w:t>«Подбрось — поймай», «Сбей булаву», «Мяч через сетку».</w:t>
      </w:r>
    </w:p>
    <w:p w14:paraId="2C3E6C93"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На ориентировку в пространстве, на внимание. </w:t>
      </w:r>
      <w:r w:rsidRPr="00C66A0C">
        <w:rPr>
          <w:rFonts w:ascii="Times New Roman" w:eastAsia="Times New Roman" w:hAnsi="Times New Roman" w:cs="Times New Roman"/>
          <w:color w:val="000000"/>
          <w:sz w:val="24"/>
          <w:szCs w:val="24"/>
          <w:lang w:eastAsia="ru-RU"/>
        </w:rPr>
        <w:t>«Найди, где спрятано», «Найди и промолчи», «Кто ушел?», «Прятки».</w:t>
      </w:r>
    </w:p>
    <w:p w14:paraId="71D8196B" w14:textId="77777777" w:rsidR="009C28EE" w:rsidRPr="00C66A0C" w:rsidRDefault="009C28E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Народные игры. </w:t>
      </w:r>
      <w:r w:rsidRPr="00C66A0C">
        <w:rPr>
          <w:rFonts w:ascii="Times New Roman" w:eastAsia="Times New Roman" w:hAnsi="Times New Roman" w:cs="Times New Roman"/>
          <w:color w:val="000000"/>
          <w:sz w:val="24"/>
          <w:szCs w:val="24"/>
          <w:lang w:eastAsia="ru-RU"/>
        </w:rPr>
        <w:t>«У медведя во бору» и др.</w:t>
      </w:r>
    </w:p>
    <w:p w14:paraId="0A540BCB" w14:textId="77777777" w:rsidR="009C28EE" w:rsidRPr="00C66A0C" w:rsidRDefault="009C28EE" w:rsidP="002B4F3A">
      <w:pPr>
        <w:shd w:val="clear" w:color="auto" w:fill="FFFFFF"/>
        <w:spacing w:before="99" w:after="99" w:line="240" w:lineRule="auto"/>
        <w:jc w:val="both"/>
        <w:rPr>
          <w:rFonts w:ascii="Times New Roman" w:eastAsia="Times New Roman" w:hAnsi="Times New Roman" w:cs="Times New Roman"/>
          <w:color w:val="000000"/>
          <w:sz w:val="24"/>
          <w:szCs w:val="24"/>
          <w:lang w:eastAsia="ru-RU"/>
        </w:rPr>
      </w:pPr>
    </w:p>
    <w:p w14:paraId="55553034" w14:textId="77777777" w:rsidR="001F7F2B" w:rsidRPr="00C66A0C" w:rsidRDefault="001F7F2B" w:rsidP="00ED11A5">
      <w:pPr>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2.1.2.</w:t>
      </w:r>
      <w:r w:rsidRPr="00C66A0C">
        <w:rPr>
          <w:rFonts w:ascii="Times New Roman" w:eastAsia="Times New Roman" w:hAnsi="Times New Roman" w:cs="Times New Roman"/>
          <w:b/>
          <w:bCs/>
          <w:i/>
          <w:iCs/>
          <w:sz w:val="24"/>
          <w:szCs w:val="24"/>
          <w:lang w:eastAsia="ru-RU"/>
        </w:rPr>
        <w:t xml:space="preserve"> </w:t>
      </w:r>
      <w:r w:rsidRPr="00C66A0C">
        <w:rPr>
          <w:rFonts w:ascii="Times New Roman" w:eastAsia="Times New Roman" w:hAnsi="Times New Roman" w:cs="Times New Roman"/>
          <w:b/>
          <w:bCs/>
          <w:iCs/>
          <w:sz w:val="24"/>
          <w:szCs w:val="24"/>
          <w:lang w:eastAsia="ru-RU"/>
        </w:rPr>
        <w:t>Образовательная область</w:t>
      </w:r>
    </w:p>
    <w:p w14:paraId="40272357" w14:textId="77777777" w:rsidR="008F223E" w:rsidRPr="00C66A0C" w:rsidRDefault="001F7F2B" w:rsidP="002B4F3A">
      <w:pPr>
        <w:spacing w:after="0" w:line="240" w:lineRule="auto"/>
        <w:jc w:val="both"/>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 xml:space="preserve"> «Социально-коммуникативное развитие»</w:t>
      </w:r>
    </w:p>
    <w:p w14:paraId="3883A263" w14:textId="77777777" w:rsidR="00620E2B" w:rsidRPr="00C66A0C" w:rsidRDefault="00620E2B" w:rsidP="002B4F3A">
      <w:pPr>
        <w:spacing w:after="0" w:line="240" w:lineRule="auto"/>
        <w:jc w:val="both"/>
        <w:rPr>
          <w:rFonts w:ascii="Times New Roman" w:eastAsia="Times New Roman" w:hAnsi="Times New Roman" w:cs="Times New Roman"/>
          <w:b/>
          <w:bCs/>
          <w:iCs/>
          <w:sz w:val="24"/>
          <w:szCs w:val="24"/>
          <w:lang w:eastAsia="ru-RU"/>
        </w:rPr>
      </w:pPr>
    </w:p>
    <w:p w14:paraId="2CF98B61"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Цель:</w:t>
      </w:r>
    </w:p>
    <w:p w14:paraId="7C64D2CA"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w:t>
      </w:r>
      <w:r w:rsidRPr="00C66A0C">
        <w:rPr>
          <w:rFonts w:ascii="Times New Roman" w:eastAsia="Times New Roman" w:hAnsi="Times New Roman" w:cs="Times New Roman"/>
          <w:color w:val="000000"/>
          <w:sz w:val="24"/>
          <w:szCs w:val="24"/>
          <w:lang w:eastAsia="ru-RU"/>
        </w:rPr>
        <w:t>Позитивная социализация детей дошкольного возраста, приобщение детей к социокультурным нормам, традициям семьи, общества и государства</w:t>
      </w:r>
    </w:p>
    <w:p w14:paraId="42F78552"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Задачи:</w:t>
      </w:r>
    </w:p>
    <w:p w14:paraId="2CC27108"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Развивающие:</w:t>
      </w:r>
      <w:r w:rsidRPr="00C66A0C">
        <w:rPr>
          <w:rFonts w:ascii="Times New Roman" w:eastAsia="Times New Roman" w:hAnsi="Times New Roman" w:cs="Times New Roman"/>
          <w:color w:val="000000"/>
          <w:sz w:val="24"/>
          <w:szCs w:val="24"/>
          <w:lang w:eastAsia="ru-RU"/>
        </w:rPr>
        <w:t> </w:t>
      </w:r>
    </w:p>
    <w:p w14:paraId="3A771C5E" w14:textId="77777777" w:rsidR="00620E2B" w:rsidRPr="00C66A0C" w:rsidRDefault="00620E2B" w:rsidP="002B4F3A">
      <w:pPr>
        <w:numPr>
          <w:ilvl w:val="0"/>
          <w:numId w:val="2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w:t>
      </w:r>
    </w:p>
    <w:p w14:paraId="06882189" w14:textId="77777777" w:rsidR="00620E2B" w:rsidRPr="00C66A0C" w:rsidRDefault="00620E2B" w:rsidP="002B4F3A">
      <w:pPr>
        <w:numPr>
          <w:ilvl w:val="0"/>
          <w:numId w:val="2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навыков самообслуживания; становление самостоятельности, целенаправленности и саморегуляции собственных действий.,</w:t>
      </w:r>
    </w:p>
    <w:p w14:paraId="2F7B4103" w14:textId="77777777" w:rsidR="00620E2B" w:rsidRPr="00C66A0C" w:rsidRDefault="00620E2B" w:rsidP="002B4F3A">
      <w:pPr>
        <w:numPr>
          <w:ilvl w:val="0"/>
          <w:numId w:val="2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умения договариваться, самостоятельно разрешать конфликты со сверстниками.</w:t>
      </w:r>
    </w:p>
    <w:p w14:paraId="2679EB6E"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Образовательные:</w:t>
      </w:r>
      <w:r w:rsidRPr="00C66A0C">
        <w:rPr>
          <w:rFonts w:ascii="Times New Roman" w:eastAsia="Times New Roman" w:hAnsi="Times New Roman" w:cs="Times New Roman"/>
          <w:color w:val="000000"/>
          <w:sz w:val="24"/>
          <w:szCs w:val="24"/>
          <w:lang w:eastAsia="ru-RU"/>
        </w:rPr>
        <w:t> </w:t>
      </w:r>
    </w:p>
    <w:p w14:paraId="2E499E8C" w14:textId="77777777" w:rsidR="00620E2B" w:rsidRPr="00C66A0C" w:rsidRDefault="00620E2B" w:rsidP="002B4F3A">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первичных представлений о труде взрослых, его роли в обществе и жизни каждого человека.</w:t>
      </w:r>
    </w:p>
    <w:p w14:paraId="5954348E" w14:textId="77777777" w:rsidR="00620E2B" w:rsidRPr="00C66A0C" w:rsidRDefault="00620E2B" w:rsidP="002B4F3A">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первичных представлений о безопасном поведении в быту, социуме, природе.</w:t>
      </w:r>
    </w:p>
    <w:p w14:paraId="0E71014F" w14:textId="77777777" w:rsidR="00620E2B" w:rsidRPr="00C66A0C" w:rsidRDefault="00620E2B" w:rsidP="002B4F3A">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готовности детей к совместной деятельности</w:t>
      </w:r>
    </w:p>
    <w:p w14:paraId="204BDF62" w14:textId="77777777" w:rsidR="00620E2B" w:rsidRPr="00C66A0C" w:rsidRDefault="00620E2B" w:rsidP="002B4F3A">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элементарных представлений о правилах безопасности дорожного движения;</w:t>
      </w:r>
    </w:p>
    <w:p w14:paraId="19C58879" w14:textId="77777777" w:rsidR="00620E2B"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Воспитательные:</w:t>
      </w:r>
      <w:r w:rsidRPr="00C66A0C">
        <w:rPr>
          <w:rFonts w:ascii="Times New Roman" w:eastAsia="Times New Roman" w:hAnsi="Times New Roman" w:cs="Times New Roman"/>
          <w:color w:val="000000"/>
          <w:sz w:val="24"/>
          <w:szCs w:val="24"/>
          <w:lang w:eastAsia="ru-RU"/>
        </w:rPr>
        <w:t> </w:t>
      </w:r>
    </w:p>
    <w:p w14:paraId="4A114394" w14:textId="77777777" w:rsidR="00620E2B" w:rsidRPr="00C66A0C" w:rsidRDefault="00620E2B" w:rsidP="002B4F3A">
      <w:pPr>
        <w:numPr>
          <w:ilvl w:val="0"/>
          <w:numId w:val="2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w:t>
      </w:r>
    </w:p>
    <w:p w14:paraId="135A5265" w14:textId="77777777" w:rsidR="00620E2B" w:rsidRPr="00C66A0C" w:rsidRDefault="00620E2B" w:rsidP="002B4F3A">
      <w:pPr>
        <w:numPr>
          <w:ilvl w:val="0"/>
          <w:numId w:val="2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w:t>
      </w:r>
      <w:r w:rsidRPr="00C66A0C">
        <w:rPr>
          <w:rFonts w:ascii="Times New Roman" w:eastAsia="Times New Roman" w:hAnsi="Times New Roman" w:cs="Times New Roman"/>
          <w:color w:val="000000"/>
          <w:sz w:val="24"/>
          <w:szCs w:val="24"/>
          <w:lang w:eastAsia="ru-RU"/>
        </w:rPr>
        <w:lastRenderedPageBreak/>
        <w:t>семейной, гражданской принадлежности; воспитание любви к Родине, гордости за ее достижения, патриотических чувств.</w:t>
      </w:r>
    </w:p>
    <w:p w14:paraId="0B17A710"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культурно-гигиенических навыков.</w:t>
      </w:r>
    </w:p>
    <w:p w14:paraId="2570D766"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позитивных установок к различным видам труда и творчества, воспитание положительного отношения к труду, желания трудиться.</w:t>
      </w:r>
    </w:p>
    <w:p w14:paraId="75041B93"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w:t>
      </w:r>
    </w:p>
    <w:p w14:paraId="39A2C718"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осторожного и осмотрительного отношения к потенциально опасным для человека и окружающего мира природы ситуациям.</w:t>
      </w:r>
    </w:p>
    <w:p w14:paraId="34BCC4C0"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представлений о некоторых типичных опасных ситуациях и способах поведения в них</w:t>
      </w:r>
    </w:p>
    <w:p w14:paraId="48D4DC35" w14:textId="77777777" w:rsidR="00620E2B" w:rsidRPr="00C66A0C" w:rsidRDefault="00620E2B" w:rsidP="002B4F3A">
      <w:pPr>
        <w:numPr>
          <w:ilvl w:val="0"/>
          <w:numId w:val="2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осознанного отношения к выполнению правил безопасности.  </w:t>
      </w:r>
    </w:p>
    <w:p w14:paraId="2910AAA8" w14:textId="77777777" w:rsidR="00620E2B" w:rsidRPr="00C66A0C" w:rsidRDefault="00620E2B" w:rsidP="00ED11A5">
      <w:pPr>
        <w:shd w:val="clear" w:color="auto" w:fill="FFFFFF"/>
        <w:spacing w:before="100" w:beforeAutospacing="1" w:after="100" w:afterAutospacing="1" w:line="240" w:lineRule="auto"/>
        <w:jc w:val="center"/>
        <w:rPr>
          <w:rFonts w:ascii="Times New Roman" w:eastAsia="Times New Roman" w:hAnsi="Times New Roman" w:cs="Times New Roman"/>
          <w:b/>
          <w:sz w:val="24"/>
          <w:szCs w:val="24"/>
          <w:lang w:eastAsia="ru-RU"/>
        </w:rPr>
      </w:pPr>
      <w:r w:rsidRPr="00C66A0C">
        <w:rPr>
          <w:rFonts w:ascii="Times New Roman" w:eastAsia="Times New Roman" w:hAnsi="Times New Roman" w:cs="Times New Roman"/>
          <w:b/>
          <w:bCs/>
          <w:sz w:val="24"/>
          <w:szCs w:val="24"/>
          <w:lang w:eastAsia="ru-RU"/>
        </w:rPr>
        <w:t>2.1.2.1</w:t>
      </w:r>
      <w:r w:rsidR="00BC349B" w:rsidRPr="00C66A0C">
        <w:rPr>
          <w:rFonts w:ascii="Times New Roman" w:eastAsia="Times New Roman" w:hAnsi="Times New Roman" w:cs="Times New Roman"/>
          <w:b/>
          <w:bCs/>
          <w:sz w:val="24"/>
          <w:szCs w:val="24"/>
          <w:lang w:eastAsia="ru-RU"/>
        </w:rPr>
        <w:t xml:space="preserve"> </w:t>
      </w:r>
      <w:r w:rsidRPr="00C66A0C">
        <w:rPr>
          <w:rFonts w:ascii="Times New Roman" w:eastAsia="Times New Roman" w:hAnsi="Times New Roman" w:cs="Times New Roman"/>
          <w:b/>
          <w:sz w:val="24"/>
          <w:szCs w:val="24"/>
          <w:lang w:eastAsia="ru-RU"/>
        </w:rPr>
        <w:t>Ребенок в семье и сообществе</w:t>
      </w:r>
    </w:p>
    <w:p w14:paraId="7F6FBAD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Способствовать формированию личностного отношения ребенка к соблюдению (и нарушению) моральных норм: взаимопомощи, сочувствия обиженному и несогласия с действиями обидчика; одобрения действий того, кто поступил справедливо, уступил по просьбе сверстника (разделил кубики поровну).</w:t>
      </w:r>
    </w:p>
    <w:p w14:paraId="7C605CDD"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работу по формированию доброжелательных взаимоотношений между детьми (рассказывать о том, чем хорош каждый воспитанник, помогать каждому ребенку как можно чаще убеждаться в том, что он хороший, что его любят и пр.).</w:t>
      </w:r>
    </w:p>
    <w:p w14:paraId="17D78D7D"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коллективным играм, правилам добрых взаимоотношений.</w:t>
      </w:r>
    </w:p>
    <w:p w14:paraId="435BA9FC"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скромность, отзывчивость, желание быть справедливым, сильным и смелым; учить испытывать чувство стыда за неблаговидный поступок.</w:t>
      </w:r>
    </w:p>
    <w:p w14:paraId="2E94FD84" w14:textId="77777777" w:rsidR="00620E2B" w:rsidRPr="00C66A0C" w:rsidRDefault="00620E2B"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Напоминать детям о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w:t>
      </w:r>
    </w:p>
    <w:p w14:paraId="24CE8A0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Формировать представления о росте и развитии ребенка, его прошлом, настоящем и будущем («я был маленьким, я расту, я буду взрослым»). </w:t>
      </w:r>
    </w:p>
    <w:p w14:paraId="2292A0B7"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на природе (самостоятельно кушать, одеваться, убирать игрушки и др.). </w:t>
      </w:r>
    </w:p>
    <w:p w14:paraId="6E2C425A"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у каждого ребенка уверенность в том, что он хороший, что его любят.</w:t>
      </w:r>
    </w:p>
    <w:p w14:paraId="32FA678A"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первичные гендерные представления (мальчики сильные, смелые; девочки нежные, женственные).</w:t>
      </w:r>
    </w:p>
    <w:p w14:paraId="4B62E1E3"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Углублять представления детей о семье, ее членах. </w:t>
      </w:r>
    </w:p>
    <w:p w14:paraId="2B80A99E"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Дать первоначальные представления о родственных отношениях (сын, мама, папа, дочь и т. д.).</w:t>
      </w:r>
    </w:p>
    <w:p w14:paraId="01F7D850"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Интересоваться тем, какие обязанности по дому есть у ребенка (убирать игрушки, помогать накрывать на стол и т. п.).</w:t>
      </w:r>
    </w:p>
    <w:p w14:paraId="1C32143C"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знакомить детей с детским садом и его сотрудниками. Совершенствовать умение свободно ориентироваться в помещениях детского сада. Закреплять навыки бережного отношения к вещам, учить использовать их по назначению, ставить на место.</w:t>
      </w:r>
    </w:p>
    <w:p w14:paraId="483F0AD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Знакомить с традициями детского сада. </w:t>
      </w:r>
    </w:p>
    <w:p w14:paraId="359041DC"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Закреплять представления ребенка о себе как о члене коллектива, развивать чувство общности с другими детьми. Формировать умение замечать изменения в оформлении группы и зала, участка детского сада (как красиво смотрятся яркие, нарядные игрушки, рисунки детей и т. п.). </w:t>
      </w:r>
    </w:p>
    <w:p w14:paraId="7A3B67A4"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к обсуждению и посильному участию в оформлении группы, к созданию ее символики и традиций.</w:t>
      </w:r>
    </w:p>
    <w:p w14:paraId="5403ECCC"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Продолжать воспитывать любовь к родному </w:t>
      </w:r>
      <w:proofErr w:type="spellStart"/>
      <w:proofErr w:type="gramStart"/>
      <w:r w:rsidRPr="00C66A0C">
        <w:rPr>
          <w:rFonts w:ascii="Times New Roman" w:eastAsia="Times New Roman" w:hAnsi="Times New Roman" w:cs="Times New Roman"/>
          <w:color w:val="000000"/>
          <w:sz w:val="24"/>
          <w:szCs w:val="24"/>
          <w:lang w:eastAsia="ru-RU"/>
        </w:rPr>
        <w:t>краю;рассказывать</w:t>
      </w:r>
      <w:proofErr w:type="spellEnd"/>
      <w:proofErr w:type="gramEnd"/>
      <w:r w:rsidRPr="00C66A0C">
        <w:rPr>
          <w:rFonts w:ascii="Times New Roman" w:eastAsia="Times New Roman" w:hAnsi="Times New Roman" w:cs="Times New Roman"/>
          <w:color w:val="000000"/>
          <w:sz w:val="24"/>
          <w:szCs w:val="24"/>
          <w:lang w:eastAsia="ru-RU"/>
        </w:rPr>
        <w:t xml:space="preserve"> детям о самых красивых местах родного города (поселка),его достопримечательностях.</w:t>
      </w:r>
    </w:p>
    <w:p w14:paraId="35A02F71"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Дать детям доступные их пониманию представления о государственных праздниках.</w:t>
      </w:r>
    </w:p>
    <w:p w14:paraId="5D48DA04" w14:textId="77777777" w:rsidR="001831B3" w:rsidRPr="00C66A0C" w:rsidRDefault="00620E2B"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о Российской армии, о воинах, которые охраняют нашу Родину (пограничники, моряки, летчики).</w:t>
      </w:r>
      <w:r w:rsidR="009C28EE" w:rsidRPr="00C66A0C">
        <w:rPr>
          <w:rFonts w:ascii="Times New Roman" w:eastAsia="Times New Roman" w:hAnsi="Times New Roman" w:cs="Times New Roman"/>
          <w:b/>
          <w:bCs/>
          <w:color w:val="000000"/>
          <w:sz w:val="24"/>
          <w:szCs w:val="24"/>
          <w:lang w:eastAsia="ru-RU"/>
        </w:rPr>
        <w:t xml:space="preserve"> </w:t>
      </w:r>
    </w:p>
    <w:p w14:paraId="4EE0AEBC" w14:textId="77777777" w:rsidR="00620E2B"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Основной целью трудового воспитания в дошкольном возрасте является формирование по</w:t>
      </w:r>
      <w:r w:rsidRPr="00C66A0C">
        <w:rPr>
          <w:rFonts w:ascii="Times New Roman" w:eastAsia="Times New Roman" w:hAnsi="Times New Roman" w:cs="Times New Roman"/>
          <w:color w:val="000000"/>
          <w:sz w:val="24"/>
          <w:szCs w:val="24"/>
          <w:lang w:eastAsia="ru-RU"/>
        </w:rPr>
        <w:softHyphen/>
        <w:t xml:space="preserve">ложительного отношения к труду. </w:t>
      </w:r>
    </w:p>
    <w:p w14:paraId="1C9C2FA0"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Реализация данной цели осуществляется через решение сле</w:t>
      </w:r>
      <w:r w:rsidRPr="00C66A0C">
        <w:rPr>
          <w:rFonts w:ascii="Times New Roman" w:eastAsia="Times New Roman" w:hAnsi="Times New Roman" w:cs="Times New Roman"/>
          <w:b/>
          <w:color w:val="000000"/>
          <w:sz w:val="24"/>
          <w:szCs w:val="24"/>
          <w:lang w:eastAsia="ru-RU"/>
        </w:rPr>
        <w:softHyphen/>
        <w:t>дующих задач:</w:t>
      </w:r>
    </w:p>
    <w:p w14:paraId="2EDBD1FC"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-ознакомление с трудом взрослых, формирование представлений об общественной значимо</w:t>
      </w:r>
      <w:r w:rsidRPr="00C66A0C">
        <w:rPr>
          <w:rFonts w:ascii="Times New Roman" w:eastAsia="Times New Roman" w:hAnsi="Times New Roman" w:cs="Times New Roman"/>
          <w:color w:val="000000"/>
          <w:sz w:val="24"/>
          <w:szCs w:val="24"/>
          <w:lang w:eastAsia="ru-RU"/>
        </w:rPr>
        <w:softHyphen/>
        <w:t>сти труда и воспитание уважения к людям труда, а также бережного отношения к его результа</w:t>
      </w:r>
      <w:r w:rsidRPr="00C66A0C">
        <w:rPr>
          <w:rFonts w:ascii="Times New Roman" w:eastAsia="Times New Roman" w:hAnsi="Times New Roman" w:cs="Times New Roman"/>
          <w:color w:val="000000"/>
          <w:sz w:val="24"/>
          <w:szCs w:val="24"/>
          <w:lang w:eastAsia="ru-RU"/>
        </w:rPr>
        <w:softHyphen/>
        <w:t>там;</w:t>
      </w:r>
    </w:p>
    <w:p w14:paraId="4213879D"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-организация трудовой деятельности детей, в процессе которой формируются трудовые на</w:t>
      </w:r>
      <w:r w:rsidRPr="00C66A0C">
        <w:rPr>
          <w:rFonts w:ascii="Times New Roman" w:eastAsia="Times New Roman" w:hAnsi="Times New Roman" w:cs="Times New Roman"/>
          <w:color w:val="000000"/>
          <w:sz w:val="24"/>
          <w:szCs w:val="24"/>
          <w:lang w:eastAsia="ru-RU"/>
        </w:rPr>
        <w:softHyphen/>
        <w:t>выки, навыки организации работы, а также положительные взаимоотношения ребенка со взрос</w:t>
      </w:r>
      <w:r w:rsidRPr="00C66A0C">
        <w:rPr>
          <w:rFonts w:ascii="Times New Roman" w:eastAsia="Times New Roman" w:hAnsi="Times New Roman" w:cs="Times New Roman"/>
          <w:color w:val="000000"/>
          <w:sz w:val="24"/>
          <w:szCs w:val="24"/>
          <w:lang w:eastAsia="ru-RU"/>
        </w:rPr>
        <w:softHyphen/>
        <w:t>лыми и сверстниками.</w:t>
      </w:r>
    </w:p>
    <w:p w14:paraId="02466E6D"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пятого года дети могут:</w:t>
      </w:r>
    </w:p>
    <w:p w14:paraId="6306FDA6"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-бережно относиться к своей одежде, уметь приводить её в порядок;</w:t>
      </w:r>
    </w:p>
    <w:p w14:paraId="1E3DB009"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-самостоятельно поддерживать порядок в помещении и на участке детского сада;</w:t>
      </w:r>
    </w:p>
    <w:p w14:paraId="3F9714DF"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-ухаживать за птицами и растениями в групповой комнате и на участке;</w:t>
      </w:r>
    </w:p>
    <w:p w14:paraId="2208936B" w14:textId="77777777" w:rsidR="00620E2B"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-самостоятельно убирать своё рабочее место после окончания занятий и выполнять обя</w:t>
      </w:r>
      <w:r w:rsidRPr="00C66A0C">
        <w:rPr>
          <w:rFonts w:ascii="Times New Roman" w:eastAsia="Times New Roman" w:hAnsi="Times New Roman" w:cs="Times New Roman"/>
          <w:color w:val="000000"/>
          <w:sz w:val="24"/>
          <w:szCs w:val="24"/>
          <w:lang w:eastAsia="ru-RU"/>
        </w:rPr>
        <w:softHyphen/>
        <w:t>занности дежурных по столовой.</w:t>
      </w:r>
    </w:p>
    <w:p w14:paraId="3E0C32A2" w14:textId="77777777" w:rsidR="00620E2B" w:rsidRPr="00C66A0C" w:rsidRDefault="00620E2B" w:rsidP="00ED11A5">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2.1.2.2 Развитие трудовой деятельности</w:t>
      </w:r>
    </w:p>
    <w:p w14:paraId="74FF449E"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воспитывать у детей опрятность, привычку следить за своим внешним видом.</w:t>
      </w:r>
    </w:p>
    <w:p w14:paraId="7FF86472"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привычку самостоятельно умываться, мыть руки с мылом перед едой, по мере загрязнения, после пользования туалетом.</w:t>
      </w:r>
    </w:p>
    <w:p w14:paraId="77325DC6"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умение пользоваться расческой, носовым платком; при кашле и чихании отворачиваться, прикрывать рот и нос носовым платком.</w:t>
      </w:r>
    </w:p>
    <w:p w14:paraId="62447894"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Совершенствовать навыки аккуратного приема пищи: умение брать пищу</w:t>
      </w:r>
    </w:p>
    <w:p w14:paraId="77D2A525"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понемногу, хорошо пережевывать, есть бесшумно, правильно пользоваться столовыми приборами (ложка, вилка), салфеткой.</w:t>
      </w:r>
    </w:p>
    <w:p w14:paraId="67168569"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Совершенствовать умение самостоятельно одеваться, раздеваться.</w:t>
      </w:r>
    </w:p>
    <w:p w14:paraId="6608E87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Приучать аккуратно складывать и вешать одежду, с помощью взрослого приводить ее в порядок (чистить, просушивать).</w:t>
      </w:r>
    </w:p>
    <w:p w14:paraId="7ECBA0A1"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стремление быть аккуратным, опрятным.</w:t>
      </w:r>
    </w:p>
    <w:p w14:paraId="64DE3A8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Приучать самостоятельно готовить свое рабочее место и убирать его после окончания занятий рисованием, лепкой, аппликацией (мыть баночки, кисти, протирать стол и т. д.)</w:t>
      </w:r>
    </w:p>
    <w:p w14:paraId="3C78E2A7"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у детей положительное отношение к труду, желание трудиться. Формировать ответственное отношение к порученному заданию (умение и желание доводить дело до конца, стремление сделать его хорошо).</w:t>
      </w:r>
    </w:p>
    <w:p w14:paraId="049BF9B0"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умение выполнять индивидуальные и коллективные поручения, понимать значение результатов своего труда для других; формировать умение договариваться с помощью воспитателя о распределении коллективной работы, заботиться о своевременном завершении совместного задания.</w:t>
      </w:r>
    </w:p>
    <w:p w14:paraId="6EC68052"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Поощрять инициативу в оказании помощи товарищам, взрослым.</w:t>
      </w:r>
    </w:p>
    <w:p w14:paraId="5035AA25"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Приучать детей самостоятельно поддерживать порядок в групповой комнате и на участке детского сада: убирать на место строительный материал, игрушки; помогать воспитателю подклеивать книги, коробки.</w:t>
      </w:r>
    </w:p>
    <w:p w14:paraId="35CD3E0F"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детей самостоятельно выполнять обязанности дежурных по столовой: аккуратно расставлять хлебницы, чашки с блюдцами, глубокие тарелки, ставить салфетницы, раскладывать столовые приборы (ложки, вилки).</w:t>
      </w:r>
    </w:p>
    <w:p w14:paraId="1DD29F84"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Поощрять желание детей ухаживать за растениями и животными; поливать растения, кормить рыб, мыть поилки, наливать них воду, класть корм в кормушки (при участии воспитателя).</w:t>
      </w:r>
    </w:p>
    <w:p w14:paraId="343E4B2B"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весенний, летний и осенний периоды привлекать детей к посильной работе в цветнике (посев семян, полив); в зимний период — к расчистке снега.</w:t>
      </w:r>
    </w:p>
    <w:p w14:paraId="54D67DA5"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Приобщать детей к подкормке зимующих птиц.</w:t>
      </w:r>
    </w:p>
    <w:p w14:paraId="439F18A7" w14:textId="77777777" w:rsidR="00620E2B" w:rsidRPr="00C66A0C" w:rsidRDefault="00620E2B"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стремление помогать воспитателю приводить в порядок используемое в трудовой деятельности оборудование (очищать, просушивать, относить в отведенное место).</w:t>
      </w:r>
    </w:p>
    <w:p w14:paraId="4981A638" w14:textId="77777777" w:rsidR="001831B3" w:rsidRPr="00C66A0C" w:rsidRDefault="00620E2B"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Знакомить детей с профессиями близких людей, подчеркивая значимость их труда. Формировать </w:t>
      </w:r>
      <w:r w:rsidR="00E36F2E">
        <w:rPr>
          <w:rFonts w:ascii="Times New Roman" w:eastAsia="Times New Roman" w:hAnsi="Times New Roman" w:cs="Times New Roman"/>
          <w:color w:val="000000"/>
          <w:sz w:val="24"/>
          <w:szCs w:val="24"/>
          <w:lang w:eastAsia="ru-RU"/>
        </w:rPr>
        <w:t>интерес к профессиям родителей.</w:t>
      </w:r>
    </w:p>
    <w:p w14:paraId="0DD28D3C" w14:textId="77777777" w:rsidR="001831B3" w:rsidRPr="00C66A0C" w:rsidRDefault="001831B3"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Образовательное направление «Безопасность»</w:t>
      </w:r>
    </w:p>
    <w:p w14:paraId="6180F6EF" w14:textId="77777777" w:rsidR="001831B3" w:rsidRPr="00C66A0C" w:rsidRDefault="001831B3"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2B8E1B3F"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Целевым ориентиром направления «Безопасность» является формирование основ безопасности жизнедеятельности дошкольников, а также формирование у них основ безопасности окружающего мира (экологического сознания).</w:t>
      </w:r>
    </w:p>
    <w:p w14:paraId="05B8135C"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Этот процесс происходит через решение следующих задач:</w:t>
      </w:r>
    </w:p>
    <w:p w14:paraId="01CB713D"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представлений об опасных для человека и природы ситуациях;</w:t>
      </w:r>
    </w:p>
    <w:p w14:paraId="74C3E934"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осмотрительного и осторожного отношения к опасным ситуациям в жизни человека;</w:t>
      </w:r>
    </w:p>
    <w:p w14:paraId="1AD66B01"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-приобщение к правилам безопасного поведения в быту, на улице и на природе;</w:t>
      </w:r>
    </w:p>
    <w:p w14:paraId="2ED3BA30"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знаний о Правилах дорожного движения.</w:t>
      </w:r>
    </w:p>
    <w:p w14:paraId="0B9A9F74"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пятого года дети могут:</w:t>
      </w:r>
    </w:p>
    <w:p w14:paraId="45E3DAB7"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Низкий уровень. Знает, какой транспорт передвигается на дороге. Знает его части; умеет ориентироваться в пространстве. Знает о назначении светофора в целом.</w:t>
      </w:r>
    </w:p>
    <w:p w14:paraId="514A7373" w14:textId="77777777" w:rsidR="001831B3" w:rsidRPr="00C66A0C"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Средний уровень. Знает, какой транспорт передвигается по дороге (проезжей части) и железной дороге. Знает составные части транспорта. Знаком с работой шофера, машиниста. Знает о правилах поведения на проезжей части, на тротуаре, улице, в транспорте; на зимней дороге, знает назначение каждого цвета светофора.</w:t>
      </w:r>
    </w:p>
    <w:p w14:paraId="036EAC5E" w14:textId="3F3D4D96" w:rsidR="00BD2913" w:rsidRPr="008763C5" w:rsidRDefault="001831B3"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Высокий уровень. Ориентирован в том, что машины движутся по проезжей части улицы, а пешеходы идут по тротуару. Знает о назначении светофора и всех его сигналов, хорошо ориентируется в пространстве. Имеет представления о видах транспорта, об особенностях их передвижения. Имеет представления о назначении специализированного транспорта: пожарной машины, милицейской машины, скорой помощи. Умеет себя правильно вести во всех видах общественного транспорта. Знает, какие правила безопасного поведения необходимо соблюдать на дороге. Ориентирован в том, что движение машин может быть односторонним и </w:t>
      </w:r>
      <w:r w:rsidRPr="00C66A0C">
        <w:rPr>
          <w:rFonts w:ascii="Times New Roman" w:eastAsia="Times New Roman" w:hAnsi="Times New Roman" w:cs="Times New Roman"/>
          <w:color w:val="000000"/>
          <w:sz w:val="24"/>
          <w:szCs w:val="24"/>
          <w:lang w:eastAsia="ru-RU"/>
        </w:rPr>
        <w:lastRenderedPageBreak/>
        <w:t>двусторонним и проезжая часть улицы при двустороннем движении может разделяться линией. Знает о том, что на дороге есть «островок безопасности» и имеет представления о его назначении. Знает, в каком городе живет и какой у него адрес. Знает безопасный путь от детского сада домой. Ориентирован в том, что на дорогах расположено много дорожных знаков. Знает и объясняет назначение таких дорожных знаков, как «Пешеходный переход», «Подземный переход», «Надземный переход», «</w:t>
      </w:r>
      <w:r w:rsidR="00E36F2E">
        <w:rPr>
          <w:rFonts w:ascii="Times New Roman" w:eastAsia="Times New Roman" w:hAnsi="Times New Roman" w:cs="Times New Roman"/>
          <w:color w:val="000000"/>
          <w:sz w:val="24"/>
          <w:szCs w:val="24"/>
          <w:lang w:eastAsia="ru-RU"/>
        </w:rPr>
        <w:t>Двустороннее движение», «Дети».</w:t>
      </w:r>
    </w:p>
    <w:p w14:paraId="47D74806" w14:textId="70A54596" w:rsidR="009043C4" w:rsidRPr="00C66A0C" w:rsidRDefault="009043C4" w:rsidP="00ED11A5">
      <w:pPr>
        <w:ind w:left="568"/>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2.1.3 Образовательная область «Речевое развитие»</w:t>
      </w:r>
    </w:p>
    <w:p w14:paraId="28F2D8A9" w14:textId="77777777" w:rsidR="00A516ED" w:rsidRPr="00C66A0C" w:rsidRDefault="00A516ED" w:rsidP="002B4F3A">
      <w:pPr>
        <w:shd w:val="clear" w:color="auto" w:fill="FFFFFF"/>
        <w:spacing w:after="0" w:line="240" w:lineRule="auto"/>
        <w:ind w:left="1008"/>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                                                      Цель:</w:t>
      </w:r>
    </w:p>
    <w:p w14:paraId="076E9401"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устной речи и навыков речевого общения с окружающими на основе овладения литературным языком своего народа</w:t>
      </w:r>
    </w:p>
    <w:p w14:paraId="38309E37"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   Задачи:</w:t>
      </w:r>
    </w:p>
    <w:p w14:paraId="3C327222"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Развивающие:</w:t>
      </w:r>
      <w:r w:rsidRPr="00C66A0C">
        <w:rPr>
          <w:rFonts w:ascii="Times New Roman" w:eastAsia="Times New Roman" w:hAnsi="Times New Roman" w:cs="Times New Roman"/>
          <w:color w:val="000000"/>
          <w:sz w:val="24"/>
          <w:szCs w:val="24"/>
          <w:lang w:eastAsia="ru-RU"/>
        </w:rPr>
        <w:t> </w:t>
      </w:r>
    </w:p>
    <w:p w14:paraId="76514722" w14:textId="77777777" w:rsidR="00A516ED" w:rsidRPr="00C66A0C" w:rsidRDefault="00A516ED" w:rsidP="002B4F3A">
      <w:pPr>
        <w:numPr>
          <w:ilvl w:val="0"/>
          <w:numId w:val="2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Развитие свободного общения с взрослыми и </w:t>
      </w:r>
      <w:proofErr w:type="spellStart"/>
      <w:proofErr w:type="gramStart"/>
      <w:r w:rsidRPr="00C66A0C">
        <w:rPr>
          <w:rFonts w:ascii="Times New Roman" w:eastAsia="Times New Roman" w:hAnsi="Times New Roman" w:cs="Times New Roman"/>
          <w:color w:val="000000"/>
          <w:sz w:val="24"/>
          <w:szCs w:val="24"/>
          <w:lang w:eastAsia="ru-RU"/>
        </w:rPr>
        <w:t>детьми,овладение</w:t>
      </w:r>
      <w:proofErr w:type="spellEnd"/>
      <w:proofErr w:type="gramEnd"/>
      <w:r w:rsidRPr="00C66A0C">
        <w:rPr>
          <w:rFonts w:ascii="Times New Roman" w:eastAsia="Times New Roman" w:hAnsi="Times New Roman" w:cs="Times New Roman"/>
          <w:color w:val="000000"/>
          <w:sz w:val="24"/>
          <w:szCs w:val="24"/>
          <w:lang w:eastAsia="ru-RU"/>
        </w:rPr>
        <w:t xml:space="preserve"> конструктивными способами и средствами взаимодействия с окружающими.</w:t>
      </w:r>
    </w:p>
    <w:p w14:paraId="2722D9D1" w14:textId="77777777" w:rsidR="00A516ED" w:rsidRPr="00C66A0C" w:rsidRDefault="00A516ED" w:rsidP="002B4F3A">
      <w:pPr>
        <w:numPr>
          <w:ilvl w:val="0"/>
          <w:numId w:val="2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всех компонентов устной речи детей: грамматического строя речи, связной речи — диалогической и монологической форм</w:t>
      </w:r>
    </w:p>
    <w:p w14:paraId="7F0AE124"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Образовательные:</w:t>
      </w:r>
      <w:r w:rsidRPr="00C66A0C">
        <w:rPr>
          <w:rFonts w:ascii="Times New Roman" w:eastAsia="Times New Roman" w:hAnsi="Times New Roman" w:cs="Times New Roman"/>
          <w:color w:val="000000"/>
          <w:sz w:val="24"/>
          <w:szCs w:val="24"/>
          <w:lang w:eastAsia="ru-RU"/>
        </w:rPr>
        <w:t> </w:t>
      </w:r>
    </w:p>
    <w:p w14:paraId="5F6C2773" w14:textId="77777777" w:rsidR="00A516ED" w:rsidRPr="00C66A0C" w:rsidRDefault="00A516ED" w:rsidP="002B4F3A">
      <w:pPr>
        <w:numPr>
          <w:ilvl w:val="0"/>
          <w:numId w:val="25"/>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словаря, воспитание звуковой культуры речи</w:t>
      </w:r>
    </w:p>
    <w:p w14:paraId="53324CE7"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Воспитательные:</w:t>
      </w:r>
      <w:r w:rsidRPr="00C66A0C">
        <w:rPr>
          <w:rFonts w:ascii="Times New Roman" w:eastAsia="Times New Roman" w:hAnsi="Times New Roman" w:cs="Times New Roman"/>
          <w:color w:val="000000"/>
          <w:sz w:val="24"/>
          <w:szCs w:val="24"/>
          <w:lang w:eastAsia="ru-RU"/>
        </w:rPr>
        <w:t> </w:t>
      </w:r>
    </w:p>
    <w:p w14:paraId="4BBD29DC" w14:textId="77777777" w:rsidR="00A516ED" w:rsidRPr="00C66A0C" w:rsidRDefault="00A516ED" w:rsidP="002B4F3A">
      <w:pPr>
        <w:numPr>
          <w:ilvl w:val="0"/>
          <w:numId w:val="2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интереса и любви к чтению; развитие литературной речи.</w:t>
      </w:r>
    </w:p>
    <w:p w14:paraId="32FBC500" w14:textId="77777777" w:rsidR="00A516ED" w:rsidRPr="00C66A0C" w:rsidRDefault="00A516ED" w:rsidP="002B4F3A">
      <w:pPr>
        <w:numPr>
          <w:ilvl w:val="0"/>
          <w:numId w:val="26"/>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желания и умения слушать художественные произведения, следить за развитием действия.</w:t>
      </w:r>
    </w:p>
    <w:p w14:paraId="7FC14FF0" w14:textId="77777777" w:rsidR="00A516ED" w:rsidRPr="00C66A0C" w:rsidRDefault="00A516ED" w:rsidP="002B4F3A">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p>
    <w:p w14:paraId="36249A35"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w:t>
      </w:r>
      <w:proofErr w:type="spellStart"/>
      <w:r w:rsidRPr="00C66A0C">
        <w:rPr>
          <w:rFonts w:ascii="Times New Roman" w:eastAsia="Times New Roman" w:hAnsi="Times New Roman" w:cs="Times New Roman"/>
          <w:color w:val="000000"/>
          <w:sz w:val="24"/>
          <w:szCs w:val="24"/>
          <w:lang w:eastAsia="ru-RU"/>
        </w:rPr>
        <w:t>внеситуативной</w:t>
      </w:r>
      <w:proofErr w:type="spellEnd"/>
      <w:r w:rsidRPr="00C66A0C">
        <w:rPr>
          <w:rFonts w:ascii="Times New Roman" w:eastAsia="Times New Roman" w:hAnsi="Times New Roman" w:cs="Times New Roman"/>
          <w:color w:val="000000"/>
          <w:sz w:val="24"/>
          <w:szCs w:val="24"/>
          <w:lang w:eastAsia="ru-RU"/>
        </w:rPr>
        <w:t>.</w:t>
      </w:r>
    </w:p>
    <w:p w14:paraId="353CAC03"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Целевым ориентиром направления «Коммуникация» является овладение конструктивными способами и средствами взаимодействия с окружающими людьми. Реализация цели происходит через решение следующих задач:</w:t>
      </w:r>
    </w:p>
    <w:p w14:paraId="739FB0E0"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владение речью как средством общения и культуры;</w:t>
      </w:r>
    </w:p>
    <w:p w14:paraId="50516DA5"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обогащение активного словаря;</w:t>
      </w:r>
    </w:p>
    <w:p w14:paraId="5EE83EE9"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связной, грамматически правильной диалогической и монологической речи;</w:t>
      </w:r>
    </w:p>
    <w:p w14:paraId="0EC26709"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речевого творчества;</w:t>
      </w:r>
    </w:p>
    <w:p w14:paraId="52F77772"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звуковой и интонационной культуры речи, фонематического слуха;</w:t>
      </w:r>
    </w:p>
    <w:p w14:paraId="7AAE2C93"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знакомство с книжной культурой, детской литературой, понимание на слух текстов различных жанров детской литературы;</w:t>
      </w:r>
    </w:p>
    <w:p w14:paraId="06F0ED48"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звуковой аналитико-синтетической активности как предпосылки обучения грамоте.</w:t>
      </w:r>
    </w:p>
    <w:p w14:paraId="63CB8998"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К концу пятого года дети могут:</w:t>
      </w:r>
    </w:p>
    <w:p w14:paraId="126A6D07"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-значительно увеличить свой словарь, в частности, за счет слов, обозначающих предметы и явления, не имевшие места в собственном опыте ребенка;</w:t>
      </w:r>
    </w:p>
    <w:p w14:paraId="17E57319"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-активно употреблять слова, обозначающие эмоциональное состояние (сердитый, печальный), этические качества (хитрый, добрый), эстетические характеристики, разнообразные свойства и качества предметов. Понимать и употреблять слова-антонимы; образовывать новые слова по аналогии со знакомыми словами (сахарница- сухарница);</w:t>
      </w:r>
    </w:p>
    <w:p w14:paraId="587D397B"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-осмысленно работать над собственным произношением, выделять первый звук в слове;</w:t>
      </w:r>
    </w:p>
    <w:p w14:paraId="571314C0"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-осмысливать причинно-следственные отношения; употреблять сложносочиненные и сложноподчиненные предложения;</w:t>
      </w:r>
    </w:p>
    <w:p w14:paraId="120FE743"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-подробно, с детализацией и повторами рассказывать о содержании сюжетной картинки, с помощью взрослого повторять образцы описания игрушки, драматизировать (инсценировать) отрывки из знакомых произведений;</w:t>
      </w:r>
    </w:p>
    <w:p w14:paraId="0727C332"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невероятные истории, что является следствием бурного развития фантазии;</w:t>
      </w:r>
    </w:p>
    <w:p w14:paraId="1B77FE14"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color w:val="000000"/>
          <w:sz w:val="24"/>
          <w:szCs w:val="24"/>
          <w:lang w:eastAsia="ru-RU"/>
        </w:rPr>
        <w:t>-активно сопровождать речью свою деятельность (игровые, бытовые и другие действия).</w:t>
      </w:r>
    </w:p>
    <w:p w14:paraId="655AFF7C" w14:textId="77777777" w:rsidR="00A516ED" w:rsidRPr="00C66A0C" w:rsidRDefault="00A516ED"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Направления образовательной области</w:t>
      </w:r>
    </w:p>
    <w:p w14:paraId="6F08170E" w14:textId="77777777" w:rsidR="003E74FE" w:rsidRPr="00C66A0C" w:rsidRDefault="00202F8E"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«Развитие речи»</w:t>
      </w:r>
    </w:p>
    <w:p w14:paraId="24695A37"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Обсуждать с детьми информацию о предметах, явлениях, событиях, выходящих за пределы привычного им ближайшего окружения.</w:t>
      </w:r>
    </w:p>
    <w:p w14:paraId="78B6B9A2"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w:t>
      </w:r>
    </w:p>
    <w:p w14:paraId="14FC6AE6"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Способствовать развитию любознательности.</w:t>
      </w:r>
    </w:p>
    <w:p w14:paraId="329DB486"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Помогать детям доброжелательно общаться со сверстниками, подсказывать, как можно порадовать друга, поздравить его, как спокойно высказать свое недовольство его поступком, как извиниться.</w:t>
      </w:r>
    </w:p>
    <w:p w14:paraId="672350A5"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Пополнять и активизировать словарь детей на основе углубления знаний о ближайшем окружении. Расширять</w:t>
      </w:r>
    </w:p>
    <w:p w14:paraId="50D9AD38"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представления о предметах, явлениях, событиях, не имевших места в их собственном опыте.</w:t>
      </w:r>
    </w:p>
    <w:p w14:paraId="49D73108"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Активизировать употребление в речи названий предметов, их частей, материалов, из которых они изготовлены.</w:t>
      </w:r>
    </w:p>
    <w:p w14:paraId="5F80EB21"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использовать в речи наиболее употребительные прилагательные, глаголы, наречия, предлоги.</w:t>
      </w:r>
    </w:p>
    <w:p w14:paraId="6FC9280D"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Вводить в словарь детей существительные, обозначающие профессии; глаголы, характеризующие трудовые действия.</w:t>
      </w:r>
    </w:p>
    <w:p w14:paraId="13127D7A"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учить детей определять и называть местоположение предмета (слева, справа, рядом, около, между), время суток. Помогать заменять часто используемые детьми указательные местоимения и наречия (там, туда, такой, этот) более точными выразительными словами; употреблять слова-антонимы (чистый — грязный, светло — темно).</w:t>
      </w:r>
    </w:p>
    <w:p w14:paraId="47646372"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употреблять существительные с обобщающим значением (мебель, овощи, животные и т. п.).</w:t>
      </w:r>
    </w:p>
    <w:p w14:paraId="7147FA1B"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Закреплять правильное произношение гласных и согласных звуков, отрабатывать произношение свистящих, шипящих и сонорных (р, л) звуков. Развивать артикуляционный аппарат.</w:t>
      </w:r>
    </w:p>
    <w:p w14:paraId="7152DB03"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работу над дикцией: совершенствовать отчетливое произнесение слов и словосочетаний.</w:t>
      </w:r>
    </w:p>
    <w:p w14:paraId="12A8F003"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фонематический слух: учить различать на слух и называть слова, начинающиеся на определенный звук.</w:t>
      </w:r>
    </w:p>
    <w:p w14:paraId="760C688C"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Совершенствовать интонационную выразительность речи.</w:t>
      </w:r>
    </w:p>
    <w:p w14:paraId="5513AB4F"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формировать у детей умение согласовывать слова в предложении, правильно использовать предлоги в речи; образовывать форму множественного числа существительных, обозначающих детенышей животных (по аналогии), употреблять эти существительные в именительном и винительном падежах (лисята — лисят, медвежата — медвежат); правильно употреблять форму множественного числа родительного падежа существительных (вилок, яблок, туфель).</w:t>
      </w:r>
    </w:p>
    <w:p w14:paraId="6E9FD7A1"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Напоминать правильные формы повелительного наклонения некоторых глаголов (Ляг! Лежи! Поезжай! Беги! и т. п.), несклоняемых существительных (пальто, пианино, кофе, какао).</w:t>
      </w:r>
    </w:p>
    <w:p w14:paraId="052024D7"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Поощрять характерное для пятого года жизни словотворчество, тактично подсказывать общепринятый образец слова.</w:t>
      </w:r>
    </w:p>
    <w:p w14:paraId="3D320E91"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Побуждать детей активно употреблять в речи простейшие виды сложносочиненных и сложноподчиненных предложений.</w:t>
      </w:r>
    </w:p>
    <w:p w14:paraId="4465AEF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Совершенствовать диалогическую речь: учить участвовать в беседе, понятно для слушателей отвечать на вопросы и задавать их.</w:t>
      </w:r>
    </w:p>
    <w:p w14:paraId="0BF4F40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Учить детей рассказывать: описывать предмет, картину; упражнять </w:t>
      </w:r>
      <w:proofErr w:type="spellStart"/>
      <w:r w:rsidRPr="00C66A0C">
        <w:rPr>
          <w:rFonts w:ascii="Times New Roman" w:eastAsia="Times New Roman" w:hAnsi="Times New Roman" w:cs="Times New Roman"/>
          <w:color w:val="000000"/>
          <w:sz w:val="24"/>
          <w:szCs w:val="24"/>
          <w:lang w:eastAsia="ru-RU"/>
        </w:rPr>
        <w:t>всоставлении</w:t>
      </w:r>
      <w:proofErr w:type="spellEnd"/>
      <w:r w:rsidRPr="00C66A0C">
        <w:rPr>
          <w:rFonts w:ascii="Times New Roman" w:eastAsia="Times New Roman" w:hAnsi="Times New Roman" w:cs="Times New Roman"/>
          <w:color w:val="000000"/>
          <w:sz w:val="24"/>
          <w:szCs w:val="24"/>
          <w:lang w:eastAsia="ru-RU"/>
        </w:rPr>
        <w:t xml:space="preserve"> рассказов по картине, созданной ребенком с </w:t>
      </w:r>
      <w:proofErr w:type="spellStart"/>
      <w:r w:rsidRPr="00C66A0C">
        <w:rPr>
          <w:rFonts w:ascii="Times New Roman" w:eastAsia="Times New Roman" w:hAnsi="Times New Roman" w:cs="Times New Roman"/>
          <w:color w:val="000000"/>
          <w:sz w:val="24"/>
          <w:szCs w:val="24"/>
          <w:lang w:eastAsia="ru-RU"/>
        </w:rPr>
        <w:t>использованиемраздаточного</w:t>
      </w:r>
      <w:proofErr w:type="spellEnd"/>
      <w:r w:rsidRPr="00C66A0C">
        <w:rPr>
          <w:rFonts w:ascii="Times New Roman" w:eastAsia="Times New Roman" w:hAnsi="Times New Roman" w:cs="Times New Roman"/>
          <w:color w:val="000000"/>
          <w:sz w:val="24"/>
          <w:szCs w:val="24"/>
          <w:lang w:eastAsia="ru-RU"/>
        </w:rPr>
        <w:t xml:space="preserve"> дидактического материала.</w:t>
      </w:r>
    </w:p>
    <w:p w14:paraId="4F414A1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p>
    <w:p w14:paraId="16C32C25" w14:textId="77777777" w:rsidR="00A516ED" w:rsidRPr="00C66A0C" w:rsidRDefault="00A516ED"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«Чтение художественной литературы»</w:t>
      </w:r>
    </w:p>
    <w:p w14:paraId="5881433C" w14:textId="77777777" w:rsidR="00202F8E" w:rsidRPr="00C66A0C" w:rsidRDefault="00202F8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71FD2CAF"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программе художественная литература рассматривается как самостоятельный вид искусст</w:t>
      </w:r>
      <w:r w:rsidRPr="00C66A0C">
        <w:rPr>
          <w:rFonts w:ascii="Times New Roman" w:eastAsia="Times New Roman" w:hAnsi="Times New Roman" w:cs="Times New Roman"/>
          <w:color w:val="000000"/>
          <w:sz w:val="24"/>
          <w:szCs w:val="24"/>
          <w:lang w:eastAsia="ru-RU"/>
        </w:rPr>
        <w:softHyphen/>
        <w:t>ва. Литературный материал напрямую не связан ни с одним из программных разделов, хотя ока</w:t>
      </w:r>
      <w:r w:rsidRPr="00C66A0C">
        <w:rPr>
          <w:rFonts w:ascii="Times New Roman" w:eastAsia="Times New Roman" w:hAnsi="Times New Roman" w:cs="Times New Roman"/>
          <w:color w:val="000000"/>
          <w:sz w:val="24"/>
          <w:szCs w:val="24"/>
          <w:lang w:eastAsia="ru-RU"/>
        </w:rPr>
        <w:softHyphen/>
        <w:t>зывает очень большое влияние на развитие интеллекта, речи, позитивного отношения к миру.</w:t>
      </w:r>
    </w:p>
    <w:p w14:paraId="18A83840"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Содержание направления «Чтение художественной литературы» нацелено на достижение цели формирования интереса и потребности в чтении книг через решение сле</w:t>
      </w:r>
      <w:r w:rsidRPr="00C66A0C">
        <w:rPr>
          <w:rFonts w:ascii="Times New Roman" w:eastAsia="Times New Roman" w:hAnsi="Times New Roman" w:cs="Times New Roman"/>
          <w:color w:val="000000"/>
          <w:sz w:val="24"/>
          <w:szCs w:val="24"/>
          <w:lang w:eastAsia="ru-RU"/>
        </w:rPr>
        <w:softHyphen/>
        <w:t>дующих задач:</w:t>
      </w:r>
    </w:p>
    <w:p w14:paraId="0882C0B3"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целостной картины мира;</w:t>
      </w:r>
    </w:p>
    <w:p w14:paraId="1B275784"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литературной речи;</w:t>
      </w:r>
    </w:p>
    <w:p w14:paraId="4F55172D"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-приобщение к искусству слова.</w:t>
      </w:r>
    </w:p>
    <w:p w14:paraId="0E670A58"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Программные задачи необходимо решать на занятиях и вне их.</w:t>
      </w:r>
    </w:p>
    <w:p w14:paraId="22048226"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Детям по возможности следует читать каждый день (и новые, и уже знакомые им произведе</w:t>
      </w:r>
      <w:r w:rsidRPr="00C66A0C">
        <w:rPr>
          <w:rFonts w:ascii="Times New Roman" w:eastAsia="Times New Roman" w:hAnsi="Times New Roman" w:cs="Times New Roman"/>
          <w:color w:val="000000"/>
          <w:sz w:val="24"/>
          <w:szCs w:val="24"/>
          <w:lang w:eastAsia="ru-RU"/>
        </w:rPr>
        <w:softHyphen/>
        <w:t>ния).</w:t>
      </w:r>
    </w:p>
    <w:p w14:paraId="2201BDC7"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пятого года дети могут:</w:t>
      </w:r>
    </w:p>
    <w:p w14:paraId="37DA4A31"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-высказать желание послушать определенное литературное произведение;</w:t>
      </w:r>
    </w:p>
    <w:p w14:paraId="4C5D1DE8"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 интересом рассматривать иллюстрированные издания детских книг;</w:t>
      </w:r>
    </w:p>
    <w:p w14:paraId="2B511A89"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-назвать любимую сказку, прочесть понравившееся стихотворение, под контролем взрослого выбрать с помощью считалки водящего;</w:t>
      </w:r>
    </w:p>
    <w:p w14:paraId="6173B7A9"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 помощью взрослого драматизировать (инсценировать) небольшие сказки;</w:t>
      </w:r>
    </w:p>
    <w:p w14:paraId="2F59A995" w14:textId="77777777" w:rsidR="00A516ED" w:rsidRPr="00C66A0C" w:rsidRDefault="00A516E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-дети пытаются осмысленно отвечать на вопросы: «Понравилось ли произведение?», «Кто особенно понравился и почему?», «Какой отрывок прочитать еще раз?».</w:t>
      </w:r>
    </w:p>
    <w:p w14:paraId="1DCB9525" w14:textId="77777777" w:rsidR="003E74FE" w:rsidRPr="00E36F2E" w:rsidRDefault="003E74FE"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color w:val="000000"/>
          <w:sz w:val="24"/>
          <w:szCs w:val="24"/>
          <w:lang w:eastAsia="ru-RU"/>
        </w:rPr>
        <w:t>Упражнять детей в умении пересказывать наиболее выразительные и динамичные отрывки из сказок.</w:t>
      </w:r>
    </w:p>
    <w:p w14:paraId="26256204" w14:textId="77777777" w:rsidR="00A516ED" w:rsidRPr="00C66A0C" w:rsidRDefault="00A516ED"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bCs/>
          <w:color w:val="000000"/>
          <w:sz w:val="24"/>
          <w:szCs w:val="24"/>
          <w:lang w:eastAsia="ru-RU"/>
        </w:rPr>
        <w:t>«Коммуникация»</w:t>
      </w:r>
    </w:p>
    <w:p w14:paraId="032E086D"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w:t>
      </w:r>
      <w:proofErr w:type="spellStart"/>
      <w:r w:rsidRPr="00C66A0C">
        <w:rPr>
          <w:rFonts w:ascii="Times New Roman" w:eastAsia="Times New Roman" w:hAnsi="Times New Roman" w:cs="Times New Roman"/>
          <w:color w:val="000000"/>
          <w:sz w:val="24"/>
          <w:szCs w:val="24"/>
          <w:lang w:eastAsia="ru-RU"/>
        </w:rPr>
        <w:t>внеситуативной</w:t>
      </w:r>
      <w:proofErr w:type="spellEnd"/>
      <w:r w:rsidRPr="00C66A0C">
        <w:rPr>
          <w:rFonts w:ascii="Times New Roman" w:eastAsia="Times New Roman" w:hAnsi="Times New Roman" w:cs="Times New Roman"/>
          <w:color w:val="000000"/>
          <w:sz w:val="24"/>
          <w:szCs w:val="24"/>
          <w:lang w:eastAsia="ru-RU"/>
        </w:rPr>
        <w:t>.</w:t>
      </w:r>
    </w:p>
    <w:p w14:paraId="1805F054"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Целевым ориентиром направления «Коммуникация» является овладение конструктивными способами и средствами взаимодействия с окружающими людьми. Реализация цели происходит через решение следующих задач:</w:t>
      </w:r>
    </w:p>
    <w:p w14:paraId="36E178DF"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владение речью как средством общения и культуры;</w:t>
      </w:r>
    </w:p>
    <w:p w14:paraId="02E6CFE4"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обогащение активного словаря;</w:t>
      </w:r>
    </w:p>
    <w:p w14:paraId="6BC21F3D"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связной, грамматически правильной диалогической и монологической речи;</w:t>
      </w:r>
    </w:p>
    <w:p w14:paraId="113556F5"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речевого творчества;</w:t>
      </w:r>
    </w:p>
    <w:p w14:paraId="4655BFDB"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звуковой и интонационной культуры речи, фонематического слуха;</w:t>
      </w:r>
    </w:p>
    <w:p w14:paraId="62AE2001"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знакомство с книжной культурой, детской литературой, понимание на слух текстов различных жанров детской литературы;</w:t>
      </w:r>
    </w:p>
    <w:p w14:paraId="4D0EB256"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звуковой аналитико-синтетической активности как предпосылки обучения грамоте.</w:t>
      </w:r>
    </w:p>
    <w:p w14:paraId="47DC5D44"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пятого года дети могут:</w:t>
      </w:r>
    </w:p>
    <w:p w14:paraId="6BF2D33D"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-значительно увеличить свой словарь, в частности, за счет слов, обозначающих предметы и явления, не имевшие места в собственном опыте ребенка;</w:t>
      </w:r>
    </w:p>
    <w:p w14:paraId="5D9ECDAF"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-активно употреблять слова, обозначающие эмоциональное состояние (сердитый, печальный), этические качества (хитрый, добрый), эстетические характеристики, разнообразные свойства и качества предметов. Понимать и употреблять слова-антонимы; образовывать новые слова по аналогии со знакомыми словами (сахарница- сухарница);</w:t>
      </w:r>
    </w:p>
    <w:p w14:paraId="30459C99"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-осмысленно работать над собственным произношением, выделять первый звук в слове;</w:t>
      </w:r>
    </w:p>
    <w:p w14:paraId="7995743E"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-осмысливать причинно-следственные отношения; употреблять сложносочиненные и сложноподчиненные предложения;</w:t>
      </w:r>
    </w:p>
    <w:p w14:paraId="7599667B"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-подробно, с детализацией и повторами рассказывать о содержании сюжетной картинки, с помощью взрослого повторять образцы описания игрушки, драматизировать (инсценировать) отрывки из знакомых произведений;</w:t>
      </w:r>
    </w:p>
    <w:p w14:paraId="18FD758C" w14:textId="77777777" w:rsidR="003E74FE"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невероятные истории, что является следствием бурного развития фантазии;</w:t>
      </w:r>
    </w:p>
    <w:p w14:paraId="4E932EE3" w14:textId="77777777" w:rsidR="00A516ED" w:rsidRPr="00C66A0C" w:rsidRDefault="003E74FE"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-активно сопровождать речью свою деятельность (игровые, бытовые и другие действия).</w:t>
      </w:r>
    </w:p>
    <w:p w14:paraId="7F7A88B0"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Методы развития речи.</w:t>
      </w:r>
    </w:p>
    <w:p w14:paraId="1ADABA0E"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 Наглядные:</w:t>
      </w:r>
    </w:p>
    <w:p w14:paraId="54207723"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непосредственное наблюдение и его разновидности (наблюдение в природе, экскурсии);</w:t>
      </w:r>
    </w:p>
    <w:p w14:paraId="7C876190"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опосредованное наблюдение (изобразительная наглядность: рассматривание игрушек, картин, рассказывание по игрушкам и картинам.).</w:t>
      </w:r>
    </w:p>
    <w:p w14:paraId="70B6C812" w14:textId="77777777" w:rsidR="008F223E" w:rsidRPr="00C66A0C" w:rsidRDefault="002B2A96"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2)​ Словесные:</w:t>
      </w:r>
    </w:p>
    <w:p w14:paraId="2F2656FF"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чтение и рассказывание художественных произведений;</w:t>
      </w:r>
    </w:p>
    <w:p w14:paraId="6CE4433C"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заучивание наизусть;</w:t>
      </w:r>
    </w:p>
    <w:p w14:paraId="0BF44365"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пересказ;</w:t>
      </w:r>
    </w:p>
    <w:p w14:paraId="34CA3110"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общая беседа;</w:t>
      </w:r>
    </w:p>
    <w:p w14:paraId="4BC91591"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рассказывание без опоры на наглядный материал.</w:t>
      </w:r>
    </w:p>
    <w:p w14:paraId="7C4D44F2"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 Практические:</w:t>
      </w:r>
    </w:p>
    <w:p w14:paraId="3B5AFFFC"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дидактические игры;</w:t>
      </w:r>
    </w:p>
    <w:p w14:paraId="2D1B3AFE"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игры-драматизации, инсценировки,</w:t>
      </w:r>
    </w:p>
    <w:p w14:paraId="08B2F0F4" w14:textId="77777777" w:rsidR="004B774A" w:rsidRPr="00E36F2E"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sym w:font="Symbol" w:char="F0D8"/>
      </w:r>
      <w:r w:rsidRPr="00C66A0C">
        <w:rPr>
          <w:rFonts w:ascii="Times New Roman" w:eastAsia="Times New Roman" w:hAnsi="Times New Roman" w:cs="Times New Roman"/>
          <w:color w:val="000000"/>
          <w:sz w:val="24"/>
          <w:szCs w:val="24"/>
          <w:lang w:eastAsia="ru-RU"/>
        </w:rPr>
        <w:t>​ дидактические упражнения, пластические этюды, хороводные игры.</w:t>
      </w:r>
    </w:p>
    <w:p w14:paraId="53D2697A" w14:textId="77777777" w:rsidR="00FF73FD" w:rsidRPr="00C66A0C" w:rsidRDefault="00FF73FD" w:rsidP="00E447E4">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Формы образовательной деятельности</w:t>
      </w:r>
    </w:p>
    <w:tbl>
      <w:tblPr>
        <w:tblW w:w="10108" w:type="dxa"/>
        <w:tblInd w:w="348" w:type="dxa"/>
        <w:shd w:val="clear" w:color="auto" w:fill="FFFFFF"/>
        <w:tblLayout w:type="fixed"/>
        <w:tblCellMar>
          <w:left w:w="0" w:type="dxa"/>
          <w:right w:w="0" w:type="dxa"/>
        </w:tblCellMar>
        <w:tblLook w:val="04A0" w:firstRow="1" w:lastRow="0" w:firstColumn="1" w:lastColumn="0" w:noHBand="0" w:noVBand="1"/>
      </w:tblPr>
      <w:tblGrid>
        <w:gridCol w:w="4807"/>
        <w:gridCol w:w="3001"/>
        <w:gridCol w:w="2300"/>
      </w:tblGrid>
      <w:tr w:rsidR="003E74FE" w:rsidRPr="00C66A0C" w14:paraId="7165B6CA" w14:textId="77777777" w:rsidTr="00E447E4">
        <w:trPr>
          <w:trHeight w:val="461"/>
        </w:trPr>
        <w:tc>
          <w:tcPr>
            <w:tcW w:w="48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2546EF"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Формы образовательной деятельности</w:t>
            </w:r>
          </w:p>
        </w:tc>
        <w:tc>
          <w:tcPr>
            <w:tcW w:w="30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1F21F5" w14:textId="77777777" w:rsidR="003E74FE" w:rsidRPr="00C66A0C" w:rsidRDefault="003E74FE" w:rsidP="002B4F3A">
            <w:pPr>
              <w:spacing w:after="0" w:line="240" w:lineRule="auto"/>
              <w:jc w:val="both"/>
              <w:rPr>
                <w:rFonts w:ascii="Arial" w:eastAsia="Times New Roman" w:hAnsi="Arial" w:cs="Arial"/>
                <w:color w:val="666666"/>
                <w:sz w:val="24"/>
                <w:szCs w:val="24"/>
                <w:lang w:eastAsia="ru-RU"/>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667365" w14:textId="77777777" w:rsidR="003E74FE" w:rsidRPr="00C66A0C" w:rsidRDefault="003E74FE" w:rsidP="002B4F3A">
            <w:pPr>
              <w:spacing w:after="0" w:line="240" w:lineRule="auto"/>
              <w:jc w:val="both"/>
              <w:rPr>
                <w:rFonts w:ascii="Arial" w:eastAsia="Times New Roman" w:hAnsi="Arial" w:cs="Arial"/>
                <w:color w:val="666666"/>
                <w:sz w:val="24"/>
                <w:szCs w:val="24"/>
                <w:lang w:eastAsia="ru-RU"/>
              </w:rPr>
            </w:pPr>
          </w:p>
        </w:tc>
      </w:tr>
      <w:tr w:rsidR="003E74FE" w:rsidRPr="00C66A0C" w14:paraId="3445A400" w14:textId="77777777" w:rsidTr="00E447E4">
        <w:trPr>
          <w:trHeight w:val="717"/>
        </w:trPr>
        <w:tc>
          <w:tcPr>
            <w:tcW w:w="48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22601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Организованная образовательная деятельность</w:t>
            </w:r>
          </w:p>
        </w:tc>
        <w:tc>
          <w:tcPr>
            <w:tcW w:w="30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CC293E"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Режимные моменты</w:t>
            </w: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570AC9"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Самостоятельная деятельность детей</w:t>
            </w:r>
          </w:p>
        </w:tc>
      </w:tr>
      <w:tr w:rsidR="003E74FE" w:rsidRPr="00C66A0C" w14:paraId="609FC332" w14:textId="77777777" w:rsidTr="00E447E4">
        <w:trPr>
          <w:trHeight w:val="410"/>
        </w:trPr>
        <w:tc>
          <w:tcPr>
            <w:tcW w:w="48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B16BD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Формы организации детей</w:t>
            </w:r>
          </w:p>
        </w:tc>
        <w:tc>
          <w:tcPr>
            <w:tcW w:w="30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820645" w14:textId="77777777" w:rsidR="003E74FE" w:rsidRPr="00C66A0C" w:rsidRDefault="003E74FE" w:rsidP="002B4F3A">
            <w:pPr>
              <w:spacing w:after="0" w:line="240" w:lineRule="auto"/>
              <w:jc w:val="both"/>
              <w:rPr>
                <w:rFonts w:ascii="Arial" w:eastAsia="Times New Roman" w:hAnsi="Arial" w:cs="Arial"/>
                <w:color w:val="666666"/>
                <w:sz w:val="24"/>
                <w:szCs w:val="24"/>
                <w:lang w:eastAsia="ru-RU"/>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375AB6" w14:textId="77777777" w:rsidR="003E74FE" w:rsidRPr="00C66A0C" w:rsidRDefault="003E74FE" w:rsidP="002B4F3A">
            <w:pPr>
              <w:spacing w:after="0" w:line="240" w:lineRule="auto"/>
              <w:jc w:val="both"/>
              <w:rPr>
                <w:rFonts w:ascii="Arial" w:eastAsia="Times New Roman" w:hAnsi="Arial" w:cs="Arial"/>
                <w:color w:val="666666"/>
                <w:sz w:val="24"/>
                <w:szCs w:val="24"/>
                <w:lang w:eastAsia="ru-RU"/>
              </w:rPr>
            </w:pPr>
          </w:p>
        </w:tc>
      </w:tr>
      <w:tr w:rsidR="003E74FE" w:rsidRPr="00C66A0C" w14:paraId="32F3F7A6" w14:textId="77777777" w:rsidTr="00E447E4">
        <w:trPr>
          <w:trHeight w:val="487"/>
        </w:trPr>
        <w:tc>
          <w:tcPr>
            <w:tcW w:w="48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102F27"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Индивидуальные</w:t>
            </w:r>
          </w:p>
          <w:p w14:paraId="43EDCAC7"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Подгрупповые</w:t>
            </w:r>
          </w:p>
          <w:p w14:paraId="14890571"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групповые</w:t>
            </w:r>
          </w:p>
        </w:tc>
        <w:tc>
          <w:tcPr>
            <w:tcW w:w="30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A28F06"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Групповые</w:t>
            </w:r>
          </w:p>
          <w:p w14:paraId="6255C440"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Подгрупповые</w:t>
            </w:r>
          </w:p>
          <w:p w14:paraId="0F56BABF"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Индивидуальные</w:t>
            </w: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46EFA8"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Индивидуальные</w:t>
            </w:r>
          </w:p>
          <w:p w14:paraId="7564B155" w14:textId="77777777" w:rsidR="003E74FE" w:rsidRPr="00C66A0C" w:rsidRDefault="003E74F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подгрупповые</w:t>
            </w:r>
          </w:p>
        </w:tc>
      </w:tr>
      <w:tr w:rsidR="003E74FE" w:rsidRPr="00C66A0C" w14:paraId="28A9EE95" w14:textId="77777777" w:rsidTr="00E447E4">
        <w:trPr>
          <w:trHeight w:val="435"/>
        </w:trPr>
        <w:tc>
          <w:tcPr>
            <w:tcW w:w="48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707930"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Беседа после чтения</w:t>
            </w:r>
          </w:p>
          <w:p w14:paraId="79E61720"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Рассматривание</w:t>
            </w:r>
          </w:p>
          <w:p w14:paraId="0B122E06"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Игровая ситуация</w:t>
            </w:r>
          </w:p>
          <w:p w14:paraId="537C5859"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Дидактическая игра</w:t>
            </w:r>
          </w:p>
          <w:p w14:paraId="645622B3"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577E1B19"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Чтение</w:t>
            </w:r>
          </w:p>
          <w:p w14:paraId="1BE26168"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Беседа о прочитанном</w:t>
            </w:r>
          </w:p>
          <w:p w14:paraId="56BF85A8"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Игра-драматизация</w:t>
            </w:r>
          </w:p>
          <w:p w14:paraId="0C7764B0"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Показ настольного театра</w:t>
            </w:r>
          </w:p>
          <w:p w14:paraId="5B5E6191"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Разучивание стихотворений</w:t>
            </w:r>
          </w:p>
          <w:p w14:paraId="4ED1E944"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Театрализованная игра</w:t>
            </w:r>
          </w:p>
          <w:p w14:paraId="65EEBDA0"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Режиссерская игра</w:t>
            </w:r>
          </w:p>
          <w:p w14:paraId="12EDA0DC"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Проектная деятельность</w:t>
            </w:r>
          </w:p>
          <w:p w14:paraId="4140C375"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6C97276F"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Решение проблемных ситуаций</w:t>
            </w:r>
          </w:p>
          <w:p w14:paraId="7DD0B58C"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Разговор с детьми</w:t>
            </w:r>
          </w:p>
          <w:p w14:paraId="4AD1AF2C"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p w14:paraId="693A19CD" w14:textId="77777777" w:rsidR="003E74FE" w:rsidRPr="00C66A0C" w:rsidRDefault="003E74FE" w:rsidP="002B4F3A">
            <w:pPr>
              <w:numPr>
                <w:ilvl w:val="0"/>
                <w:numId w:val="27"/>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w:t>
            </w:r>
          </w:p>
        </w:tc>
        <w:tc>
          <w:tcPr>
            <w:tcW w:w="30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FCC01C"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Ситуация общения в процессе режимных моментов</w:t>
            </w:r>
          </w:p>
          <w:p w14:paraId="1F62EEEE"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Дидактическая игра</w:t>
            </w:r>
          </w:p>
          <w:p w14:paraId="3174E492"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Чтение (в том числе на прогулке)</w:t>
            </w:r>
          </w:p>
          <w:p w14:paraId="6C719326"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Словесная игра на прогулке</w:t>
            </w:r>
          </w:p>
          <w:p w14:paraId="5C26F80A"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Наблюдение на прогулке</w:t>
            </w:r>
          </w:p>
          <w:p w14:paraId="5E066C60"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Труд</w:t>
            </w:r>
          </w:p>
          <w:p w14:paraId="3778896D"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 на прогулке</w:t>
            </w:r>
          </w:p>
          <w:p w14:paraId="263CD951"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Ситуативный разговор</w:t>
            </w:r>
          </w:p>
          <w:p w14:paraId="0769AD2E"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Беседа</w:t>
            </w:r>
          </w:p>
          <w:p w14:paraId="7C256C63"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Беседа после чтения</w:t>
            </w:r>
          </w:p>
          <w:p w14:paraId="42BC1863"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экскурсия</w:t>
            </w:r>
          </w:p>
          <w:p w14:paraId="450062B5"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3AD7A44D"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Разговор с детьми</w:t>
            </w:r>
          </w:p>
          <w:p w14:paraId="7DC7030C"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Разучивание стихов, потешек</w:t>
            </w:r>
          </w:p>
          <w:p w14:paraId="56CCE4D6"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Сочинение загадок</w:t>
            </w:r>
          </w:p>
          <w:p w14:paraId="0D73BACA"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Проектная деятельность</w:t>
            </w:r>
          </w:p>
          <w:p w14:paraId="2BD19114"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Разновозрастное общение</w:t>
            </w:r>
          </w:p>
          <w:p w14:paraId="21B780DD" w14:textId="77777777" w:rsidR="003E74FE" w:rsidRPr="00C66A0C" w:rsidRDefault="003E74FE" w:rsidP="002B4F3A">
            <w:pPr>
              <w:numPr>
                <w:ilvl w:val="0"/>
                <w:numId w:val="28"/>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D75489"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Сюжетно-ролевая игра</w:t>
            </w:r>
          </w:p>
          <w:p w14:paraId="3AD2D2BA"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Подвижная игра с текстом</w:t>
            </w:r>
          </w:p>
          <w:p w14:paraId="44EB03EF"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Игровое общение</w:t>
            </w:r>
          </w:p>
          <w:p w14:paraId="0702C3EA"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Все виды </w:t>
            </w:r>
            <w:proofErr w:type="gramStart"/>
            <w:r w:rsidRPr="00C66A0C">
              <w:rPr>
                <w:rFonts w:ascii="Times New Roman" w:eastAsia="Times New Roman" w:hAnsi="Times New Roman" w:cs="Times New Roman"/>
                <w:color w:val="000000"/>
                <w:sz w:val="24"/>
                <w:szCs w:val="24"/>
                <w:lang w:eastAsia="ru-RU"/>
              </w:rPr>
              <w:t>самостоятельной  детской</w:t>
            </w:r>
            <w:proofErr w:type="gramEnd"/>
            <w:r w:rsidRPr="00C66A0C">
              <w:rPr>
                <w:rFonts w:ascii="Times New Roman" w:eastAsia="Times New Roman" w:hAnsi="Times New Roman" w:cs="Times New Roman"/>
                <w:color w:val="000000"/>
                <w:sz w:val="24"/>
                <w:szCs w:val="24"/>
                <w:lang w:eastAsia="ru-RU"/>
              </w:rPr>
              <w:t xml:space="preserve"> деятельности предполагающие общение со сверстниками</w:t>
            </w:r>
          </w:p>
          <w:p w14:paraId="1022A48E"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Хороводная игра с пением</w:t>
            </w:r>
          </w:p>
          <w:p w14:paraId="1C0F8613"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Игра-драматизация</w:t>
            </w:r>
          </w:p>
          <w:p w14:paraId="1A973A02"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Чтение наизусть и отгадывание загадок в условиях книжного уголка</w:t>
            </w:r>
          </w:p>
          <w:p w14:paraId="36990D8F" w14:textId="77777777" w:rsidR="003E74FE" w:rsidRPr="00C66A0C" w:rsidRDefault="003E74FE" w:rsidP="002B4F3A">
            <w:pPr>
              <w:numPr>
                <w:ilvl w:val="0"/>
                <w:numId w:val="2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Дидактическая игра</w:t>
            </w:r>
          </w:p>
        </w:tc>
      </w:tr>
    </w:tbl>
    <w:p w14:paraId="1A32967C" w14:textId="77777777" w:rsidR="00FA1EBB" w:rsidRDefault="00FA1EBB" w:rsidP="002B4F3A">
      <w:pPr>
        <w:spacing w:after="0" w:line="240" w:lineRule="auto"/>
        <w:jc w:val="both"/>
        <w:rPr>
          <w:rFonts w:ascii="Times New Roman" w:eastAsia="Times New Roman" w:hAnsi="Times New Roman" w:cs="Times New Roman"/>
          <w:color w:val="000000"/>
          <w:sz w:val="24"/>
          <w:szCs w:val="24"/>
          <w:lang w:eastAsia="ru-RU"/>
        </w:rPr>
      </w:pPr>
    </w:p>
    <w:p w14:paraId="21C3CA0C" w14:textId="77777777" w:rsidR="0096365E" w:rsidRPr="00C66A0C" w:rsidRDefault="0096365E" w:rsidP="00E447E4">
      <w:pPr>
        <w:spacing w:after="0" w:line="240" w:lineRule="auto"/>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2.1.4. Образовательная область</w:t>
      </w:r>
    </w:p>
    <w:p w14:paraId="6F2AEE45" w14:textId="77777777" w:rsidR="0096365E" w:rsidRPr="00C66A0C" w:rsidRDefault="0096365E" w:rsidP="00E447E4">
      <w:pPr>
        <w:spacing w:after="0" w:line="240" w:lineRule="auto"/>
        <w:ind w:left="720"/>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«Познавательное развитие»</w:t>
      </w:r>
    </w:p>
    <w:p w14:paraId="5D03CAF2" w14:textId="77777777" w:rsidR="0096365E" w:rsidRPr="00C66A0C" w:rsidRDefault="0096365E" w:rsidP="002B4F3A">
      <w:pPr>
        <w:tabs>
          <w:tab w:val="left" w:pos="993"/>
        </w:tabs>
        <w:spacing w:after="0" w:line="240" w:lineRule="auto"/>
        <w:ind w:left="709"/>
        <w:jc w:val="both"/>
        <w:rPr>
          <w:rFonts w:ascii="Times New Roman" w:eastAsia="Times New Roman" w:hAnsi="Times New Roman" w:cs="Times New Roman"/>
          <w:sz w:val="24"/>
          <w:szCs w:val="24"/>
          <w:lang w:eastAsia="ru-RU"/>
        </w:rPr>
      </w:pPr>
    </w:p>
    <w:p w14:paraId="758D85BF"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Цель:</w:t>
      </w:r>
    </w:p>
    <w:p w14:paraId="5150D670"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w:t>
      </w:r>
      <w:r w:rsidRPr="00C66A0C">
        <w:rPr>
          <w:rFonts w:ascii="Times New Roman" w:eastAsia="Times New Roman" w:hAnsi="Times New Roman" w:cs="Times New Roman"/>
          <w:color w:val="000000"/>
          <w:sz w:val="24"/>
          <w:szCs w:val="24"/>
          <w:lang w:eastAsia="ru-RU"/>
        </w:rPr>
        <w:t>Развитие познавательных интересов и познавательных способностей детей, которые можно подразделить на сенсорные, интеллектуально- познавательные и интеллектуально-творческие.</w:t>
      </w:r>
    </w:p>
    <w:p w14:paraId="253F6FD0"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DB15256"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66B06390"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Задачи:</w:t>
      </w:r>
    </w:p>
    <w:p w14:paraId="17E87F9B"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Развивающие:</w:t>
      </w:r>
    </w:p>
    <w:p w14:paraId="4D740D30" w14:textId="77777777" w:rsidR="003E74FE" w:rsidRPr="00C66A0C" w:rsidRDefault="003E74FE" w:rsidP="002B4F3A">
      <w:pPr>
        <w:numPr>
          <w:ilvl w:val="0"/>
          <w:numId w:val="30"/>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развитие воображения и творческой активности</w:t>
      </w:r>
    </w:p>
    <w:p w14:paraId="782AC6E5" w14:textId="77777777" w:rsidR="003E74FE" w:rsidRPr="00C66A0C" w:rsidRDefault="003E74FE" w:rsidP="002B4F3A">
      <w:pPr>
        <w:numPr>
          <w:ilvl w:val="0"/>
          <w:numId w:val="30"/>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w:t>
      </w:r>
    </w:p>
    <w:p w14:paraId="1C1D44F1" w14:textId="77777777" w:rsidR="003E74FE" w:rsidRPr="00C66A0C" w:rsidRDefault="003E74FE" w:rsidP="002B4F3A">
      <w:pPr>
        <w:numPr>
          <w:ilvl w:val="0"/>
          <w:numId w:val="30"/>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Развитие умения устанавливать причинно-следственные связи между природными явлениями.</w:t>
      </w:r>
    </w:p>
    <w:p w14:paraId="29EA8DDF"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Образовательные:</w:t>
      </w:r>
      <w:r w:rsidRPr="00C66A0C">
        <w:rPr>
          <w:rFonts w:ascii="Times New Roman" w:eastAsia="Times New Roman" w:hAnsi="Times New Roman" w:cs="Times New Roman"/>
          <w:color w:val="000000"/>
          <w:sz w:val="24"/>
          <w:szCs w:val="24"/>
          <w:lang w:eastAsia="ru-RU"/>
        </w:rPr>
        <w:t> </w:t>
      </w:r>
    </w:p>
    <w:p w14:paraId="26515FF5"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w:t>
      </w:r>
    </w:p>
    <w:p w14:paraId="1ADAF979"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Умения устанавливать простейшие связи между предметами и явлениями, делать простейшие обобщения</w:t>
      </w:r>
    </w:p>
    <w:p w14:paraId="5DA144A9"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Ознакомление с окружающим социальным миром, расширение кругозора детей, формирование целостной картины мира.</w:t>
      </w:r>
    </w:p>
    <w:p w14:paraId="0ED3FFF5"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w:t>
      </w:r>
    </w:p>
    <w:p w14:paraId="760F1771"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элементарных представлений о планете Земля как общем доме людей, о многообразии стран и народов мира.</w:t>
      </w:r>
    </w:p>
    <w:p w14:paraId="3C034828"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элементарных математических представлений,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и времени.</w:t>
      </w:r>
    </w:p>
    <w:p w14:paraId="64F3F4FB"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Ознакомление с природой и природными явлениями.</w:t>
      </w:r>
    </w:p>
    <w:p w14:paraId="7E0A21D6" w14:textId="77777777" w:rsidR="003E74FE" w:rsidRPr="00C66A0C" w:rsidRDefault="003E74FE" w:rsidP="002B4F3A">
      <w:pPr>
        <w:numPr>
          <w:ilvl w:val="0"/>
          <w:numId w:val="31"/>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w:t>
      </w:r>
    </w:p>
    <w:p w14:paraId="65C11B15" w14:textId="77777777" w:rsidR="003E74FE" w:rsidRPr="00C66A0C" w:rsidRDefault="003E74FE"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Воспитательные:</w:t>
      </w:r>
      <w:r w:rsidRPr="00C66A0C">
        <w:rPr>
          <w:rFonts w:ascii="Times New Roman" w:eastAsia="Times New Roman" w:hAnsi="Times New Roman" w:cs="Times New Roman"/>
          <w:color w:val="000000"/>
          <w:sz w:val="24"/>
          <w:szCs w:val="24"/>
          <w:lang w:eastAsia="ru-RU"/>
        </w:rPr>
        <w:t> </w:t>
      </w:r>
    </w:p>
    <w:p w14:paraId="3C38D6B6" w14:textId="77777777" w:rsidR="003E74FE" w:rsidRPr="00FA1EBB" w:rsidRDefault="003E74FE" w:rsidP="002B4F3A">
      <w:pPr>
        <w:numPr>
          <w:ilvl w:val="0"/>
          <w:numId w:val="3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умения правильно вести себя в природе. Воспитание любви к природе, желания беречь ее.</w:t>
      </w:r>
    </w:p>
    <w:p w14:paraId="6B91D50A" w14:textId="77777777" w:rsidR="00BF2878" w:rsidRPr="00C66A0C" w:rsidRDefault="00BF2878" w:rsidP="002B4F3A">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Развитие познавательно-исследовательской деятельности</w:t>
      </w:r>
    </w:p>
    <w:p w14:paraId="54A6C11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Создавать условия для расширения представлений детей об окружающем мире, развивать наблюдательность и любознательность.</w:t>
      </w:r>
    </w:p>
    <w:p w14:paraId="1C497A53"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Учить выделять отдельные части и характерные признаки </w:t>
      </w:r>
      <w:proofErr w:type="gramStart"/>
      <w:r w:rsidRPr="00C66A0C">
        <w:rPr>
          <w:rFonts w:ascii="Times New Roman" w:eastAsia="Times New Roman" w:hAnsi="Times New Roman" w:cs="Times New Roman"/>
          <w:color w:val="000000"/>
          <w:sz w:val="24"/>
          <w:szCs w:val="24"/>
          <w:lang w:eastAsia="ru-RU"/>
        </w:rPr>
        <w:t>предметов(</w:t>
      </w:r>
      <w:proofErr w:type="gramEnd"/>
      <w:r w:rsidRPr="00C66A0C">
        <w:rPr>
          <w:rFonts w:ascii="Times New Roman" w:eastAsia="Times New Roman" w:hAnsi="Times New Roman" w:cs="Times New Roman"/>
          <w:color w:val="000000"/>
          <w:sz w:val="24"/>
          <w:szCs w:val="24"/>
          <w:lang w:eastAsia="ru-RU"/>
        </w:rPr>
        <w:t xml:space="preserve">цвет, форма, величина), продолжать развивать умение сравнивать </w:t>
      </w:r>
      <w:proofErr w:type="spellStart"/>
      <w:r w:rsidRPr="00C66A0C">
        <w:rPr>
          <w:rFonts w:ascii="Times New Roman" w:eastAsia="Times New Roman" w:hAnsi="Times New Roman" w:cs="Times New Roman"/>
          <w:color w:val="000000"/>
          <w:sz w:val="24"/>
          <w:szCs w:val="24"/>
          <w:lang w:eastAsia="ru-RU"/>
        </w:rPr>
        <w:t>игруппировать</w:t>
      </w:r>
      <w:proofErr w:type="spellEnd"/>
      <w:r w:rsidRPr="00C66A0C">
        <w:rPr>
          <w:rFonts w:ascii="Times New Roman" w:eastAsia="Times New Roman" w:hAnsi="Times New Roman" w:cs="Times New Roman"/>
          <w:color w:val="000000"/>
          <w:sz w:val="24"/>
          <w:szCs w:val="24"/>
          <w:lang w:eastAsia="ru-RU"/>
        </w:rPr>
        <w:t xml:space="preserve"> их по этим признакам. </w:t>
      </w:r>
    </w:p>
    <w:p w14:paraId="49E69120"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обобщенные представления о предметах и явлениях, умение устанавливать простейшие связи между ними.</w:t>
      </w:r>
    </w:p>
    <w:p w14:paraId="2D5A63B3"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Поощрять попытки детей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w:t>
      </w:r>
    </w:p>
    <w:p w14:paraId="7FAF9327"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Продолжать знакомить детей с признаками предметов, учить определять их цвет, форму, величину, вес. </w:t>
      </w:r>
    </w:p>
    <w:p w14:paraId="0DAD4A2A"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Рассказывать о материалах, из которых сделаны предметы, об их свойствах и качествах. </w:t>
      </w:r>
    </w:p>
    <w:p w14:paraId="4C02DEA3"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Объяснять целесообразность изготовления предмета из определенного материала (корпус машин — из металла, шины — из резины и т. п.).</w:t>
      </w:r>
    </w:p>
    <w:p w14:paraId="2523E198"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Помогать детям устанавливать связь между назначением и строением, назначением и материалом предметов.</w:t>
      </w:r>
    </w:p>
    <w:p w14:paraId="6C92378B"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работу по сенсорному развитию в разных видах деятельности. Обогащать сенсорный опыт, знакомя детей с широким кругом предметов и объектов, с новыми способами их обследования.</w:t>
      </w:r>
    </w:p>
    <w:p w14:paraId="4069B998"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полученные ранее навыки обследования предметов и объектов.</w:t>
      </w:r>
    </w:p>
    <w:p w14:paraId="3301DDDA"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Совершенствовать восприятие детей путем активного использования всех органов чувств (осязание, зрение, слух, вкус, обоняние).</w:t>
      </w:r>
    </w:p>
    <w:p w14:paraId="69A8C1AB"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Обогащать чувственный опыт и умение фиксировать полученные впечатления в речи.</w:t>
      </w:r>
    </w:p>
    <w:p w14:paraId="0A1AB649"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Продолжать знакомить с геометрическими фигурами (круг, треугольник, квадрат, прямоугольник, овал), с цветами (красный, синий, зеленый, желтый, оранжевый, фиолетовый, белый, серый).</w:t>
      </w:r>
    </w:p>
    <w:p w14:paraId="3DCFB6FB"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осязание. Знакомить с различными материалами на ощупь, путем прикосновения, поглаживания (характеризуя ощущения: гладкое, холодное, пушистое, жесткое, колючее и др.).</w:t>
      </w:r>
    </w:p>
    <w:p w14:paraId="64AB985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образные представления на основе развития образного восприятия в процессе различных видов деятельности.</w:t>
      </w:r>
    </w:p>
    <w:p w14:paraId="25FF532A"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умение использовать эталоны как общепринятые свойства и качества предметов (цвет, форма, размер, вес и т. п.); подбирать предметы по 1–2 качествам (цвет, размер, материал и т. п.).</w:t>
      </w:r>
    </w:p>
    <w:p w14:paraId="4F262FC6"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Развивать первичные навыки в проектно-исследовательской деятельности, оказывать помощь в оформлении ее результатов и создании условий для их презентации сверстникам. </w:t>
      </w:r>
    </w:p>
    <w:p w14:paraId="07039DA5"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родителей к участию в исследовательской деятельности детей.</w:t>
      </w:r>
    </w:p>
    <w:p w14:paraId="30C366D5"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Учить детей играм, направленным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w:t>
      </w:r>
      <w:proofErr w:type="spellStart"/>
      <w:r w:rsidRPr="00C66A0C">
        <w:rPr>
          <w:rFonts w:ascii="Times New Roman" w:eastAsia="Times New Roman" w:hAnsi="Times New Roman" w:cs="Times New Roman"/>
          <w:color w:val="000000"/>
          <w:sz w:val="24"/>
          <w:szCs w:val="24"/>
          <w:lang w:eastAsia="ru-RU"/>
        </w:rPr>
        <w:t>пазлы</w:t>
      </w:r>
      <w:proofErr w:type="spellEnd"/>
      <w:r w:rsidRPr="00C66A0C">
        <w:rPr>
          <w:rFonts w:ascii="Times New Roman" w:eastAsia="Times New Roman" w:hAnsi="Times New Roman" w:cs="Times New Roman"/>
          <w:color w:val="000000"/>
          <w:sz w:val="24"/>
          <w:szCs w:val="24"/>
          <w:lang w:eastAsia="ru-RU"/>
        </w:rPr>
        <w:t>).</w:t>
      </w:r>
    </w:p>
    <w:p w14:paraId="534CD37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Совершенствовать тактильные, слуховые, вкусовые ощущения детей («Определи на ощупь (по вкусу, по звучанию)»). </w:t>
      </w:r>
    </w:p>
    <w:p w14:paraId="45587CA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наблюдательность и внимание («Что изменилось?», «У кого колечко?»).</w:t>
      </w:r>
    </w:p>
    <w:p w14:paraId="6EB1F983" w14:textId="77777777" w:rsidR="00BF2878" w:rsidRPr="00C66A0C" w:rsidRDefault="00BF2878"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Помогать детям осваивать правила простейших настольно-печатных игр («Домино», «Лото»).</w:t>
      </w:r>
    </w:p>
    <w:p w14:paraId="3CBE0C4D" w14:textId="77777777" w:rsidR="00BF2878" w:rsidRPr="00C66A0C" w:rsidRDefault="00BF2878" w:rsidP="002B4F3A">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Приобщение к социокультурным ценностям</w:t>
      </w:r>
    </w:p>
    <w:p w14:paraId="61EACD99"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Создавать условия для расширения представлений детей об окружающем мире.</w:t>
      </w:r>
    </w:p>
    <w:p w14:paraId="07DE487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знания детей об общественном транспорте (автобус, поезд, самолет, теплоход).</w:t>
      </w:r>
    </w:p>
    <w:p w14:paraId="758DD31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о правилах поведения в общественных местах.</w:t>
      </w:r>
    </w:p>
    <w:p w14:paraId="5CE71FF8"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первичные представления о школе.</w:t>
      </w:r>
    </w:p>
    <w:p w14:paraId="29C26368"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знакомить с культурными явлениями (театром, цирком, зоопарком, вернисажем), их атрибутами, людьми, работающими в них, правилами поведения.</w:t>
      </w:r>
    </w:p>
    <w:p w14:paraId="216C5F5B"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Дать элементарные представления о жизни и особенностях труда в городе и в сельской местности с опорой на опыт детей. </w:t>
      </w:r>
    </w:p>
    <w:p w14:paraId="5592DFFA"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знакомить с различными профессиями (шофер, почтальон, продавец, врач и т. д.); расширять и обогащать представления о трудовых действиях, орудиях труда, результатах труда.</w:t>
      </w:r>
    </w:p>
    <w:p w14:paraId="7EA76351" w14:textId="77777777" w:rsidR="00BF2878" w:rsidRPr="00C66A0C" w:rsidRDefault="00BF2878"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элементарные представления об изменении видов человеческого труда и быта на примере истории игрушки и предметов обихода.</w:t>
      </w:r>
    </w:p>
    <w:p w14:paraId="769A1109" w14:textId="77777777" w:rsidR="00BF2878" w:rsidRPr="00C66A0C" w:rsidRDefault="00BF2878" w:rsidP="002B4F3A">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Формирование элементарных математических представлений</w:t>
      </w:r>
    </w:p>
    <w:p w14:paraId="0F8C74CB"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Цель программы по элементарной математике - формирование приемов умственной деятель</w:t>
      </w:r>
      <w:r w:rsidRPr="00C66A0C">
        <w:rPr>
          <w:rFonts w:ascii="Times New Roman" w:eastAsia="Times New Roman" w:hAnsi="Times New Roman" w:cs="Times New Roman"/>
          <w:color w:val="000000"/>
          <w:sz w:val="24"/>
          <w:szCs w:val="24"/>
          <w:lang w:eastAsia="ru-RU"/>
        </w:rPr>
        <w:softHyphen/>
        <w:t>ности, творческого и вариативного мышления на основе привлечения внимания детей к количе</w:t>
      </w:r>
      <w:r w:rsidRPr="00C66A0C">
        <w:rPr>
          <w:rFonts w:ascii="Times New Roman" w:eastAsia="Times New Roman" w:hAnsi="Times New Roman" w:cs="Times New Roman"/>
          <w:color w:val="000000"/>
          <w:sz w:val="24"/>
          <w:szCs w:val="24"/>
          <w:lang w:eastAsia="ru-RU"/>
        </w:rPr>
        <w:softHyphen/>
        <w:t>ственным отношениям предметов и явлений окружающего мира. Реализация цели происходит через решение следующих задач:</w:t>
      </w:r>
    </w:p>
    <w:p w14:paraId="1A69403A"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формирование представления о количестве предметов разного цвета, размера, формы;</w:t>
      </w:r>
    </w:p>
    <w:p w14:paraId="52D1B88D"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умения определять равенство или неравенство частей множества;</w:t>
      </w:r>
    </w:p>
    <w:p w14:paraId="52A1DE00"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умения отсчитывать предметы из большого количества (на основе наглядности);</w:t>
      </w:r>
    </w:p>
    <w:p w14:paraId="26CE8B9B"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совершенствование умения сравнивать предметы по величине;</w:t>
      </w:r>
    </w:p>
    <w:p w14:paraId="5CCE7879"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расширение представлений о геометрических фигурах;</w:t>
      </w:r>
    </w:p>
    <w:p w14:paraId="77F09883"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развитие умения ориентироваться в пространстве и во времени.</w:t>
      </w:r>
    </w:p>
    <w:p w14:paraId="6417E2A2"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Условием успешной реализации программы по элементарной математике является организа</w:t>
      </w:r>
      <w:r w:rsidRPr="00C66A0C">
        <w:rPr>
          <w:rFonts w:ascii="Times New Roman" w:eastAsia="Times New Roman" w:hAnsi="Times New Roman" w:cs="Times New Roman"/>
          <w:color w:val="000000"/>
          <w:sz w:val="24"/>
          <w:szCs w:val="24"/>
          <w:lang w:eastAsia="ru-RU"/>
        </w:rPr>
        <w:softHyphen/>
        <w:t>ция особой предметно-развивающей среды в группах на участке детского сада для прямого дей</w:t>
      </w:r>
      <w:r w:rsidRPr="00C66A0C">
        <w:rPr>
          <w:rFonts w:ascii="Times New Roman" w:eastAsia="Times New Roman" w:hAnsi="Times New Roman" w:cs="Times New Roman"/>
          <w:color w:val="000000"/>
          <w:sz w:val="24"/>
          <w:szCs w:val="24"/>
          <w:lang w:eastAsia="ru-RU"/>
        </w:rPr>
        <w:softHyphen/>
        <w:t>ствия детей со специально подобранными группами предметов и материалами в процессе усвое</w:t>
      </w:r>
      <w:r w:rsidRPr="00C66A0C">
        <w:rPr>
          <w:rFonts w:ascii="Times New Roman" w:eastAsia="Times New Roman" w:hAnsi="Times New Roman" w:cs="Times New Roman"/>
          <w:color w:val="000000"/>
          <w:sz w:val="24"/>
          <w:szCs w:val="24"/>
          <w:lang w:eastAsia="ru-RU"/>
        </w:rPr>
        <w:softHyphen/>
        <w:t>ния математического содержания.</w:t>
      </w:r>
    </w:p>
    <w:p w14:paraId="035E433D"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средней группе длительность занятия составляет 15-20 минут. В процессе обучения широ</w:t>
      </w:r>
      <w:r w:rsidRPr="00C66A0C">
        <w:rPr>
          <w:rFonts w:ascii="Times New Roman" w:eastAsia="Times New Roman" w:hAnsi="Times New Roman" w:cs="Times New Roman"/>
          <w:color w:val="000000"/>
          <w:sz w:val="24"/>
          <w:szCs w:val="24"/>
          <w:lang w:eastAsia="ru-RU"/>
        </w:rPr>
        <w:softHyphen/>
        <w:t>ко используются дидактические игры.</w:t>
      </w:r>
    </w:p>
    <w:p w14:paraId="52461B3B"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 концу пятого года дети могут:</w:t>
      </w:r>
    </w:p>
    <w:p w14:paraId="668F7661"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-различать, из каких частей составлена группа предметов, называть их характерные особен</w:t>
      </w:r>
      <w:r w:rsidRPr="00C66A0C">
        <w:rPr>
          <w:rFonts w:ascii="Times New Roman" w:eastAsia="Times New Roman" w:hAnsi="Times New Roman" w:cs="Times New Roman"/>
          <w:color w:val="000000"/>
          <w:sz w:val="24"/>
          <w:szCs w:val="24"/>
          <w:lang w:eastAsia="ru-RU"/>
        </w:rPr>
        <w:softHyphen/>
        <w:t>ности (цвет, форму, величину);</w:t>
      </w:r>
    </w:p>
    <w:p w14:paraId="28BD602D"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-считать до 5 (количественный счет), отвечать на вопрос «Сколько всего?»;</w:t>
      </w:r>
    </w:p>
    <w:p w14:paraId="041F5845"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-сравнивать две группы путем поштучного соотнесения предметов (составления пар);</w:t>
      </w:r>
    </w:p>
    <w:p w14:paraId="418A1234"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-раскладывать 3—5 предметов различной величины (длины, ширины, высоты) в возрастаю</w:t>
      </w:r>
      <w:r w:rsidRPr="00C66A0C">
        <w:rPr>
          <w:rFonts w:ascii="Times New Roman" w:eastAsia="Times New Roman" w:hAnsi="Times New Roman" w:cs="Times New Roman"/>
          <w:color w:val="000000"/>
          <w:sz w:val="24"/>
          <w:szCs w:val="24"/>
          <w:lang w:eastAsia="ru-RU"/>
        </w:rPr>
        <w:softHyphen/>
        <w:t>щем (убывающем) порядке; рассказать о величине каждого предмета в ряду;</w:t>
      </w:r>
    </w:p>
    <w:p w14:paraId="68E92523"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-различать и называть треугольник, круг, квадрат, прямоугольник; шар, куб, цилиндр; знать их характерные отличия;</w:t>
      </w:r>
    </w:p>
    <w:p w14:paraId="53429E29"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-находить в окружающей обстановке предметы, похожие на знакомые фигуры;</w:t>
      </w:r>
    </w:p>
    <w:p w14:paraId="3DBA5AB2"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-определять направление движения от себя (направо, налево, вперед, назад, вверх, вниз);</w:t>
      </w:r>
    </w:p>
    <w:p w14:paraId="3136234D"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-различать левую и правую руки;</w:t>
      </w:r>
    </w:p>
    <w:p w14:paraId="04F50323" w14:textId="77777777" w:rsidR="00FF73FD" w:rsidRPr="00C66A0C" w:rsidRDefault="00FF73FD"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-определять части суток.</w:t>
      </w:r>
    </w:p>
    <w:p w14:paraId="4686181A"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Дать детям представление о том, что множество(«много») может состоять из разных по качеству элементов: предметов разного цвета, размера, формы; учить сравнивать части множества, определяя их равенство или неравенство на основе составления пар предметов (не прибегая к счету).</w:t>
      </w:r>
    </w:p>
    <w:p w14:paraId="215774B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Вводить в речь детей выражения: «Здесь много кружков, одни — красного цвета, а другие — синего; красных кружков больше, чем синих, а синих меньше, чем красных» или «красных и синих кружков поровну».</w:t>
      </w:r>
    </w:p>
    <w:p w14:paraId="33264197"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считать до 5 (на основе наглядности), пользуясь правильными приемами счета: называть числительные по порядку; соотносить каждое числительное только с одним предметом пересчитываемой группы; относить последнее числительное ко всем пересчитанным предметам, например: «Один, два, три — всего три кружка». Сравнивать две группы предметов, именуемые числами 1–2, 2–2, 2–3, 3–3, 3–4, 4–4, 4–5, 5–5.</w:t>
      </w:r>
    </w:p>
    <w:p w14:paraId="5DAF09E8"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Формировать представления о порядковом счете, учить правильно пользоваться количественными и порядковыми числительными, отвечать на вопросы «Сколько?», «Который по счету?», «На котором месте?».</w:t>
      </w:r>
    </w:p>
    <w:p w14:paraId="1F1BF122"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Формировать представление о равенстве и неравенстве групп на основе счета: «Здесь один, два зайчика, а здесь одна, две, три елочки. Елочек больше, чем зайчиков; 3 больше, чем 2, а 2 меньше, чем 3».</w:t>
      </w:r>
    </w:p>
    <w:p w14:paraId="0DFE75C1"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уравнивать неравные группы двумя способами, добавляя к меньшей группе один (недостающий) предмет или убирая из большей группы один (лишний) предмет («К 2 зайчикам добавили 1 зайчика, стало 3 зайчика и елочек тоже 3. Елочек и зайчиков поровну — 3 и 3» или: «Елочек больше (3), а зайчиков меньше (2). Убрали 1 елочку, их стало тоже 2. Елочек и зайчиков стало поровну: 2 и 2»).</w:t>
      </w:r>
    </w:p>
    <w:p w14:paraId="75F81CC4"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Отсчитывать предметы из большего количества; выкладывать, приносить определенное количество предметов в соответствии с образцом или заданным числом в пределах 5 (отсчитай 4 петушка, принеси 3 зайчика).</w:t>
      </w:r>
    </w:p>
    <w:p w14:paraId="4A74791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На основе счета устанавливать равенство (неравенство) групп предметов в ситуациях, когда предметы в группах расположены на разном расстоянии друг от друга, когда они отличаются по размерам, по форме расположения в пространстве.</w:t>
      </w:r>
    </w:p>
    <w:p w14:paraId="71578615"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Совершенствовать умение сравнивать два предмета по величине (длине, ширине, высоте), а также учить сравнивать два предмета </w:t>
      </w:r>
      <w:proofErr w:type="spellStart"/>
      <w:r w:rsidRPr="00C66A0C">
        <w:rPr>
          <w:rFonts w:ascii="Times New Roman" w:eastAsia="Times New Roman" w:hAnsi="Times New Roman" w:cs="Times New Roman"/>
          <w:color w:val="000000"/>
          <w:sz w:val="24"/>
          <w:szCs w:val="24"/>
          <w:lang w:eastAsia="ru-RU"/>
        </w:rPr>
        <w:t>потолщине</w:t>
      </w:r>
      <w:proofErr w:type="spellEnd"/>
      <w:r w:rsidRPr="00C66A0C">
        <w:rPr>
          <w:rFonts w:ascii="Times New Roman" w:eastAsia="Times New Roman" w:hAnsi="Times New Roman" w:cs="Times New Roman"/>
          <w:color w:val="000000"/>
          <w:sz w:val="24"/>
          <w:szCs w:val="24"/>
          <w:lang w:eastAsia="ru-RU"/>
        </w:rPr>
        <w:t xml:space="preserve"> путем непосредственного наложения или приложения их друг </w:t>
      </w:r>
      <w:proofErr w:type="spellStart"/>
      <w:r w:rsidRPr="00C66A0C">
        <w:rPr>
          <w:rFonts w:ascii="Times New Roman" w:eastAsia="Times New Roman" w:hAnsi="Times New Roman" w:cs="Times New Roman"/>
          <w:color w:val="000000"/>
          <w:sz w:val="24"/>
          <w:szCs w:val="24"/>
          <w:lang w:eastAsia="ru-RU"/>
        </w:rPr>
        <w:t>кдругу</w:t>
      </w:r>
      <w:proofErr w:type="spellEnd"/>
      <w:r w:rsidRPr="00C66A0C">
        <w:rPr>
          <w:rFonts w:ascii="Times New Roman" w:eastAsia="Times New Roman" w:hAnsi="Times New Roman" w:cs="Times New Roman"/>
          <w:color w:val="000000"/>
          <w:sz w:val="24"/>
          <w:szCs w:val="24"/>
          <w:lang w:eastAsia="ru-RU"/>
        </w:rPr>
        <w:t xml:space="preserve">; отражать результаты сравнения в речи, используя </w:t>
      </w:r>
      <w:proofErr w:type="gramStart"/>
      <w:r w:rsidRPr="00C66A0C">
        <w:rPr>
          <w:rFonts w:ascii="Times New Roman" w:eastAsia="Times New Roman" w:hAnsi="Times New Roman" w:cs="Times New Roman"/>
          <w:color w:val="000000"/>
          <w:sz w:val="24"/>
          <w:szCs w:val="24"/>
          <w:lang w:eastAsia="ru-RU"/>
        </w:rPr>
        <w:t>прилагательные(</w:t>
      </w:r>
      <w:proofErr w:type="gramEnd"/>
      <w:r w:rsidRPr="00C66A0C">
        <w:rPr>
          <w:rFonts w:ascii="Times New Roman" w:eastAsia="Times New Roman" w:hAnsi="Times New Roman" w:cs="Times New Roman"/>
          <w:color w:val="000000"/>
          <w:sz w:val="24"/>
          <w:szCs w:val="24"/>
          <w:lang w:eastAsia="ru-RU"/>
        </w:rPr>
        <w:t>длиннее — короче, шире — уже, выше — ниже, толще — тоньше или равные</w:t>
      </w:r>
    </w:p>
    <w:p w14:paraId="45BFBC14"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(одинаковые) по длине, ширине, высоте, толщине).</w:t>
      </w:r>
    </w:p>
    <w:p w14:paraId="679F2D32"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сравнивать предметы по двум признакам величины (красная лента длиннее и шире зеленой, желтый шарфик короче и уже синего).</w:t>
      </w:r>
    </w:p>
    <w:p w14:paraId="6095C083"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Устанавливать размерные отношения между 3–5 предметами разной длины (ширины, высоты), толщины, располагать их в определенной последовательности — в порядке убывания или нарастания величины. </w:t>
      </w:r>
    </w:p>
    <w:p w14:paraId="6C074A43"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Вводить в активную речь детей понятия, обозначающие размерные отношения предметов (эта (красная) башенка — самая высокая, эта (оранжевая) — пониже, эта (розовая) — еще ниже, а эта (желтая) — самая низкая» и т. д.).</w:t>
      </w:r>
    </w:p>
    <w:p w14:paraId="6EB8E306"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Развивать представление детей о геометрических фигурах: круге, квадрате, треугольнике, а также шаре, кубе. </w:t>
      </w:r>
    </w:p>
    <w:p w14:paraId="45EA5298"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выделять особые признаки фигур с помощью зрительного и осязательно-двигательного анализаторов (наличие или отсутствие углов, устойчивость, подвижность и др.).</w:t>
      </w:r>
    </w:p>
    <w:p w14:paraId="496F5CF9"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Познакомить детей с прямоугольником, сравнивая его с кругом, квадратом, треугольником. Учить различать и называть прямоугольник, его элементы: углы и стороны.</w:t>
      </w:r>
    </w:p>
    <w:p w14:paraId="504E886F" w14:textId="77777777" w:rsidR="00FF73FD" w:rsidRPr="00C66A0C" w:rsidRDefault="00FF73FD"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представление о том, что фигуры могут быть разных размеров.</w:t>
      </w:r>
    </w:p>
    <w:p w14:paraId="6FD4EB34"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Ознакомление с миром природы</w:t>
      </w:r>
    </w:p>
    <w:p w14:paraId="565024C6" w14:textId="77777777" w:rsidR="00202F8E" w:rsidRPr="00C66A0C" w:rsidRDefault="00202F8E" w:rsidP="002B4F3A">
      <w:pPr>
        <w:spacing w:after="0" w:line="240" w:lineRule="auto"/>
        <w:jc w:val="both"/>
        <w:rPr>
          <w:rFonts w:ascii="Times New Roman" w:eastAsia="Times New Roman" w:hAnsi="Times New Roman" w:cs="Times New Roman"/>
          <w:b/>
          <w:sz w:val="24"/>
          <w:szCs w:val="24"/>
          <w:lang w:eastAsia="ru-RU"/>
        </w:rPr>
      </w:pPr>
      <w:r w:rsidRPr="00C66A0C">
        <w:rPr>
          <w:rFonts w:ascii="Times New Roman" w:eastAsia="Times New Roman" w:hAnsi="Times New Roman" w:cs="Times New Roman"/>
          <w:b/>
          <w:sz w:val="24"/>
          <w:szCs w:val="24"/>
          <w:lang w:eastAsia="ru-RU"/>
        </w:rPr>
        <w:t xml:space="preserve"> </w:t>
      </w:r>
    </w:p>
    <w:p w14:paraId="5B9F9592"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природе.</w:t>
      </w:r>
    </w:p>
    <w:p w14:paraId="1439F37C"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Знакомить с домашними животными, обитателями уголка природы (с золотыми рыбками, кроме вуалехвоста и телескопа, карасем и др.), птицами (волнистые попугайчики, канарейки и др.).</w:t>
      </w:r>
    </w:p>
    <w:p w14:paraId="0E3E8FA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Знакомить детей с представителями класса пресмыкающихся (ящерица, черепаха), их внешним видом и способами передвижения (у ящерицы продолговатое тело, у нее есть длинный хвост, который она может сбросить; ящерица очень быстро бегает).</w:t>
      </w:r>
    </w:p>
    <w:p w14:paraId="111A9919"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некоторых насекомых (муравей, бабочка, жук, божья коровка).</w:t>
      </w:r>
    </w:p>
    <w:p w14:paraId="446FFEDE"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знакомить с фруктами (яблоко, груша, слива, персик и др.),</w:t>
      </w:r>
    </w:p>
    <w:p w14:paraId="179159A0"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овощами (помидор, огурец, морковь, свекла, лук и др.) и ягодами (малина, смородина, крыжовник и др.), с грибами (маслята, опята, сыроежки и др.).</w:t>
      </w:r>
    </w:p>
    <w:p w14:paraId="3E2813D6"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знания детей о травянистых и комнатных растениях (бальзамин, фикус, хлорофитум, герань, бегония, примула и др.); знакомить со способами ухода за ними.</w:t>
      </w:r>
    </w:p>
    <w:p w14:paraId="228DC1E0"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Учить узнавать и называть 3–4 вида деревьев (елка, сосна, береза, клен и др.).</w:t>
      </w:r>
    </w:p>
    <w:p w14:paraId="33536CA4"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детям о свойствах песка, глины и камня.</w:t>
      </w:r>
    </w:p>
    <w:p w14:paraId="227BA73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Организовывать наблюдения за птицами, прилетающими на участок (ворона, голубь, синица, воробей, снегирь и др.), подкармливать их зимой.</w:t>
      </w:r>
    </w:p>
    <w:p w14:paraId="7CCBE34A"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об условиях, необходимых для жизни людей, животных, растений (воздух, вода, питание и т. п.).</w:t>
      </w:r>
    </w:p>
    <w:p w14:paraId="34DB920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детей замечать изменения в природе.</w:t>
      </w:r>
    </w:p>
    <w:p w14:paraId="667F0CC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об охране растений и животных.</w:t>
      </w:r>
    </w:p>
    <w:p w14:paraId="331B465B"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Осень. Учить детей замечать и называть изменения в природе: похолодало, осадки, ветер, листопад, созревают плоды и корнеплоды, птицы улетают на юг.</w:t>
      </w:r>
    </w:p>
    <w:p w14:paraId="3866CCC7"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Устанавливать простейшие связи между явлениями живой и неживой природы (похолодало — исчезли бабочки, жуки; отцвели цветы и т. д.).</w:t>
      </w:r>
    </w:p>
    <w:p w14:paraId="5ACABF37"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к участию в сборе семян растений.</w:t>
      </w:r>
    </w:p>
    <w:p w14:paraId="2F16816A"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Зима. Учить детей замечать изменения в природе, сравнивать осенний и зимний пейзажи.</w:t>
      </w:r>
    </w:p>
    <w:p w14:paraId="0D6F9095"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Наблюдать за поведением птиц на улице и в уголке природы.</w:t>
      </w:r>
    </w:p>
    <w:p w14:paraId="0C0A6C23"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Рассматривать и сравнивать следы птиц на снегу. Оказывать помощь зимующим птицам, называть их.</w:t>
      </w:r>
    </w:p>
    <w:p w14:paraId="06E3438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том, что в мороз вода превращается в лед, сосульки; лед и снег в теплом помещении тают.</w:t>
      </w:r>
    </w:p>
    <w:p w14:paraId="57A31A9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к участию в зимних забавах: катание с горки на санках, ходьба на лыжах, лепка поделок из снега.</w:t>
      </w:r>
    </w:p>
    <w:p w14:paraId="2740E130"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Весна. Учить детей узнавать и называть время года; выделять признаки весны: солнышко стало теплее, набухли почки на деревьях, появилась травка, распустились подснежники, появились насекомые.</w:t>
      </w:r>
    </w:p>
    <w:p w14:paraId="7F0BB458"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Рассказывать детям о том, что весной зацветают многие комнатные растения.</w:t>
      </w:r>
    </w:p>
    <w:p w14:paraId="7F127FD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представления о работах, проводимых в весенний период в саду и в огороде. Учить наблюдать за посадкой и всходами семян.</w:t>
      </w:r>
    </w:p>
    <w:p w14:paraId="03C030B5"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детей к работам в огороде и цветниках.</w:t>
      </w:r>
    </w:p>
    <w:p w14:paraId="7F19471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Лето. Расширять представления детей о летних изменениях в при-</w:t>
      </w:r>
    </w:p>
    <w:p w14:paraId="07CA7962"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роде: голубое чистое небо, ярко светит солнце, жара, люди легко одеты, загорают, купаются.</w:t>
      </w:r>
    </w:p>
    <w:p w14:paraId="7D9F67A9"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процессе различных видов деятельности расширять представления детей песка, воды, камней и глины.</w:t>
      </w:r>
    </w:p>
    <w:p w14:paraId="6758AE09" w14:textId="77777777" w:rsidR="00FF73FD" w:rsidRPr="00C66A0C" w:rsidRDefault="00FF73FD"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знания о том, что летом созревают многие фрукты, овощи, ягоды и грибы; у животных подрастают детеныши.</w:t>
      </w:r>
    </w:p>
    <w:p w14:paraId="501981FC" w14:textId="77777777" w:rsidR="00FF73FD" w:rsidRPr="00C66A0C" w:rsidRDefault="00FF73FD"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Формы образовательной деятельности</w:t>
      </w:r>
    </w:p>
    <w:tbl>
      <w:tblPr>
        <w:tblW w:w="10469" w:type="dxa"/>
        <w:tblInd w:w="228" w:type="dxa"/>
        <w:shd w:val="clear" w:color="auto" w:fill="FFFFFF"/>
        <w:tblCellMar>
          <w:left w:w="0" w:type="dxa"/>
          <w:right w:w="0" w:type="dxa"/>
        </w:tblCellMar>
        <w:tblLook w:val="04A0" w:firstRow="1" w:lastRow="0" w:firstColumn="1" w:lastColumn="0" w:noHBand="0" w:noVBand="1"/>
      </w:tblPr>
      <w:tblGrid>
        <w:gridCol w:w="3639"/>
        <w:gridCol w:w="3639"/>
        <w:gridCol w:w="3191"/>
      </w:tblGrid>
      <w:tr w:rsidR="00FF73FD" w:rsidRPr="00C66A0C" w14:paraId="28779103" w14:textId="77777777" w:rsidTr="0041071A">
        <w:trPr>
          <w:trHeight w:val="353"/>
        </w:trPr>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9C7DE7"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образовательной деятельности</w:t>
            </w:r>
          </w:p>
        </w:tc>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97138E" w14:textId="77777777" w:rsidR="00FF73FD" w:rsidRPr="00C66A0C" w:rsidRDefault="00FF73FD" w:rsidP="002B4F3A">
            <w:pPr>
              <w:spacing w:after="0" w:line="240" w:lineRule="auto"/>
              <w:jc w:val="both"/>
              <w:rPr>
                <w:rFonts w:ascii="Arial" w:eastAsia="Times New Roman" w:hAnsi="Arial" w:cs="Arial"/>
                <w:color w:val="666666"/>
                <w:sz w:val="24"/>
                <w:szCs w:val="24"/>
                <w:lang w:eastAsia="ru-RU"/>
              </w:rPr>
            </w:pPr>
          </w:p>
        </w:tc>
        <w:tc>
          <w:tcPr>
            <w:tcW w:w="31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D62C8A" w14:textId="77777777" w:rsidR="00FF73FD" w:rsidRPr="00C66A0C" w:rsidRDefault="00FF73FD" w:rsidP="002B4F3A">
            <w:pPr>
              <w:spacing w:after="0" w:line="240" w:lineRule="auto"/>
              <w:jc w:val="both"/>
              <w:rPr>
                <w:rFonts w:ascii="Arial" w:eastAsia="Times New Roman" w:hAnsi="Arial" w:cs="Arial"/>
                <w:color w:val="666666"/>
                <w:sz w:val="24"/>
                <w:szCs w:val="24"/>
                <w:lang w:eastAsia="ru-RU"/>
              </w:rPr>
            </w:pPr>
          </w:p>
        </w:tc>
      </w:tr>
      <w:tr w:rsidR="00FF73FD" w:rsidRPr="00C66A0C" w14:paraId="183EEE65" w14:textId="77777777" w:rsidTr="0041071A">
        <w:trPr>
          <w:trHeight w:val="766"/>
        </w:trPr>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02E2B4"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Непосредственно образовательная деятельность</w:t>
            </w:r>
          </w:p>
        </w:tc>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BFD93A"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Режимные моменты</w:t>
            </w:r>
          </w:p>
        </w:tc>
        <w:tc>
          <w:tcPr>
            <w:tcW w:w="31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FD44A3"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Самостоятельная деятельность детей</w:t>
            </w:r>
          </w:p>
        </w:tc>
      </w:tr>
      <w:tr w:rsidR="00FF73FD" w:rsidRPr="00C66A0C" w14:paraId="1B53B9C5" w14:textId="77777777" w:rsidTr="0041071A">
        <w:trPr>
          <w:trHeight w:val="314"/>
        </w:trPr>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4C4F9D"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организации детей</w:t>
            </w:r>
          </w:p>
        </w:tc>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971959" w14:textId="77777777" w:rsidR="00FF73FD" w:rsidRPr="00C66A0C" w:rsidRDefault="00FF73FD" w:rsidP="002B4F3A">
            <w:pPr>
              <w:spacing w:after="0" w:line="240" w:lineRule="auto"/>
              <w:jc w:val="both"/>
              <w:rPr>
                <w:rFonts w:ascii="Arial" w:eastAsia="Times New Roman" w:hAnsi="Arial" w:cs="Arial"/>
                <w:color w:val="666666"/>
                <w:sz w:val="24"/>
                <w:szCs w:val="24"/>
                <w:lang w:eastAsia="ru-RU"/>
              </w:rPr>
            </w:pPr>
          </w:p>
        </w:tc>
        <w:tc>
          <w:tcPr>
            <w:tcW w:w="31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B4209B" w14:textId="77777777" w:rsidR="00FF73FD" w:rsidRPr="00C66A0C" w:rsidRDefault="00FF73FD" w:rsidP="002B4F3A">
            <w:pPr>
              <w:spacing w:after="0" w:line="240" w:lineRule="auto"/>
              <w:jc w:val="both"/>
              <w:rPr>
                <w:rFonts w:ascii="Arial" w:eastAsia="Times New Roman" w:hAnsi="Arial" w:cs="Arial"/>
                <w:color w:val="666666"/>
                <w:sz w:val="24"/>
                <w:szCs w:val="24"/>
                <w:lang w:eastAsia="ru-RU"/>
              </w:rPr>
            </w:pPr>
          </w:p>
        </w:tc>
      </w:tr>
      <w:tr w:rsidR="00FF73FD" w:rsidRPr="00C66A0C" w14:paraId="7449458D" w14:textId="77777777" w:rsidTr="0041071A">
        <w:trPr>
          <w:trHeight w:val="373"/>
        </w:trPr>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0A7DC6"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0B881283"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7E3AEF8C"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tc>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04C466"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p w14:paraId="6FEF3E51"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48368B48"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tc>
        <w:tc>
          <w:tcPr>
            <w:tcW w:w="31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8A2BA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22BAD34F" w14:textId="77777777" w:rsidR="00FF73FD" w:rsidRPr="00C66A0C" w:rsidRDefault="00FF73FD"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tc>
      </w:tr>
      <w:tr w:rsidR="00FF73FD" w:rsidRPr="00C66A0C" w14:paraId="1A73584B" w14:textId="77777777" w:rsidTr="0041071A">
        <w:trPr>
          <w:trHeight w:val="1788"/>
        </w:trPr>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FE39D8"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Сюжетно-ролевая игра</w:t>
            </w:r>
          </w:p>
          <w:p w14:paraId="68FDE49D"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Рассматривание</w:t>
            </w:r>
          </w:p>
          <w:p w14:paraId="6F38505F"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Наблюдение</w:t>
            </w:r>
          </w:p>
          <w:p w14:paraId="5E703795"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Чтение</w:t>
            </w:r>
          </w:p>
          <w:p w14:paraId="12113EB3"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Игра-экспериментирование</w:t>
            </w:r>
          </w:p>
          <w:p w14:paraId="3A9F1E43"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Развивающая игра</w:t>
            </w:r>
          </w:p>
          <w:p w14:paraId="0558C3E4"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Экскурсия</w:t>
            </w:r>
          </w:p>
          <w:p w14:paraId="395FA33F"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2506822D"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Конструирование</w:t>
            </w:r>
          </w:p>
          <w:p w14:paraId="05BCCD78"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Исследовательская деятельность</w:t>
            </w:r>
          </w:p>
          <w:p w14:paraId="37233542"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w:t>
            </w:r>
          </w:p>
          <w:p w14:paraId="5CBEF573"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Беседа</w:t>
            </w:r>
          </w:p>
          <w:p w14:paraId="24DB19C4"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p w14:paraId="047837A4"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Проектная деятельность</w:t>
            </w:r>
          </w:p>
          <w:p w14:paraId="12FB5457"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Экспериментирование</w:t>
            </w:r>
          </w:p>
          <w:p w14:paraId="4EDF4534" w14:textId="77777777" w:rsidR="00FF73FD" w:rsidRPr="00C66A0C" w:rsidRDefault="00FF73FD" w:rsidP="002B4F3A">
            <w:pPr>
              <w:numPr>
                <w:ilvl w:val="0"/>
                <w:numId w:val="33"/>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Проблемная ситуация</w:t>
            </w:r>
          </w:p>
        </w:tc>
        <w:tc>
          <w:tcPr>
            <w:tcW w:w="36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6EAD30"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Сюжетно-ролевая игра</w:t>
            </w:r>
          </w:p>
          <w:p w14:paraId="3EF6E759"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Рассматривание</w:t>
            </w:r>
          </w:p>
          <w:p w14:paraId="2116242A"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Наблюдение</w:t>
            </w:r>
          </w:p>
          <w:p w14:paraId="69762923"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Чтение</w:t>
            </w:r>
          </w:p>
          <w:p w14:paraId="7515014C"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Игра-экспериментирование</w:t>
            </w:r>
          </w:p>
          <w:p w14:paraId="41DFBBCB"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Развивающая игра</w:t>
            </w:r>
          </w:p>
          <w:p w14:paraId="3F3425E6"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Ситуативный разговор с детьми</w:t>
            </w:r>
          </w:p>
          <w:p w14:paraId="4E9EC983"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Экскурсия</w:t>
            </w:r>
          </w:p>
          <w:p w14:paraId="3CA58214"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Интегративная деятельность</w:t>
            </w:r>
          </w:p>
          <w:p w14:paraId="347C0ACA"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Конструирование</w:t>
            </w:r>
          </w:p>
          <w:p w14:paraId="15B6B2D7"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Исследовательская деятельность</w:t>
            </w:r>
          </w:p>
          <w:p w14:paraId="1CF79236"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Рассказ</w:t>
            </w:r>
          </w:p>
          <w:p w14:paraId="60B0EC9E"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Беседа</w:t>
            </w:r>
          </w:p>
          <w:p w14:paraId="7E7262C7"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p w14:paraId="05447664"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Проектная деятельность</w:t>
            </w:r>
          </w:p>
          <w:p w14:paraId="2E7E84D0"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Экспериментирование</w:t>
            </w:r>
          </w:p>
          <w:p w14:paraId="46B9F907" w14:textId="77777777" w:rsidR="00FF73FD" w:rsidRPr="00C66A0C" w:rsidRDefault="00FF73FD" w:rsidP="002B4F3A">
            <w:pPr>
              <w:numPr>
                <w:ilvl w:val="0"/>
                <w:numId w:val="34"/>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Проблемная ситуация</w:t>
            </w:r>
          </w:p>
        </w:tc>
        <w:tc>
          <w:tcPr>
            <w:tcW w:w="31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9356BC" w14:textId="77777777" w:rsidR="00FF73FD" w:rsidRPr="00C66A0C" w:rsidRDefault="00FF73FD" w:rsidP="002B4F3A">
            <w:pPr>
              <w:numPr>
                <w:ilvl w:val="0"/>
                <w:numId w:val="35"/>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 всех видах самостоятельной детской деятельности</w:t>
            </w:r>
          </w:p>
        </w:tc>
      </w:tr>
    </w:tbl>
    <w:p w14:paraId="560F0199" w14:textId="77777777" w:rsidR="00FF73FD" w:rsidRPr="00C66A0C" w:rsidRDefault="00FF73FD" w:rsidP="002B4F3A">
      <w:pPr>
        <w:tabs>
          <w:tab w:val="left" w:pos="993"/>
        </w:tabs>
        <w:spacing w:after="0" w:line="240" w:lineRule="auto"/>
        <w:jc w:val="both"/>
        <w:rPr>
          <w:rFonts w:ascii="Times New Roman" w:eastAsia="Times New Roman" w:hAnsi="Times New Roman" w:cs="Times New Roman"/>
          <w:sz w:val="24"/>
          <w:szCs w:val="24"/>
          <w:lang w:eastAsia="ru-RU"/>
        </w:rPr>
      </w:pPr>
    </w:p>
    <w:p w14:paraId="18BD27F2" w14:textId="77777777" w:rsidR="00F347DD" w:rsidRPr="00C66A0C" w:rsidRDefault="00F347DD"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Детское экспериментирование</w:t>
      </w:r>
    </w:p>
    <w:tbl>
      <w:tblPr>
        <w:tblW w:w="0" w:type="auto"/>
        <w:tblCellMar>
          <w:top w:w="15" w:type="dxa"/>
          <w:left w:w="15" w:type="dxa"/>
          <w:bottom w:w="15" w:type="dxa"/>
          <w:right w:w="15" w:type="dxa"/>
        </w:tblCellMar>
        <w:tblLook w:val="04A0" w:firstRow="1" w:lastRow="0" w:firstColumn="1" w:lastColumn="0" w:noHBand="0" w:noVBand="1"/>
      </w:tblPr>
      <w:tblGrid>
        <w:gridCol w:w="3459"/>
        <w:gridCol w:w="436"/>
        <w:gridCol w:w="2413"/>
        <w:gridCol w:w="387"/>
        <w:gridCol w:w="3256"/>
      </w:tblGrid>
      <w:tr w:rsidR="00F347DD" w:rsidRPr="00C66A0C" w14:paraId="6DBB5288" w14:textId="77777777" w:rsidTr="008A4534">
        <w:tc>
          <w:tcPr>
            <w:tcW w:w="15352" w:type="dxa"/>
            <w:gridSpan w:val="5"/>
            <w:tcBorders>
              <w:top w:val="double" w:sz="4" w:space="0" w:color="000000"/>
              <w:left w:val="double" w:sz="4" w:space="0" w:color="000000"/>
              <w:bottom w:val="double" w:sz="4" w:space="0" w:color="000000"/>
              <w:right w:val="double" w:sz="4" w:space="0" w:color="000000"/>
            </w:tcBorders>
            <w:vAlign w:val="center"/>
            <w:hideMark/>
          </w:tcPr>
          <w:p w14:paraId="2BB22ED4"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bCs/>
                <w:sz w:val="24"/>
                <w:szCs w:val="24"/>
                <w:lang w:eastAsia="ru-RU"/>
              </w:rPr>
              <w:t>Экспериментирование как методическая система познавательного развития дошкольников</w:t>
            </w:r>
          </w:p>
        </w:tc>
      </w:tr>
      <w:tr w:rsidR="00F347DD" w:rsidRPr="00C66A0C" w14:paraId="50F4D436" w14:textId="77777777" w:rsidTr="008A4534">
        <w:tc>
          <w:tcPr>
            <w:tcW w:w="5210" w:type="dxa"/>
            <w:tcBorders>
              <w:top w:val="double" w:sz="4" w:space="0" w:color="000000"/>
              <w:bottom w:val="double" w:sz="4" w:space="0" w:color="000000"/>
            </w:tcBorders>
            <w:vAlign w:val="center"/>
            <w:hideMark/>
          </w:tcPr>
          <w:p w14:paraId="465A0B3D"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929" w:type="dxa"/>
            <w:tcBorders>
              <w:top w:val="double" w:sz="4" w:space="0" w:color="000000"/>
            </w:tcBorders>
            <w:vAlign w:val="center"/>
            <w:hideMark/>
          </w:tcPr>
          <w:p w14:paraId="076E094B"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3069" w:type="dxa"/>
            <w:tcBorders>
              <w:top w:val="double" w:sz="4" w:space="0" w:color="000000"/>
              <w:bottom w:val="double" w:sz="4" w:space="0" w:color="000000"/>
            </w:tcBorders>
            <w:vAlign w:val="center"/>
            <w:hideMark/>
          </w:tcPr>
          <w:p w14:paraId="23672577"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821" w:type="dxa"/>
            <w:tcBorders>
              <w:top w:val="double" w:sz="4" w:space="0" w:color="000000"/>
            </w:tcBorders>
            <w:vAlign w:val="center"/>
            <w:hideMark/>
          </w:tcPr>
          <w:p w14:paraId="471507F1"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5321" w:type="dxa"/>
            <w:tcBorders>
              <w:top w:val="double" w:sz="4" w:space="0" w:color="000000"/>
              <w:bottom w:val="double" w:sz="4" w:space="0" w:color="000000"/>
            </w:tcBorders>
            <w:vAlign w:val="center"/>
            <w:hideMark/>
          </w:tcPr>
          <w:p w14:paraId="0CDE8DDB"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r>
      <w:tr w:rsidR="00F347DD" w:rsidRPr="00C66A0C" w14:paraId="24CEF4CB" w14:textId="77777777" w:rsidTr="008A4534">
        <w:tc>
          <w:tcPr>
            <w:tcW w:w="5210" w:type="dxa"/>
            <w:tcBorders>
              <w:top w:val="double" w:sz="4" w:space="0" w:color="000000"/>
              <w:left w:val="double" w:sz="4" w:space="0" w:color="000000"/>
              <w:bottom w:val="double" w:sz="4" w:space="0" w:color="000000"/>
              <w:right w:val="double" w:sz="4" w:space="0" w:color="000000"/>
            </w:tcBorders>
            <w:vAlign w:val="center"/>
            <w:hideMark/>
          </w:tcPr>
          <w:p w14:paraId="5B7E0AA9"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Наблюдения – целенаправленный процесс, в результате которого ребенок должен сам получать знания</w:t>
            </w:r>
          </w:p>
        </w:tc>
        <w:tc>
          <w:tcPr>
            <w:tcW w:w="929" w:type="dxa"/>
            <w:tcBorders>
              <w:left w:val="double" w:sz="4" w:space="0" w:color="000000"/>
              <w:right w:val="double" w:sz="4" w:space="0" w:color="000000"/>
            </w:tcBorders>
            <w:vAlign w:val="center"/>
            <w:hideMark/>
          </w:tcPr>
          <w:p w14:paraId="0D6BD694"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3069" w:type="dxa"/>
            <w:tcBorders>
              <w:top w:val="double" w:sz="4" w:space="0" w:color="000000"/>
              <w:left w:val="double" w:sz="4" w:space="0" w:color="000000"/>
              <w:bottom w:val="double" w:sz="4" w:space="0" w:color="000000"/>
              <w:right w:val="double" w:sz="4" w:space="0" w:color="000000"/>
            </w:tcBorders>
            <w:vAlign w:val="center"/>
            <w:hideMark/>
          </w:tcPr>
          <w:p w14:paraId="7D13B5CB"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Опыты</w:t>
            </w:r>
          </w:p>
        </w:tc>
        <w:tc>
          <w:tcPr>
            <w:tcW w:w="821" w:type="dxa"/>
            <w:tcBorders>
              <w:left w:val="double" w:sz="4" w:space="0" w:color="000000"/>
              <w:right w:val="double" w:sz="4" w:space="0" w:color="000000"/>
            </w:tcBorders>
            <w:vAlign w:val="center"/>
            <w:hideMark/>
          </w:tcPr>
          <w:p w14:paraId="78321844"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5321" w:type="dxa"/>
            <w:tcBorders>
              <w:top w:val="double" w:sz="4" w:space="0" w:color="000000"/>
              <w:left w:val="double" w:sz="4" w:space="0" w:color="000000"/>
              <w:bottom w:val="double" w:sz="4" w:space="0" w:color="000000"/>
              <w:right w:val="double" w:sz="4" w:space="0" w:color="000000"/>
            </w:tcBorders>
            <w:vAlign w:val="center"/>
            <w:hideMark/>
          </w:tcPr>
          <w:p w14:paraId="34D9DBB8"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Поисковая деятельность</w:t>
            </w:r>
            <w:r w:rsidRPr="00C66A0C">
              <w:rPr>
                <w:rFonts w:ascii="Times New Roman" w:eastAsia="Times New Roman" w:hAnsi="Times New Roman" w:cs="Times New Roman"/>
                <w:sz w:val="24"/>
                <w:szCs w:val="24"/>
                <w:lang w:eastAsia="ru-RU"/>
              </w:rPr>
              <w:br/>
              <w:t>как нахождение способа действия</w:t>
            </w:r>
          </w:p>
        </w:tc>
      </w:tr>
      <w:tr w:rsidR="00F347DD" w:rsidRPr="00C66A0C" w14:paraId="6AFDBE20" w14:textId="77777777" w:rsidTr="008A4534">
        <w:tc>
          <w:tcPr>
            <w:tcW w:w="5210" w:type="dxa"/>
            <w:tcBorders>
              <w:top w:val="double" w:sz="4" w:space="0" w:color="000000"/>
              <w:bottom w:val="double" w:sz="4" w:space="0" w:color="000000"/>
            </w:tcBorders>
            <w:vAlign w:val="center"/>
            <w:hideMark/>
          </w:tcPr>
          <w:p w14:paraId="3291C625"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929" w:type="dxa"/>
            <w:vAlign w:val="center"/>
            <w:hideMark/>
          </w:tcPr>
          <w:p w14:paraId="1D6B4E56"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3069" w:type="dxa"/>
            <w:tcBorders>
              <w:top w:val="double" w:sz="4" w:space="0" w:color="000000"/>
              <w:bottom w:val="double" w:sz="4" w:space="0" w:color="000000"/>
            </w:tcBorders>
            <w:vAlign w:val="center"/>
            <w:hideMark/>
          </w:tcPr>
          <w:p w14:paraId="38A90B5D"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821" w:type="dxa"/>
            <w:vAlign w:val="center"/>
            <w:hideMark/>
          </w:tcPr>
          <w:p w14:paraId="4825CB9F"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5321" w:type="dxa"/>
            <w:tcBorders>
              <w:top w:val="double" w:sz="4" w:space="0" w:color="000000"/>
              <w:bottom w:val="double" w:sz="4" w:space="0" w:color="000000"/>
            </w:tcBorders>
            <w:vAlign w:val="center"/>
            <w:hideMark/>
          </w:tcPr>
          <w:p w14:paraId="6D016E9F"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r>
      <w:tr w:rsidR="00F347DD" w:rsidRPr="00C66A0C" w14:paraId="6C3FF33C" w14:textId="77777777" w:rsidTr="008A4534">
        <w:trPr>
          <w:trHeight w:val="1047"/>
        </w:trPr>
        <w:tc>
          <w:tcPr>
            <w:tcW w:w="5210" w:type="dxa"/>
            <w:tcBorders>
              <w:top w:val="double" w:sz="4" w:space="0" w:color="000000"/>
              <w:left w:val="double" w:sz="4" w:space="0" w:color="000000"/>
              <w:bottom w:val="double" w:sz="4" w:space="0" w:color="000000"/>
              <w:right w:val="double" w:sz="4" w:space="0" w:color="000000"/>
            </w:tcBorders>
            <w:vAlign w:val="center"/>
            <w:hideMark/>
          </w:tcPr>
          <w:p w14:paraId="2373AEEA"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Демонстрационные (показ воспитателя) и лабораторные (дети вместе</w:t>
            </w:r>
            <w:r w:rsidRPr="00C66A0C">
              <w:rPr>
                <w:rFonts w:ascii="Times New Roman" w:eastAsia="Times New Roman" w:hAnsi="Times New Roman" w:cs="Times New Roman"/>
                <w:sz w:val="24"/>
                <w:szCs w:val="24"/>
                <w:lang w:eastAsia="ru-RU"/>
              </w:rPr>
              <w:br/>
              <w:t>с воспитателем, с его помощью)</w:t>
            </w:r>
          </w:p>
        </w:tc>
        <w:tc>
          <w:tcPr>
            <w:tcW w:w="929" w:type="dxa"/>
            <w:tcBorders>
              <w:left w:val="double" w:sz="4" w:space="0" w:color="000000"/>
              <w:right w:val="double" w:sz="4" w:space="0" w:color="000000"/>
            </w:tcBorders>
            <w:vAlign w:val="center"/>
            <w:hideMark/>
          </w:tcPr>
          <w:p w14:paraId="280A0008"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3069" w:type="dxa"/>
            <w:tcBorders>
              <w:top w:val="double" w:sz="4" w:space="0" w:color="000000"/>
              <w:left w:val="double" w:sz="4" w:space="0" w:color="000000"/>
              <w:bottom w:val="double" w:sz="4" w:space="0" w:color="000000"/>
              <w:right w:val="double" w:sz="4" w:space="0" w:color="000000"/>
            </w:tcBorders>
            <w:vAlign w:val="center"/>
            <w:hideMark/>
          </w:tcPr>
          <w:p w14:paraId="22AFEF27"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Кратковременные и долгосрочные</w:t>
            </w:r>
          </w:p>
        </w:tc>
        <w:tc>
          <w:tcPr>
            <w:tcW w:w="821" w:type="dxa"/>
            <w:tcBorders>
              <w:left w:val="double" w:sz="4" w:space="0" w:color="000000"/>
              <w:right w:val="double" w:sz="4" w:space="0" w:color="000000"/>
            </w:tcBorders>
            <w:vAlign w:val="center"/>
            <w:hideMark/>
          </w:tcPr>
          <w:p w14:paraId="52766024" w14:textId="77777777" w:rsidR="00F347DD" w:rsidRPr="00C66A0C" w:rsidRDefault="00F347DD" w:rsidP="002B4F3A">
            <w:pPr>
              <w:spacing w:after="0" w:line="240" w:lineRule="auto"/>
              <w:jc w:val="both"/>
              <w:rPr>
                <w:rFonts w:ascii="Times New Roman" w:eastAsia="Times New Roman" w:hAnsi="Times New Roman" w:cs="Times New Roman"/>
                <w:sz w:val="24"/>
                <w:szCs w:val="24"/>
                <w:lang w:eastAsia="ru-RU"/>
              </w:rPr>
            </w:pPr>
          </w:p>
        </w:tc>
        <w:tc>
          <w:tcPr>
            <w:tcW w:w="5321" w:type="dxa"/>
            <w:tcBorders>
              <w:top w:val="double" w:sz="4" w:space="0" w:color="000000"/>
              <w:left w:val="double" w:sz="4" w:space="0" w:color="000000"/>
              <w:bottom w:val="double" w:sz="4" w:space="0" w:color="000000"/>
              <w:right w:val="double" w:sz="4" w:space="0" w:color="000000"/>
            </w:tcBorders>
            <w:vAlign w:val="center"/>
            <w:hideMark/>
          </w:tcPr>
          <w:p w14:paraId="22532F07" w14:textId="77777777" w:rsidR="00F347DD" w:rsidRPr="00C66A0C" w:rsidRDefault="00F347DD" w:rsidP="002B4F3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Опыт-доказательство и опыт-исследование</w:t>
            </w:r>
          </w:p>
        </w:tc>
      </w:tr>
    </w:tbl>
    <w:p w14:paraId="6C6340E0" w14:textId="77777777" w:rsidR="00F347DD" w:rsidRPr="00C66A0C" w:rsidRDefault="00F347DD" w:rsidP="002B4F3A">
      <w:pPr>
        <w:tabs>
          <w:tab w:val="left" w:pos="993"/>
        </w:tabs>
        <w:spacing w:after="0" w:line="240" w:lineRule="auto"/>
        <w:jc w:val="both"/>
        <w:rPr>
          <w:rFonts w:ascii="Times New Roman" w:eastAsia="Times New Roman" w:hAnsi="Times New Roman" w:cs="Times New Roman"/>
          <w:i/>
          <w:sz w:val="24"/>
          <w:szCs w:val="24"/>
          <w:lang w:eastAsia="ru-RU"/>
        </w:rPr>
      </w:pPr>
    </w:p>
    <w:p w14:paraId="36BCC9C9" w14:textId="77777777" w:rsidR="0096365E" w:rsidRPr="00C66A0C" w:rsidRDefault="0096365E" w:rsidP="002B4F3A">
      <w:pPr>
        <w:tabs>
          <w:tab w:val="left" w:pos="993"/>
        </w:tabs>
        <w:spacing w:after="0" w:line="240" w:lineRule="auto"/>
        <w:ind w:left="709"/>
        <w:jc w:val="both"/>
        <w:rPr>
          <w:rFonts w:ascii="Times New Roman" w:eastAsia="Times New Roman" w:hAnsi="Times New Roman" w:cs="Times New Roman"/>
          <w:b/>
          <w:i/>
          <w:sz w:val="24"/>
          <w:szCs w:val="24"/>
          <w:lang w:eastAsia="ru-RU"/>
        </w:rPr>
      </w:pPr>
      <w:r w:rsidRPr="00C66A0C">
        <w:rPr>
          <w:rFonts w:ascii="Times New Roman" w:eastAsia="Times New Roman" w:hAnsi="Times New Roman" w:cs="Times New Roman"/>
          <w:b/>
          <w:i/>
          <w:sz w:val="24"/>
          <w:szCs w:val="24"/>
          <w:lang w:eastAsia="ru-RU"/>
        </w:rPr>
        <w:t>Сезонные наблюдения</w:t>
      </w:r>
    </w:p>
    <w:p w14:paraId="0395F9F7" w14:textId="77777777" w:rsidR="0096365E" w:rsidRPr="00C66A0C" w:rsidRDefault="0096365E" w:rsidP="002B4F3A">
      <w:pPr>
        <w:tabs>
          <w:tab w:val="left" w:pos="993"/>
        </w:tabs>
        <w:spacing w:after="0" w:line="240" w:lineRule="auto"/>
        <w:ind w:left="709"/>
        <w:jc w:val="both"/>
        <w:rPr>
          <w:rFonts w:ascii="Times New Roman" w:eastAsia="Times New Roman" w:hAnsi="Times New Roman" w:cs="Times New Roman"/>
          <w:sz w:val="24"/>
          <w:szCs w:val="24"/>
          <w:lang w:eastAsia="ru-RU"/>
        </w:rPr>
      </w:pPr>
    </w:p>
    <w:p w14:paraId="2BA33952"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sz w:val="24"/>
          <w:szCs w:val="24"/>
          <w:lang w:eastAsia="ru-RU"/>
        </w:rPr>
        <w:t>Осень</w:t>
      </w:r>
      <w:r w:rsidRPr="00C66A0C">
        <w:rPr>
          <w:rFonts w:ascii="Times New Roman" w:eastAsia="Times New Roman" w:hAnsi="Times New Roman" w:cs="Times New Roman"/>
          <w:sz w:val="24"/>
          <w:szCs w:val="24"/>
          <w:lang w:eastAsia="ru-RU"/>
        </w:rPr>
        <w:t>. Учить замечать изменения в природе: становится холоднее, идут дожди, люди надевают теплые вещи, листья начинают изменять окраску и опадать, птицы улетают в теплые края.</w:t>
      </w:r>
    </w:p>
    <w:p w14:paraId="2FDAC84C"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Расширять представления о том, что осенью собирают урожай овощей и фруктов. Учить различать по внешнему виду, вкусу, форме наиболее распространенные овощи и фрукты и называть их.</w:t>
      </w:r>
    </w:p>
    <w:p w14:paraId="7742C65A"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sz w:val="24"/>
          <w:szCs w:val="24"/>
          <w:lang w:eastAsia="ru-RU"/>
        </w:rPr>
        <w:t>Зима.</w:t>
      </w:r>
      <w:r w:rsidRPr="00C66A0C">
        <w:rPr>
          <w:rFonts w:ascii="Times New Roman" w:eastAsia="Times New Roman" w:hAnsi="Times New Roman" w:cs="Times New Roman"/>
          <w:sz w:val="24"/>
          <w:szCs w:val="24"/>
          <w:lang w:eastAsia="ru-RU"/>
        </w:rPr>
        <w:t xml:space="preserve"> Расширять представления о характерных особенностях зимней природы (холодно, идет снег; люди надевают зимнюю одежду).</w:t>
      </w:r>
    </w:p>
    <w:p w14:paraId="57C0541E"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Организовывать наблюдения за птицами, прилетающими на участок, подкармливать их. Учить замечать красоту зимней природы: деревья в снежном уборе, пушистый снег, прозрачные льдинки и т.д.; участвовать в катании с горки на санках, лепке поделок из снега, украшении снежных построек.</w:t>
      </w:r>
    </w:p>
    <w:p w14:paraId="0867F29F"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sz w:val="24"/>
          <w:szCs w:val="24"/>
          <w:lang w:eastAsia="ru-RU"/>
        </w:rPr>
        <w:lastRenderedPageBreak/>
        <w:t>Весна.</w:t>
      </w:r>
      <w:r w:rsidRPr="00C66A0C">
        <w:rPr>
          <w:rFonts w:ascii="Times New Roman" w:eastAsia="Times New Roman" w:hAnsi="Times New Roman" w:cs="Times New Roman"/>
          <w:sz w:val="24"/>
          <w:szCs w:val="24"/>
          <w:lang w:eastAsia="ru-RU"/>
        </w:rPr>
        <w:t xml:space="preserve"> Продолжать знакомить с характерными особенностями весенней природы: ярче светит солнце, снег начинает таять, становится рыхлым, выросла трава, распустились листья на деревьях, появляются бабочки и майские жуки.</w:t>
      </w:r>
    </w:p>
    <w:p w14:paraId="16D36A92"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Расширять представления детей о простейших связях в природе: стало пригревать солнышко - потеплело - появилась травка, запели птицы, люди заменили теплую одежду на облегченную.</w:t>
      </w:r>
    </w:p>
    <w:p w14:paraId="47AC2E58"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Показать, как сажают крупные семена цветочных растений и овощей на грядки.</w:t>
      </w:r>
    </w:p>
    <w:p w14:paraId="337AAE80" w14:textId="77777777" w:rsidR="0096365E" w:rsidRPr="00C66A0C"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b/>
          <w:sz w:val="24"/>
          <w:szCs w:val="24"/>
          <w:lang w:eastAsia="ru-RU"/>
        </w:rPr>
        <w:t>Лето.</w:t>
      </w:r>
      <w:r w:rsidRPr="00C66A0C">
        <w:rPr>
          <w:rFonts w:ascii="Times New Roman" w:eastAsia="Times New Roman" w:hAnsi="Times New Roman" w:cs="Times New Roman"/>
          <w:sz w:val="24"/>
          <w:szCs w:val="24"/>
          <w:lang w:eastAsia="ru-RU"/>
        </w:rPr>
        <w:t xml:space="preserve"> Расширять представления о летних изменениях в природе: жарко, яркое солнце, цветут растения, люди купаются, летают бабочки, появляются птенцы в гнездах.</w:t>
      </w:r>
    </w:p>
    <w:p w14:paraId="048537C0" w14:textId="77777777" w:rsidR="008016AE" w:rsidRDefault="0096365E" w:rsidP="002B4F3A">
      <w:pPr>
        <w:numPr>
          <w:ilvl w:val="0"/>
          <w:numId w:val="7"/>
        </w:numPr>
        <w:tabs>
          <w:tab w:val="left" w:pos="993"/>
        </w:tabs>
        <w:spacing w:after="0" w:line="240" w:lineRule="auto"/>
        <w:ind w:firstLine="709"/>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Дать элементарные знания о садовых и огородных растениях. Закреплять знания о том, что летом созревают многие фрукты, овощи и ягоды.</w:t>
      </w:r>
    </w:p>
    <w:p w14:paraId="58F4D974" w14:textId="77777777" w:rsidR="00BD2913" w:rsidRPr="008763C5" w:rsidRDefault="00BD2913" w:rsidP="002B4F3A">
      <w:pPr>
        <w:tabs>
          <w:tab w:val="left" w:pos="993"/>
        </w:tabs>
        <w:spacing w:after="0" w:line="240" w:lineRule="auto"/>
        <w:ind w:left="709"/>
        <w:jc w:val="both"/>
        <w:rPr>
          <w:rFonts w:ascii="Times New Roman" w:eastAsia="Times New Roman" w:hAnsi="Times New Roman" w:cs="Times New Roman"/>
          <w:sz w:val="24"/>
          <w:szCs w:val="24"/>
          <w:lang w:eastAsia="ru-RU"/>
        </w:rPr>
      </w:pPr>
    </w:p>
    <w:p w14:paraId="44472C41" w14:textId="6178C187" w:rsidR="00F347DD" w:rsidRPr="00C66A0C" w:rsidRDefault="00F347DD" w:rsidP="00ED11A5">
      <w:pPr>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2.1.5</w:t>
      </w:r>
      <w:r w:rsidR="00ED11A5">
        <w:rPr>
          <w:rFonts w:ascii="Times New Roman" w:eastAsia="Times New Roman" w:hAnsi="Times New Roman" w:cs="Times New Roman"/>
          <w:b/>
          <w:bCs/>
          <w:iCs/>
          <w:sz w:val="24"/>
          <w:szCs w:val="24"/>
          <w:lang w:eastAsia="ru-RU"/>
        </w:rPr>
        <w:t xml:space="preserve"> </w:t>
      </w:r>
      <w:r w:rsidRPr="00C66A0C">
        <w:rPr>
          <w:rFonts w:ascii="Times New Roman" w:eastAsia="Times New Roman" w:hAnsi="Times New Roman" w:cs="Times New Roman"/>
          <w:b/>
          <w:bCs/>
          <w:iCs/>
          <w:sz w:val="24"/>
          <w:szCs w:val="24"/>
          <w:lang w:eastAsia="ru-RU"/>
        </w:rPr>
        <w:t>Образовательная область</w:t>
      </w:r>
    </w:p>
    <w:p w14:paraId="79798FC7" w14:textId="77777777" w:rsidR="008F223E" w:rsidRPr="00C66A0C" w:rsidRDefault="00F347DD" w:rsidP="00F42ABF">
      <w:pPr>
        <w:spacing w:after="0" w:line="240" w:lineRule="auto"/>
        <w:ind w:firstLine="1276"/>
        <w:jc w:val="center"/>
        <w:rPr>
          <w:rFonts w:ascii="Times New Roman" w:eastAsia="Times New Roman" w:hAnsi="Times New Roman" w:cs="Times New Roman"/>
          <w:b/>
          <w:bCs/>
          <w:iCs/>
          <w:sz w:val="24"/>
          <w:szCs w:val="24"/>
          <w:lang w:eastAsia="ru-RU"/>
        </w:rPr>
      </w:pPr>
      <w:r w:rsidRPr="00C66A0C">
        <w:rPr>
          <w:rFonts w:ascii="Times New Roman" w:eastAsia="Times New Roman" w:hAnsi="Times New Roman" w:cs="Times New Roman"/>
          <w:b/>
          <w:bCs/>
          <w:iCs/>
          <w:sz w:val="24"/>
          <w:szCs w:val="24"/>
          <w:lang w:eastAsia="ru-RU"/>
        </w:rPr>
        <w:t>«Художественно-эстетическое развитие»</w:t>
      </w:r>
    </w:p>
    <w:p w14:paraId="478DC126" w14:textId="77777777" w:rsidR="008F223E" w:rsidRPr="00C66A0C" w:rsidRDefault="008F223E" w:rsidP="002B4F3A">
      <w:pPr>
        <w:shd w:val="clear" w:color="auto" w:fill="FFFFFF"/>
        <w:spacing w:after="0" w:line="240" w:lineRule="auto"/>
        <w:jc w:val="both"/>
        <w:rPr>
          <w:rFonts w:ascii="yandex-sans" w:eastAsia="Times New Roman" w:hAnsi="yandex-sans" w:cs="Times New Roman"/>
          <w:color w:val="000000"/>
          <w:sz w:val="24"/>
          <w:szCs w:val="24"/>
          <w:lang w:eastAsia="ru-RU"/>
        </w:rPr>
      </w:pPr>
    </w:p>
    <w:p w14:paraId="2437B263" w14:textId="77777777" w:rsidR="004C2161" w:rsidRPr="00C66A0C" w:rsidRDefault="004C2161"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Содержание направления «Художественное творчество» нацелено на форми</w:t>
      </w:r>
      <w:r w:rsidRPr="00C66A0C">
        <w:rPr>
          <w:rFonts w:ascii="Times New Roman" w:eastAsia="Times New Roman" w:hAnsi="Times New Roman" w:cs="Times New Roman"/>
          <w:color w:val="000000"/>
          <w:sz w:val="24"/>
          <w:szCs w:val="24"/>
          <w:lang w:eastAsia="ru-RU"/>
        </w:rPr>
        <w:softHyphen/>
        <w:t>рование интереса к эстетической стороне окружающей действительности и удовлетворение по</w:t>
      </w:r>
      <w:r w:rsidRPr="00C66A0C">
        <w:rPr>
          <w:rFonts w:ascii="Times New Roman" w:eastAsia="Times New Roman" w:hAnsi="Times New Roman" w:cs="Times New Roman"/>
          <w:color w:val="000000"/>
          <w:sz w:val="24"/>
          <w:szCs w:val="24"/>
          <w:lang w:eastAsia="ru-RU"/>
        </w:rPr>
        <w:softHyphen/>
        <w:t>требности детей дошкольного возраста в самовыражении.</w:t>
      </w:r>
    </w:p>
    <w:p w14:paraId="07C342CE"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hAnsi="Times New Roman"/>
          <w:sz w:val="24"/>
          <w:szCs w:val="24"/>
        </w:rPr>
        <w:t xml:space="preserve"> </w:t>
      </w:r>
      <w:r w:rsidRPr="00C66A0C">
        <w:rPr>
          <w:rFonts w:ascii="Times New Roman" w:eastAsia="Times New Roman" w:hAnsi="Times New Roman" w:cs="Times New Roman"/>
          <w:b/>
          <w:bCs/>
          <w:color w:val="000000"/>
          <w:sz w:val="24"/>
          <w:szCs w:val="24"/>
          <w:lang w:eastAsia="ru-RU"/>
        </w:rPr>
        <w:t>Цель: </w:t>
      </w:r>
    </w:p>
    <w:p w14:paraId="68E68D35"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художественных способностей детей, главной из которых является эмоциональная отзывчивость на средства художественной выразительности, свойственные разным видам искусства.</w:t>
      </w:r>
    </w:p>
    <w:p w14:paraId="6FC4292E"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Задачи:</w:t>
      </w:r>
    </w:p>
    <w:p w14:paraId="536CBE60"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Развивающие:</w:t>
      </w:r>
    </w:p>
    <w:p w14:paraId="0DD03BAD" w14:textId="77777777" w:rsidR="004C2161" w:rsidRPr="00C66A0C" w:rsidRDefault="004C2161" w:rsidP="002B4F3A">
      <w:pPr>
        <w:numPr>
          <w:ilvl w:val="0"/>
          <w:numId w:val="36"/>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14:paraId="088E0450" w14:textId="77777777" w:rsidR="004C2161" w:rsidRPr="00C66A0C" w:rsidRDefault="004C2161" w:rsidP="002B4F3A">
      <w:pPr>
        <w:numPr>
          <w:ilvl w:val="0"/>
          <w:numId w:val="36"/>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интереса к различным видам изобразительной деятельности;</w:t>
      </w:r>
    </w:p>
    <w:p w14:paraId="4B4827D6" w14:textId="77777777" w:rsidR="004C2161" w:rsidRPr="00C66A0C" w:rsidRDefault="004C2161" w:rsidP="002B4F3A">
      <w:pPr>
        <w:numPr>
          <w:ilvl w:val="0"/>
          <w:numId w:val="36"/>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интереса к конструктивной деятельности, знакомство с различными видами конструкторов.</w:t>
      </w:r>
    </w:p>
    <w:p w14:paraId="2A2D0E1E" w14:textId="77777777" w:rsidR="004C2161" w:rsidRPr="00C66A0C" w:rsidRDefault="004C2161" w:rsidP="002B4F3A">
      <w:pPr>
        <w:numPr>
          <w:ilvl w:val="0"/>
          <w:numId w:val="36"/>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музыкальных способностей: поэтического и музыкального слуха, чувства ритма, музыкальной памяти; формирование песенного, музыкального вкуса</w:t>
      </w:r>
    </w:p>
    <w:p w14:paraId="1D83526B" w14:textId="77777777" w:rsidR="004C2161" w:rsidRPr="00C66A0C" w:rsidRDefault="004C2161" w:rsidP="002B4F3A">
      <w:pPr>
        <w:numPr>
          <w:ilvl w:val="0"/>
          <w:numId w:val="36"/>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Развитие детского музыкально-художественного творчества</w:t>
      </w:r>
    </w:p>
    <w:p w14:paraId="51FD8B37"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Образовательные:</w:t>
      </w:r>
      <w:r w:rsidRPr="00C66A0C">
        <w:rPr>
          <w:rFonts w:ascii="Times New Roman" w:eastAsia="Times New Roman" w:hAnsi="Times New Roman" w:cs="Times New Roman"/>
          <w:color w:val="000000"/>
          <w:sz w:val="24"/>
          <w:szCs w:val="24"/>
          <w:lang w:eastAsia="ru-RU"/>
        </w:rPr>
        <w:t> </w:t>
      </w:r>
    </w:p>
    <w:p w14:paraId="06D2AD9A" w14:textId="77777777" w:rsidR="004C2161" w:rsidRPr="00C66A0C" w:rsidRDefault="004C2161" w:rsidP="002B4F3A">
      <w:pPr>
        <w:numPr>
          <w:ilvl w:val="0"/>
          <w:numId w:val="37"/>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w:t>
      </w:r>
    </w:p>
    <w:p w14:paraId="5B5AA0A5" w14:textId="77777777" w:rsidR="004C2161" w:rsidRPr="00C66A0C" w:rsidRDefault="004C2161" w:rsidP="002B4F3A">
      <w:pPr>
        <w:numPr>
          <w:ilvl w:val="0"/>
          <w:numId w:val="37"/>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Формирование элементарных представлений о видах и жанрах искусства, средствах выразительности в различных видах искусства</w:t>
      </w:r>
    </w:p>
    <w:p w14:paraId="3ED1C085" w14:textId="77777777" w:rsidR="004C2161" w:rsidRPr="00C66A0C" w:rsidRDefault="004C2161" w:rsidP="002B4F3A">
      <w:pPr>
        <w:numPr>
          <w:ilvl w:val="0"/>
          <w:numId w:val="37"/>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Совершенствование умений в рисовании, лепке, аппликации, художественном труде.</w:t>
      </w:r>
    </w:p>
    <w:p w14:paraId="0FD37B59" w14:textId="77777777" w:rsidR="004C2161" w:rsidRPr="00C66A0C" w:rsidRDefault="004C2161" w:rsidP="002B4F3A">
      <w:pPr>
        <w:numPr>
          <w:ilvl w:val="0"/>
          <w:numId w:val="37"/>
        </w:numPr>
        <w:shd w:val="clear" w:color="auto" w:fill="FFFFFF"/>
        <w:spacing w:after="0" w:line="240" w:lineRule="auto"/>
        <w:ind w:left="780"/>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Приобщение к музыкальному искусству; формирование основ музыкальной культуры, ознакомление с элементарными музыкальными понятиями, жанрами;</w:t>
      </w:r>
    </w:p>
    <w:p w14:paraId="3F2FAE51" w14:textId="77777777" w:rsidR="004C2161" w:rsidRPr="00C66A0C" w:rsidRDefault="004C2161"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i/>
          <w:iCs/>
          <w:color w:val="000000"/>
          <w:sz w:val="24"/>
          <w:szCs w:val="24"/>
          <w:lang w:eastAsia="ru-RU"/>
        </w:rPr>
        <w:t>Воспитательные:</w:t>
      </w:r>
      <w:r w:rsidRPr="00C66A0C">
        <w:rPr>
          <w:rFonts w:ascii="Times New Roman" w:eastAsia="Times New Roman" w:hAnsi="Times New Roman" w:cs="Times New Roman"/>
          <w:color w:val="000000"/>
          <w:sz w:val="24"/>
          <w:szCs w:val="24"/>
          <w:lang w:eastAsia="ru-RU"/>
        </w:rPr>
        <w:t> </w:t>
      </w:r>
    </w:p>
    <w:p w14:paraId="233F40FB"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умения понимать содержание произведений искусства.</w:t>
      </w:r>
    </w:p>
    <w:p w14:paraId="4CAC91B5"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эмоциональной отзывчивости при восприятии произведений изобразительного искусства.</w:t>
      </w:r>
    </w:p>
    <w:p w14:paraId="135EB342"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желания и умения взаимодействовать со сверстниками при создании коллективных работ.</w:t>
      </w:r>
    </w:p>
    <w:p w14:paraId="330FB109"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Воспитание умения работать коллективно, объединять свои поделки в соответствии с общим замыслом, договариваться, кто какую часть работы будет выполнять.</w:t>
      </w:r>
    </w:p>
    <w:p w14:paraId="7C0779BC"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Воспитание эмоциональной отзывчивости при восприятии музыкальных произведений.</w:t>
      </w:r>
    </w:p>
    <w:p w14:paraId="45D62ED6" w14:textId="77777777" w:rsidR="004C2161" w:rsidRPr="00C66A0C" w:rsidRDefault="004C2161" w:rsidP="002B4F3A">
      <w:pPr>
        <w:numPr>
          <w:ilvl w:val="0"/>
          <w:numId w:val="3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Воспитание интереса к музыкально-художественной деятельности, совершенствование умений в этом виде деятельности</w:t>
      </w:r>
    </w:p>
    <w:p w14:paraId="44CFA63A" w14:textId="77777777" w:rsidR="00334099" w:rsidRPr="00C66A0C" w:rsidRDefault="00334099" w:rsidP="002B4F3A">
      <w:pPr>
        <w:tabs>
          <w:tab w:val="left" w:pos="993"/>
        </w:tabs>
        <w:spacing w:after="0" w:line="240" w:lineRule="auto"/>
        <w:jc w:val="both"/>
        <w:rPr>
          <w:rFonts w:ascii="Times New Roman" w:hAnsi="Times New Roman"/>
          <w:sz w:val="24"/>
          <w:szCs w:val="24"/>
        </w:rPr>
      </w:pPr>
    </w:p>
    <w:p w14:paraId="6D28DAC8" w14:textId="77777777" w:rsidR="004C2161" w:rsidRPr="00C66A0C" w:rsidRDefault="00D27F99" w:rsidP="00ED11A5">
      <w:pPr>
        <w:shd w:val="clear" w:color="auto" w:fill="FFFFFF"/>
        <w:spacing w:before="99" w:after="99"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 xml:space="preserve">2.1.5.1 </w:t>
      </w:r>
      <w:r w:rsidR="00334099" w:rsidRPr="00C66A0C">
        <w:rPr>
          <w:rFonts w:ascii="Times New Roman" w:eastAsia="Times New Roman" w:hAnsi="Times New Roman" w:cs="Times New Roman"/>
          <w:b/>
          <w:bCs/>
          <w:sz w:val="24"/>
          <w:szCs w:val="24"/>
          <w:lang w:eastAsia="ru-RU"/>
        </w:rPr>
        <w:t>Приобщение к искусству</w:t>
      </w:r>
    </w:p>
    <w:p w14:paraId="535E1115" w14:textId="77777777" w:rsidR="00202F8E" w:rsidRPr="00C66A0C" w:rsidRDefault="00A35D6D" w:rsidP="002B4F3A">
      <w:pPr>
        <w:spacing w:before="100" w:beforeAutospacing="1" w:after="100" w:afterAutospacing="1" w:line="240" w:lineRule="auto"/>
        <w:ind w:left="720"/>
        <w:jc w:val="both"/>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Задачи:</w:t>
      </w:r>
    </w:p>
    <w:p w14:paraId="5AC23828"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Cs/>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Приобщать детей к восприятию искусства, развивать интерес к нему.</w:t>
      </w:r>
    </w:p>
    <w:p w14:paraId="67F13517"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Поощрять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w:t>
      </w:r>
    </w:p>
    <w:p w14:paraId="2B8E960A"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Познакомить детей с профессиями артиста, художника, композитора.</w:t>
      </w:r>
    </w:p>
    <w:p w14:paraId="181EB994"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Побуждать узнавать и называть предметы и явления природы, окружающей действительности в художественных образах (литература, музыка, изобразительное искусство).</w:t>
      </w:r>
    </w:p>
    <w:p w14:paraId="6DC2223A"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Учить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w:t>
      </w:r>
      <w:proofErr w:type="spellStart"/>
      <w:r w:rsidRPr="00C66A0C">
        <w:rPr>
          <w:rFonts w:ascii="Times New Roman" w:eastAsia="Times New Roman" w:hAnsi="Times New Roman" w:cs="Times New Roman"/>
          <w:color w:val="000000"/>
          <w:sz w:val="24"/>
          <w:szCs w:val="24"/>
          <w:lang w:eastAsia="ru-RU"/>
        </w:rPr>
        <w:t>соооружение</w:t>
      </w:r>
      <w:proofErr w:type="spellEnd"/>
      <w:r w:rsidRPr="00C66A0C">
        <w:rPr>
          <w:rFonts w:ascii="Times New Roman" w:eastAsia="Times New Roman" w:hAnsi="Times New Roman" w:cs="Times New Roman"/>
          <w:color w:val="000000"/>
          <w:sz w:val="24"/>
          <w:szCs w:val="24"/>
          <w:lang w:eastAsia="ru-RU"/>
        </w:rPr>
        <w:t xml:space="preserve"> (архитектура).</w:t>
      </w:r>
    </w:p>
    <w:p w14:paraId="4BA80581"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07E7F837"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Познакомить детей с архитектурой. Формировать представления о том, что дома, в которых они живут (детский сад, школа, другие здания), — это архитектурные сооружения; дома бывают разные по форме, высоте, длине, с разными окнами, с разным количеством этажей, подъездов и т. д.</w:t>
      </w:r>
    </w:p>
    <w:p w14:paraId="6929FAFE"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Вызывать интерес к различным строениям, расположенным вокруг детского сада (дома, в которых живут ребенок и его друзья, школа, кинотеатр).</w:t>
      </w:r>
    </w:p>
    <w:p w14:paraId="0A8ED824"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внимание детей к сходству и различиям разных зданий, поощрять самостоятельное выделение частей здания, его особенностей.</w:t>
      </w:r>
    </w:p>
    <w:p w14:paraId="250685D7"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умение замечать различия в сходных по форме и строению зданиях (форма и величина входных дверей, окон и других частей).</w:t>
      </w:r>
    </w:p>
    <w:p w14:paraId="06495BC1"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Поощрять стремление детей изображать в рисунках, аппликациях реальные и сказочные строения.</w:t>
      </w:r>
    </w:p>
    <w:p w14:paraId="4751BC00"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Организовать посещение музея (совместно с родителями), рассказать о назначении музея.</w:t>
      </w:r>
    </w:p>
    <w:p w14:paraId="25A63161"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интерес к посещению кукольного театра, выставок.</w:t>
      </w:r>
    </w:p>
    <w:p w14:paraId="73C126DC"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знания детей о книге, книжной иллюстрации. Познакомить с библиотекой как центром хранения книг, созданных писателями и поэтами.</w:t>
      </w:r>
    </w:p>
    <w:p w14:paraId="53FCB0D8" w14:textId="77777777" w:rsidR="004C2161" w:rsidRPr="00C66A0C" w:rsidRDefault="004C2161"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Знакомить с произведениями народного искусства (потешки, сказки, загадки, песни, хороводы, </w:t>
      </w:r>
      <w:proofErr w:type="spellStart"/>
      <w:r w:rsidRPr="00C66A0C">
        <w:rPr>
          <w:rFonts w:ascii="Times New Roman" w:eastAsia="Times New Roman" w:hAnsi="Times New Roman" w:cs="Times New Roman"/>
          <w:color w:val="000000"/>
          <w:sz w:val="24"/>
          <w:szCs w:val="24"/>
          <w:lang w:eastAsia="ru-RU"/>
        </w:rPr>
        <w:t>заклички</w:t>
      </w:r>
      <w:proofErr w:type="spellEnd"/>
      <w:r w:rsidRPr="00C66A0C">
        <w:rPr>
          <w:rFonts w:ascii="Times New Roman" w:eastAsia="Times New Roman" w:hAnsi="Times New Roman" w:cs="Times New Roman"/>
          <w:color w:val="000000"/>
          <w:sz w:val="24"/>
          <w:szCs w:val="24"/>
          <w:lang w:eastAsia="ru-RU"/>
        </w:rPr>
        <w:t>, изделия народного декоративно-прикладного искусства).</w:t>
      </w:r>
    </w:p>
    <w:p w14:paraId="2019301A" w14:textId="77777777" w:rsidR="00DB1CD9" w:rsidRPr="00C66A0C" w:rsidRDefault="004C2161" w:rsidP="002B4F3A">
      <w:pPr>
        <w:shd w:val="clear" w:color="auto" w:fill="FFFFFF"/>
        <w:spacing w:before="99" w:after="99"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бережное отношение к произведениям искусства.</w:t>
      </w:r>
    </w:p>
    <w:p w14:paraId="015722ED" w14:textId="77777777" w:rsidR="00F347DD" w:rsidRPr="00C66A0C" w:rsidRDefault="00D27F99" w:rsidP="00ED11A5">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2.1.5.2 Изобразительная деятельность</w:t>
      </w:r>
    </w:p>
    <w:p w14:paraId="06E38A89" w14:textId="77777777" w:rsidR="001758E5" w:rsidRPr="00C66A0C" w:rsidRDefault="001758E5" w:rsidP="002B4F3A">
      <w:pPr>
        <w:spacing w:before="100" w:beforeAutospacing="1" w:after="100" w:afterAutospacing="1" w:line="240" w:lineRule="auto"/>
        <w:ind w:left="720"/>
        <w:jc w:val="both"/>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Задачи:</w:t>
      </w:r>
    </w:p>
    <w:p w14:paraId="6246523B"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sz w:val="24"/>
          <w:szCs w:val="24"/>
          <w:lang w:eastAsia="ru-RU"/>
        </w:rPr>
        <w:t xml:space="preserve"> </w:t>
      </w:r>
      <w:r w:rsidRPr="00C66A0C">
        <w:rPr>
          <w:rFonts w:ascii="Times New Roman" w:eastAsia="Times New Roman" w:hAnsi="Times New Roman" w:cs="Times New Roman"/>
          <w:color w:val="000000"/>
          <w:sz w:val="24"/>
          <w:szCs w:val="24"/>
          <w:lang w:eastAsia="ru-RU"/>
        </w:rPr>
        <w:t>Продолжать развивать интерес детей к изобразительной деятельности.</w:t>
      </w:r>
    </w:p>
    <w:p w14:paraId="3ECD8A12"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Вызывать положительный эмоциональный отклик на предложение рисовать, лепить, вырезать и наклеивать.</w:t>
      </w:r>
    </w:p>
    <w:p w14:paraId="6E36B49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развивать эстетическое восприятие, образные представления, воображение, эстетические чувства, художественно-творческие способности.</w:t>
      </w:r>
    </w:p>
    <w:p w14:paraId="43BB262D"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формировать умение рассматривать и обследовать предметы, в том числе с помощью рук.</w:t>
      </w:r>
    </w:p>
    <w:p w14:paraId="7DB4690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 как основе развития творчества. Учить детей выделять и использовать средства выразительности в рисовании, лепке, аппликации.</w:t>
      </w:r>
    </w:p>
    <w:p w14:paraId="0D2E4C33"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формировать умение создавать коллективные произведения в рисовании, лепке, аппликации.</w:t>
      </w:r>
    </w:p>
    <w:p w14:paraId="442DF06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Закреплять умение сохранять правильную позу при рисовании: не горбиться, не наклоняться низко над столом, к мольберту; сидеть свободно, не напрягаясь.     Приучать детей быть аккуратными: сохранять свое рабочее место в порядке, по окончании работы убирать все со стола.</w:t>
      </w:r>
    </w:p>
    <w:p w14:paraId="316CA23E"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проявлять дружелюбие при оценке работ других детей.</w:t>
      </w:r>
    </w:p>
    <w:p w14:paraId="2F9903E9"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w:t>
      </w:r>
    </w:p>
    <w:p w14:paraId="1C37BDE4"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падающий снег и т. д.).</w:t>
      </w:r>
    </w:p>
    <w:p w14:paraId="217C88CE"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Формировать и закреплять представления о форме предметов (круглая, овальная, квадратная, прямоугольная, треугольная), величине, расположении частей.</w:t>
      </w:r>
    </w:p>
    <w:p w14:paraId="41990A6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Помогать детям при передаче сюжета располагать изображения на всем листе в соответствии с содержанием действия и включенными в действие объектами.   Направлять внимание детей на передачу соотношения предметов по величине: дерево высокое, куст ниже дерева, цветы ниже куста.</w:t>
      </w:r>
    </w:p>
    <w:p w14:paraId="2731A4EE"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закреплять и обогащать представления детей о цветах и оттенках окружающих предметов и объектов природы. К уже известным цветам и оттенкам добавить новые (коричневый, оранжевый, светло-зеленый); формировать представление о том, как можно получить эти цвета.</w:t>
      </w:r>
    </w:p>
    <w:p w14:paraId="3691142E"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смешивать краски для получения нужных цветов и оттенков.</w:t>
      </w:r>
    </w:p>
    <w:p w14:paraId="76BFFAC1"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желание использовать в рисовании, аппликации разнообразные цвета, обращать внимание на многоцветие окружающего мира.</w:t>
      </w:r>
    </w:p>
    <w:p w14:paraId="3E03BA5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Закреплять умение правильно держать карандаш, кисть, фломастер, цветной мелок; использовать их при создании изображения.</w:t>
      </w:r>
    </w:p>
    <w:p w14:paraId="3010A21A"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w:t>
      </w:r>
    </w:p>
    <w:p w14:paraId="09279B03"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Закреплять умение чисто промывать кисть перед использованием краски другого цвета. К концу года формировать у детей умение получать светлые и темные оттенки цвета, изменяя нажим на карандаш.</w:t>
      </w:r>
    </w:p>
    <w:p w14:paraId="4F72743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Формировать умение правильно передавать расположение частей при рисовании сложных предметов (кукла, зайчик и др.) и соотносить их по величине.</w:t>
      </w:r>
    </w:p>
    <w:p w14:paraId="74E14FA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формировать умение создавать декоративные композиции по мотивам дымковских, городецких узоров. Использовать изделия народного промысла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w:t>
      </w:r>
    </w:p>
    <w:p w14:paraId="02BA76B2"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Познакомить детей с городецкими изделиями. Учить выделять элементы городецкой росписи (бутоны, купавки, розаны, листья); видеть и называть цвета, используемые в росписи.</w:t>
      </w:r>
    </w:p>
    <w:p w14:paraId="46682BDB"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развивать интерес детей к лепке; совершенствовать умение лепить из глины (из пластилина, пластической массы).</w:t>
      </w:r>
    </w:p>
    <w:p w14:paraId="25675C4F"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Закреплять приемы лепки, освоенные в предыдущих группах; учить </w:t>
      </w:r>
      <w:proofErr w:type="spellStart"/>
      <w:r w:rsidRPr="00C66A0C">
        <w:rPr>
          <w:rFonts w:ascii="Times New Roman" w:eastAsia="Times New Roman" w:hAnsi="Times New Roman" w:cs="Times New Roman"/>
          <w:color w:val="000000"/>
          <w:sz w:val="24"/>
          <w:szCs w:val="24"/>
          <w:lang w:eastAsia="ru-RU"/>
        </w:rPr>
        <w:t>прищипыванию</w:t>
      </w:r>
      <w:proofErr w:type="spellEnd"/>
      <w:r w:rsidRPr="00C66A0C">
        <w:rPr>
          <w:rFonts w:ascii="Times New Roman" w:eastAsia="Times New Roman" w:hAnsi="Times New Roman" w:cs="Times New Roman"/>
          <w:color w:val="000000"/>
          <w:sz w:val="24"/>
          <w:szCs w:val="24"/>
          <w:lang w:eastAsia="ru-RU"/>
        </w:rPr>
        <w:t xml:space="preserve"> с легким оттягиванием всех краев сплюснутого шара, вытягиванию отдельных частей из целого куска, </w:t>
      </w:r>
      <w:proofErr w:type="spellStart"/>
      <w:r w:rsidRPr="00C66A0C">
        <w:rPr>
          <w:rFonts w:ascii="Times New Roman" w:eastAsia="Times New Roman" w:hAnsi="Times New Roman" w:cs="Times New Roman"/>
          <w:color w:val="000000"/>
          <w:sz w:val="24"/>
          <w:szCs w:val="24"/>
          <w:lang w:eastAsia="ru-RU"/>
        </w:rPr>
        <w:t>прищипыванию</w:t>
      </w:r>
      <w:proofErr w:type="spellEnd"/>
      <w:r w:rsidRPr="00C66A0C">
        <w:rPr>
          <w:rFonts w:ascii="Times New Roman" w:eastAsia="Times New Roman" w:hAnsi="Times New Roman" w:cs="Times New Roman"/>
          <w:color w:val="000000"/>
          <w:sz w:val="24"/>
          <w:szCs w:val="24"/>
          <w:lang w:eastAsia="ru-RU"/>
        </w:rPr>
        <w:t xml:space="preserve"> мелких деталей (ушки у котенка, клюв у птички). </w:t>
      </w:r>
    </w:p>
    <w:p w14:paraId="094D14D3"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сглаживать пальцами поверхность вылепленного предмета, фигурки.</w:t>
      </w:r>
    </w:p>
    <w:p w14:paraId="6D24991F"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Учить приемам вдавливания середины шара, цилиндра для получения полой формы.</w:t>
      </w:r>
    </w:p>
    <w:p w14:paraId="30133C7D"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Познакомить с приемами использования стеки. </w:t>
      </w:r>
    </w:p>
    <w:p w14:paraId="6D04558F"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Поощрять стремление украшать вылепленные изделия узором при помощи стеки.</w:t>
      </w:r>
    </w:p>
    <w:p w14:paraId="5A533A1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приемы аккуратной лепки.</w:t>
      </w:r>
    </w:p>
    <w:p w14:paraId="45E8A155"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Воспитывать интерес к аппликации, усложняя ее содержание и расширяя возможности создания разнообразных изображений.</w:t>
      </w:r>
    </w:p>
    <w:p w14:paraId="088201F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Формировать умение правильно держать ножницы и пользоваться ими. </w:t>
      </w:r>
    </w:p>
    <w:p w14:paraId="7E920A2A"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Обучать вырезыванию, начиная с формирования навыка разрезания по прямой сначала коротких, а затем длинных полос. Учить составлять из полос изображения разных предметов (забор, скамейка, лесенка, дерево, кустик и др.). </w:t>
      </w:r>
    </w:p>
    <w:p w14:paraId="439CD841"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 п.</w:t>
      </w:r>
    </w:p>
    <w:p w14:paraId="73211E23"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расширять количество изображаемых в аппликации предметов (птицы, животные, цветы, насекомые, дома, как реальные, так и воображаемые) из готовых форм.</w:t>
      </w:r>
    </w:p>
    <w:p w14:paraId="588E0D7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детей преобразовывать эти формы, разрезая их на две или четыре части (круг — на полукруги, четверти; квадрат — на треугольники и т. д.).</w:t>
      </w:r>
    </w:p>
    <w:p w14:paraId="5CA765A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Закреплять навыки аккуратного вырезывания и наклеивания.</w:t>
      </w:r>
    </w:p>
    <w:p w14:paraId="1CF4505A" w14:textId="77777777" w:rsidR="008B5B4A" w:rsidRPr="00C66A0C" w:rsidRDefault="001758E5" w:rsidP="002B4F3A">
      <w:pPr>
        <w:tabs>
          <w:tab w:val="left" w:pos="993"/>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color w:val="000000"/>
          <w:sz w:val="24"/>
          <w:szCs w:val="24"/>
          <w:lang w:eastAsia="ru-RU"/>
        </w:rPr>
        <w:t>Поощрять проявление активности и творчества.</w:t>
      </w:r>
    </w:p>
    <w:p w14:paraId="63BB5081" w14:textId="77777777" w:rsidR="008B5B4A" w:rsidRPr="00C66A0C" w:rsidRDefault="008B5B4A" w:rsidP="002B4F3A">
      <w:pPr>
        <w:tabs>
          <w:tab w:val="left" w:pos="993"/>
        </w:tabs>
        <w:spacing w:after="0" w:line="240" w:lineRule="auto"/>
        <w:jc w:val="both"/>
        <w:rPr>
          <w:rFonts w:ascii="Times New Roman" w:eastAsia="Times New Roman" w:hAnsi="Times New Roman" w:cs="Times New Roman"/>
          <w:sz w:val="24"/>
          <w:szCs w:val="24"/>
          <w:lang w:eastAsia="ru-RU"/>
        </w:rPr>
      </w:pPr>
    </w:p>
    <w:p w14:paraId="240C4D77" w14:textId="77777777" w:rsidR="008B5B4A" w:rsidRPr="00C66A0C" w:rsidRDefault="008B5B4A" w:rsidP="00ED11A5">
      <w:pPr>
        <w:tabs>
          <w:tab w:val="left" w:pos="993"/>
        </w:tabs>
        <w:spacing w:after="0" w:line="240" w:lineRule="auto"/>
        <w:jc w:val="center"/>
        <w:rPr>
          <w:rFonts w:ascii="Times New Roman" w:eastAsia="Times New Roman" w:hAnsi="Times New Roman" w:cs="Times New Roman"/>
          <w:b/>
          <w:sz w:val="24"/>
          <w:szCs w:val="24"/>
          <w:lang w:eastAsia="ru-RU"/>
        </w:rPr>
      </w:pPr>
      <w:r w:rsidRPr="00C66A0C">
        <w:rPr>
          <w:rFonts w:ascii="Times New Roman" w:eastAsia="Times New Roman" w:hAnsi="Times New Roman" w:cs="Times New Roman"/>
          <w:b/>
          <w:bCs/>
          <w:sz w:val="24"/>
          <w:szCs w:val="24"/>
          <w:lang w:eastAsia="ru-RU"/>
        </w:rPr>
        <w:t xml:space="preserve">2.1.5.3 </w:t>
      </w:r>
      <w:r w:rsidRPr="00C66A0C">
        <w:rPr>
          <w:rFonts w:ascii="Times New Roman" w:eastAsia="Times New Roman" w:hAnsi="Times New Roman" w:cs="Times New Roman"/>
          <w:b/>
          <w:sz w:val="24"/>
          <w:szCs w:val="24"/>
          <w:lang w:eastAsia="ru-RU"/>
        </w:rPr>
        <w:t>Конструктивно-модельная деятельность</w:t>
      </w:r>
    </w:p>
    <w:p w14:paraId="07049797" w14:textId="77777777" w:rsidR="00DB62A6" w:rsidRPr="00C66A0C" w:rsidRDefault="00A35D6D" w:rsidP="002B4F3A">
      <w:pPr>
        <w:spacing w:before="100" w:beforeAutospacing="1" w:after="100" w:afterAutospacing="1" w:line="240" w:lineRule="auto"/>
        <w:ind w:left="720"/>
        <w:jc w:val="both"/>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Задачи:</w:t>
      </w:r>
    </w:p>
    <w:p w14:paraId="563828A9"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Обращать внимание детей на различные здания и сооружения вокруг их дома, детского сада. На прогулках в процессе игр рассматривать с детьми машины, тележки, автобусы и другие виды транспорта, выделяя их части, называть их форму и расположение по отношению к самой большой части.</w:t>
      </w:r>
    </w:p>
    <w:p w14:paraId="437CCD10"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развивать у детей способность различать и называть строительные детали (куб, пластина, кирпичик, брусок); учить использовать их с учетом конструктивных свойств (устойчивость, форма, величина). </w:t>
      </w:r>
    </w:p>
    <w:p w14:paraId="25D3A75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Развивать умение устанавливать ассоциативные связи, предлагая вспомнить, какие похожие сооружения дети видели.</w:t>
      </w:r>
    </w:p>
    <w:p w14:paraId="43C7AE3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 д.).</w:t>
      </w:r>
    </w:p>
    <w:p w14:paraId="5E734640"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самостоятельно измерять постройки (по высоте, длине и ширине), соблюдать заданный воспитателем принцип конструкции («Построй такой же домик, но высокий»).</w:t>
      </w:r>
    </w:p>
    <w:p w14:paraId="075AF00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сооружать постройки из крупного и мелкого строительного материала, использовать детали разного цвета для создания и украшения построек.</w:t>
      </w:r>
    </w:p>
    <w:p w14:paraId="46B6E9CD"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Обучать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w:t>
      </w:r>
    </w:p>
    <w:p w14:paraId="72342C38" w14:textId="77777777" w:rsidR="00DB62A6" w:rsidRPr="00C66A0C" w:rsidRDefault="001758E5"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Приобщать детей к изготовлению поделок из природного </w:t>
      </w:r>
      <w:proofErr w:type="spellStart"/>
      <w:proofErr w:type="gramStart"/>
      <w:r w:rsidRPr="00C66A0C">
        <w:rPr>
          <w:rFonts w:ascii="Times New Roman" w:eastAsia="Times New Roman" w:hAnsi="Times New Roman" w:cs="Times New Roman"/>
          <w:color w:val="000000"/>
          <w:sz w:val="24"/>
          <w:szCs w:val="24"/>
          <w:lang w:eastAsia="ru-RU"/>
        </w:rPr>
        <w:t>материала:коры</w:t>
      </w:r>
      <w:proofErr w:type="spellEnd"/>
      <w:proofErr w:type="gramEnd"/>
      <w:r w:rsidRPr="00C66A0C">
        <w:rPr>
          <w:rFonts w:ascii="Times New Roman" w:eastAsia="Times New Roman" w:hAnsi="Times New Roman" w:cs="Times New Roman"/>
          <w:color w:val="000000"/>
          <w:sz w:val="24"/>
          <w:szCs w:val="24"/>
          <w:lang w:eastAsia="ru-RU"/>
        </w:rPr>
        <w:t>, веток, листьев, шишек, каштанов, ореховой скорлупы, соломы (лодочки, ежики и т. д.). Учить использовать для закрепления частей клей, пластилин; применять в поделках катушки, коробки разной величины и другие предметы.</w:t>
      </w:r>
    </w:p>
    <w:p w14:paraId="56915CE0" w14:textId="77777777" w:rsidR="001758E5" w:rsidRPr="00C66A0C" w:rsidRDefault="001758E5" w:rsidP="002B4F3A">
      <w:pPr>
        <w:tabs>
          <w:tab w:val="left" w:pos="993"/>
        </w:tabs>
        <w:spacing w:after="0" w:line="240" w:lineRule="auto"/>
        <w:jc w:val="both"/>
        <w:rPr>
          <w:rFonts w:ascii="Times New Roman" w:eastAsia="Times New Roman" w:hAnsi="Times New Roman" w:cs="Times New Roman"/>
          <w:sz w:val="24"/>
          <w:szCs w:val="24"/>
          <w:lang w:eastAsia="ru-RU"/>
        </w:rPr>
      </w:pPr>
    </w:p>
    <w:p w14:paraId="21A4D305" w14:textId="77777777" w:rsidR="00DB62A6" w:rsidRPr="00C66A0C" w:rsidRDefault="00DB62A6" w:rsidP="00ED11A5">
      <w:pPr>
        <w:pStyle w:val="a9"/>
        <w:tabs>
          <w:tab w:val="left" w:pos="993"/>
        </w:tabs>
        <w:spacing w:after="0" w:line="240" w:lineRule="auto"/>
        <w:jc w:val="center"/>
        <w:rPr>
          <w:rFonts w:ascii="Times New Roman" w:hAnsi="Times New Roman"/>
          <w:b/>
          <w:sz w:val="24"/>
          <w:szCs w:val="24"/>
        </w:rPr>
      </w:pPr>
      <w:r w:rsidRPr="00C66A0C">
        <w:rPr>
          <w:rFonts w:ascii="Times New Roman" w:hAnsi="Times New Roman"/>
          <w:b/>
          <w:bCs/>
          <w:sz w:val="24"/>
          <w:szCs w:val="24"/>
        </w:rPr>
        <w:t xml:space="preserve">2.1.5.4 </w:t>
      </w:r>
      <w:r w:rsidRPr="00C66A0C">
        <w:rPr>
          <w:rFonts w:ascii="Times New Roman" w:hAnsi="Times New Roman"/>
          <w:b/>
          <w:sz w:val="24"/>
          <w:szCs w:val="24"/>
        </w:rPr>
        <w:t>Музыкальная деятельность</w:t>
      </w:r>
    </w:p>
    <w:p w14:paraId="4B4031E5" w14:textId="77777777" w:rsidR="00CC61BA" w:rsidRPr="00C66A0C" w:rsidRDefault="00CC61BA" w:rsidP="002B4F3A">
      <w:pPr>
        <w:tabs>
          <w:tab w:val="left" w:pos="993"/>
        </w:tabs>
        <w:spacing w:after="0" w:line="240" w:lineRule="auto"/>
        <w:jc w:val="both"/>
        <w:rPr>
          <w:rFonts w:ascii="Times New Roman" w:hAnsi="Times New Roman"/>
          <w:b/>
          <w:sz w:val="24"/>
          <w:szCs w:val="24"/>
        </w:rPr>
      </w:pPr>
    </w:p>
    <w:p w14:paraId="78C6F82D"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Продолжать развивать у детей интерес к музыке, желание ее слушать, вызывать эмоциональную отзывчивость при восприятии музыкальных произведений.</w:t>
      </w:r>
    </w:p>
    <w:p w14:paraId="042BDC53"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Обогащать музыкальные впечатления, способствовать дальнейшему развитию основ музыкальной культуры.</w:t>
      </w:r>
    </w:p>
    <w:p w14:paraId="21B006F0"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Формировать навыки культуры слушания музыки (не отвлекаться, дослушивать произведение до конца).</w:t>
      </w:r>
    </w:p>
    <w:p w14:paraId="7906F429"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чувствовать характер музыки, узнавать знакомые произведения, высказывать свои впечатления о прослушанном.</w:t>
      </w:r>
    </w:p>
    <w:p w14:paraId="1AD1B3F8"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Учить замечать выразительные средства музыкального произведения: тихо, громко, медленно, быстро. </w:t>
      </w:r>
    </w:p>
    <w:p w14:paraId="79F1FA4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Развивать способность различать звуки по высоте (высокий, низкий в пределах сексты, септимы).</w:t>
      </w:r>
    </w:p>
    <w:p w14:paraId="531C2135"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Обучать детей выразительному пению, формировать умение петь протяжно, подвижно, согласованно (в пределах ре — си первой октавы). </w:t>
      </w:r>
    </w:p>
    <w:p w14:paraId="7932C1C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Развивать умение брать дыхание между короткими музыкальными фразами. Учить петь мелодию чисто, смягчать концы фраз, четко произносить слова, петь выразительно, передавая характер музыки. </w:t>
      </w:r>
    </w:p>
    <w:p w14:paraId="2B419D41"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петь с инструментальным сопровождением и без него (с помощью воспитателя).</w:t>
      </w:r>
    </w:p>
    <w:p w14:paraId="0F3AA10E"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Учить самостоятельно сочинять мелодию колыбельной песни и отвечать на музыкальные вопросы («Как тебя зовут?», «Что ты хочешь, кошечка?», «Где ты?»).  Формировать умение импровизировать мелодии на заданный текст.</w:t>
      </w:r>
    </w:p>
    <w:p w14:paraId="574152C7"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Продолжать формировать у детей навык ритмичного движения в соответствии с характером музыки.</w:t>
      </w:r>
    </w:p>
    <w:p w14:paraId="00117B15"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самостоятельно менять движения в соответствии с двух- и трехчастной формой музыки.</w:t>
      </w:r>
    </w:p>
    <w:p w14:paraId="39AB7F7D"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Совершенствовать танцевальные движения: прямой галоп, пружинка, кружение по одному и в парах.</w:t>
      </w:r>
    </w:p>
    <w:p w14:paraId="0346B45C"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Учить детей двигаться в парах по кругу в танцах и хороводах, </w:t>
      </w:r>
      <w:proofErr w:type="spellStart"/>
      <w:r w:rsidRPr="00C66A0C">
        <w:rPr>
          <w:rFonts w:ascii="Times New Roman" w:eastAsia="Times New Roman" w:hAnsi="Times New Roman" w:cs="Times New Roman"/>
          <w:color w:val="000000"/>
          <w:sz w:val="24"/>
          <w:szCs w:val="24"/>
          <w:lang w:eastAsia="ru-RU"/>
        </w:rPr>
        <w:t>ставитьногу</w:t>
      </w:r>
      <w:proofErr w:type="spellEnd"/>
      <w:r w:rsidRPr="00C66A0C">
        <w:rPr>
          <w:rFonts w:ascii="Times New Roman" w:eastAsia="Times New Roman" w:hAnsi="Times New Roman" w:cs="Times New Roman"/>
          <w:color w:val="000000"/>
          <w:sz w:val="24"/>
          <w:szCs w:val="24"/>
          <w:lang w:eastAsia="ru-RU"/>
        </w:rPr>
        <w:t xml:space="preserve"> на носок и на пятку, ритмично хлопать в ладоши, выполнять простейшие перестроения (из круга врассыпную и обратно), подскоки.</w:t>
      </w:r>
    </w:p>
    <w:p w14:paraId="4A81D549"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Продолжать совершенствовать навыки основных движений (ходьба: «торжественная», спокойная, «таинственная»; бег: легкий и стремительный).</w:t>
      </w:r>
    </w:p>
    <w:p w14:paraId="71E01D46"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Способствовать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 д.).</w:t>
      </w:r>
    </w:p>
    <w:p w14:paraId="3DCFE969" w14:textId="77777777" w:rsidR="001758E5" w:rsidRPr="00C66A0C" w:rsidRDefault="001758E5"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Обучать инсценированию песен и постановке небольших музыкальных спектаклей.</w:t>
      </w:r>
    </w:p>
    <w:p w14:paraId="6C3A3908" w14:textId="77777777" w:rsidR="008F223E" w:rsidRPr="00C66A0C" w:rsidRDefault="001758E5"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умение подыгрывать простейшие мелодии на деревянных ложках, погремушках, барабане, металлофоне.</w:t>
      </w:r>
    </w:p>
    <w:p w14:paraId="10AAEA96" w14:textId="77777777" w:rsidR="00CC61BA" w:rsidRPr="00C66A0C" w:rsidRDefault="00CC61BA"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p>
    <w:p w14:paraId="07F62794" w14:textId="77777777" w:rsidR="00CC61BA" w:rsidRPr="00C66A0C" w:rsidRDefault="00CC61BA"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образовательной деятельности</w:t>
      </w:r>
    </w:p>
    <w:p w14:paraId="09591D41" w14:textId="77777777" w:rsidR="00CC61BA" w:rsidRPr="00C66A0C" w:rsidRDefault="00CC61BA" w:rsidP="002B4F3A">
      <w:pPr>
        <w:tabs>
          <w:tab w:val="left" w:pos="993"/>
        </w:tabs>
        <w:spacing w:after="0" w:line="240" w:lineRule="auto"/>
        <w:jc w:val="both"/>
        <w:rPr>
          <w:rFonts w:ascii="Times New Roman" w:eastAsia="Times New Roman" w:hAnsi="Times New Roman" w:cs="Times New Roman"/>
          <w:color w:val="000000"/>
          <w:sz w:val="24"/>
          <w:szCs w:val="24"/>
          <w:lang w:eastAsia="ru-RU"/>
        </w:rPr>
      </w:pPr>
    </w:p>
    <w:tbl>
      <w:tblPr>
        <w:tblW w:w="10619" w:type="dxa"/>
        <w:tblInd w:w="-72" w:type="dxa"/>
        <w:shd w:val="clear" w:color="auto" w:fill="FFFFFF"/>
        <w:tblCellMar>
          <w:left w:w="0" w:type="dxa"/>
          <w:right w:w="0" w:type="dxa"/>
        </w:tblCellMar>
        <w:tblLook w:val="04A0" w:firstRow="1" w:lastRow="0" w:firstColumn="1" w:lastColumn="0" w:noHBand="0" w:noVBand="1"/>
      </w:tblPr>
      <w:tblGrid>
        <w:gridCol w:w="4022"/>
        <w:gridCol w:w="3450"/>
        <w:gridCol w:w="3147"/>
      </w:tblGrid>
      <w:tr w:rsidR="00CC61BA" w:rsidRPr="00C66A0C" w14:paraId="6D533813" w14:textId="77777777" w:rsidTr="00CC61BA">
        <w:trPr>
          <w:trHeight w:val="35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C3FAD7"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образовательной деятельности</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7AD4BD" w14:textId="77777777" w:rsidR="00CC61BA" w:rsidRPr="00C66A0C" w:rsidRDefault="00CC61BA" w:rsidP="002B4F3A">
            <w:pPr>
              <w:spacing w:after="0" w:line="240" w:lineRule="auto"/>
              <w:jc w:val="both"/>
              <w:rPr>
                <w:rFonts w:ascii="Arial" w:eastAsia="Times New Roman" w:hAnsi="Arial" w:cs="Arial"/>
                <w:color w:val="666666"/>
                <w:sz w:val="24"/>
                <w:szCs w:val="24"/>
                <w:lang w:eastAsia="ru-RU"/>
              </w:rPr>
            </w:pP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4006D8" w14:textId="77777777" w:rsidR="00CC61BA" w:rsidRPr="00C66A0C" w:rsidRDefault="00CC61BA" w:rsidP="002B4F3A">
            <w:pPr>
              <w:spacing w:after="0" w:line="240" w:lineRule="auto"/>
              <w:jc w:val="both"/>
              <w:rPr>
                <w:rFonts w:ascii="Arial" w:eastAsia="Times New Roman" w:hAnsi="Arial" w:cs="Arial"/>
                <w:color w:val="666666"/>
                <w:sz w:val="24"/>
                <w:szCs w:val="24"/>
                <w:lang w:eastAsia="ru-RU"/>
              </w:rPr>
            </w:pPr>
          </w:p>
        </w:tc>
      </w:tr>
      <w:tr w:rsidR="00CC61BA" w:rsidRPr="00C66A0C" w14:paraId="0DBE87F6" w14:textId="77777777" w:rsidTr="00CC61BA">
        <w:trPr>
          <w:trHeight w:val="778"/>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9B262B"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Организованная образовательная деятельность</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14145D"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Режимные моменты</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5E1E55"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Самостоятельная деятельность детей</w:t>
            </w:r>
          </w:p>
        </w:tc>
      </w:tr>
      <w:tr w:rsidR="00CC61BA" w:rsidRPr="00C66A0C" w14:paraId="12445A45" w14:textId="77777777" w:rsidTr="00CC61BA">
        <w:trPr>
          <w:trHeight w:val="31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729D1D"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организации детей</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025CF2" w14:textId="77777777" w:rsidR="00CC61BA" w:rsidRPr="00C66A0C" w:rsidRDefault="00CC61BA" w:rsidP="002B4F3A">
            <w:pPr>
              <w:spacing w:after="0" w:line="240" w:lineRule="auto"/>
              <w:jc w:val="both"/>
              <w:rPr>
                <w:rFonts w:ascii="Arial" w:eastAsia="Times New Roman" w:hAnsi="Arial" w:cs="Arial"/>
                <w:color w:val="666666"/>
                <w:sz w:val="24"/>
                <w:szCs w:val="24"/>
                <w:lang w:eastAsia="ru-RU"/>
              </w:rPr>
            </w:pP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B4699C" w14:textId="77777777" w:rsidR="00CC61BA" w:rsidRPr="00C66A0C" w:rsidRDefault="00CC61BA" w:rsidP="002B4F3A">
            <w:pPr>
              <w:spacing w:after="0" w:line="240" w:lineRule="auto"/>
              <w:jc w:val="both"/>
              <w:rPr>
                <w:rFonts w:ascii="Arial" w:eastAsia="Times New Roman" w:hAnsi="Arial" w:cs="Arial"/>
                <w:color w:val="666666"/>
                <w:sz w:val="24"/>
                <w:szCs w:val="24"/>
                <w:lang w:eastAsia="ru-RU"/>
              </w:rPr>
            </w:pPr>
          </w:p>
        </w:tc>
      </w:tr>
      <w:tr w:rsidR="00CC61BA" w:rsidRPr="00C66A0C" w14:paraId="4BFDD65D" w14:textId="77777777" w:rsidTr="00CC61BA">
        <w:trPr>
          <w:trHeight w:val="37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47BF50"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52834D62"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123C82F8"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7919D1"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Групповые</w:t>
            </w:r>
          </w:p>
          <w:p w14:paraId="5EE049D4"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p w14:paraId="5D7D413A"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3C2789"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Индивидуальные</w:t>
            </w:r>
          </w:p>
          <w:p w14:paraId="03C587F8" w14:textId="77777777" w:rsidR="00CC61BA" w:rsidRPr="00C66A0C" w:rsidRDefault="00CC61BA"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подгрупповые</w:t>
            </w:r>
          </w:p>
        </w:tc>
      </w:tr>
      <w:tr w:rsidR="00CC61BA" w:rsidRPr="00C66A0C" w14:paraId="7FC70F0D" w14:textId="77777777" w:rsidTr="00CC61BA">
        <w:trPr>
          <w:trHeight w:val="558"/>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157A23"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Занятия (рисование, </w:t>
            </w:r>
            <w:proofErr w:type="gramStart"/>
            <w:r w:rsidRPr="00C66A0C">
              <w:rPr>
                <w:rFonts w:ascii="Times New Roman" w:eastAsia="Times New Roman" w:hAnsi="Times New Roman" w:cs="Times New Roman"/>
                <w:color w:val="000000"/>
                <w:sz w:val="24"/>
                <w:szCs w:val="24"/>
                <w:lang w:eastAsia="ru-RU"/>
              </w:rPr>
              <w:t>аппликация,  </w:t>
            </w:r>
            <w:proofErr w:type="spellStart"/>
            <w:r w:rsidRPr="00C66A0C">
              <w:rPr>
                <w:rFonts w:ascii="Times New Roman" w:eastAsia="Times New Roman" w:hAnsi="Times New Roman" w:cs="Times New Roman"/>
                <w:color w:val="000000"/>
                <w:sz w:val="24"/>
                <w:szCs w:val="24"/>
                <w:lang w:eastAsia="ru-RU"/>
              </w:rPr>
              <w:t>худож</w:t>
            </w:r>
            <w:proofErr w:type="spellEnd"/>
            <w:proofErr w:type="gramEnd"/>
            <w:r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lastRenderedPageBreak/>
              <w:t>конструирование, лепка)</w:t>
            </w:r>
          </w:p>
          <w:p w14:paraId="26FB6E14"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Изготовление украшений, декораций, подарков, предметов для игр</w:t>
            </w:r>
          </w:p>
          <w:p w14:paraId="16BAB52F"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Экспериментирование</w:t>
            </w:r>
          </w:p>
          <w:p w14:paraId="13C57D3B"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Рассматривание эстетически привлекательных объектов природы, быта, произведений искусства</w:t>
            </w:r>
          </w:p>
          <w:p w14:paraId="1A61F9E8"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Игры (дидактические, строительные, сюжетно-ролевые)</w:t>
            </w:r>
          </w:p>
          <w:p w14:paraId="3BBCF8F9"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Тематические досуги</w:t>
            </w:r>
          </w:p>
          <w:p w14:paraId="5BA82B11"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Выставки работ декоративно-прикладного искусства, репродукций произведений живописи</w:t>
            </w:r>
          </w:p>
          <w:p w14:paraId="5D89175F"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Проектная деятельность</w:t>
            </w:r>
          </w:p>
          <w:p w14:paraId="6F527C70" w14:textId="77777777" w:rsidR="00CC61BA" w:rsidRPr="00C66A0C" w:rsidRDefault="00CC61BA" w:rsidP="002B4F3A">
            <w:pPr>
              <w:numPr>
                <w:ilvl w:val="0"/>
                <w:numId w:val="39"/>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7CC83A"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Наблюдение</w:t>
            </w:r>
          </w:p>
          <w:p w14:paraId="301A3682"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Рассматривание </w:t>
            </w:r>
            <w:r w:rsidRPr="00C66A0C">
              <w:rPr>
                <w:rFonts w:ascii="Times New Roman" w:eastAsia="Times New Roman" w:hAnsi="Times New Roman" w:cs="Times New Roman"/>
                <w:color w:val="000000"/>
                <w:sz w:val="24"/>
                <w:szCs w:val="24"/>
                <w:lang w:eastAsia="ru-RU"/>
              </w:rPr>
              <w:lastRenderedPageBreak/>
              <w:t>эстетически привлекательных объектов природы</w:t>
            </w:r>
          </w:p>
          <w:p w14:paraId="78A9E01B"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Игра</w:t>
            </w:r>
          </w:p>
          <w:p w14:paraId="28076592"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Игровое упражнение</w:t>
            </w:r>
          </w:p>
          <w:p w14:paraId="3ED04BF6"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Проблемная ситуация</w:t>
            </w:r>
          </w:p>
          <w:p w14:paraId="57FEDF80"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Конструирование из песка</w:t>
            </w:r>
          </w:p>
          <w:p w14:paraId="67D1281C"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Обсуждение (произведений искусства, средств выразительности и др.)</w:t>
            </w:r>
          </w:p>
          <w:p w14:paraId="5DFCA89D" w14:textId="77777777" w:rsidR="00CC61BA" w:rsidRPr="00C66A0C" w:rsidRDefault="00CC61BA" w:rsidP="002B4F3A">
            <w:pPr>
              <w:numPr>
                <w:ilvl w:val="0"/>
                <w:numId w:val="40"/>
              </w:num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Создание коллекций</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DD8533" w14:textId="77777777" w:rsidR="00CC61BA" w:rsidRPr="00C66A0C" w:rsidRDefault="00CC61BA" w:rsidP="002B4F3A">
            <w:pPr>
              <w:numPr>
                <w:ilvl w:val="0"/>
                <w:numId w:val="41"/>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Украшение личных предметов</w:t>
            </w:r>
          </w:p>
          <w:p w14:paraId="0D4BBA2A" w14:textId="77777777" w:rsidR="00CC61BA" w:rsidRPr="00C66A0C" w:rsidRDefault="00CC61BA" w:rsidP="002B4F3A">
            <w:pPr>
              <w:numPr>
                <w:ilvl w:val="0"/>
                <w:numId w:val="41"/>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Игры (дидактические, строительные, сюжетно-ролевые)</w:t>
            </w:r>
          </w:p>
          <w:p w14:paraId="2D319F6C" w14:textId="77777777" w:rsidR="00CC61BA" w:rsidRPr="00C66A0C" w:rsidRDefault="00CC61BA" w:rsidP="002B4F3A">
            <w:pPr>
              <w:numPr>
                <w:ilvl w:val="0"/>
                <w:numId w:val="41"/>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Рассматривание эстетически привлекательных объектов природы, быта, произведений искусства</w:t>
            </w:r>
          </w:p>
          <w:p w14:paraId="63BDB49E" w14:textId="77777777" w:rsidR="00CC61BA" w:rsidRPr="00C66A0C" w:rsidRDefault="00CC61BA" w:rsidP="002B4F3A">
            <w:pPr>
              <w:numPr>
                <w:ilvl w:val="0"/>
                <w:numId w:val="41"/>
              </w:numPr>
              <w:spacing w:after="0" w:line="240" w:lineRule="auto"/>
              <w:ind w:left="804"/>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Самостоятельная изобразительная деятельность</w:t>
            </w:r>
          </w:p>
        </w:tc>
      </w:tr>
    </w:tbl>
    <w:p w14:paraId="12995704"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Принципы интегрированного подхода</w:t>
      </w:r>
      <w:r w:rsidRPr="00C66A0C">
        <w:rPr>
          <w:rFonts w:ascii="Times New Roman" w:eastAsia="Times New Roman" w:hAnsi="Times New Roman" w:cs="Times New Roman"/>
          <w:color w:val="000000"/>
          <w:sz w:val="24"/>
          <w:szCs w:val="24"/>
          <w:lang w:eastAsia="ru-RU"/>
        </w:rPr>
        <w:t>:</w:t>
      </w:r>
    </w:p>
    <w:p w14:paraId="1FAC0082"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1)​ В основе лежит понятие </w:t>
      </w:r>
      <w:proofErr w:type="spellStart"/>
      <w:r w:rsidRPr="00C66A0C">
        <w:rPr>
          <w:rFonts w:ascii="Times New Roman" w:eastAsia="Times New Roman" w:hAnsi="Times New Roman" w:cs="Times New Roman"/>
          <w:color w:val="000000"/>
          <w:sz w:val="24"/>
          <w:szCs w:val="24"/>
          <w:lang w:eastAsia="ru-RU"/>
        </w:rPr>
        <w:t>полихудоже</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ственного</w:t>
      </w:r>
      <w:proofErr w:type="spellEnd"/>
      <w:r w:rsidRPr="00C66A0C">
        <w:rPr>
          <w:rFonts w:ascii="Times New Roman" w:eastAsia="Times New Roman" w:hAnsi="Times New Roman" w:cs="Times New Roman"/>
          <w:color w:val="000000"/>
          <w:sz w:val="24"/>
          <w:szCs w:val="24"/>
          <w:lang w:eastAsia="ru-RU"/>
        </w:rPr>
        <w:t xml:space="preserve"> развития. Все искусства выступают как явления жизни в</w:t>
      </w:r>
      <w:r w:rsidRPr="00C66A0C">
        <w:rPr>
          <w:rFonts w:ascii="Times New Roman" w:eastAsia="Times New Roman" w:hAnsi="Times New Roman" w:cs="Times New Roman"/>
          <w:i/>
          <w:iCs/>
          <w:color w:val="000000"/>
          <w:sz w:val="24"/>
          <w:szCs w:val="24"/>
          <w:lang w:eastAsia="ru-RU"/>
        </w:rPr>
        <w:t> </w:t>
      </w:r>
      <w:proofErr w:type="spellStart"/>
      <w:r w:rsidRPr="00C66A0C">
        <w:rPr>
          <w:rFonts w:ascii="Times New Roman" w:eastAsia="Times New Roman" w:hAnsi="Times New Roman" w:cs="Times New Roman"/>
          <w:color w:val="000000"/>
          <w:sz w:val="24"/>
          <w:szCs w:val="24"/>
          <w:lang w:eastAsia="ru-RU"/>
        </w:rPr>
        <w:t>це</w:t>
      </w:r>
      <w:proofErr w:type="spellEnd"/>
      <w:r w:rsidRPr="00C66A0C">
        <w:rPr>
          <w:rFonts w:ascii="Times New Roman" w:eastAsia="Times New Roman" w:hAnsi="Times New Roman" w:cs="Times New Roman"/>
          <w:color w:val="000000"/>
          <w:sz w:val="24"/>
          <w:szCs w:val="24"/>
          <w:lang w:eastAsia="ru-RU"/>
        </w:rPr>
        <w:t>​лом. Каждый ребенок может успешно продвигаться в каждом из видов худо​</w:t>
      </w:r>
      <w:proofErr w:type="spellStart"/>
      <w:r w:rsidRPr="00C66A0C">
        <w:rPr>
          <w:rFonts w:ascii="Times New Roman" w:eastAsia="Times New Roman" w:hAnsi="Times New Roman" w:cs="Times New Roman"/>
          <w:color w:val="000000"/>
          <w:sz w:val="24"/>
          <w:szCs w:val="24"/>
          <w:lang w:eastAsia="ru-RU"/>
        </w:rPr>
        <w:t>жественной</w:t>
      </w:r>
      <w:proofErr w:type="spellEnd"/>
      <w:r w:rsidRPr="00C66A0C">
        <w:rPr>
          <w:rFonts w:ascii="Times New Roman" w:eastAsia="Times New Roman" w:hAnsi="Times New Roman" w:cs="Times New Roman"/>
          <w:color w:val="000000"/>
          <w:sz w:val="24"/>
          <w:szCs w:val="24"/>
          <w:lang w:eastAsia="ru-RU"/>
        </w:rPr>
        <w:t xml:space="preserve"> деятельности и </w:t>
      </w:r>
      <w:proofErr w:type="spellStart"/>
      <w:r w:rsidRPr="00C66A0C">
        <w:rPr>
          <w:rFonts w:ascii="Times New Roman" w:eastAsia="Times New Roman" w:hAnsi="Times New Roman" w:cs="Times New Roman"/>
          <w:color w:val="000000"/>
          <w:sz w:val="24"/>
          <w:szCs w:val="24"/>
          <w:lang w:eastAsia="ru-RU"/>
        </w:rPr>
        <w:t>творчест</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ва</w:t>
      </w:r>
      <w:proofErr w:type="spellEnd"/>
      <w:r w:rsidRPr="00C66A0C">
        <w:rPr>
          <w:rFonts w:ascii="Times New Roman" w:eastAsia="Times New Roman" w:hAnsi="Times New Roman" w:cs="Times New Roman"/>
          <w:color w:val="000000"/>
          <w:sz w:val="24"/>
          <w:szCs w:val="24"/>
          <w:lang w:eastAsia="ru-RU"/>
        </w:rPr>
        <w:t>.</w:t>
      </w:r>
    </w:p>
    <w:p w14:paraId="249C3CB7"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2)​ Искусство взаимодействует даже в том случае, если педагог об этом не знает или не хочет с этим считаться. Цвет, звук, пространство, движение, форма тесно связаны, </w:t>
      </w:r>
      <w:proofErr w:type="spellStart"/>
      <w:r w:rsidRPr="00C66A0C">
        <w:rPr>
          <w:rFonts w:ascii="Times New Roman" w:eastAsia="Times New Roman" w:hAnsi="Times New Roman" w:cs="Times New Roman"/>
          <w:color w:val="000000"/>
          <w:sz w:val="24"/>
          <w:szCs w:val="24"/>
          <w:lang w:eastAsia="ru-RU"/>
        </w:rPr>
        <w:t>взаимозаменя</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емы</w:t>
      </w:r>
      <w:proofErr w:type="spellEnd"/>
      <w:r w:rsidRPr="00C66A0C">
        <w:rPr>
          <w:rFonts w:ascii="Times New Roman" w:eastAsia="Times New Roman" w:hAnsi="Times New Roman" w:cs="Times New Roman"/>
          <w:color w:val="000000"/>
          <w:sz w:val="24"/>
          <w:szCs w:val="24"/>
          <w:lang w:eastAsia="ru-RU"/>
        </w:rPr>
        <w:t xml:space="preserve">. Они являются разным </w:t>
      </w:r>
      <w:proofErr w:type="spellStart"/>
      <w:r w:rsidRPr="00C66A0C">
        <w:rPr>
          <w:rFonts w:ascii="Times New Roman" w:eastAsia="Times New Roman" w:hAnsi="Times New Roman" w:cs="Times New Roman"/>
          <w:color w:val="000000"/>
          <w:sz w:val="24"/>
          <w:szCs w:val="24"/>
          <w:lang w:eastAsia="ru-RU"/>
        </w:rPr>
        <w:t>выражени</w:t>
      </w:r>
      <w:proofErr w:type="spellEnd"/>
      <w:r w:rsidRPr="00C66A0C">
        <w:rPr>
          <w:rFonts w:ascii="Times New Roman" w:eastAsia="Times New Roman" w:hAnsi="Times New Roman" w:cs="Times New Roman"/>
          <w:color w:val="000000"/>
          <w:sz w:val="24"/>
          <w:szCs w:val="24"/>
          <w:lang w:eastAsia="ru-RU"/>
        </w:rPr>
        <w:t>​ем тех же духовных явлений и качеств мира. В интегрированном подходе важно учитывать внутренние, образ​</w:t>
      </w:r>
      <w:proofErr w:type="spellStart"/>
      <w:r w:rsidRPr="00C66A0C">
        <w:rPr>
          <w:rFonts w:ascii="Times New Roman" w:eastAsia="Times New Roman" w:hAnsi="Times New Roman" w:cs="Times New Roman"/>
          <w:color w:val="000000"/>
          <w:sz w:val="24"/>
          <w:szCs w:val="24"/>
          <w:lang w:eastAsia="ru-RU"/>
        </w:rPr>
        <w:t>ные</w:t>
      </w:r>
      <w:proofErr w:type="spellEnd"/>
      <w:r w:rsidRPr="00C66A0C">
        <w:rPr>
          <w:rFonts w:ascii="Times New Roman" w:eastAsia="Times New Roman" w:hAnsi="Times New Roman" w:cs="Times New Roman"/>
          <w:color w:val="000000"/>
          <w:sz w:val="24"/>
          <w:szCs w:val="24"/>
          <w:lang w:eastAsia="ru-RU"/>
        </w:rPr>
        <w:t xml:space="preserve">, духовные связи искусств- на уровне творческого процесса. Это нужно отличать от привычных </w:t>
      </w:r>
      <w:proofErr w:type="spellStart"/>
      <w:r w:rsidRPr="00C66A0C">
        <w:rPr>
          <w:rFonts w:ascii="Times New Roman" w:eastAsia="Times New Roman" w:hAnsi="Times New Roman" w:cs="Times New Roman"/>
          <w:color w:val="000000"/>
          <w:sz w:val="24"/>
          <w:szCs w:val="24"/>
          <w:lang w:eastAsia="ru-RU"/>
        </w:rPr>
        <w:t>межп</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редметных</w:t>
      </w:r>
      <w:proofErr w:type="spellEnd"/>
      <w:r w:rsidRPr="00C66A0C">
        <w:rPr>
          <w:rFonts w:ascii="Times New Roman" w:eastAsia="Times New Roman" w:hAnsi="Times New Roman" w:cs="Times New Roman"/>
          <w:color w:val="000000"/>
          <w:sz w:val="24"/>
          <w:szCs w:val="24"/>
          <w:lang w:eastAsia="ru-RU"/>
        </w:rPr>
        <w:t xml:space="preserve"> связей или взаимного ил​</w:t>
      </w:r>
      <w:proofErr w:type="spellStart"/>
      <w:r w:rsidRPr="00C66A0C">
        <w:rPr>
          <w:rFonts w:ascii="Times New Roman" w:eastAsia="Times New Roman" w:hAnsi="Times New Roman" w:cs="Times New Roman"/>
          <w:color w:val="000000"/>
          <w:sz w:val="24"/>
          <w:szCs w:val="24"/>
          <w:lang w:eastAsia="ru-RU"/>
        </w:rPr>
        <w:t>люстрирования</w:t>
      </w:r>
      <w:proofErr w:type="spellEnd"/>
      <w:r w:rsidRPr="00C66A0C">
        <w:rPr>
          <w:rFonts w:ascii="Times New Roman" w:eastAsia="Times New Roman" w:hAnsi="Times New Roman" w:cs="Times New Roman"/>
          <w:color w:val="000000"/>
          <w:sz w:val="24"/>
          <w:szCs w:val="24"/>
          <w:lang w:eastAsia="ru-RU"/>
        </w:rPr>
        <w:t xml:space="preserve"> одного искусства при​мерами другого - по их сюжету и со​держанию.</w:t>
      </w:r>
    </w:p>
    <w:p w14:paraId="18D208E2"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 Интегрированный подход </w:t>
      </w:r>
      <w:proofErr w:type="spellStart"/>
      <w:r w:rsidRPr="00C66A0C">
        <w:rPr>
          <w:rFonts w:ascii="Times New Roman" w:eastAsia="Times New Roman" w:hAnsi="Times New Roman" w:cs="Times New Roman"/>
          <w:color w:val="000000"/>
          <w:sz w:val="24"/>
          <w:szCs w:val="24"/>
          <w:lang w:eastAsia="ru-RU"/>
        </w:rPr>
        <w:t>предпола</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гает</w:t>
      </w:r>
      <w:proofErr w:type="spellEnd"/>
      <w:r w:rsidRPr="00C66A0C">
        <w:rPr>
          <w:rFonts w:ascii="Times New Roman" w:eastAsia="Times New Roman" w:hAnsi="Times New Roman" w:cs="Times New Roman"/>
          <w:color w:val="000000"/>
          <w:sz w:val="24"/>
          <w:szCs w:val="24"/>
          <w:lang w:eastAsia="ru-RU"/>
        </w:rPr>
        <w:t xml:space="preserve"> учет географических, </w:t>
      </w:r>
      <w:proofErr w:type="spellStart"/>
      <w:r w:rsidRPr="00C66A0C">
        <w:rPr>
          <w:rFonts w:ascii="Times New Roman" w:eastAsia="Times New Roman" w:hAnsi="Times New Roman" w:cs="Times New Roman"/>
          <w:color w:val="000000"/>
          <w:sz w:val="24"/>
          <w:szCs w:val="24"/>
          <w:lang w:eastAsia="ru-RU"/>
        </w:rPr>
        <w:t>историчес</w:t>
      </w:r>
      <w:proofErr w:type="spellEnd"/>
      <w:r w:rsidRPr="00C66A0C">
        <w:rPr>
          <w:rFonts w:ascii="Times New Roman" w:eastAsia="Times New Roman" w:hAnsi="Times New Roman" w:cs="Times New Roman"/>
          <w:color w:val="000000"/>
          <w:sz w:val="24"/>
          <w:szCs w:val="24"/>
          <w:lang w:eastAsia="ru-RU"/>
        </w:rPr>
        <w:t xml:space="preserve">​ких, </w:t>
      </w:r>
      <w:proofErr w:type="spellStart"/>
      <w:r w:rsidRPr="00C66A0C">
        <w:rPr>
          <w:rFonts w:ascii="Times New Roman" w:eastAsia="Times New Roman" w:hAnsi="Times New Roman" w:cs="Times New Roman"/>
          <w:color w:val="000000"/>
          <w:sz w:val="24"/>
          <w:szCs w:val="24"/>
          <w:lang w:eastAsia="ru-RU"/>
        </w:rPr>
        <w:t>культурогенных</w:t>
      </w:r>
      <w:proofErr w:type="spellEnd"/>
      <w:r w:rsidRPr="00C66A0C">
        <w:rPr>
          <w:rFonts w:ascii="Times New Roman" w:eastAsia="Times New Roman" w:hAnsi="Times New Roman" w:cs="Times New Roman"/>
          <w:color w:val="000000"/>
          <w:sz w:val="24"/>
          <w:szCs w:val="24"/>
          <w:lang w:eastAsia="ru-RU"/>
        </w:rPr>
        <w:t xml:space="preserve"> факторов </w:t>
      </w:r>
      <w:proofErr w:type="spellStart"/>
      <w:r w:rsidRPr="00C66A0C">
        <w:rPr>
          <w:rFonts w:ascii="Times New Roman" w:eastAsia="Times New Roman" w:hAnsi="Times New Roman" w:cs="Times New Roman"/>
          <w:color w:val="000000"/>
          <w:sz w:val="24"/>
          <w:szCs w:val="24"/>
          <w:lang w:eastAsia="ru-RU"/>
        </w:rPr>
        <w:t>созна</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ния</w:t>
      </w:r>
      <w:proofErr w:type="spellEnd"/>
      <w:r w:rsidRPr="00C66A0C">
        <w:rPr>
          <w:rFonts w:ascii="Times New Roman" w:eastAsia="Times New Roman" w:hAnsi="Times New Roman" w:cs="Times New Roman"/>
          <w:color w:val="000000"/>
          <w:sz w:val="24"/>
          <w:szCs w:val="24"/>
          <w:lang w:eastAsia="ru-RU"/>
        </w:rPr>
        <w:t xml:space="preserve"> произведений искусства в едином потоке культуры. Искусства </w:t>
      </w:r>
      <w:proofErr w:type="spellStart"/>
      <w:r w:rsidRPr="00C66A0C">
        <w:rPr>
          <w:rFonts w:ascii="Times New Roman" w:eastAsia="Times New Roman" w:hAnsi="Times New Roman" w:cs="Times New Roman"/>
          <w:color w:val="000000"/>
          <w:sz w:val="24"/>
          <w:szCs w:val="24"/>
          <w:lang w:eastAsia="ru-RU"/>
        </w:rPr>
        <w:t>развива</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лись</w:t>
      </w:r>
      <w:proofErr w:type="spellEnd"/>
      <w:r w:rsidRPr="00C66A0C">
        <w:rPr>
          <w:rFonts w:ascii="Times New Roman" w:eastAsia="Times New Roman" w:hAnsi="Times New Roman" w:cs="Times New Roman"/>
          <w:color w:val="000000"/>
          <w:sz w:val="24"/>
          <w:szCs w:val="24"/>
          <w:lang w:eastAsia="ru-RU"/>
        </w:rPr>
        <w:t xml:space="preserve"> неравномерно, причем у </w:t>
      </w:r>
      <w:proofErr w:type="spellStart"/>
      <w:r w:rsidRPr="00C66A0C">
        <w:rPr>
          <w:rFonts w:ascii="Times New Roman" w:eastAsia="Times New Roman" w:hAnsi="Times New Roman" w:cs="Times New Roman"/>
          <w:color w:val="000000"/>
          <w:sz w:val="24"/>
          <w:szCs w:val="24"/>
          <w:lang w:eastAsia="ru-RU"/>
        </w:rPr>
        <w:t>некото</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рых</w:t>
      </w:r>
      <w:proofErr w:type="spellEnd"/>
      <w:r w:rsidRPr="00C66A0C">
        <w:rPr>
          <w:rFonts w:ascii="Times New Roman" w:eastAsia="Times New Roman" w:hAnsi="Times New Roman" w:cs="Times New Roman"/>
          <w:color w:val="000000"/>
          <w:sz w:val="24"/>
          <w:szCs w:val="24"/>
          <w:lang w:eastAsia="ru-RU"/>
        </w:rPr>
        <w:t xml:space="preserve"> народов в определенные </w:t>
      </w:r>
      <w:proofErr w:type="spellStart"/>
      <w:r w:rsidRPr="00C66A0C">
        <w:rPr>
          <w:rFonts w:ascii="Times New Roman" w:eastAsia="Times New Roman" w:hAnsi="Times New Roman" w:cs="Times New Roman"/>
          <w:color w:val="000000"/>
          <w:sz w:val="24"/>
          <w:szCs w:val="24"/>
          <w:lang w:eastAsia="ru-RU"/>
        </w:rPr>
        <w:t>истори</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ческие</w:t>
      </w:r>
      <w:proofErr w:type="spellEnd"/>
      <w:r w:rsidRPr="00C66A0C">
        <w:rPr>
          <w:rFonts w:ascii="Times New Roman" w:eastAsia="Times New Roman" w:hAnsi="Times New Roman" w:cs="Times New Roman"/>
          <w:color w:val="000000"/>
          <w:sz w:val="24"/>
          <w:szCs w:val="24"/>
          <w:lang w:eastAsia="ru-RU"/>
        </w:rPr>
        <w:t xml:space="preserve"> периоды некоторые искусства либо преобладали, либо просто </w:t>
      </w:r>
      <w:proofErr w:type="spellStart"/>
      <w:r w:rsidRPr="00C66A0C">
        <w:rPr>
          <w:rFonts w:ascii="Times New Roman" w:eastAsia="Times New Roman" w:hAnsi="Times New Roman" w:cs="Times New Roman"/>
          <w:color w:val="000000"/>
          <w:sz w:val="24"/>
          <w:szCs w:val="24"/>
          <w:lang w:eastAsia="ru-RU"/>
        </w:rPr>
        <w:t>отсут</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ствовали</w:t>
      </w:r>
      <w:proofErr w:type="spellEnd"/>
      <w:r w:rsidRPr="00C66A0C">
        <w:rPr>
          <w:rFonts w:ascii="Times New Roman" w:eastAsia="Times New Roman" w:hAnsi="Times New Roman" w:cs="Times New Roman"/>
          <w:color w:val="000000"/>
          <w:sz w:val="24"/>
          <w:szCs w:val="24"/>
          <w:lang w:eastAsia="ru-RU"/>
        </w:rPr>
        <w:t>.</w:t>
      </w:r>
    </w:p>
    <w:p w14:paraId="4CAB75C1"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4)​ Учет региональных, национально-</w:t>
      </w:r>
      <w:proofErr w:type="spellStart"/>
      <w:r w:rsidRPr="00C66A0C">
        <w:rPr>
          <w:rFonts w:ascii="Times New Roman" w:eastAsia="Times New Roman" w:hAnsi="Times New Roman" w:cs="Times New Roman"/>
          <w:color w:val="000000"/>
          <w:sz w:val="24"/>
          <w:szCs w:val="24"/>
          <w:lang w:eastAsia="ru-RU"/>
        </w:rPr>
        <w:t>ис</w:t>
      </w:r>
      <w:proofErr w:type="spellEnd"/>
      <w:r w:rsidRPr="00C66A0C">
        <w:rPr>
          <w:rFonts w:ascii="Times New Roman" w:eastAsia="Times New Roman" w:hAnsi="Times New Roman" w:cs="Times New Roman"/>
          <w:color w:val="000000"/>
          <w:sz w:val="24"/>
          <w:szCs w:val="24"/>
          <w:lang w:eastAsia="ru-RU"/>
        </w:rPr>
        <w:t xml:space="preserve">​торических художественных традиций, связанных с местностью, </w:t>
      </w:r>
      <w:proofErr w:type="spellStart"/>
      <w:r w:rsidRPr="00C66A0C">
        <w:rPr>
          <w:rFonts w:ascii="Times New Roman" w:eastAsia="Times New Roman" w:hAnsi="Times New Roman" w:cs="Times New Roman"/>
          <w:color w:val="000000"/>
          <w:sz w:val="24"/>
          <w:szCs w:val="24"/>
          <w:lang w:eastAsia="ru-RU"/>
        </w:rPr>
        <w:t>материаль</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ными</w:t>
      </w:r>
      <w:proofErr w:type="spellEnd"/>
      <w:r w:rsidRPr="00C66A0C">
        <w:rPr>
          <w:rFonts w:ascii="Times New Roman" w:eastAsia="Times New Roman" w:hAnsi="Times New Roman" w:cs="Times New Roman"/>
          <w:color w:val="000000"/>
          <w:sz w:val="24"/>
          <w:szCs w:val="24"/>
          <w:lang w:eastAsia="ru-RU"/>
        </w:rPr>
        <w:t xml:space="preserve"> объектами, духовной устремлен​</w:t>
      </w:r>
      <w:proofErr w:type="spellStart"/>
      <w:r w:rsidRPr="00C66A0C">
        <w:rPr>
          <w:rFonts w:ascii="Times New Roman" w:eastAsia="Times New Roman" w:hAnsi="Times New Roman" w:cs="Times New Roman"/>
          <w:color w:val="000000"/>
          <w:sz w:val="24"/>
          <w:szCs w:val="24"/>
          <w:lang w:eastAsia="ru-RU"/>
        </w:rPr>
        <w:t>ностью</w:t>
      </w:r>
      <w:proofErr w:type="spellEnd"/>
      <w:r w:rsidRPr="00C66A0C">
        <w:rPr>
          <w:rFonts w:ascii="Times New Roman" w:eastAsia="Times New Roman" w:hAnsi="Times New Roman" w:cs="Times New Roman"/>
          <w:color w:val="000000"/>
          <w:sz w:val="24"/>
          <w:szCs w:val="24"/>
          <w:lang w:eastAsia="ru-RU"/>
        </w:rPr>
        <w:t xml:space="preserve"> народа. Связи региональной и мировой художественных культур.</w:t>
      </w:r>
    </w:p>
    <w:p w14:paraId="68D15B08"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5)​ Связи искусства с науками в едином поле творческих проявлений </w:t>
      </w:r>
      <w:proofErr w:type="spellStart"/>
      <w:r w:rsidRPr="00C66A0C">
        <w:rPr>
          <w:rFonts w:ascii="Times New Roman" w:eastAsia="Times New Roman" w:hAnsi="Times New Roman" w:cs="Times New Roman"/>
          <w:color w:val="000000"/>
          <w:sz w:val="24"/>
          <w:szCs w:val="24"/>
          <w:lang w:eastAsia="ru-RU"/>
        </w:rPr>
        <w:t>челове</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чества</w:t>
      </w:r>
      <w:proofErr w:type="spellEnd"/>
      <w:r w:rsidRPr="00C66A0C">
        <w:rPr>
          <w:rFonts w:ascii="Times New Roman" w:eastAsia="Times New Roman" w:hAnsi="Times New Roman" w:cs="Times New Roman"/>
          <w:color w:val="000000"/>
          <w:sz w:val="24"/>
          <w:szCs w:val="24"/>
          <w:lang w:eastAsia="ru-RU"/>
        </w:rPr>
        <w:t xml:space="preserve"> там, где они питаются </w:t>
      </w:r>
      <w:proofErr w:type="spellStart"/>
      <w:r w:rsidRPr="00C66A0C">
        <w:rPr>
          <w:rFonts w:ascii="Times New Roman" w:eastAsia="Times New Roman" w:hAnsi="Times New Roman" w:cs="Times New Roman"/>
          <w:color w:val="000000"/>
          <w:sz w:val="24"/>
          <w:szCs w:val="24"/>
          <w:lang w:eastAsia="ru-RU"/>
        </w:rPr>
        <w:t>достиже</w:t>
      </w:r>
      <w:proofErr w:type="spellEnd"/>
      <w:r w:rsidRPr="00C66A0C">
        <w:rPr>
          <w:rFonts w:ascii="Times New Roman" w:eastAsia="Times New Roman" w:hAnsi="Times New Roman" w:cs="Times New Roman"/>
          <w:color w:val="000000"/>
          <w:sz w:val="24"/>
          <w:szCs w:val="24"/>
          <w:lang w:eastAsia="ru-RU"/>
        </w:rPr>
        <w:t>​</w:t>
      </w:r>
      <w:proofErr w:type="spellStart"/>
      <w:r w:rsidRPr="00C66A0C">
        <w:rPr>
          <w:rFonts w:ascii="Times New Roman" w:eastAsia="Times New Roman" w:hAnsi="Times New Roman" w:cs="Times New Roman"/>
          <w:color w:val="000000"/>
          <w:sz w:val="24"/>
          <w:szCs w:val="24"/>
          <w:lang w:eastAsia="ru-RU"/>
        </w:rPr>
        <w:t>ниями</w:t>
      </w:r>
      <w:proofErr w:type="spellEnd"/>
      <w:r w:rsidRPr="00C66A0C">
        <w:rPr>
          <w:rFonts w:ascii="Times New Roman" w:eastAsia="Times New Roman" w:hAnsi="Times New Roman" w:cs="Times New Roman"/>
          <w:color w:val="000000"/>
          <w:sz w:val="24"/>
          <w:szCs w:val="24"/>
          <w:lang w:eastAsia="ru-RU"/>
        </w:rPr>
        <w:t xml:space="preserve"> друг друга, не</w:t>
      </w:r>
      <w:r w:rsidR="001758E5" w:rsidRPr="00C66A0C">
        <w:rPr>
          <w:rFonts w:ascii="Times New Roman" w:eastAsia="Times New Roman" w:hAnsi="Times New Roman" w:cs="Times New Roman"/>
          <w:color w:val="000000"/>
          <w:sz w:val="24"/>
          <w:szCs w:val="24"/>
          <w:lang w:eastAsia="ru-RU"/>
        </w:rPr>
        <w:t xml:space="preserve">редко </w:t>
      </w:r>
      <w:proofErr w:type="spellStart"/>
      <w:r w:rsidR="001758E5" w:rsidRPr="00C66A0C">
        <w:rPr>
          <w:rFonts w:ascii="Times New Roman" w:eastAsia="Times New Roman" w:hAnsi="Times New Roman" w:cs="Times New Roman"/>
          <w:color w:val="000000"/>
          <w:sz w:val="24"/>
          <w:szCs w:val="24"/>
          <w:lang w:eastAsia="ru-RU"/>
        </w:rPr>
        <w:t>совмеща</w:t>
      </w:r>
      <w:proofErr w:type="spellEnd"/>
      <w:r w:rsidR="001758E5" w:rsidRPr="00C66A0C">
        <w:rPr>
          <w:rFonts w:ascii="Times New Roman" w:eastAsia="Times New Roman" w:hAnsi="Times New Roman" w:cs="Times New Roman"/>
          <w:color w:val="000000"/>
          <w:sz w:val="24"/>
          <w:szCs w:val="24"/>
          <w:lang w:eastAsia="ru-RU"/>
        </w:rPr>
        <w:t>​</w:t>
      </w:r>
      <w:proofErr w:type="spellStart"/>
      <w:r w:rsidR="001758E5" w:rsidRPr="00C66A0C">
        <w:rPr>
          <w:rFonts w:ascii="Times New Roman" w:eastAsia="Times New Roman" w:hAnsi="Times New Roman" w:cs="Times New Roman"/>
          <w:color w:val="000000"/>
          <w:sz w:val="24"/>
          <w:szCs w:val="24"/>
          <w:lang w:eastAsia="ru-RU"/>
        </w:rPr>
        <w:t>ясь</w:t>
      </w:r>
      <w:proofErr w:type="spellEnd"/>
      <w:r w:rsidR="001758E5" w:rsidRPr="00C66A0C">
        <w:rPr>
          <w:rFonts w:ascii="Times New Roman" w:eastAsia="Times New Roman" w:hAnsi="Times New Roman" w:cs="Times New Roman"/>
          <w:color w:val="000000"/>
          <w:sz w:val="24"/>
          <w:szCs w:val="24"/>
          <w:lang w:eastAsia="ru-RU"/>
        </w:rPr>
        <w:t xml:space="preserve"> в одном лице.</w:t>
      </w:r>
    </w:p>
    <w:p w14:paraId="429E2DA7"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Организация режима пребывания детей в образовательном учреждении</w:t>
      </w:r>
    </w:p>
    <w:p w14:paraId="494A4126" w14:textId="77777777" w:rsidR="008F223E" w:rsidRPr="00C66A0C" w:rsidRDefault="008F223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Режим работы ДОУ составляет 5-дневную рабочую неделю, длит</w:t>
      </w:r>
      <w:r w:rsidR="002B2A96" w:rsidRPr="00C66A0C">
        <w:rPr>
          <w:rFonts w:ascii="Times New Roman" w:eastAsia="Times New Roman" w:hAnsi="Times New Roman" w:cs="Times New Roman"/>
          <w:color w:val="000000"/>
          <w:sz w:val="24"/>
          <w:szCs w:val="24"/>
          <w:lang w:eastAsia="ru-RU"/>
        </w:rPr>
        <w:t>ельность определяется в нём 12</w:t>
      </w:r>
      <w:r w:rsidRPr="00C66A0C">
        <w:rPr>
          <w:rFonts w:ascii="Times New Roman" w:eastAsia="Times New Roman" w:hAnsi="Times New Roman" w:cs="Times New Roman"/>
          <w:color w:val="000000"/>
          <w:sz w:val="24"/>
          <w:szCs w:val="24"/>
          <w:lang w:eastAsia="ru-RU"/>
        </w:rPr>
        <w:t>-час</w:t>
      </w:r>
      <w:r w:rsidR="002B2A96" w:rsidRPr="00C66A0C">
        <w:rPr>
          <w:rFonts w:ascii="Times New Roman" w:eastAsia="Times New Roman" w:hAnsi="Times New Roman" w:cs="Times New Roman"/>
          <w:color w:val="000000"/>
          <w:sz w:val="24"/>
          <w:szCs w:val="24"/>
          <w:lang w:eastAsia="ru-RU"/>
        </w:rPr>
        <w:t>овым пребыванием с 7.00 до 19.00</w:t>
      </w:r>
      <w:r w:rsidRPr="00C66A0C">
        <w:rPr>
          <w:rFonts w:ascii="Times New Roman" w:eastAsia="Times New Roman" w:hAnsi="Times New Roman" w:cs="Times New Roman"/>
          <w:color w:val="000000"/>
          <w:sz w:val="24"/>
          <w:szCs w:val="24"/>
          <w:lang w:eastAsia="ru-RU"/>
        </w:rPr>
        <w:t xml:space="preserve"> часов.</w:t>
      </w:r>
    </w:p>
    <w:p w14:paraId="40B234B5" w14:textId="77777777" w:rsidR="00C46DF2" w:rsidRPr="00C66A0C" w:rsidRDefault="008F223E" w:rsidP="002B4F3A">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В ДОУ составлен гибкий режим деятельности с детьми (на тёплый – холодный период времени года, адаптационный, режим двигательной активности, оздоровительные режимы, а также режимы по всем возрастным группам), в зависимости от социального заказа родителей, наличия специалистов – педагогов, пересмотрены подходы к обучению дошкольников, к организации всех видов детской деятельности. Разработана гибкая вариативная сетка занятий, учитывающая возрастные психофизиологические особенности детей, их интересы и потребности, обеспечивающая взаимосвязь планируемых занятий с повседнев</w:t>
      </w:r>
      <w:r w:rsidR="00A35D6D" w:rsidRPr="00C66A0C">
        <w:rPr>
          <w:rFonts w:ascii="Times New Roman" w:eastAsia="Times New Roman" w:hAnsi="Times New Roman" w:cs="Times New Roman"/>
          <w:color w:val="000000"/>
          <w:sz w:val="24"/>
          <w:szCs w:val="24"/>
          <w:lang w:eastAsia="ru-RU"/>
        </w:rPr>
        <w:t>ной жизнью детей в детском саду.</w:t>
      </w:r>
    </w:p>
    <w:p w14:paraId="0F9CDECC" w14:textId="77777777" w:rsidR="00C46DF2" w:rsidRPr="00C66A0C" w:rsidRDefault="00C46DF2" w:rsidP="00ED11A5">
      <w:pPr>
        <w:shd w:val="clear" w:color="auto" w:fill="FFFFFF"/>
        <w:spacing w:before="29" w:after="29"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2.2 Комплексно-тематическое планирование</w:t>
      </w:r>
    </w:p>
    <w:p w14:paraId="101BDFD3" w14:textId="77777777" w:rsidR="00BA4256" w:rsidRPr="00C66A0C" w:rsidRDefault="00C46DF2" w:rsidP="00F42ABF">
      <w:pPr>
        <w:shd w:val="clear" w:color="auto" w:fill="FFFFFF"/>
        <w:spacing w:before="29" w:after="29"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Содержания организационной деятельности</w:t>
      </w:r>
    </w:p>
    <w:p w14:paraId="18665F79" w14:textId="77777777" w:rsidR="00BA4256" w:rsidRPr="00C66A0C" w:rsidRDefault="00BA4256" w:rsidP="002B4F3A">
      <w:pPr>
        <w:shd w:val="clear" w:color="auto" w:fill="FFFFFF"/>
        <w:spacing w:before="29" w:after="29" w:line="240" w:lineRule="auto"/>
        <w:jc w:val="both"/>
        <w:rPr>
          <w:rFonts w:ascii="Times New Roman" w:eastAsia="Times New Roman" w:hAnsi="Times New Roman" w:cs="Times New Roman"/>
          <w:color w:val="000000"/>
          <w:sz w:val="24"/>
          <w:szCs w:val="24"/>
          <w:lang w:eastAsia="ru-RU"/>
        </w:rPr>
      </w:pPr>
    </w:p>
    <w:tbl>
      <w:tblPr>
        <w:tblW w:w="9989" w:type="dxa"/>
        <w:shd w:val="clear" w:color="auto" w:fill="FFFFFF"/>
        <w:tblCellMar>
          <w:left w:w="0" w:type="dxa"/>
          <w:right w:w="0" w:type="dxa"/>
        </w:tblCellMar>
        <w:tblLook w:val="04A0" w:firstRow="1" w:lastRow="0" w:firstColumn="1" w:lastColumn="0" w:noHBand="0" w:noVBand="1"/>
      </w:tblPr>
      <w:tblGrid>
        <w:gridCol w:w="2681"/>
        <w:gridCol w:w="3644"/>
        <w:gridCol w:w="1236"/>
        <w:gridCol w:w="2428"/>
      </w:tblGrid>
      <w:tr w:rsidR="00585837" w:rsidRPr="00C66A0C" w14:paraId="5F2B11A5"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A6952D1"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Тема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59AD5B3"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Развернутое содержание работы</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004E93A" w14:textId="77777777" w:rsidR="00585837" w:rsidRPr="00C66A0C" w:rsidRDefault="00585837" w:rsidP="002B4F3A">
            <w:pPr>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Период</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17742E90"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Варианты итоговых мероприятий</w:t>
            </w:r>
          </w:p>
        </w:tc>
      </w:tr>
      <w:tr w:rsidR="00585837" w:rsidRPr="00C66A0C" w14:paraId="779AB0E3"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1250BDC9"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«День знаний»</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E8D8F80"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Развивать у детей познавательную мотивацию, интерес к школе, книге. Формировать дружеские, доброжелательные отношений между детьми. Продолжать знакомить с детским садом как ближайшим социальным окружением ребенка (обратить внимание на произошедшие изменении: покрашен забор, появились новые столы), расширять представления о профессиях сотрудников детского сада (воспитатель, помощник воспитателя, музыкальный руководитель, врач, дворник, повар и др.)</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57C70647"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 xml:space="preserve"> Сентябрь</w:t>
            </w:r>
          </w:p>
          <w:p w14:paraId="0948B766"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1-2 </w:t>
            </w:r>
          </w:p>
          <w:p w14:paraId="45B08338"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неделя</w:t>
            </w:r>
          </w:p>
          <w:p w14:paraId="1FA6D9E8"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color w:val="000000"/>
                <w:sz w:val="24"/>
                <w:szCs w:val="24"/>
                <w:lang w:eastAsia="ru-RU"/>
              </w:rPr>
              <w:t>сентября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5F025599"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Праздник «День знаний», организованный сотрудниками детского сада.</w:t>
            </w:r>
          </w:p>
        </w:tc>
      </w:tr>
      <w:tr w:rsidR="00585837" w:rsidRPr="00C66A0C" w14:paraId="2FA4E669"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480DA4C"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«Осень»</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5E434364"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об осени. Развивать умение устанавливать простейшие связи между явлениями живой и неживой природы (похолодало — исчезли бабочки, отцвели цветы и т. д.), вести сезонные наблюдения. Расширять представления о сельскохозяйственных профессиях, о профессии лесника. Расширять знания об овощах и фруктах (местных, экзотических). Расширять представления о правилах безопасного поведения на природе. Воспитывать бережное отношение </w:t>
            </w:r>
            <w:r w:rsidRPr="00C66A0C">
              <w:rPr>
                <w:rFonts w:ascii="Times New Roman" w:eastAsia="Times New Roman" w:hAnsi="Times New Roman" w:cs="Times New Roman"/>
                <w:i/>
                <w:iCs/>
                <w:color w:val="000000"/>
                <w:sz w:val="24"/>
                <w:szCs w:val="24"/>
                <w:lang w:eastAsia="ru-RU"/>
              </w:rPr>
              <w:t>к </w:t>
            </w:r>
            <w:r w:rsidRPr="00C66A0C">
              <w:rPr>
                <w:rFonts w:ascii="Times New Roman" w:eastAsia="Times New Roman" w:hAnsi="Times New Roman" w:cs="Times New Roman"/>
                <w:color w:val="000000"/>
                <w:sz w:val="24"/>
                <w:szCs w:val="24"/>
                <w:lang w:eastAsia="ru-RU"/>
              </w:rPr>
              <w:t>природе. Формировать элементарные экологические представления,</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557D2C7E"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3E20BD75"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p w14:paraId="091109A0"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6DAAE39D"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4FEAE97B"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сентября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20BFFCF"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Праздник «Осень».</w:t>
            </w:r>
          </w:p>
          <w:p w14:paraId="21615FCC"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 детского творчества.</w:t>
            </w:r>
          </w:p>
        </w:tc>
      </w:tr>
      <w:tr w:rsidR="00585837" w:rsidRPr="00C66A0C" w14:paraId="06B3772A"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42817B2"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lastRenderedPageBreak/>
              <w:t>«Я в мире Человек»</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7121E16D"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о здоровье и здоровом образе жизни. Расширять представления детей о своей семье. Формировать первоначальные представления о родственных отношениях </w:t>
            </w:r>
            <w:r w:rsidRPr="00C66A0C">
              <w:rPr>
                <w:rFonts w:ascii="Times New Roman" w:eastAsia="Times New Roman" w:hAnsi="Times New Roman" w:cs="Times New Roman"/>
                <w:i/>
                <w:iCs/>
                <w:color w:val="000000"/>
                <w:sz w:val="24"/>
                <w:szCs w:val="24"/>
                <w:lang w:eastAsia="ru-RU"/>
              </w:rPr>
              <w:t>в </w:t>
            </w:r>
            <w:r w:rsidRPr="00C66A0C">
              <w:rPr>
                <w:rFonts w:ascii="Times New Roman" w:eastAsia="Times New Roman" w:hAnsi="Times New Roman" w:cs="Times New Roman"/>
                <w:color w:val="000000"/>
                <w:sz w:val="24"/>
                <w:szCs w:val="24"/>
                <w:lang w:eastAsia="ru-RU"/>
              </w:rPr>
              <w:t>семье (сын, дочь, мама, папа и т. д.). Закреплять знание детьми своего имени, фамилии и возраста; имен родителей. Знакомить детей с профессиями родителей. Воспитывать уважение к труду близких взрослых.</w:t>
            </w:r>
          </w:p>
          <w:p w14:paraId="3BD203AA"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Формировать </w:t>
            </w:r>
            <w:r w:rsidR="00CF6EDF" w:rsidRPr="00C66A0C">
              <w:rPr>
                <w:rFonts w:ascii="Times New Roman" w:eastAsia="Times New Roman" w:hAnsi="Times New Roman" w:cs="Times New Roman"/>
                <w:color w:val="000000"/>
                <w:sz w:val="24"/>
                <w:szCs w:val="24"/>
                <w:lang w:eastAsia="ru-RU"/>
              </w:rPr>
              <w:t xml:space="preserve">положительную самооценку, образ. </w:t>
            </w:r>
            <w:r w:rsidRPr="00C66A0C">
              <w:rPr>
                <w:rFonts w:ascii="Times New Roman" w:eastAsia="Times New Roman" w:hAnsi="Times New Roman" w:cs="Times New Roman"/>
                <w:color w:val="000000"/>
                <w:sz w:val="24"/>
                <w:szCs w:val="24"/>
                <w:lang w:eastAsia="ru-RU"/>
              </w:rPr>
              <w:t>Я (помогать каждому ребенку как можно чаще убеждаться в том, что он хороший, что его любит). Развивать представления детей о своем внешнем облике. Воспитывать эмоциональную отзывчивость на состояние близких людей, формирование уважительного, заботливого отношения к пожилым родственницам.</w:t>
            </w:r>
          </w:p>
          <w:p w14:paraId="02E36E59"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6A0CFAC9"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Октябрь</w:t>
            </w:r>
          </w:p>
          <w:p w14:paraId="0EFDE28B"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1-2</w:t>
            </w:r>
          </w:p>
          <w:p w14:paraId="3CE899BB"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425E6D5B"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color w:val="000000"/>
                <w:sz w:val="24"/>
                <w:szCs w:val="24"/>
                <w:lang w:eastAsia="ru-RU"/>
              </w:rPr>
              <w:t>октября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B960E68"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Открытый день здоровья.</w:t>
            </w:r>
          </w:p>
        </w:tc>
      </w:tr>
      <w:tr w:rsidR="00585837" w:rsidRPr="00C66A0C" w14:paraId="74EDB670"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DEF2F65"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«Мой город, моя страна»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BFA04D1"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Знакомить с родным горо</w:t>
            </w:r>
            <w:r w:rsidR="00E00252" w:rsidRPr="00C66A0C">
              <w:rPr>
                <w:rFonts w:ascii="Times New Roman" w:eastAsia="Times New Roman" w:hAnsi="Times New Roman" w:cs="Times New Roman"/>
                <w:color w:val="000000"/>
                <w:sz w:val="24"/>
                <w:szCs w:val="24"/>
                <w:lang w:eastAsia="ru-RU"/>
              </w:rPr>
              <w:t>дом (по</w:t>
            </w:r>
            <w:r w:rsidRPr="00C66A0C">
              <w:rPr>
                <w:rFonts w:ascii="Times New Roman" w:eastAsia="Times New Roman" w:hAnsi="Times New Roman" w:cs="Times New Roman"/>
                <w:color w:val="000000"/>
                <w:sz w:val="24"/>
                <w:szCs w:val="24"/>
                <w:lang w:eastAsia="ru-RU"/>
              </w:rPr>
              <w:t xml:space="preserve">селком). Формировать начальные представления о родном крае, его истории и культуре. Воспитывать любовь к родному краю. </w:t>
            </w:r>
            <w:r w:rsidR="00CF6EDF"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 xml:space="preserve"> Расширять представления о правилах поведения в городе, элементарных правилах дорожного движения. Расширять представления о профессиях. Познакомить с некоторыми выдающимися людьми, прославившими Россию.</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51979892"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p w14:paraId="3FC5004A"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03A8FC44"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04E266F7"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октября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7C94D649"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Спортивный праздник.</w:t>
            </w:r>
          </w:p>
        </w:tc>
      </w:tr>
      <w:tr w:rsidR="00585837" w:rsidRPr="00C66A0C" w14:paraId="07B85E69"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E7CD3B5"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«Виды транспортов», «ПДД»</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5D2ABAE" w14:textId="77777777" w:rsidR="00CF6EDF" w:rsidRPr="00C66A0C" w:rsidRDefault="00CF6EDF"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о видах транспорта и его назначении.</w:t>
            </w:r>
            <w:r w:rsidR="00BC3E20"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 xml:space="preserve">Расширить </w:t>
            </w:r>
            <w:r w:rsidR="00BC3E20" w:rsidRPr="00C66A0C">
              <w:rPr>
                <w:rFonts w:ascii="Times New Roman" w:eastAsia="Times New Roman" w:hAnsi="Times New Roman" w:cs="Times New Roman"/>
                <w:color w:val="000000"/>
                <w:sz w:val="24"/>
                <w:szCs w:val="24"/>
                <w:lang w:eastAsia="ru-RU"/>
              </w:rPr>
              <w:t>представление детей о правилах дорожного движения. Дать представление о пешеходном переходе, светофоре, дорожных знаках.</w:t>
            </w:r>
          </w:p>
          <w:p w14:paraId="2E1125C0" w14:textId="77777777" w:rsidR="00BC3E20" w:rsidRPr="00C66A0C" w:rsidRDefault="00BC3E2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Закрепить правила поведения на </w:t>
            </w:r>
            <w:r w:rsidRPr="00C66A0C">
              <w:rPr>
                <w:rFonts w:ascii="Times New Roman" w:eastAsia="Times New Roman" w:hAnsi="Times New Roman" w:cs="Times New Roman"/>
                <w:color w:val="000000"/>
                <w:sz w:val="24"/>
                <w:szCs w:val="24"/>
                <w:lang w:eastAsia="ru-RU"/>
              </w:rPr>
              <w:lastRenderedPageBreak/>
              <w:t>улице, рядом с проезжей частью автомобилей.</w:t>
            </w:r>
          </w:p>
          <w:p w14:paraId="62E2142F" w14:textId="77777777" w:rsidR="00BC3E20" w:rsidRPr="00C66A0C" w:rsidRDefault="00BC3E20" w:rsidP="002B4F3A">
            <w:pPr>
              <w:spacing w:after="300" w:line="240" w:lineRule="auto"/>
              <w:jc w:val="both"/>
              <w:rPr>
                <w:rFonts w:ascii="Times New Roman" w:eastAsia="Times New Roman" w:hAnsi="Times New Roman" w:cs="Times New Roman"/>
                <w:color w:val="000000"/>
                <w:sz w:val="24"/>
                <w:szCs w:val="24"/>
                <w:lang w:eastAsia="ru-RU"/>
              </w:rPr>
            </w:pP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162D3C53"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lastRenderedPageBreak/>
              <w:t>Ноябрь</w:t>
            </w:r>
          </w:p>
          <w:p w14:paraId="606FE92F"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1-2</w:t>
            </w:r>
          </w:p>
          <w:p w14:paraId="40519048"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неделя</w:t>
            </w:r>
          </w:p>
          <w:p w14:paraId="1418FCB1"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ноября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DA2C04F" w14:textId="77777777" w:rsidR="00585837" w:rsidRPr="00C66A0C" w:rsidRDefault="00BC3E2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Выставка рисунков детей «Дядя светофор»</w:t>
            </w:r>
          </w:p>
        </w:tc>
      </w:tr>
      <w:tr w:rsidR="00585837" w:rsidRPr="00C66A0C" w14:paraId="67BEB953"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470A8F1A"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«Все профессии нужны, все профессии важны», «День матери»</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B20B1AE" w14:textId="77777777" w:rsidR="00585837" w:rsidRPr="00C66A0C" w:rsidRDefault="00BC3E2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Знакомить детей с различными профессиями, мама- учитель, мама- бухгалтер, мама – врач, мама- парикмахер и </w:t>
            </w:r>
            <w:proofErr w:type="spellStart"/>
            <w:r w:rsidRPr="00C66A0C">
              <w:rPr>
                <w:rFonts w:ascii="Times New Roman" w:eastAsia="Times New Roman" w:hAnsi="Times New Roman" w:cs="Times New Roman"/>
                <w:color w:val="000000"/>
                <w:sz w:val="24"/>
                <w:szCs w:val="24"/>
                <w:lang w:eastAsia="ru-RU"/>
              </w:rPr>
              <w:t>тд</w:t>
            </w:r>
            <w:proofErr w:type="spellEnd"/>
            <w:r w:rsidRPr="00C66A0C">
              <w:rPr>
                <w:rFonts w:ascii="Times New Roman" w:eastAsia="Times New Roman" w:hAnsi="Times New Roman" w:cs="Times New Roman"/>
                <w:color w:val="000000"/>
                <w:sz w:val="24"/>
                <w:szCs w:val="24"/>
                <w:lang w:eastAsia="ru-RU"/>
              </w:rPr>
              <w:t>.</w:t>
            </w:r>
          </w:p>
          <w:p w14:paraId="304D6D3A" w14:textId="77777777" w:rsidR="00BC3E20"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уважение и любовь к родному человеку. Расширять гендерные представления. Привлекать детей к изготовлению подарков маме, бабушке, воспитателям.</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25641E37"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0CE7FD26"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3AE75420"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579327BD"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ноября</w:t>
            </w:r>
          </w:p>
          <w:p w14:paraId="43686EE0"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87272D3" w14:textId="77777777" w:rsidR="00585837"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 фотоальбома «Мамы всякие нужны, мамы всякие важны»</w:t>
            </w:r>
          </w:p>
          <w:p w14:paraId="79ABCE42" w14:textId="77777777" w:rsidR="00DF1F10"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Вечер-развлечения «Мама солнышко моё»</w:t>
            </w:r>
          </w:p>
          <w:p w14:paraId="4F14B05D" w14:textId="77777777" w:rsidR="00DF1F10"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p>
        </w:tc>
      </w:tr>
      <w:tr w:rsidR="00585837" w:rsidRPr="00C66A0C" w14:paraId="7D55BEA3"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AD88151"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«Зима», «Мой город, моя страна»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EE5C3EF" w14:textId="77777777" w:rsidR="00585837"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зиме. Развивать умение устанавливать простейшие связи между явлениями живой и неживой природы. Развивать умение вести сезонные наблюдения, замечать красоту зимней природы.</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F9A9AEA"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Декабрь</w:t>
            </w:r>
          </w:p>
          <w:p w14:paraId="7935DCD8"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1-2 </w:t>
            </w:r>
          </w:p>
          <w:p w14:paraId="22664282"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неделя</w:t>
            </w:r>
          </w:p>
          <w:p w14:paraId="48122867"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декабря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BA4D394"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tc>
      </w:tr>
      <w:tr w:rsidR="00585837" w:rsidRPr="00C66A0C" w14:paraId="15B31ED2"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D7F6661"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«Зимние забавы», «Новый год»</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B87781E" w14:textId="77777777" w:rsidR="00585837"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Организовывать все виды детской деятельности (игровой, коммуникативной, трудовой, познавательно исследовательской, продуктивной, музыкально художественной, чтения) вокруг темы Нового года и новогоднего праздника.</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171811C9"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116EFB4D"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3- 4</w:t>
            </w:r>
          </w:p>
          <w:p w14:paraId="69AB840C"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73F5C0B5"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декабря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5EEE5BA" w14:textId="77777777" w:rsidR="00585837"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 детского творчества.</w:t>
            </w:r>
          </w:p>
          <w:p w14:paraId="28EFE1B8"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Праздник «Новый год»</w:t>
            </w:r>
          </w:p>
        </w:tc>
      </w:tr>
      <w:tr w:rsidR="00594ED4" w:rsidRPr="00C66A0C" w14:paraId="4E3517F3"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3B22300" w14:textId="77777777" w:rsidR="00594ED4" w:rsidRPr="00C66A0C" w:rsidRDefault="00594ED4"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«Зимний лес, животные зимой»</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3F58022" w14:textId="77777777" w:rsidR="00594ED4"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Продолжать знакомить детей с признаками, приметами зимы.</w:t>
            </w:r>
          </w:p>
          <w:p w14:paraId="6C41569D" w14:textId="77777777" w:rsidR="00DF1F10" w:rsidRPr="00C66A0C" w:rsidRDefault="00DF1F10"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Закрепить з</w:t>
            </w:r>
            <w:r w:rsidR="00A02BBF" w:rsidRPr="00C66A0C">
              <w:rPr>
                <w:rFonts w:ascii="Times New Roman" w:eastAsia="Times New Roman" w:hAnsi="Times New Roman" w:cs="Times New Roman"/>
                <w:color w:val="000000"/>
                <w:sz w:val="24"/>
                <w:szCs w:val="24"/>
                <w:lang w:eastAsia="ru-RU"/>
              </w:rPr>
              <w:t xml:space="preserve">нания о свойствах снега и льда. </w:t>
            </w:r>
            <w:r w:rsidRPr="00C66A0C">
              <w:rPr>
                <w:rFonts w:ascii="Times New Roman" w:eastAsia="Times New Roman" w:hAnsi="Times New Roman" w:cs="Times New Roman"/>
                <w:color w:val="000000"/>
                <w:sz w:val="24"/>
                <w:szCs w:val="24"/>
                <w:lang w:eastAsia="ru-RU"/>
              </w:rPr>
              <w:t>Дать представление, что происходит зимой с животными, их повадки, их место обитания в зимний период, чем питаются.</w:t>
            </w:r>
          </w:p>
          <w:p w14:paraId="21A4C311" w14:textId="77777777" w:rsidR="00A02BBF" w:rsidRPr="00C66A0C" w:rsidRDefault="00A02BBF" w:rsidP="002B4F3A">
            <w:pPr>
              <w:spacing w:after="300" w:line="240" w:lineRule="auto"/>
              <w:jc w:val="both"/>
              <w:rPr>
                <w:rFonts w:ascii="Times New Roman" w:eastAsia="Times New Roman" w:hAnsi="Times New Roman" w:cs="Times New Roman"/>
                <w:color w:val="000000"/>
                <w:sz w:val="24"/>
                <w:szCs w:val="24"/>
                <w:lang w:eastAsia="ru-RU"/>
              </w:rPr>
            </w:pP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8DC2ABB" w14:textId="77777777" w:rsidR="00594ED4" w:rsidRPr="00C66A0C" w:rsidRDefault="00594ED4"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Январь</w:t>
            </w:r>
          </w:p>
          <w:p w14:paraId="416033AE"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1-2</w:t>
            </w:r>
          </w:p>
          <w:p w14:paraId="22AB7BB2"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неделя</w:t>
            </w:r>
          </w:p>
          <w:p w14:paraId="27B51B34"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января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9E174ED" w14:textId="77777777" w:rsidR="00594ED4" w:rsidRPr="00C66A0C" w:rsidRDefault="00E00252"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Коллективная работа </w:t>
            </w:r>
          </w:p>
          <w:p w14:paraId="094F9C8A" w14:textId="77777777" w:rsidR="00E00252" w:rsidRPr="00C66A0C" w:rsidRDefault="00E00252"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«Зима и звери»</w:t>
            </w:r>
          </w:p>
        </w:tc>
      </w:tr>
      <w:tr w:rsidR="00594ED4" w:rsidRPr="00C66A0C" w14:paraId="394AD374"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5E4997F" w14:textId="77777777" w:rsidR="00594ED4" w:rsidRPr="00C66A0C" w:rsidRDefault="00594ED4"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«Экспериментирование (снег, лёд, вода)»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DE17D46"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Формировать исследовательский и познавательный интерес в ходе экспериментирования с водой и льдом. Закреплять знания о </w:t>
            </w:r>
            <w:r w:rsidRPr="00C66A0C">
              <w:rPr>
                <w:rFonts w:ascii="Times New Roman" w:eastAsia="Times New Roman" w:hAnsi="Times New Roman" w:cs="Times New Roman"/>
                <w:color w:val="000000"/>
                <w:sz w:val="24"/>
                <w:szCs w:val="24"/>
                <w:lang w:eastAsia="ru-RU"/>
              </w:rPr>
              <w:lastRenderedPageBreak/>
              <w:t>свойствах снега и льда. Расширять представления о местах, где всегда зима, о животных Арктики и Антарктики.</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1E8F9BA2"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w:t>
            </w:r>
          </w:p>
          <w:p w14:paraId="065247FC"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1DA02F85"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неделя </w:t>
            </w:r>
          </w:p>
          <w:p w14:paraId="254BB1CC" w14:textId="77777777" w:rsidR="00594ED4"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января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3F0A697" w14:textId="77777777" w:rsidR="00594ED4" w:rsidRPr="00C66A0C" w:rsidRDefault="00E00252"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w:t>
            </w:r>
          </w:p>
          <w:p w14:paraId="2233D3A3" w14:textId="77777777" w:rsidR="00E00252" w:rsidRPr="00C66A0C" w:rsidRDefault="00E00252" w:rsidP="002B4F3A">
            <w:pPr>
              <w:spacing w:after="300" w:line="240" w:lineRule="auto"/>
              <w:jc w:val="both"/>
              <w:rPr>
                <w:rFonts w:ascii="Times New Roman" w:eastAsia="Times New Roman" w:hAnsi="Times New Roman" w:cs="Times New Roman"/>
                <w:color w:val="000000"/>
                <w:sz w:val="24"/>
                <w:szCs w:val="24"/>
                <w:lang w:eastAsia="ru-RU"/>
              </w:rPr>
            </w:pPr>
          </w:p>
        </w:tc>
      </w:tr>
      <w:tr w:rsidR="00594ED4" w:rsidRPr="00C66A0C" w14:paraId="49580AE4"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69EEEAC" w14:textId="77777777" w:rsidR="00594ED4" w:rsidRPr="00C66A0C" w:rsidRDefault="00594ED4"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«Зимние виды спорта»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A36F4AF" w14:textId="77777777" w:rsidR="00640B5E" w:rsidRPr="00C66A0C" w:rsidRDefault="00594ED4"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Продолжать знакомить детей </w:t>
            </w:r>
            <w:r w:rsidR="00640B5E" w:rsidRPr="00C66A0C">
              <w:rPr>
                <w:rFonts w:ascii="Times New Roman" w:eastAsia="Times New Roman" w:hAnsi="Times New Roman" w:cs="Times New Roman"/>
                <w:color w:val="000000"/>
                <w:sz w:val="24"/>
                <w:szCs w:val="24"/>
                <w:lang w:eastAsia="ru-RU"/>
              </w:rPr>
              <w:t>с признаками зимы</w:t>
            </w:r>
            <w:r w:rsidRPr="00C66A0C">
              <w:rPr>
                <w:rFonts w:ascii="Times New Roman" w:eastAsia="Times New Roman" w:hAnsi="Times New Roman" w:cs="Times New Roman"/>
                <w:color w:val="000000"/>
                <w:sz w:val="24"/>
                <w:szCs w:val="24"/>
                <w:lang w:eastAsia="ru-RU"/>
              </w:rPr>
              <w:t>.</w:t>
            </w:r>
            <w:r w:rsidR="00640B5E"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 xml:space="preserve">Развивать умение вести сезонные наблюдения, </w:t>
            </w:r>
            <w:r w:rsidR="00640B5E" w:rsidRPr="00C66A0C">
              <w:rPr>
                <w:rFonts w:ascii="Times New Roman" w:eastAsia="Times New Roman" w:hAnsi="Times New Roman" w:cs="Times New Roman"/>
                <w:color w:val="000000"/>
                <w:sz w:val="24"/>
                <w:szCs w:val="24"/>
                <w:lang w:eastAsia="ru-RU"/>
              </w:rPr>
              <w:t>замечать красоту зимней природы.</w:t>
            </w:r>
            <w:r w:rsidRPr="00C66A0C">
              <w:rPr>
                <w:rFonts w:ascii="Times New Roman" w:eastAsia="Times New Roman" w:hAnsi="Times New Roman" w:cs="Times New Roman"/>
                <w:color w:val="000000"/>
                <w:sz w:val="24"/>
                <w:szCs w:val="24"/>
                <w:lang w:eastAsia="ru-RU"/>
              </w:rPr>
              <w:t xml:space="preserve"> Зн</w:t>
            </w:r>
            <w:r w:rsidR="00640B5E" w:rsidRPr="00C66A0C">
              <w:rPr>
                <w:rFonts w:ascii="Times New Roman" w:eastAsia="Times New Roman" w:hAnsi="Times New Roman" w:cs="Times New Roman"/>
                <w:color w:val="000000"/>
                <w:sz w:val="24"/>
                <w:szCs w:val="24"/>
                <w:lang w:eastAsia="ru-RU"/>
              </w:rPr>
              <w:t>акомить с зимними видами спорта (хоккей, фигурное катание и т.д.)</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95599E4" w14:textId="77777777" w:rsidR="00594ED4" w:rsidRPr="00C66A0C" w:rsidRDefault="00640B5E"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Февраль</w:t>
            </w:r>
          </w:p>
          <w:p w14:paraId="73FDA222"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1-2</w:t>
            </w:r>
          </w:p>
          <w:p w14:paraId="6441D82D"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неделя </w:t>
            </w:r>
          </w:p>
          <w:p w14:paraId="4D0F30DB"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февраля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AD21AB9" w14:textId="77777777" w:rsidR="00594ED4"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 детского творчества.</w:t>
            </w:r>
          </w:p>
        </w:tc>
      </w:tr>
      <w:tr w:rsidR="00640B5E" w:rsidRPr="00C66A0C" w14:paraId="4686B056"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1A6A4F1" w14:textId="77777777" w:rsidR="00640B5E" w:rsidRPr="00C66A0C" w:rsidRDefault="00640B5E"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«Военные профессии, техника», «Мы поздравляем наших пап»</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112A2C6"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Знакомить детей с «военными» профессиями (солдат, танкист, летчик, моряк, пограничник); с военной техникой (танк, самолет, военный крейсер); с флагом России, воспитывать любовь к Родине.</w:t>
            </w:r>
          </w:p>
          <w:p w14:paraId="42FB24A7"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Осуществлять тендерное воспитание (формировать у мальчиков стремление быть сильными, смелыми, стать защитниками Родины; воспитывать в девочках уважение к мальчикам как будущим защитникам Родины). Приобщать к русской истории через знакомство с былинами о богатырях.</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37B9E047"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70DDDF47"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0ACB9EAF"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409344AA"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февраля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CBE0439"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 детского творчества.</w:t>
            </w:r>
          </w:p>
          <w:p w14:paraId="50B4F013"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Праздник, посвященный Дню защитника Отечества. </w:t>
            </w:r>
          </w:p>
          <w:p w14:paraId="486ADBFF"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tc>
      </w:tr>
      <w:tr w:rsidR="00585837" w:rsidRPr="00C66A0C" w14:paraId="488E8734"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8279FE5"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w:t>
            </w:r>
            <w:r w:rsidR="00640B5E" w:rsidRPr="00C66A0C">
              <w:rPr>
                <w:rFonts w:ascii="Times New Roman" w:eastAsia="Times New Roman" w:hAnsi="Times New Roman" w:cs="Times New Roman"/>
                <w:b/>
                <w:color w:val="000000"/>
                <w:sz w:val="24"/>
                <w:szCs w:val="24"/>
                <w:lang w:eastAsia="ru-RU"/>
              </w:rPr>
              <w:t xml:space="preserve">Мамин день </w:t>
            </w:r>
            <w:proofErr w:type="gramStart"/>
            <w:r w:rsidR="00640B5E" w:rsidRPr="00C66A0C">
              <w:rPr>
                <w:rFonts w:ascii="Times New Roman" w:eastAsia="Times New Roman" w:hAnsi="Times New Roman" w:cs="Times New Roman"/>
                <w:b/>
                <w:color w:val="000000"/>
                <w:sz w:val="24"/>
                <w:szCs w:val="24"/>
                <w:lang w:eastAsia="ru-RU"/>
              </w:rPr>
              <w:t>-  8</w:t>
            </w:r>
            <w:proofErr w:type="gramEnd"/>
            <w:r w:rsidR="00640B5E" w:rsidRPr="00C66A0C">
              <w:rPr>
                <w:rFonts w:ascii="Times New Roman" w:eastAsia="Times New Roman" w:hAnsi="Times New Roman" w:cs="Times New Roman"/>
                <w:b/>
                <w:color w:val="000000"/>
                <w:sz w:val="24"/>
                <w:szCs w:val="24"/>
                <w:lang w:eastAsia="ru-RU"/>
              </w:rPr>
              <w:t xml:space="preserve"> марта»</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32DE70F"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Воспитывать любовь к родному человеку, к маме. Уважение, заботу, нежность.</w:t>
            </w:r>
          </w:p>
          <w:p w14:paraId="7306269A"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Организовывать все виды детской деятельности (игровой, коммуникативной, трудовой, познавательно исследовательской, продуктивной, музыкально художественной, чтения) вокруг темы семьи, любви к маме, бабушке. Воспитывать уважение к воспитателям. Расширять гендерные представления. Привлекать детей к изготовлению подарков маме, бабушке, воспитателям.</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E03E153" w14:textId="77777777" w:rsidR="00640B5E" w:rsidRPr="00C66A0C" w:rsidRDefault="00640B5E" w:rsidP="002B4F3A">
            <w:pPr>
              <w:spacing w:after="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 xml:space="preserve">Март </w:t>
            </w:r>
          </w:p>
          <w:p w14:paraId="05E7FEE7"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302A9DEA"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1-2 </w:t>
            </w:r>
          </w:p>
          <w:p w14:paraId="6DF8E41C"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0053F8AB"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30775A37"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6DCCBC42" w14:textId="77777777" w:rsidR="00585837"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марта</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25F14C1"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Утренник, посвящённый женскому дню 8 марта «Мамочку мою очень я люблю».</w:t>
            </w:r>
          </w:p>
          <w:p w14:paraId="74AC15CA"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p>
          <w:p w14:paraId="08CCD2E2"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w:t>
            </w:r>
          </w:p>
          <w:p w14:paraId="34C2DC2E" w14:textId="77777777" w:rsidR="00585837"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детского творчества.</w:t>
            </w:r>
          </w:p>
          <w:p w14:paraId="32858D67"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p>
        </w:tc>
      </w:tr>
      <w:tr w:rsidR="00640B5E" w:rsidRPr="00C66A0C" w14:paraId="0F91A787"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EE5A71E" w14:textId="77777777" w:rsidR="00640B5E" w:rsidRPr="00C66A0C" w:rsidRDefault="00640B5E"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 xml:space="preserve">«Знакомство с народной культурой и </w:t>
            </w:r>
            <w:r w:rsidRPr="00C66A0C">
              <w:rPr>
                <w:rFonts w:ascii="Times New Roman" w:eastAsia="Times New Roman" w:hAnsi="Times New Roman" w:cs="Times New Roman"/>
                <w:b/>
                <w:color w:val="000000"/>
                <w:sz w:val="24"/>
                <w:szCs w:val="24"/>
                <w:lang w:eastAsia="ru-RU"/>
              </w:rPr>
              <w:lastRenderedPageBreak/>
              <w:t>традициями»</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B48D97A" w14:textId="77777777" w:rsidR="00640B5E"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Расширять представления детей о народной игрушке.</w:t>
            </w:r>
          </w:p>
          <w:p w14:paraId="64CC0445" w14:textId="77777777" w:rsidR="00E00252"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Зн</w:t>
            </w:r>
            <w:r w:rsidR="00A02BBF" w:rsidRPr="00C66A0C">
              <w:rPr>
                <w:rFonts w:ascii="Times New Roman" w:eastAsia="Times New Roman" w:hAnsi="Times New Roman" w:cs="Times New Roman"/>
                <w:color w:val="000000"/>
                <w:sz w:val="24"/>
                <w:szCs w:val="24"/>
                <w:lang w:eastAsia="ru-RU"/>
              </w:rPr>
              <w:t>акомить с народными промыслами.</w:t>
            </w:r>
          </w:p>
          <w:p w14:paraId="01CCBB17" w14:textId="77777777" w:rsidR="00E00252"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Привлекать детей к созданию узоров дымковской и </w:t>
            </w:r>
            <w:proofErr w:type="spellStart"/>
            <w:r w:rsidRPr="00C66A0C">
              <w:rPr>
                <w:rFonts w:ascii="Times New Roman" w:eastAsia="Times New Roman" w:hAnsi="Times New Roman" w:cs="Times New Roman"/>
                <w:color w:val="000000"/>
                <w:sz w:val="24"/>
                <w:szCs w:val="24"/>
                <w:lang w:eastAsia="ru-RU"/>
              </w:rPr>
              <w:t>филимоновской</w:t>
            </w:r>
            <w:proofErr w:type="spellEnd"/>
            <w:r w:rsidRPr="00C66A0C">
              <w:rPr>
                <w:rFonts w:ascii="Times New Roman" w:eastAsia="Times New Roman" w:hAnsi="Times New Roman" w:cs="Times New Roman"/>
                <w:color w:val="000000"/>
                <w:sz w:val="24"/>
                <w:szCs w:val="24"/>
                <w:lang w:eastAsia="ru-RU"/>
              </w:rPr>
              <w:t xml:space="preserve"> росписи. Продолжать знакомить с устным народным творчеством.</w:t>
            </w:r>
          </w:p>
          <w:p w14:paraId="263203AD" w14:textId="77777777" w:rsidR="00E00252"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Использовать фольклор при организации всех видов детской деятельности.</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67C3BEAB"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 xml:space="preserve"> </w:t>
            </w:r>
          </w:p>
          <w:p w14:paraId="5B768727"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6D2BC59F"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43495887"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неделя</w:t>
            </w:r>
          </w:p>
          <w:p w14:paraId="6FD5FEF1"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7FA263D3"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марта</w:t>
            </w:r>
          </w:p>
          <w:p w14:paraId="13DC94A9"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03FC661" w14:textId="77777777" w:rsidR="00E00252"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Выставка</w:t>
            </w:r>
          </w:p>
          <w:p w14:paraId="79AA2671" w14:textId="77777777" w:rsidR="00640B5E" w:rsidRPr="00C66A0C" w:rsidRDefault="00E00252"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детского творчества.</w:t>
            </w:r>
          </w:p>
        </w:tc>
      </w:tr>
      <w:tr w:rsidR="00585837" w:rsidRPr="00C66A0C" w14:paraId="3F738604"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1D49DDD" w14:textId="77777777" w:rsidR="00585837" w:rsidRPr="00C66A0C" w:rsidRDefault="00640B5E"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 xml:space="preserve">«Весна-красна», «День космонавтики» </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4B90D7D"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весне. Развивать умение устанавливать простейшие связи между явлениями живой и неживой природы, вести сезонные наблюдения, расширять представления о правилах безопасного поведения на природе. Воспитывать бережное отношения к природе.</w:t>
            </w:r>
          </w:p>
          <w:p w14:paraId="3A4744F5"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Знакомство с загадками Космоса, солнечной системой, первым человеком полетевшем в Космос – Юрий Гагарин.</w:t>
            </w:r>
          </w:p>
          <w:p w14:paraId="5B2D4EF5"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Дать представление о 8 планетах Солнечной системы- Юпитер, Уран, Нептун, Сатурн, Марс, Земля, Меркурий, Венера.</w:t>
            </w:r>
          </w:p>
          <w:p w14:paraId="743AF2AE"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Дат представление о люд</w:t>
            </w:r>
            <w:r w:rsidR="00A02BBF" w:rsidRPr="00C66A0C">
              <w:rPr>
                <w:rFonts w:ascii="Times New Roman" w:eastAsia="Times New Roman" w:hAnsi="Times New Roman" w:cs="Times New Roman"/>
                <w:color w:val="000000"/>
                <w:sz w:val="24"/>
                <w:szCs w:val="24"/>
                <w:lang w:eastAsia="ru-RU"/>
              </w:rPr>
              <w:t>ях, живущих на планете «Земля».</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147CE9B6" w14:textId="77777777" w:rsidR="00585837" w:rsidRPr="00C66A0C" w:rsidRDefault="00640B5E" w:rsidP="002B4F3A">
            <w:pPr>
              <w:spacing w:after="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r w:rsidRPr="00C66A0C">
              <w:rPr>
                <w:rFonts w:ascii="Times New Roman" w:eastAsia="Times New Roman" w:hAnsi="Times New Roman" w:cs="Times New Roman"/>
                <w:b/>
                <w:color w:val="000000"/>
                <w:sz w:val="24"/>
                <w:szCs w:val="24"/>
                <w:lang w:eastAsia="ru-RU"/>
              </w:rPr>
              <w:t>Апрель</w:t>
            </w:r>
          </w:p>
          <w:p w14:paraId="171E9F32"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0CCDFDDC"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1-2</w:t>
            </w:r>
          </w:p>
          <w:p w14:paraId="55909958"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27579631"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6629ABBE"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67AE7EF9"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2C4A0654"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апреля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2EE17F43"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Выставки на темы:</w:t>
            </w:r>
          </w:p>
          <w:p w14:paraId="1BDBF067"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«Солнечная система»</w:t>
            </w:r>
          </w:p>
          <w:p w14:paraId="5FA268B2" w14:textId="77777777" w:rsidR="00585837" w:rsidRPr="00C66A0C" w:rsidRDefault="00585837"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«Космические дали»</w:t>
            </w:r>
            <w:r w:rsidR="00640B5E" w:rsidRPr="00C66A0C">
              <w:rPr>
                <w:rFonts w:ascii="Times New Roman" w:eastAsia="Times New Roman" w:hAnsi="Times New Roman" w:cs="Times New Roman"/>
                <w:color w:val="000000"/>
                <w:sz w:val="24"/>
                <w:szCs w:val="24"/>
                <w:lang w:eastAsia="ru-RU"/>
              </w:rPr>
              <w:t>.</w:t>
            </w:r>
          </w:p>
          <w:p w14:paraId="7497673A"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6F6011DB"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Праздник</w:t>
            </w:r>
          </w:p>
          <w:p w14:paraId="5399ED14"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«Весна».</w:t>
            </w:r>
          </w:p>
          <w:p w14:paraId="5328EF1B"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p>
          <w:p w14:paraId="6469CCA7"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Выставка</w:t>
            </w:r>
          </w:p>
          <w:p w14:paraId="49DD0772" w14:textId="77777777" w:rsidR="00640B5E"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детского творчества.</w:t>
            </w:r>
          </w:p>
        </w:tc>
      </w:tr>
      <w:tr w:rsidR="00585837" w:rsidRPr="00C66A0C" w14:paraId="7B4F639C"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DE92CFB" w14:textId="77777777" w:rsidR="00585837" w:rsidRPr="00C66A0C" w:rsidRDefault="00640B5E"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color w:val="000000"/>
                <w:sz w:val="24"/>
                <w:szCs w:val="24"/>
                <w:lang w:eastAsia="ru-RU"/>
              </w:rPr>
              <w:t>«Растения весной»</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56F77BF"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Формировать элементарные экологические представления. Формировать представления о работах, проводимых весной в саду и огороде.</w:t>
            </w:r>
          </w:p>
          <w:p w14:paraId="205196B5"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Привлекать детей к посильному труду на участке детского сада, в цветнике.</w:t>
            </w: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750F59B2"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p>
          <w:p w14:paraId="68F0E77D"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7CEDA0EA" w14:textId="77777777" w:rsidR="00640B5E"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43433089" w14:textId="77777777" w:rsidR="00585837"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апреля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3A9D79B" w14:textId="77777777" w:rsidR="00585837" w:rsidRPr="00C66A0C" w:rsidRDefault="00640B5E"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25C11500" w14:textId="77777777" w:rsidR="00585837"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Выставка </w:t>
            </w:r>
            <w:r w:rsidR="00585837" w:rsidRPr="00C66A0C">
              <w:rPr>
                <w:rFonts w:ascii="Times New Roman" w:eastAsia="Times New Roman" w:hAnsi="Times New Roman" w:cs="Times New Roman"/>
                <w:color w:val="000000"/>
                <w:sz w:val="24"/>
                <w:szCs w:val="24"/>
                <w:lang w:eastAsia="ru-RU"/>
              </w:rPr>
              <w:t>детского творчества.</w:t>
            </w:r>
          </w:p>
        </w:tc>
      </w:tr>
      <w:tr w:rsidR="00585837" w:rsidRPr="00C66A0C" w14:paraId="0A53D9FE"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FAD43DF"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«День Победы»</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5118094"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Осуществлять патриотическое воспитание. Воспитывать любовь к Родине. Формировать представления о празднике, посвященном Дню Победы, воспитывать уважение к </w:t>
            </w:r>
            <w:r w:rsidRPr="00C66A0C">
              <w:rPr>
                <w:rFonts w:ascii="Times New Roman" w:eastAsia="Times New Roman" w:hAnsi="Times New Roman" w:cs="Times New Roman"/>
                <w:color w:val="000000"/>
                <w:sz w:val="24"/>
                <w:szCs w:val="24"/>
                <w:lang w:eastAsia="ru-RU"/>
              </w:rPr>
              <w:lastRenderedPageBreak/>
              <w:t>ветеранам войны.</w:t>
            </w:r>
          </w:p>
          <w:p w14:paraId="2B7E7AF1"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2E3F4CD7" w14:textId="77777777" w:rsidR="00585837" w:rsidRPr="00C66A0C" w:rsidRDefault="000924F5"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lastRenderedPageBreak/>
              <w:t xml:space="preserve">Май </w:t>
            </w:r>
          </w:p>
          <w:p w14:paraId="4D738D0D"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1-2</w:t>
            </w:r>
          </w:p>
          <w:p w14:paraId="64F7075C"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неделя</w:t>
            </w:r>
          </w:p>
          <w:p w14:paraId="73E233E1"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мая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7ED2850" w14:textId="77777777" w:rsidR="000924F5"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Праздник, п</w:t>
            </w:r>
            <w:r w:rsidR="000924F5" w:rsidRPr="00C66A0C">
              <w:rPr>
                <w:rFonts w:ascii="Times New Roman" w:eastAsia="Times New Roman" w:hAnsi="Times New Roman" w:cs="Times New Roman"/>
                <w:color w:val="000000"/>
                <w:sz w:val="24"/>
                <w:szCs w:val="24"/>
                <w:lang w:eastAsia="ru-RU"/>
              </w:rPr>
              <w:t>освященный Дню Победы.</w:t>
            </w:r>
          </w:p>
          <w:p w14:paraId="70305C5A" w14:textId="77777777" w:rsidR="00585837"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Выставка </w:t>
            </w:r>
            <w:r w:rsidR="00585837" w:rsidRPr="00C66A0C">
              <w:rPr>
                <w:rFonts w:ascii="Times New Roman" w:eastAsia="Times New Roman" w:hAnsi="Times New Roman" w:cs="Times New Roman"/>
                <w:color w:val="000000"/>
                <w:sz w:val="24"/>
                <w:szCs w:val="24"/>
                <w:lang w:eastAsia="ru-RU"/>
              </w:rPr>
              <w:t>детского творчества.</w:t>
            </w:r>
          </w:p>
        </w:tc>
      </w:tr>
      <w:tr w:rsidR="00585837" w:rsidRPr="00C66A0C" w14:paraId="2EB6BCC0" w14:textId="77777777" w:rsidTr="00A02BBF">
        <w:tc>
          <w:tcPr>
            <w:tcW w:w="2681"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DDE8AF6" w14:textId="77777777" w:rsidR="00585837" w:rsidRPr="00C66A0C" w:rsidRDefault="00585837" w:rsidP="002B4F3A">
            <w:pPr>
              <w:spacing w:after="300"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«Лето»</w:t>
            </w:r>
          </w:p>
        </w:tc>
        <w:tc>
          <w:tcPr>
            <w:tcW w:w="364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D85E737"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Расширять представления детей о лете. Развивать умение устанавливать простейшие связи между явлениями живой и неживой природы, вести сезонные наблюдения. Знакомить с летними видами спорта. Формировать представления о безопасном поведении в лесу.</w:t>
            </w:r>
          </w:p>
          <w:p w14:paraId="45041FBE"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p>
        </w:tc>
        <w:tc>
          <w:tcPr>
            <w:tcW w:w="1236" w:type="dxa"/>
            <w:tcBorders>
              <w:top w:val="single" w:sz="6" w:space="0" w:color="00000A"/>
              <w:left w:val="single" w:sz="6" w:space="0" w:color="00000A"/>
              <w:bottom w:val="single" w:sz="6" w:space="0" w:color="00000A"/>
              <w:right w:val="single" w:sz="6" w:space="0" w:color="00000A"/>
            </w:tcBorders>
            <w:shd w:val="clear" w:color="auto" w:fill="FFFFFF"/>
          </w:tcPr>
          <w:p w14:paraId="4A42921E"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w:t>
            </w:r>
          </w:p>
          <w:p w14:paraId="76EC576C"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3-4 </w:t>
            </w:r>
          </w:p>
          <w:p w14:paraId="63E2B1DC" w14:textId="77777777" w:rsidR="00585837"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неделя </w:t>
            </w:r>
          </w:p>
          <w:p w14:paraId="0ACE26DB"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мая</w:t>
            </w:r>
          </w:p>
        </w:tc>
        <w:tc>
          <w:tcPr>
            <w:tcW w:w="24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1B5628C" w14:textId="77777777" w:rsidR="00585837" w:rsidRPr="00C66A0C" w:rsidRDefault="00585837"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Праздник «Лето»,</w:t>
            </w:r>
          </w:p>
          <w:p w14:paraId="4692572C" w14:textId="77777777" w:rsidR="000924F5"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Спортивный праздник. </w:t>
            </w:r>
          </w:p>
          <w:p w14:paraId="7727034E" w14:textId="77777777" w:rsidR="00585837" w:rsidRPr="00C66A0C" w:rsidRDefault="000924F5" w:rsidP="002B4F3A">
            <w:pPr>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Выставка </w:t>
            </w:r>
            <w:r w:rsidR="00585837" w:rsidRPr="00C66A0C">
              <w:rPr>
                <w:rFonts w:ascii="Times New Roman" w:eastAsia="Times New Roman" w:hAnsi="Times New Roman" w:cs="Times New Roman"/>
                <w:color w:val="000000"/>
                <w:sz w:val="24"/>
                <w:szCs w:val="24"/>
                <w:lang w:eastAsia="ru-RU"/>
              </w:rPr>
              <w:t>детского творчества.</w:t>
            </w:r>
          </w:p>
        </w:tc>
      </w:tr>
    </w:tbl>
    <w:p w14:paraId="0DBA3DFE" w14:textId="77777777" w:rsidR="00C470CA" w:rsidRPr="00C66A0C" w:rsidRDefault="00686C05" w:rsidP="00ED11A5">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2.3 </w:t>
      </w:r>
      <w:r w:rsidR="00C470CA" w:rsidRPr="00C66A0C">
        <w:rPr>
          <w:rFonts w:ascii="Times New Roman" w:eastAsia="Times New Roman" w:hAnsi="Times New Roman" w:cs="Times New Roman"/>
          <w:b/>
          <w:bCs/>
          <w:color w:val="000000"/>
          <w:sz w:val="24"/>
          <w:szCs w:val="24"/>
          <w:lang w:eastAsia="ru-RU"/>
        </w:rPr>
        <w:t>Взаимодействие взрослых с детьми</w:t>
      </w:r>
    </w:p>
    <w:p w14:paraId="3CE8E781"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Взаимодействие взрослых с детьми является важнейшим фактором развития ребенка и пронизывает все направления образовательной деятельности.</w:t>
      </w:r>
    </w:p>
    <w:p w14:paraId="4E061C79"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С помощью взрослого и в самостоятельной деятельности ребенок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w:t>
      </w:r>
    </w:p>
    <w:p w14:paraId="5B7F3B47"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 развивая мотивацию ребенка. Партнерские отношения взрослого и ребенка в Организации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партнерских отношений является равноправное относительно ребенка включение взрослого в процесс деятельности. Взрослый участвует в реализации поставленной цели наравне с детьми, как более опытный и компетентный партнер.</w:t>
      </w:r>
    </w:p>
    <w:p w14:paraId="3B11ED28"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Для личностно-порождающего взаимодействия характерно принятие ребенка таким, какой он есть, и вера в его способности. Взрослый не подгоняет ребенка под какой-то определенный «стандарт», а строит общение с ним с ориентацией на достоинства и индивидуальные особенности ребенка, его характер, привычки, интересы, предпочтения. Он сопереживает ребенку в радости и огорчениях, оказывает поддержку при затруднениях, участвует в его играх и занятиях. Взрослый старается избегать запретов и наказаний. Ограничения и порицания используются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со взрослыми и другими детьми.</w:t>
      </w:r>
    </w:p>
    <w:p w14:paraId="39C3F39E"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Личностно-порождающее взаимодействие способствует формированию у ребенка различных позитивных качеств. Ребенок учится уважать себя и других, так как отношение ребенка к себе и другим людям всегда отражает характер отношения к нему окружающих взрослых. Он приобретает чувство уверенности в себе, не боится ошибок. Когда взрослые предоставляют </w:t>
      </w:r>
      <w:r w:rsidRPr="00C66A0C">
        <w:rPr>
          <w:rFonts w:ascii="Times New Roman" w:eastAsia="Times New Roman" w:hAnsi="Times New Roman" w:cs="Times New Roman"/>
          <w:color w:val="000000"/>
          <w:sz w:val="24"/>
          <w:szCs w:val="24"/>
          <w:lang w:eastAsia="ru-RU"/>
        </w:rPr>
        <w:lastRenderedPageBreak/>
        <w:t>ребенку самостоятельность, оказывают поддержку, вселяют веру в его силы, он не пасует перед трудностями, настойчиво ищет пути их преодоления.</w:t>
      </w:r>
    </w:p>
    <w:p w14:paraId="2D65D74E"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Ребенок не боится быть самим собой, быть искренним. Когда взрослые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взрослыми и детьми способствует истинному принятию ребенком моральных норм.</w:t>
      </w:r>
    </w:p>
    <w:p w14:paraId="37019C2F"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Ребенок учится брать на себя ответственность за свои решения и поступки. Ведь взрослый везде, где это возможно, предоставляет ребенку право выбора того или действия. Признание за ребенком права иметь свое мнение, выбирать занятия по душе, партнеров по игре способствует формированию у него личностной зрелости и, как следствие, чувства ответственности за свой выбор.</w:t>
      </w:r>
    </w:p>
    <w:p w14:paraId="53D1908A"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Ребенок приучается думать самостоятельно, поскольку взрослые не навязывают ему своего решения, а способствуют тому, чтобы он принял собственное.</w:t>
      </w:r>
    </w:p>
    <w:p w14:paraId="29A2D354"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Ребенок учится адекватно выражать свои чувства. Помогая ребенку осознать свои переживания, выразить их словами, взрослые содействуют формированию у него умения проявлять чувства социально приемлемыми способами.</w:t>
      </w:r>
    </w:p>
    <w:p w14:paraId="66920525" w14:textId="77777777" w:rsidR="00EB285F" w:rsidRPr="00FA1EBB"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Ребенок учится понимать других и сочувствовать им, потому что получает этот опыт из общения со взрослыми и</w:t>
      </w:r>
      <w:r w:rsidR="00FA1EBB">
        <w:rPr>
          <w:rFonts w:ascii="Times New Roman" w:eastAsia="Times New Roman" w:hAnsi="Times New Roman" w:cs="Times New Roman"/>
          <w:color w:val="000000"/>
          <w:sz w:val="24"/>
          <w:szCs w:val="24"/>
          <w:lang w:eastAsia="ru-RU"/>
        </w:rPr>
        <w:t xml:space="preserve"> переносит его на других людей.</w:t>
      </w:r>
    </w:p>
    <w:p w14:paraId="0ADC4F29" w14:textId="77777777" w:rsidR="00C470CA" w:rsidRPr="00C66A0C" w:rsidRDefault="00686C05" w:rsidP="00ED11A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2.3.1</w:t>
      </w:r>
      <w:r w:rsidR="00C470CA" w:rsidRPr="00C66A0C">
        <w:rPr>
          <w:rFonts w:ascii="Times New Roman" w:eastAsia="Times New Roman" w:hAnsi="Times New Roman" w:cs="Times New Roman"/>
          <w:b/>
          <w:bCs/>
          <w:color w:val="000000"/>
          <w:sz w:val="24"/>
          <w:szCs w:val="24"/>
          <w:lang w:eastAsia="ru-RU"/>
        </w:rPr>
        <w:t xml:space="preserve"> Взаимодействие педагогического коллектива с семьями дошкольников</w:t>
      </w:r>
    </w:p>
    <w:p w14:paraId="40D58EE4"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Семья является институтом первичной социализации и образования, который оказывает большое влияние на развитие ребенка в младенческом, раннем и дошкольном возрасте. Поэтому педагогам, реализующим образовательные программы дошкольного образования, необходимо учитывать в своей работе такие факторы, как условия жизни в семье, состав семьи, ее ценности и традиции, а также уважать и признавать способности и достижения </w:t>
      </w:r>
      <w:proofErr w:type="gramStart"/>
      <w:r w:rsidRPr="00C66A0C">
        <w:rPr>
          <w:rFonts w:ascii="Times New Roman" w:eastAsia="Times New Roman" w:hAnsi="Times New Roman" w:cs="Times New Roman"/>
          <w:color w:val="000000"/>
          <w:sz w:val="24"/>
          <w:szCs w:val="24"/>
          <w:lang w:eastAsia="ru-RU"/>
        </w:rPr>
        <w:t>родителей(</w:t>
      </w:r>
      <w:proofErr w:type="gramEnd"/>
      <w:r w:rsidRPr="00C66A0C">
        <w:rPr>
          <w:rFonts w:ascii="Times New Roman" w:eastAsia="Times New Roman" w:hAnsi="Times New Roman" w:cs="Times New Roman"/>
          <w:color w:val="000000"/>
          <w:sz w:val="24"/>
          <w:szCs w:val="24"/>
          <w:lang w:eastAsia="ru-RU"/>
        </w:rPr>
        <w:t>законных представителей) в деле воспитания и развития их детей.</w:t>
      </w:r>
    </w:p>
    <w:p w14:paraId="5BD7A71B"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Тесное сотрудничество с семьей делает успешной работу Организации. Только в диалоге обе стороны могут узнать, как ребенок ведет себя в другой жизненной среде. Обмен информацией о ребенке является основой для воспитательного партнерства между </w:t>
      </w:r>
      <w:proofErr w:type="gramStart"/>
      <w:r w:rsidRPr="00C66A0C">
        <w:rPr>
          <w:rFonts w:ascii="Times New Roman" w:eastAsia="Times New Roman" w:hAnsi="Times New Roman" w:cs="Times New Roman"/>
          <w:color w:val="000000"/>
          <w:sz w:val="24"/>
          <w:szCs w:val="24"/>
          <w:lang w:eastAsia="ru-RU"/>
        </w:rPr>
        <w:t>родителями(</w:t>
      </w:r>
      <w:proofErr w:type="gramEnd"/>
      <w:r w:rsidRPr="00C66A0C">
        <w:rPr>
          <w:rFonts w:ascii="Times New Roman" w:eastAsia="Times New Roman" w:hAnsi="Times New Roman" w:cs="Times New Roman"/>
          <w:color w:val="000000"/>
          <w:sz w:val="24"/>
          <w:szCs w:val="24"/>
          <w:lang w:eastAsia="ru-RU"/>
        </w:rPr>
        <w:t>законными представителями) и воспитателями, то есть для открытого, доверительного и интенсивного сотрудничества обеих сторон в общем деле образования и воспитания детей.</w:t>
      </w:r>
    </w:p>
    <w:p w14:paraId="7B328E52"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Взаимодействие с семьей в духе партнерства в деле образования и воспитания детей является предпосылкой для обеспечения их полноценного развития.</w:t>
      </w:r>
    </w:p>
    <w:p w14:paraId="5D8AE5FC"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Партнерство означает, что отношения обеих сторон строятся на основе совместной ответственности за воспитание детей. Кроме того, понятие «партнерство» подразумевает, что семья и Организация равноправны, преследуют одни и те же цели и сотрудничают для их достижения. Согласие партнеров с общими целями и методами воспитания и сотрудничество в их достижении позволяют объединить усилия и обеспечить преемственность и взаимодополняемость в семейном и </w:t>
      </w:r>
      <w:proofErr w:type="spellStart"/>
      <w:r w:rsidRPr="00C66A0C">
        <w:rPr>
          <w:rFonts w:ascii="Times New Roman" w:eastAsia="Times New Roman" w:hAnsi="Times New Roman" w:cs="Times New Roman"/>
          <w:color w:val="000000"/>
          <w:sz w:val="24"/>
          <w:szCs w:val="24"/>
          <w:lang w:eastAsia="ru-RU"/>
        </w:rPr>
        <w:t>внесемейном</w:t>
      </w:r>
      <w:proofErr w:type="spellEnd"/>
      <w:r w:rsidRPr="00C66A0C">
        <w:rPr>
          <w:rFonts w:ascii="Times New Roman" w:eastAsia="Times New Roman" w:hAnsi="Times New Roman" w:cs="Times New Roman"/>
          <w:color w:val="000000"/>
          <w:sz w:val="24"/>
          <w:szCs w:val="24"/>
          <w:lang w:eastAsia="ru-RU"/>
        </w:rPr>
        <w:t xml:space="preserve"> образовании.</w:t>
      </w:r>
    </w:p>
    <w:p w14:paraId="34A5DAAD"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Особенно важен диалог между педагогом и семьей в случае наличия у ребенка отклонений в поведении или каких-либо проблем в развитии. Диалог позволяет совместно анализировать </w:t>
      </w:r>
      <w:r w:rsidRPr="00C66A0C">
        <w:rPr>
          <w:rFonts w:ascii="Times New Roman" w:eastAsia="Times New Roman" w:hAnsi="Times New Roman" w:cs="Times New Roman"/>
          <w:color w:val="000000"/>
          <w:sz w:val="24"/>
          <w:szCs w:val="24"/>
          <w:lang w:eastAsia="ru-RU"/>
        </w:rPr>
        <w:lastRenderedPageBreak/>
        <w:t xml:space="preserve">поведение или проблемы ребенка, выяснять причины проблем и искать подходящие возможности их решения. В диалоге проходит консультирование </w:t>
      </w:r>
      <w:proofErr w:type="gramStart"/>
      <w:r w:rsidRPr="00C66A0C">
        <w:rPr>
          <w:rFonts w:ascii="Times New Roman" w:eastAsia="Times New Roman" w:hAnsi="Times New Roman" w:cs="Times New Roman"/>
          <w:color w:val="000000"/>
          <w:sz w:val="24"/>
          <w:szCs w:val="24"/>
          <w:lang w:eastAsia="ru-RU"/>
        </w:rPr>
        <w:t>родителей(</w:t>
      </w:r>
      <w:proofErr w:type="gramEnd"/>
      <w:r w:rsidRPr="00C66A0C">
        <w:rPr>
          <w:rFonts w:ascii="Times New Roman" w:eastAsia="Times New Roman" w:hAnsi="Times New Roman" w:cs="Times New Roman"/>
          <w:color w:val="000000"/>
          <w:sz w:val="24"/>
          <w:szCs w:val="24"/>
          <w:lang w:eastAsia="ru-RU"/>
        </w:rPr>
        <w:t>законных представителей) по поводу лучшей стратегии в образовании и воспитании, согласование мер, которые могут быть предприняты со стороны Организации и семьи.</w:t>
      </w:r>
    </w:p>
    <w:p w14:paraId="59C2E86D"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Педагоги поддерживают семью в деле развития ребенка и при необходимости привлекают других специалистов и службы (консультации психолога, логопеда, дефектолога и др.).</w:t>
      </w:r>
    </w:p>
    <w:p w14:paraId="255B85AD"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Таким образом, Организации занимаются профилактикой и борются с возникновением отклонений в развитии детей на ранних стадиях развития.</w:t>
      </w:r>
    </w:p>
    <w:p w14:paraId="4323FCCA"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Уважение, сопереживание и искренность являются важными позициями, способствующими позитивному проведению диалога.</w:t>
      </w:r>
    </w:p>
    <w:p w14:paraId="56A59B09"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Диалог с </w:t>
      </w:r>
      <w:proofErr w:type="gramStart"/>
      <w:r w:rsidRPr="00C66A0C">
        <w:rPr>
          <w:rFonts w:ascii="Times New Roman" w:eastAsia="Times New Roman" w:hAnsi="Times New Roman" w:cs="Times New Roman"/>
          <w:color w:val="000000"/>
          <w:sz w:val="24"/>
          <w:szCs w:val="24"/>
          <w:lang w:eastAsia="ru-RU"/>
        </w:rPr>
        <w:t>родителями(</w:t>
      </w:r>
      <w:proofErr w:type="gramEnd"/>
      <w:r w:rsidRPr="00C66A0C">
        <w:rPr>
          <w:rFonts w:ascii="Times New Roman" w:eastAsia="Times New Roman" w:hAnsi="Times New Roman" w:cs="Times New Roman"/>
          <w:color w:val="000000"/>
          <w:sz w:val="24"/>
          <w:szCs w:val="24"/>
          <w:lang w:eastAsia="ru-RU"/>
        </w:rPr>
        <w:t>законными представителями) необходим также для планирования педагогической работы. Знание педагогами семейного уклада доверенных им детей позволяет эффективнее решать образовательные задачи, передавая детям дополнительный опыт.</w:t>
      </w:r>
    </w:p>
    <w:p w14:paraId="2A399751"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Педагоги, в свою очередь, также должны делиться информацией с </w:t>
      </w:r>
      <w:proofErr w:type="gramStart"/>
      <w:r w:rsidRPr="00C66A0C">
        <w:rPr>
          <w:rFonts w:ascii="Times New Roman" w:eastAsia="Times New Roman" w:hAnsi="Times New Roman" w:cs="Times New Roman"/>
          <w:color w:val="000000"/>
          <w:sz w:val="24"/>
          <w:szCs w:val="24"/>
          <w:lang w:eastAsia="ru-RU"/>
        </w:rPr>
        <w:t>родителями(</w:t>
      </w:r>
      <w:proofErr w:type="gramEnd"/>
      <w:r w:rsidRPr="00C66A0C">
        <w:rPr>
          <w:rFonts w:ascii="Times New Roman" w:eastAsia="Times New Roman" w:hAnsi="Times New Roman" w:cs="Times New Roman"/>
          <w:color w:val="000000"/>
          <w:sz w:val="24"/>
          <w:szCs w:val="24"/>
          <w:lang w:eastAsia="ru-RU"/>
        </w:rPr>
        <w:t xml:space="preserve">законными представителями) о своей работе и о поведении детей во время пребывания в Организации. </w:t>
      </w:r>
      <w:proofErr w:type="gramStart"/>
      <w:r w:rsidRPr="00C66A0C">
        <w:rPr>
          <w:rFonts w:ascii="Times New Roman" w:eastAsia="Times New Roman" w:hAnsi="Times New Roman" w:cs="Times New Roman"/>
          <w:color w:val="000000"/>
          <w:sz w:val="24"/>
          <w:szCs w:val="24"/>
          <w:lang w:eastAsia="ru-RU"/>
        </w:rPr>
        <w:t>Родители(</w:t>
      </w:r>
      <w:proofErr w:type="gramEnd"/>
      <w:r w:rsidRPr="00C66A0C">
        <w:rPr>
          <w:rFonts w:ascii="Times New Roman" w:eastAsia="Times New Roman" w:hAnsi="Times New Roman" w:cs="Times New Roman"/>
          <w:color w:val="000000"/>
          <w:sz w:val="24"/>
          <w:szCs w:val="24"/>
          <w:lang w:eastAsia="ru-RU"/>
        </w:rPr>
        <w:t>законные представители), как правило, хотят знать о возможностях сотрудничества, способствующего адаптации ребенка к Организации, его развитию, эффективному использованию предлагаемых форм образовательной работы.</w:t>
      </w:r>
    </w:p>
    <w:p w14:paraId="7E6EB93E"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этом случае ситуативное взаимодействие способно стать настоящим образовательным партнерством.</w:t>
      </w:r>
    </w:p>
    <w:p w14:paraId="78C56FEA"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Организация может предложить </w:t>
      </w:r>
      <w:proofErr w:type="gramStart"/>
      <w:r w:rsidRPr="00C66A0C">
        <w:rPr>
          <w:rFonts w:ascii="Times New Roman" w:eastAsia="Times New Roman" w:hAnsi="Times New Roman" w:cs="Times New Roman"/>
          <w:color w:val="000000"/>
          <w:sz w:val="24"/>
          <w:szCs w:val="24"/>
          <w:lang w:eastAsia="ru-RU"/>
        </w:rPr>
        <w:t>родителям(</w:t>
      </w:r>
      <w:proofErr w:type="gramEnd"/>
      <w:r w:rsidRPr="00C66A0C">
        <w:rPr>
          <w:rFonts w:ascii="Times New Roman" w:eastAsia="Times New Roman" w:hAnsi="Times New Roman" w:cs="Times New Roman"/>
          <w:color w:val="000000"/>
          <w:sz w:val="24"/>
          <w:szCs w:val="24"/>
          <w:lang w:eastAsia="ru-RU"/>
        </w:rPr>
        <w:t xml:space="preserve">законным представителям) активно участвовать в образовательной работе и в отдельных занятиях. Родители (законные </w:t>
      </w:r>
      <w:proofErr w:type="gramStart"/>
      <w:r w:rsidRPr="00C66A0C">
        <w:rPr>
          <w:rFonts w:ascii="Times New Roman" w:eastAsia="Times New Roman" w:hAnsi="Times New Roman" w:cs="Times New Roman"/>
          <w:color w:val="000000"/>
          <w:sz w:val="24"/>
          <w:szCs w:val="24"/>
          <w:lang w:eastAsia="ru-RU"/>
        </w:rPr>
        <w:t>представители)могут</w:t>
      </w:r>
      <w:proofErr w:type="gramEnd"/>
      <w:r w:rsidRPr="00C66A0C">
        <w:rPr>
          <w:rFonts w:ascii="Times New Roman" w:eastAsia="Times New Roman" w:hAnsi="Times New Roman" w:cs="Times New Roman"/>
          <w:color w:val="000000"/>
          <w:sz w:val="24"/>
          <w:szCs w:val="24"/>
          <w:lang w:eastAsia="ru-RU"/>
        </w:rPr>
        <w:t xml:space="preserve"> привнести в жизнь Организации свои особые умения, пригласить детей к себе на работу, поставить для них спектакль, организовать совместное посещение музея, театра, помочь с уборкой территории и вывозом мусора, сопровождать группу детей во время экскурсий и т. п.</w:t>
      </w:r>
    </w:p>
    <w:p w14:paraId="49634F88" w14:textId="77777777" w:rsidR="00912CC6" w:rsidRPr="00FA1EBB"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Разнообразные возможности для привлечения </w:t>
      </w:r>
      <w:proofErr w:type="gramStart"/>
      <w:r w:rsidRPr="00C66A0C">
        <w:rPr>
          <w:rFonts w:ascii="Times New Roman" w:eastAsia="Times New Roman" w:hAnsi="Times New Roman" w:cs="Times New Roman"/>
          <w:color w:val="000000"/>
          <w:sz w:val="24"/>
          <w:szCs w:val="24"/>
          <w:lang w:eastAsia="ru-RU"/>
        </w:rPr>
        <w:t>родителей(</w:t>
      </w:r>
      <w:proofErr w:type="gramEnd"/>
      <w:r w:rsidRPr="00C66A0C">
        <w:rPr>
          <w:rFonts w:ascii="Times New Roman" w:eastAsia="Times New Roman" w:hAnsi="Times New Roman" w:cs="Times New Roman"/>
          <w:color w:val="000000"/>
          <w:sz w:val="24"/>
          <w:szCs w:val="24"/>
          <w:lang w:eastAsia="ru-RU"/>
        </w:rPr>
        <w:t xml:space="preserve">законных представителей) предоставляет проектная работа. </w:t>
      </w:r>
      <w:proofErr w:type="gramStart"/>
      <w:r w:rsidRPr="00C66A0C">
        <w:rPr>
          <w:rFonts w:ascii="Times New Roman" w:eastAsia="Times New Roman" w:hAnsi="Times New Roman" w:cs="Times New Roman"/>
          <w:color w:val="000000"/>
          <w:sz w:val="24"/>
          <w:szCs w:val="24"/>
          <w:lang w:eastAsia="ru-RU"/>
        </w:rPr>
        <w:t>Родители(</w:t>
      </w:r>
      <w:proofErr w:type="gramEnd"/>
      <w:r w:rsidRPr="00C66A0C">
        <w:rPr>
          <w:rFonts w:ascii="Times New Roman" w:eastAsia="Times New Roman" w:hAnsi="Times New Roman" w:cs="Times New Roman"/>
          <w:color w:val="000000"/>
          <w:sz w:val="24"/>
          <w:szCs w:val="24"/>
          <w:lang w:eastAsia="ru-RU"/>
        </w:rPr>
        <w:t xml:space="preserve">законные представители) могут принимать участие в планировании и подготовке проектов, праздников, экскурсий и т. д., могут также самостоятельно планировать родительские мероприятия и проводить их своими силами. Организацией поощряется обмен мнениями между </w:t>
      </w:r>
      <w:proofErr w:type="gramStart"/>
      <w:r w:rsidRPr="00C66A0C">
        <w:rPr>
          <w:rFonts w:ascii="Times New Roman" w:eastAsia="Times New Roman" w:hAnsi="Times New Roman" w:cs="Times New Roman"/>
          <w:color w:val="000000"/>
          <w:sz w:val="24"/>
          <w:szCs w:val="24"/>
          <w:lang w:eastAsia="ru-RU"/>
        </w:rPr>
        <w:t>родителями(</w:t>
      </w:r>
      <w:proofErr w:type="gramEnd"/>
      <w:r w:rsidRPr="00C66A0C">
        <w:rPr>
          <w:rFonts w:ascii="Times New Roman" w:eastAsia="Times New Roman" w:hAnsi="Times New Roman" w:cs="Times New Roman"/>
          <w:color w:val="000000"/>
          <w:sz w:val="24"/>
          <w:szCs w:val="24"/>
          <w:lang w:eastAsia="ru-RU"/>
        </w:rPr>
        <w:t>законными представителями), возникновение социальн</w:t>
      </w:r>
      <w:r w:rsidR="00686C05" w:rsidRPr="00C66A0C">
        <w:rPr>
          <w:rFonts w:ascii="Times New Roman" w:eastAsia="Times New Roman" w:hAnsi="Times New Roman" w:cs="Times New Roman"/>
          <w:color w:val="000000"/>
          <w:sz w:val="24"/>
          <w:szCs w:val="24"/>
          <w:lang w:eastAsia="ru-RU"/>
        </w:rPr>
        <w:t>ых сетей и семейная самопомощь.</w:t>
      </w:r>
    </w:p>
    <w:p w14:paraId="01EEE110" w14:textId="77777777" w:rsidR="00C470CA" w:rsidRPr="00C66A0C" w:rsidRDefault="00686C05" w:rsidP="00ED11A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2.3.2 </w:t>
      </w:r>
      <w:r w:rsidR="00C470CA" w:rsidRPr="00C66A0C">
        <w:rPr>
          <w:rFonts w:ascii="Times New Roman" w:eastAsia="Times New Roman" w:hAnsi="Times New Roman" w:cs="Times New Roman"/>
          <w:b/>
          <w:bCs/>
          <w:color w:val="000000"/>
          <w:sz w:val="24"/>
          <w:szCs w:val="24"/>
          <w:lang w:eastAsia="ru-RU"/>
        </w:rPr>
        <w:t>Психолого-педагогические условия, обеспечивающие развитие ребенка</w:t>
      </w:r>
    </w:p>
    <w:p w14:paraId="443CCF52"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w:t>
      </w:r>
    </w:p>
    <w:p w14:paraId="6BEA5295"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 Личностно-порождающее взаимодействие взрослых с детьми, 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w:t>
      </w:r>
    </w:p>
    <w:p w14:paraId="176F0E26"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2. 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w:t>
      </w:r>
    </w:p>
    <w:p w14:paraId="1A7E9090"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 Формирование игры как важнейшего фактора развития ребенка.</w:t>
      </w:r>
    </w:p>
    <w:p w14:paraId="047CA61A"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4. 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w:t>
      </w:r>
    </w:p>
    <w:p w14:paraId="3CFCF95B"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 Сбалансированность репродуктивной (воспроизводящей готовый образец) и продуктивной (производящей субъективно новый продукт) деятельности, 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14:paraId="4FF6DD97" w14:textId="77777777" w:rsidR="00C470CA" w:rsidRPr="00C66A0C"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6. Участие семьи как необходимое условие для полноценного развития ребенка дошкольного возраста.</w:t>
      </w:r>
    </w:p>
    <w:p w14:paraId="4C9FD946" w14:textId="77777777" w:rsidR="0075118D" w:rsidRPr="00FA1EBB" w:rsidRDefault="00C470C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7. Профессиональное развитие педагогов, 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14:paraId="2B5F3017" w14:textId="50ED7C97" w:rsidR="00F56DB0" w:rsidRPr="00C66A0C" w:rsidRDefault="00686C05" w:rsidP="00ED11A5">
      <w:pPr>
        <w:shd w:val="clear" w:color="auto" w:fill="FFFFFF"/>
        <w:spacing w:before="100" w:beforeAutospacing="1" w:after="100" w:afterAutospacing="1" w:line="240" w:lineRule="auto"/>
        <w:jc w:val="center"/>
        <w:rPr>
          <w:rFonts w:ascii="Times New Roman" w:hAnsi="Times New Roman"/>
          <w:b/>
          <w:bCs/>
          <w:color w:val="000000"/>
          <w:sz w:val="24"/>
          <w:szCs w:val="24"/>
        </w:rPr>
      </w:pPr>
      <w:r w:rsidRPr="00C66A0C">
        <w:rPr>
          <w:rFonts w:ascii="Times New Roman" w:hAnsi="Times New Roman"/>
          <w:b/>
          <w:bCs/>
          <w:color w:val="000000"/>
          <w:sz w:val="24"/>
          <w:szCs w:val="24"/>
        </w:rPr>
        <w:t>2.4</w:t>
      </w:r>
      <w:r w:rsidR="00C46DF2" w:rsidRPr="00C66A0C">
        <w:rPr>
          <w:rFonts w:ascii="Times New Roman" w:hAnsi="Times New Roman"/>
          <w:b/>
          <w:bCs/>
          <w:color w:val="000000"/>
          <w:sz w:val="24"/>
          <w:szCs w:val="24"/>
        </w:rPr>
        <w:t xml:space="preserve"> </w:t>
      </w:r>
      <w:r w:rsidR="0075118D" w:rsidRPr="00C66A0C">
        <w:rPr>
          <w:rFonts w:ascii="Times New Roman" w:hAnsi="Times New Roman"/>
          <w:b/>
          <w:bCs/>
          <w:color w:val="000000"/>
          <w:sz w:val="24"/>
          <w:szCs w:val="24"/>
        </w:rPr>
        <w:t>Вариативные формы работы</w:t>
      </w:r>
    </w:p>
    <w:p w14:paraId="7DC4BE24" w14:textId="77777777" w:rsidR="00E52DB4" w:rsidRPr="00630068" w:rsidRDefault="00686C05" w:rsidP="00ED11A5">
      <w:pPr>
        <w:shd w:val="clear" w:color="auto" w:fill="FFFFFF"/>
        <w:spacing w:before="100" w:beforeAutospacing="1" w:after="100" w:afterAutospacing="1" w:line="240" w:lineRule="auto"/>
        <w:jc w:val="center"/>
        <w:rPr>
          <w:rFonts w:ascii="Times New Roman" w:hAnsi="Times New Roman"/>
          <w:b/>
          <w:bCs/>
          <w:color w:val="000000" w:themeColor="text1"/>
          <w:sz w:val="24"/>
          <w:szCs w:val="24"/>
        </w:rPr>
      </w:pPr>
      <w:r w:rsidRPr="00C66A0C">
        <w:rPr>
          <w:rFonts w:ascii="Times New Roman" w:hAnsi="Times New Roman"/>
          <w:b/>
          <w:bCs/>
          <w:color w:val="000000" w:themeColor="text1"/>
          <w:sz w:val="24"/>
          <w:szCs w:val="24"/>
        </w:rPr>
        <w:t>2.4</w:t>
      </w:r>
      <w:r w:rsidR="00C46DF2" w:rsidRPr="00C66A0C">
        <w:rPr>
          <w:rFonts w:ascii="Times New Roman" w:hAnsi="Times New Roman"/>
          <w:b/>
          <w:bCs/>
          <w:color w:val="000000" w:themeColor="text1"/>
          <w:sz w:val="24"/>
          <w:szCs w:val="24"/>
        </w:rPr>
        <w:t>.</w:t>
      </w:r>
      <w:r w:rsidRPr="00C66A0C">
        <w:rPr>
          <w:rFonts w:ascii="Times New Roman" w:hAnsi="Times New Roman"/>
          <w:b/>
          <w:bCs/>
          <w:color w:val="000000" w:themeColor="text1"/>
          <w:sz w:val="24"/>
          <w:szCs w:val="24"/>
        </w:rPr>
        <w:t>1</w:t>
      </w:r>
      <w:r w:rsidR="0075118D" w:rsidRPr="00C66A0C">
        <w:rPr>
          <w:rFonts w:ascii="Times New Roman" w:hAnsi="Times New Roman"/>
          <w:b/>
          <w:bCs/>
          <w:color w:val="000000" w:themeColor="text1"/>
          <w:sz w:val="24"/>
          <w:szCs w:val="24"/>
        </w:rPr>
        <w:t xml:space="preserve"> Дополнительная образова</w:t>
      </w:r>
      <w:r w:rsidR="007B2DA4" w:rsidRPr="00C66A0C">
        <w:rPr>
          <w:rFonts w:ascii="Times New Roman" w:hAnsi="Times New Roman"/>
          <w:b/>
          <w:bCs/>
          <w:color w:val="000000" w:themeColor="text1"/>
          <w:sz w:val="24"/>
          <w:szCs w:val="24"/>
        </w:rPr>
        <w:t>тельная деятельность для детей 4- 5</w:t>
      </w:r>
      <w:r w:rsidR="0075118D" w:rsidRPr="00C66A0C">
        <w:rPr>
          <w:rFonts w:ascii="Times New Roman" w:hAnsi="Times New Roman"/>
          <w:b/>
          <w:bCs/>
          <w:color w:val="000000" w:themeColor="text1"/>
          <w:sz w:val="24"/>
          <w:szCs w:val="24"/>
        </w:rPr>
        <w:t xml:space="preserve"> лет</w:t>
      </w:r>
    </w:p>
    <w:p w14:paraId="7FBF5878" w14:textId="41D197DA" w:rsidR="00E52DB4" w:rsidRPr="00C66A0C" w:rsidRDefault="00E52DB4" w:rsidP="00ED11A5">
      <w:pPr>
        <w:spacing w:after="0" w:line="240" w:lineRule="auto"/>
        <w:ind w:left="360"/>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ДОПОЛНИТЕЛЬНАЯ ОБЩЕРАЗВИВАЮЩАЯ</w:t>
      </w:r>
    </w:p>
    <w:p w14:paraId="6AB1FB49" w14:textId="20BB6EB9" w:rsidR="00E52DB4" w:rsidRPr="00C66A0C" w:rsidRDefault="00E52DB4" w:rsidP="00ED11A5">
      <w:pPr>
        <w:spacing w:after="0" w:line="240" w:lineRule="auto"/>
        <w:ind w:left="360"/>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ПРОГРАММА</w:t>
      </w:r>
    </w:p>
    <w:p w14:paraId="49021DEC" w14:textId="51937198" w:rsidR="00E52DB4" w:rsidRPr="00C66A0C" w:rsidRDefault="00E52DB4" w:rsidP="00ED11A5">
      <w:pPr>
        <w:spacing w:after="0" w:line="240" w:lineRule="auto"/>
        <w:ind w:left="360"/>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ХУДОЖЕСТВЕННО – ЭСТЕТИЧЕСКОЙ НАПРАВЛЕННОСТИ</w:t>
      </w:r>
    </w:p>
    <w:p w14:paraId="7142D0FB" w14:textId="77777777" w:rsidR="00E52DB4" w:rsidRPr="00C66A0C" w:rsidRDefault="00E52DB4" w:rsidP="00ED11A5">
      <w:pPr>
        <w:spacing w:after="0" w:line="240" w:lineRule="auto"/>
        <w:ind w:left="360"/>
        <w:jc w:val="center"/>
        <w:rPr>
          <w:rFonts w:ascii="Times New Roman" w:eastAsia="Times New Roman" w:hAnsi="Times New Roman" w:cs="Times New Roman"/>
          <w:color w:val="000000"/>
          <w:sz w:val="24"/>
          <w:szCs w:val="24"/>
          <w:lang w:eastAsia="ru-RU"/>
        </w:rPr>
      </w:pPr>
    </w:p>
    <w:p w14:paraId="2B581CC1" w14:textId="2079AB83" w:rsidR="00E52DB4" w:rsidRPr="00C66A0C" w:rsidRDefault="00E52DB4" w:rsidP="00ED11A5">
      <w:pPr>
        <w:spacing w:after="0" w:line="240" w:lineRule="auto"/>
        <w:ind w:left="360"/>
        <w:jc w:val="center"/>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для детей младшего дошкольного возраста 4- 5 лет</w:t>
      </w:r>
    </w:p>
    <w:p w14:paraId="6E53DD6B" w14:textId="77777777" w:rsidR="00E52DB4" w:rsidRPr="00C66A0C" w:rsidRDefault="00E52DB4" w:rsidP="00ED11A5">
      <w:pPr>
        <w:spacing w:after="0" w:line="240" w:lineRule="auto"/>
        <w:ind w:left="360"/>
        <w:jc w:val="center"/>
        <w:rPr>
          <w:rFonts w:ascii="Times New Roman" w:eastAsia="Times New Roman" w:hAnsi="Times New Roman" w:cs="Times New Roman"/>
          <w:b/>
          <w:color w:val="000000"/>
          <w:sz w:val="24"/>
          <w:szCs w:val="24"/>
          <w:lang w:eastAsia="ru-RU"/>
        </w:rPr>
      </w:pPr>
    </w:p>
    <w:p w14:paraId="226252C0" w14:textId="76B58B84" w:rsidR="00E52DB4" w:rsidRPr="00FA1EBB" w:rsidRDefault="00630068" w:rsidP="00ED11A5">
      <w:pPr>
        <w:spacing w:line="240" w:lineRule="auto"/>
        <w:ind w:left="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«Волшебн</w:t>
      </w:r>
      <w:r w:rsidR="008763C5">
        <w:rPr>
          <w:rFonts w:ascii="Times New Roman" w:eastAsia="Times New Roman" w:hAnsi="Times New Roman" w:cs="Times New Roman"/>
          <w:b/>
          <w:color w:val="000000"/>
          <w:sz w:val="24"/>
          <w:szCs w:val="24"/>
          <w:lang w:eastAsia="ru-RU"/>
        </w:rPr>
        <w:t>ые ладошки</w:t>
      </w:r>
      <w:r>
        <w:rPr>
          <w:rFonts w:ascii="Times New Roman" w:eastAsia="Times New Roman" w:hAnsi="Times New Roman" w:cs="Times New Roman"/>
          <w:b/>
          <w:color w:val="000000"/>
          <w:sz w:val="24"/>
          <w:szCs w:val="24"/>
          <w:lang w:eastAsia="ru-RU"/>
        </w:rPr>
        <w:t>»</w:t>
      </w:r>
    </w:p>
    <w:p w14:paraId="310D5369"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Содержание</w:t>
      </w:r>
    </w:p>
    <w:tbl>
      <w:tblPr>
        <w:tblW w:w="9839"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8855"/>
        <w:gridCol w:w="984"/>
      </w:tblGrid>
      <w:tr w:rsidR="00E52DB4" w:rsidRPr="00C66A0C" w14:paraId="11268789"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745BDCE"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1. Целевой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98F7FCB"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2</w:t>
            </w:r>
          </w:p>
        </w:tc>
      </w:tr>
      <w:tr w:rsidR="00E52DB4" w:rsidRPr="00C66A0C" w14:paraId="3B61DA46" w14:textId="77777777" w:rsidTr="00E52DB4">
        <w:trPr>
          <w:trHeight w:val="319"/>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E2A3EC1"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1.1 Пояснительная записка</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5B63D7F"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2</w:t>
            </w:r>
          </w:p>
        </w:tc>
      </w:tr>
      <w:tr w:rsidR="00E52DB4" w:rsidRPr="00C66A0C" w14:paraId="7BF51EAE"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3FF7E8E"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1.2 Цели и задачи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BA6E03B"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4</w:t>
            </w:r>
          </w:p>
        </w:tc>
      </w:tr>
      <w:tr w:rsidR="00E52DB4" w:rsidRPr="00C66A0C" w14:paraId="671309EA"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5A7051B"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1.3 Принципы и подходы к формированию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37B9514"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w:t>
            </w:r>
          </w:p>
        </w:tc>
      </w:tr>
      <w:tr w:rsidR="00E52DB4" w:rsidRPr="00C66A0C" w14:paraId="29A524B2"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0703457"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1.4 Планируемые результаты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94E1BE"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w:t>
            </w:r>
          </w:p>
        </w:tc>
      </w:tr>
      <w:tr w:rsidR="00E52DB4" w:rsidRPr="00C66A0C" w14:paraId="1ED14B4A"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F7D7F01"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2. Содержательный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C7E27FF"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7</w:t>
            </w:r>
          </w:p>
        </w:tc>
      </w:tr>
      <w:tr w:rsidR="00E52DB4" w:rsidRPr="00C66A0C" w14:paraId="5C2ECFC4"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5E420DB4" w14:textId="77777777" w:rsidR="00E52DB4" w:rsidRPr="00C66A0C" w:rsidRDefault="00E52DB4" w:rsidP="002B4F3A">
            <w:pPr>
              <w:spacing w:after="0" w:line="240" w:lineRule="auto"/>
              <w:jc w:val="both"/>
              <w:rPr>
                <w:rFonts w:ascii="Times New Roman" w:eastAsia="Times New Roman" w:hAnsi="Times New Roman" w:cs="Times New Roman"/>
                <w:bCs/>
                <w:color w:val="000000"/>
                <w:sz w:val="24"/>
                <w:szCs w:val="24"/>
                <w:lang w:eastAsia="ru-RU"/>
              </w:rPr>
            </w:pPr>
            <w:r w:rsidRPr="00C66A0C">
              <w:rPr>
                <w:rFonts w:ascii="Times New Roman" w:eastAsia="Times New Roman" w:hAnsi="Times New Roman" w:cs="Times New Roman"/>
                <w:bCs/>
                <w:color w:val="000000"/>
                <w:sz w:val="24"/>
                <w:szCs w:val="24"/>
                <w:lang w:eastAsia="ru-RU"/>
              </w:rPr>
              <w:t>2.1 Описание образовательной деятельности в соответствии с направлениями развития ребенка, представленными в пяти образовательных областях</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7149898"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7</w:t>
            </w:r>
          </w:p>
        </w:tc>
      </w:tr>
      <w:tr w:rsidR="00E52DB4" w:rsidRPr="00C66A0C" w14:paraId="3F1157C0" w14:textId="77777777" w:rsidTr="00E52DB4">
        <w:trPr>
          <w:trHeight w:val="319"/>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AE57629"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2.2 Описание форм, способов, методов и средств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FF2C236"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8</w:t>
            </w:r>
          </w:p>
        </w:tc>
      </w:tr>
      <w:tr w:rsidR="00E52DB4" w:rsidRPr="00C66A0C" w14:paraId="5780578E"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7603B31"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3. Организационный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1CB837E"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8</w:t>
            </w:r>
          </w:p>
        </w:tc>
      </w:tr>
      <w:tr w:rsidR="00E52DB4" w:rsidRPr="00C66A0C" w14:paraId="194D2E20"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ABDA2B"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3.1. Система работы деятельности детей</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8DD9FED"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8</w:t>
            </w:r>
          </w:p>
        </w:tc>
      </w:tr>
      <w:tr w:rsidR="00E52DB4" w:rsidRPr="00C66A0C" w14:paraId="40B183FA"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40EF5219"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3.2 Организационно-педагогические условия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82D6612"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8</w:t>
            </w:r>
          </w:p>
        </w:tc>
      </w:tr>
      <w:tr w:rsidR="00E52DB4" w:rsidRPr="00C66A0C" w14:paraId="4A125B04"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520D393"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3.3 Критерии отслеживания усвоения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761B2BB"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10</w:t>
            </w:r>
          </w:p>
        </w:tc>
      </w:tr>
      <w:tr w:rsidR="00E52DB4" w:rsidRPr="00C66A0C" w14:paraId="105B1DF2"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D3A934D"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3.4 Материально- техническое обеспечение</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0B31CB91"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10</w:t>
            </w:r>
          </w:p>
        </w:tc>
      </w:tr>
      <w:tr w:rsidR="00E52DB4" w:rsidRPr="00C66A0C" w14:paraId="50DCFC33"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2987D19"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3.5 Тематическое планирование   </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F03D3B0" w14:textId="77777777" w:rsidR="00E52DB4" w:rsidRPr="00C66A0C" w:rsidRDefault="00E52DB4" w:rsidP="002B4F3A">
            <w:pPr>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11</w:t>
            </w:r>
          </w:p>
        </w:tc>
      </w:tr>
      <w:tr w:rsidR="00E52DB4" w:rsidRPr="00C66A0C" w14:paraId="377F2B97" w14:textId="77777777" w:rsidTr="00E52DB4">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C414B5"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Список используемой литературы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55B37FA" w14:textId="77777777" w:rsidR="00E52DB4" w:rsidRPr="00C66A0C" w:rsidRDefault="00E52DB4" w:rsidP="002B4F3A">
            <w:pPr>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18</w:t>
            </w:r>
          </w:p>
        </w:tc>
      </w:tr>
    </w:tbl>
    <w:p w14:paraId="24B81B6B" w14:textId="77777777" w:rsidR="00F6431B" w:rsidRPr="00C66A0C" w:rsidRDefault="00F6431B"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4600B05D" w14:textId="77777777" w:rsidR="00E52DB4" w:rsidRPr="00C66A0C" w:rsidRDefault="00E52DB4"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1.Целевой раздел</w:t>
      </w:r>
    </w:p>
    <w:p w14:paraId="237AA71E"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p>
    <w:p w14:paraId="336A00BE" w14:textId="77777777" w:rsidR="00E52DB4" w:rsidRPr="00FA1EBB" w:rsidRDefault="00FA1EBB"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1.1. Пояснительная записка</w:t>
      </w:r>
    </w:p>
    <w:p w14:paraId="04AB4082"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В настоящее время педагоги, специалисты в области раннего развития, настаивают на том, что 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w:t>
      </w:r>
    </w:p>
    <w:p w14:paraId="38D679A5"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Совершенствование личности ребёнка предполагает развитие у него разнообразных способностей, умений, навыков, которые развиваются в продуктивной художественной деятельности. Говоря о способностях, </w:t>
      </w:r>
      <w:proofErr w:type="spellStart"/>
      <w:r w:rsidRPr="00C66A0C">
        <w:rPr>
          <w:rFonts w:ascii="Times New Roman" w:eastAsia="Times New Roman" w:hAnsi="Times New Roman" w:cs="Times New Roman"/>
          <w:color w:val="333333"/>
          <w:sz w:val="24"/>
          <w:szCs w:val="24"/>
          <w:lang w:eastAsia="ru-RU"/>
        </w:rPr>
        <w:t>Т.С.Комарова</w:t>
      </w:r>
      <w:proofErr w:type="spellEnd"/>
      <w:r w:rsidRPr="00C66A0C">
        <w:rPr>
          <w:rFonts w:ascii="Times New Roman" w:eastAsia="Times New Roman" w:hAnsi="Times New Roman" w:cs="Times New Roman"/>
          <w:color w:val="333333"/>
          <w:sz w:val="24"/>
          <w:szCs w:val="24"/>
          <w:lang w:eastAsia="ru-RU"/>
        </w:rPr>
        <w:t xml:space="preserve"> выделила следующие свойства личности человека, определяющие его способность к деятельности: восприятие и формирующиеся на этой основе представления воображение, ручная умелость, эмоционально – положительное отношение к деятельности. Все эти качества личности ребенка мы можем развивать в процессе с разными материалами.</w:t>
      </w:r>
    </w:p>
    <w:p w14:paraId="17056E2F" w14:textId="77777777" w:rsidR="00E52DB4" w:rsidRPr="00C66A0C" w:rsidRDefault="00E52DB4" w:rsidP="002B4F3A">
      <w:pPr>
        <w:spacing w:after="0" w:line="300" w:lineRule="atLeast"/>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color w:val="333333"/>
          <w:sz w:val="24"/>
          <w:szCs w:val="24"/>
          <w:lang w:eastAsia="ru-RU"/>
        </w:rPr>
        <w:t>Ребёнок узнаёт мир с помощью манипуляций, то есть действий с различными предметами, которые позволяют ему узнать и изучить их свойства, при этом, познавая и свои творческие способности, изменить то, к чему прикасается. Одним из помощников ребёнка в этом важнейшем для его развития деле является – </w:t>
      </w:r>
      <w:r w:rsidRPr="00C66A0C">
        <w:rPr>
          <w:rFonts w:ascii="Times New Roman" w:eastAsia="Times New Roman" w:hAnsi="Times New Roman" w:cs="Times New Roman"/>
          <w:b/>
          <w:i/>
          <w:iCs/>
          <w:color w:val="333333"/>
          <w:sz w:val="24"/>
          <w:szCs w:val="24"/>
          <w:lang w:eastAsia="ru-RU"/>
        </w:rPr>
        <w:t>работа с бумагой.</w:t>
      </w:r>
    </w:p>
    <w:p w14:paraId="4660C03D"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i/>
          <w:iCs/>
          <w:color w:val="333333"/>
          <w:sz w:val="24"/>
          <w:szCs w:val="24"/>
          <w:lang w:eastAsia="ru-RU"/>
        </w:rPr>
        <w:t>Аппликация</w:t>
      </w:r>
      <w:r w:rsidRPr="00C66A0C">
        <w:rPr>
          <w:rFonts w:ascii="Times New Roman" w:eastAsia="Times New Roman" w:hAnsi="Times New Roman" w:cs="Times New Roman"/>
          <w:i/>
          <w:iCs/>
          <w:color w:val="333333"/>
          <w:sz w:val="24"/>
          <w:szCs w:val="24"/>
          <w:lang w:eastAsia="ru-RU"/>
        </w:rPr>
        <w:t> </w:t>
      </w:r>
      <w:r w:rsidRPr="00C66A0C">
        <w:rPr>
          <w:rFonts w:ascii="Times New Roman" w:eastAsia="Times New Roman" w:hAnsi="Times New Roman" w:cs="Times New Roman"/>
          <w:color w:val="333333"/>
          <w:sz w:val="24"/>
          <w:szCs w:val="24"/>
          <w:lang w:eastAsia="ru-RU"/>
        </w:rPr>
        <w:t>– это один из самых простых, увлекательных и эффективных видов художественной деятельности. Дети с удовольствием работают с бумагой, потому что она легко поддается обработке. Особенно привлекательны для детей нетрадиционные техники работы с бумагой, с нетрадиционным материалом: рванная, скомканная бумага, ватные диски, бумажные салфетки, фантики от конфет и т. д. Необычное сочетание материалов и инструментов, доступность, простота техники исполнения удовлетворяет в них исследовательскую потребность, пробуждает чувство радости, успеха, развивает трудовые умения и навыки. Позволяет детям младшего дошкольного возраста быстро достичь желаемого результата и вносит определенную новизну в творчество детей, делает его более увлекательным и интересным, что очень важно для работы с малышами</w:t>
      </w:r>
    </w:p>
    <w:p w14:paraId="08BBC2B9"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i/>
          <w:iCs/>
          <w:color w:val="333333"/>
          <w:sz w:val="24"/>
          <w:szCs w:val="24"/>
          <w:lang w:eastAsia="ru-RU"/>
        </w:rPr>
        <w:t>Аппликация (техника бумажная пластика)</w:t>
      </w:r>
      <w:r w:rsidRPr="00C66A0C">
        <w:rPr>
          <w:rFonts w:ascii="Times New Roman" w:eastAsia="Times New Roman" w:hAnsi="Times New Roman" w:cs="Times New Roman"/>
          <w:color w:val="333333"/>
          <w:sz w:val="24"/>
          <w:szCs w:val="24"/>
          <w:lang w:eastAsia="ru-RU"/>
        </w:rPr>
        <w:t xml:space="preserve"> – это синтез разных видов изобразительной деятельности: лепки, аппликации, рисования, конструирования из бумаги. Изображения в бумажной пластике выполняются в </w:t>
      </w:r>
      <w:proofErr w:type="spellStart"/>
      <w:r w:rsidRPr="00C66A0C">
        <w:rPr>
          <w:rFonts w:ascii="Times New Roman" w:eastAsia="Times New Roman" w:hAnsi="Times New Roman" w:cs="Times New Roman"/>
          <w:color w:val="333333"/>
          <w:sz w:val="24"/>
          <w:szCs w:val="24"/>
          <w:lang w:eastAsia="ru-RU"/>
        </w:rPr>
        <w:t>полуобъемном</w:t>
      </w:r>
      <w:proofErr w:type="spellEnd"/>
      <w:r w:rsidRPr="00C66A0C">
        <w:rPr>
          <w:rFonts w:ascii="Times New Roman" w:eastAsia="Times New Roman" w:hAnsi="Times New Roman" w:cs="Times New Roman"/>
          <w:color w:val="333333"/>
          <w:sz w:val="24"/>
          <w:szCs w:val="24"/>
          <w:lang w:eastAsia="ru-RU"/>
        </w:rPr>
        <w:t xml:space="preserve"> варианте, все части и детали наклеиваются на картон, который служит цветовым фоном, что позволяет детям создавать яркие индивидуальные и коллективные композиции.</w:t>
      </w:r>
    </w:p>
    <w:p w14:paraId="2629EF87"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Создавая красивые аппликации своими руками, видя результат своей работы, дети испытывают положительные эмоции. Работа с бумагой даёт возможность детям проявить терпение, упорство, фантазию и художественный вкус, проявить творческие способности, приобрести ручную умелость, которая позволяет им чувствовать себя самостоятельными. Все это благотворно влияет на формирование здоровой и гармонично развитой личности.</w:t>
      </w:r>
    </w:p>
    <w:p w14:paraId="31D6C9FD"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Программа реализуется в </w:t>
      </w:r>
      <w:proofErr w:type="gramStart"/>
      <w:r w:rsidRPr="00C66A0C">
        <w:rPr>
          <w:rFonts w:ascii="Times New Roman" w:eastAsia="Times New Roman" w:hAnsi="Times New Roman" w:cs="Times New Roman"/>
          <w:color w:val="333333"/>
          <w:sz w:val="24"/>
          <w:szCs w:val="24"/>
          <w:lang w:eastAsia="ru-RU"/>
        </w:rPr>
        <w:t>рамках  образовательной</w:t>
      </w:r>
      <w:proofErr w:type="gramEnd"/>
      <w:r w:rsidRPr="00C66A0C">
        <w:rPr>
          <w:rFonts w:ascii="Times New Roman" w:eastAsia="Times New Roman" w:hAnsi="Times New Roman" w:cs="Times New Roman"/>
          <w:color w:val="333333"/>
          <w:sz w:val="24"/>
          <w:szCs w:val="24"/>
          <w:lang w:eastAsia="ru-RU"/>
        </w:rPr>
        <w:t xml:space="preserve"> области «Художественно-эстетическое развитие»  программы «От рождения до школы» под редакцией Н.Е. </w:t>
      </w:r>
      <w:proofErr w:type="spellStart"/>
      <w:r w:rsidRPr="00C66A0C">
        <w:rPr>
          <w:rFonts w:ascii="Times New Roman" w:eastAsia="Times New Roman" w:hAnsi="Times New Roman" w:cs="Times New Roman"/>
          <w:color w:val="333333"/>
          <w:sz w:val="24"/>
          <w:szCs w:val="24"/>
          <w:lang w:eastAsia="ru-RU"/>
        </w:rPr>
        <w:t>Вераксы</w:t>
      </w:r>
      <w:proofErr w:type="spellEnd"/>
      <w:r w:rsidRPr="00C66A0C">
        <w:rPr>
          <w:rFonts w:ascii="Times New Roman" w:eastAsia="Times New Roman" w:hAnsi="Times New Roman" w:cs="Times New Roman"/>
          <w:color w:val="333333"/>
          <w:sz w:val="24"/>
          <w:szCs w:val="24"/>
          <w:lang w:eastAsia="ru-RU"/>
        </w:rPr>
        <w:t xml:space="preserve">, Т.С. Комаровой, М.А. Васильевой. </w:t>
      </w:r>
    </w:p>
    <w:p w14:paraId="180FAE61"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Программа рассчитана для детей младшего дошкольного возраста 4-5лет. </w:t>
      </w:r>
    </w:p>
    <w:p w14:paraId="2CA16CF2"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Срок реализации программы 1 учебный год. </w:t>
      </w:r>
    </w:p>
    <w:p w14:paraId="47DD521C" w14:textId="77777777" w:rsidR="00E52DB4" w:rsidRPr="00FA1EBB"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Это обусловлено тем, что в данный возраст характеризуется значительным ростом физических возможностей, особенно активным развитием мелких мышц кистей рук, изменением психологической позиции и ощущением дошкольниками "взрослости”, желанием проявить свою индивидуальность и творческие способности.</w:t>
      </w:r>
      <w:r w:rsidR="00FA1EBB">
        <w:rPr>
          <w:rFonts w:ascii="Times New Roman" w:eastAsia="Times New Roman" w:hAnsi="Times New Roman" w:cs="Times New Roman"/>
          <w:color w:val="333333"/>
          <w:sz w:val="24"/>
          <w:szCs w:val="24"/>
          <w:lang w:eastAsia="ru-RU"/>
        </w:rPr>
        <w:t xml:space="preserve"> </w:t>
      </w:r>
    </w:p>
    <w:p w14:paraId="10A3DFFB"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79D4518F" w14:textId="77777777" w:rsidR="00E52DB4" w:rsidRPr="00FA1EBB"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1.2. Цели и задачи реализации программы</w:t>
      </w:r>
    </w:p>
    <w:p w14:paraId="6149CFB0" w14:textId="77777777" w:rsidR="00E52DB4" w:rsidRPr="00C66A0C" w:rsidRDefault="00E52DB4" w:rsidP="002B4F3A">
      <w:pPr>
        <w:spacing w:after="0" w:line="300" w:lineRule="atLeast"/>
        <w:jc w:val="both"/>
        <w:rPr>
          <w:rFonts w:ascii="Times New Roman" w:eastAsia="Times New Roman" w:hAnsi="Times New Roman" w:cs="Times New Roman"/>
          <w:b/>
          <w:bCs/>
          <w:i/>
          <w:iCs/>
          <w:color w:val="333333"/>
          <w:sz w:val="24"/>
          <w:szCs w:val="24"/>
          <w:lang w:eastAsia="ru-RU"/>
        </w:rPr>
      </w:pPr>
      <w:r w:rsidRPr="00C66A0C">
        <w:rPr>
          <w:rFonts w:ascii="Times New Roman" w:eastAsia="Times New Roman" w:hAnsi="Times New Roman" w:cs="Times New Roman"/>
          <w:b/>
          <w:bCs/>
          <w:iCs/>
          <w:color w:val="333333"/>
          <w:sz w:val="24"/>
          <w:szCs w:val="24"/>
          <w:lang w:eastAsia="ru-RU"/>
        </w:rPr>
        <w:t>Цель программы:</w:t>
      </w:r>
    </w:p>
    <w:p w14:paraId="67B16CC6"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Расширение программы по изобразительной деятельности (аппликации). </w:t>
      </w:r>
    </w:p>
    <w:p w14:paraId="1CA6DFF8"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Развитие ручной умелости у детей через укрепление мелкой моторики пальцев рук и организацию совместного изобразительного творчества детей и взрослых.  </w:t>
      </w:r>
    </w:p>
    <w:p w14:paraId="48EAE01F" w14:textId="77777777" w:rsidR="00E52DB4" w:rsidRPr="00C66A0C" w:rsidRDefault="00E52DB4" w:rsidP="002B4F3A">
      <w:pPr>
        <w:spacing w:after="0" w:line="300" w:lineRule="atLeast"/>
        <w:jc w:val="both"/>
        <w:rPr>
          <w:rFonts w:ascii="Times New Roman" w:eastAsia="Times New Roman" w:hAnsi="Times New Roman" w:cs="Times New Roman"/>
          <w:b/>
          <w:bCs/>
          <w:i/>
          <w:iCs/>
          <w:color w:val="333333"/>
          <w:sz w:val="24"/>
          <w:szCs w:val="24"/>
          <w:lang w:eastAsia="ru-RU"/>
        </w:rPr>
      </w:pPr>
    </w:p>
    <w:p w14:paraId="75A4D37C" w14:textId="77777777" w:rsidR="00E52DB4" w:rsidRPr="00FA1EBB" w:rsidRDefault="00FA1EBB" w:rsidP="002B4F3A">
      <w:pPr>
        <w:spacing w:after="0" w:line="300" w:lineRule="atLeast"/>
        <w:jc w:val="both"/>
        <w:rPr>
          <w:rFonts w:ascii="Times New Roman" w:eastAsia="Times New Roman" w:hAnsi="Times New Roman" w:cs="Times New Roman"/>
          <w:b/>
          <w:bCs/>
          <w:iCs/>
          <w:color w:val="333333"/>
          <w:sz w:val="24"/>
          <w:szCs w:val="24"/>
          <w:lang w:eastAsia="ru-RU"/>
        </w:rPr>
      </w:pPr>
      <w:r>
        <w:rPr>
          <w:rFonts w:ascii="Times New Roman" w:eastAsia="Times New Roman" w:hAnsi="Times New Roman" w:cs="Times New Roman"/>
          <w:b/>
          <w:bCs/>
          <w:iCs/>
          <w:color w:val="333333"/>
          <w:sz w:val="24"/>
          <w:szCs w:val="24"/>
          <w:lang w:eastAsia="ru-RU"/>
        </w:rPr>
        <w:t>Основные задачи:</w:t>
      </w:r>
    </w:p>
    <w:p w14:paraId="4F522E29"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развивать умения передавать простейший образ предметов, явлений окружающего мира посредством объемной аппликации;</w:t>
      </w:r>
    </w:p>
    <w:p w14:paraId="1EC1CD50"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расширить умения использовать   различные приемы в аппликационной технике: «бумажная пластика» (обрывание, </w:t>
      </w:r>
      <w:proofErr w:type="spellStart"/>
      <w:r w:rsidRPr="00C66A0C">
        <w:rPr>
          <w:rFonts w:ascii="Times New Roman" w:eastAsia="Times New Roman" w:hAnsi="Times New Roman" w:cs="Times New Roman"/>
          <w:color w:val="333333"/>
          <w:sz w:val="24"/>
          <w:szCs w:val="24"/>
          <w:lang w:eastAsia="ru-RU"/>
        </w:rPr>
        <w:t>сминание</w:t>
      </w:r>
      <w:proofErr w:type="spellEnd"/>
      <w:r w:rsidRPr="00C66A0C">
        <w:rPr>
          <w:rFonts w:ascii="Times New Roman" w:eastAsia="Times New Roman" w:hAnsi="Times New Roman" w:cs="Times New Roman"/>
          <w:color w:val="333333"/>
          <w:sz w:val="24"/>
          <w:szCs w:val="24"/>
          <w:lang w:eastAsia="ru-RU"/>
        </w:rPr>
        <w:t xml:space="preserve">, скатывание в комок), </w:t>
      </w:r>
      <w:proofErr w:type="gramStart"/>
      <w:r w:rsidRPr="00C66A0C">
        <w:rPr>
          <w:rFonts w:ascii="Times New Roman" w:eastAsia="Times New Roman" w:hAnsi="Times New Roman" w:cs="Times New Roman"/>
          <w:color w:val="333333"/>
          <w:sz w:val="24"/>
          <w:szCs w:val="24"/>
          <w:lang w:eastAsia="ru-RU"/>
        </w:rPr>
        <w:t>приклеивание  деталей</w:t>
      </w:r>
      <w:proofErr w:type="gramEnd"/>
      <w:r w:rsidRPr="00C66A0C">
        <w:rPr>
          <w:rFonts w:ascii="Times New Roman" w:eastAsia="Times New Roman" w:hAnsi="Times New Roman" w:cs="Times New Roman"/>
          <w:color w:val="333333"/>
          <w:sz w:val="24"/>
          <w:szCs w:val="24"/>
          <w:lang w:eastAsia="ru-RU"/>
        </w:rPr>
        <w:t xml:space="preserve">, присоединяя одну к другой, использование  различных  материалов  (бумагу, салфетки, ватные диски, природный материал). </w:t>
      </w:r>
    </w:p>
    <w:p w14:paraId="0BEE378E"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научить работать на заданном пространстве (накопление элементарного опыта в составлении композиции);</w:t>
      </w:r>
    </w:p>
    <w:p w14:paraId="4CD5EC9F"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обогатить сенсорные впечатления (на уровне ощущений ребенок познает фактуру, плотность, цвет материала);</w:t>
      </w:r>
    </w:p>
    <w:p w14:paraId="45E365C8"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развить мелкую моторику, координацию движений рук, глазомер;</w:t>
      </w:r>
    </w:p>
    <w:p w14:paraId="3FC47137"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развить навыки связной монологической речи, учить описывать создаваемое изображение; </w:t>
      </w:r>
    </w:p>
    <w:p w14:paraId="6E38105D"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развить творческую фантазию, эстетическое и цветовое восприятие;</w:t>
      </w:r>
    </w:p>
    <w:p w14:paraId="77D8A144" w14:textId="77777777" w:rsidR="00E52DB4" w:rsidRPr="00C66A0C" w:rsidRDefault="00E52DB4" w:rsidP="002B4F3A">
      <w:pPr>
        <w:numPr>
          <w:ilvl w:val="0"/>
          <w:numId w:val="42"/>
        </w:num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сформировать желание участвовать в создании индивидуальных и коллективных работах.</w:t>
      </w:r>
    </w:p>
    <w:p w14:paraId="4CAF93AE" w14:textId="77777777" w:rsidR="00E52DB4" w:rsidRPr="00C66A0C" w:rsidRDefault="00E52DB4" w:rsidP="002B4F3A">
      <w:pPr>
        <w:spacing w:after="0" w:line="300" w:lineRule="atLeast"/>
        <w:ind w:right="60"/>
        <w:jc w:val="both"/>
        <w:rPr>
          <w:rFonts w:ascii="Times New Roman" w:eastAsia="Times New Roman" w:hAnsi="Times New Roman" w:cs="Times New Roman"/>
          <w:color w:val="333333"/>
          <w:sz w:val="24"/>
          <w:szCs w:val="24"/>
          <w:lang w:eastAsia="ru-RU"/>
        </w:rPr>
      </w:pPr>
    </w:p>
    <w:p w14:paraId="06C15C4C"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Приобщать детей к искусству аппликации, формировать интерес к этому виду деятельности.</w:t>
      </w:r>
    </w:p>
    <w:p w14:paraId="42FE7A2B"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Учить предварительно выкладывать (в определенной последовательности) на листе бумаги готовые </w:t>
      </w:r>
      <w:proofErr w:type="gramStart"/>
      <w:r w:rsidRPr="00C66A0C">
        <w:rPr>
          <w:rFonts w:ascii="Times New Roman" w:eastAsia="Times New Roman" w:hAnsi="Times New Roman" w:cs="Times New Roman"/>
          <w:sz w:val="24"/>
          <w:szCs w:val="24"/>
          <w:lang w:eastAsia="ru-RU"/>
        </w:rPr>
        <w:t>дета- ли</w:t>
      </w:r>
      <w:proofErr w:type="gramEnd"/>
      <w:r w:rsidRPr="00C66A0C">
        <w:rPr>
          <w:rFonts w:ascii="Times New Roman" w:eastAsia="Times New Roman" w:hAnsi="Times New Roman" w:cs="Times New Roman"/>
          <w:sz w:val="24"/>
          <w:szCs w:val="24"/>
          <w:lang w:eastAsia="ru-RU"/>
        </w:rPr>
        <w:t xml:space="preserve"> разной формы, величины, цвета, составляя изображение (задуманное ребенком или заданное воспитателем), и наклеивать их. </w:t>
      </w:r>
    </w:p>
    <w:p w14:paraId="37A1A40E"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Учить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w:t>
      </w:r>
    </w:p>
    <w:p w14:paraId="4F1F7E28"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листу бумаги и плотно прижимать салфеткой.</w:t>
      </w:r>
    </w:p>
    <w:p w14:paraId="0637B2E8"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Формировать навыки аккуратной работы. </w:t>
      </w:r>
    </w:p>
    <w:p w14:paraId="21D710C0"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Вызывать у детей радость от полученного изображения. </w:t>
      </w:r>
    </w:p>
    <w:p w14:paraId="52AA5E81"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Учить создавать в аппликации на бумаге разной формы (квадрат и др.) предметные и декоративные композиции из геометрических</w:t>
      </w:r>
    </w:p>
    <w:p w14:paraId="6CF86303"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форм и природных материалов, повторяя и чередуя их по форме и цвету. </w:t>
      </w:r>
    </w:p>
    <w:p w14:paraId="0FFB565D" w14:textId="77777777" w:rsidR="00E52DB4" w:rsidRPr="00C66A0C"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Закреплять знание формы предметов и их цвета.</w:t>
      </w:r>
    </w:p>
    <w:p w14:paraId="382CF365" w14:textId="77777777" w:rsidR="00E52DB4" w:rsidRPr="00FA1EBB" w:rsidRDefault="00E52DB4"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Развивать чувство ритма. (выдержка из программы)</w:t>
      </w:r>
      <w:r w:rsidR="00FA1EBB">
        <w:rPr>
          <w:rFonts w:ascii="Times New Roman" w:eastAsia="Times New Roman" w:hAnsi="Times New Roman" w:cs="Times New Roman"/>
          <w:sz w:val="24"/>
          <w:szCs w:val="24"/>
          <w:lang w:eastAsia="ru-RU"/>
        </w:rPr>
        <w:t xml:space="preserve"> </w:t>
      </w:r>
      <w:r w:rsidRPr="00C66A0C">
        <w:rPr>
          <w:rFonts w:ascii="Times New Roman" w:eastAsia="Times New Roman" w:hAnsi="Times New Roman" w:cs="Times New Roman"/>
          <w:b/>
          <w:color w:val="111111"/>
          <w:sz w:val="24"/>
          <w:szCs w:val="24"/>
          <w:lang w:eastAsia="ru-RU"/>
        </w:rPr>
        <w:t xml:space="preserve"> </w:t>
      </w:r>
    </w:p>
    <w:p w14:paraId="2F8239B7"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31ECFB05"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1.3. Принципы и п</w:t>
      </w:r>
      <w:r w:rsidR="00FA1EBB">
        <w:rPr>
          <w:rFonts w:ascii="Times New Roman" w:eastAsia="Times New Roman" w:hAnsi="Times New Roman" w:cs="Times New Roman"/>
          <w:b/>
          <w:bCs/>
          <w:color w:val="000000"/>
          <w:sz w:val="24"/>
          <w:szCs w:val="24"/>
          <w:lang w:eastAsia="ru-RU"/>
        </w:rPr>
        <w:t>одходы к формированию программы</w:t>
      </w:r>
    </w:p>
    <w:p w14:paraId="6B66CAFA"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 xml:space="preserve">В основу данной программы легли принципы: </w:t>
      </w:r>
    </w:p>
    <w:p w14:paraId="6185C2B1"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p>
    <w:p w14:paraId="638AF377"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1.</w:t>
      </w:r>
      <w:r w:rsidRPr="00C66A0C">
        <w:rPr>
          <w:rFonts w:ascii="Times New Roman" w:eastAsia="Times New Roman" w:hAnsi="Times New Roman" w:cs="Times New Roman"/>
          <w:color w:val="000000"/>
          <w:sz w:val="24"/>
          <w:szCs w:val="24"/>
          <w:lang w:eastAsia="ru-RU"/>
        </w:rPr>
        <w:t> </w:t>
      </w:r>
      <w:r w:rsidRPr="00C66A0C">
        <w:rPr>
          <w:rFonts w:ascii="Times New Roman" w:eastAsia="Times New Roman" w:hAnsi="Times New Roman" w:cs="Times New Roman"/>
          <w:b/>
          <w:bCs/>
          <w:iCs/>
          <w:color w:val="000000"/>
          <w:sz w:val="24"/>
          <w:szCs w:val="24"/>
          <w:lang w:eastAsia="ru-RU"/>
        </w:rPr>
        <w:t>Принцип сознательности и активности</w:t>
      </w:r>
      <w:r w:rsidRPr="00C66A0C">
        <w:rPr>
          <w:rFonts w:ascii="Times New Roman" w:eastAsia="Times New Roman" w:hAnsi="Times New Roman" w:cs="Times New Roman"/>
          <w:b/>
          <w:bCs/>
          <w:color w:val="000000"/>
          <w:sz w:val="24"/>
          <w:szCs w:val="24"/>
          <w:lang w:eastAsia="ru-RU"/>
        </w:rPr>
        <w:t>.</w:t>
      </w:r>
      <w:r w:rsidRPr="00C66A0C">
        <w:rPr>
          <w:rFonts w:ascii="Times New Roman" w:eastAsia="Times New Roman" w:hAnsi="Times New Roman" w:cs="Times New Roman"/>
          <w:color w:val="000000"/>
          <w:sz w:val="24"/>
          <w:szCs w:val="24"/>
          <w:lang w:eastAsia="ru-RU"/>
        </w:rPr>
        <w:t> Этот принцип отражает необходимость развития мотивации к художественно – продуктивной деятельности.</w:t>
      </w:r>
    </w:p>
    <w:p w14:paraId="64AAFD09"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2.</w:t>
      </w:r>
      <w:r w:rsidRPr="00C66A0C">
        <w:rPr>
          <w:rFonts w:ascii="Times New Roman" w:eastAsia="Times New Roman" w:hAnsi="Times New Roman" w:cs="Times New Roman"/>
          <w:color w:val="000000"/>
          <w:sz w:val="24"/>
          <w:szCs w:val="24"/>
          <w:lang w:eastAsia="ru-RU"/>
        </w:rPr>
        <w:t> </w:t>
      </w:r>
      <w:r w:rsidRPr="00C66A0C">
        <w:rPr>
          <w:rFonts w:ascii="Times New Roman" w:eastAsia="Times New Roman" w:hAnsi="Times New Roman" w:cs="Times New Roman"/>
          <w:b/>
          <w:bCs/>
          <w:iCs/>
          <w:color w:val="000000"/>
          <w:sz w:val="24"/>
          <w:szCs w:val="24"/>
          <w:lang w:eastAsia="ru-RU"/>
        </w:rPr>
        <w:t>Принцип наглядности</w:t>
      </w:r>
      <w:r w:rsidRPr="00C66A0C">
        <w:rPr>
          <w:rFonts w:ascii="Times New Roman" w:eastAsia="Times New Roman" w:hAnsi="Times New Roman" w:cs="Times New Roman"/>
          <w:b/>
          <w:bCs/>
          <w:color w:val="000000"/>
          <w:sz w:val="24"/>
          <w:szCs w:val="24"/>
          <w:lang w:eastAsia="ru-RU"/>
        </w:rPr>
        <w:t>.</w:t>
      </w:r>
      <w:r w:rsidRPr="00C66A0C">
        <w:rPr>
          <w:rFonts w:ascii="Times New Roman" w:eastAsia="Times New Roman" w:hAnsi="Times New Roman" w:cs="Times New Roman"/>
          <w:color w:val="000000"/>
          <w:sz w:val="24"/>
          <w:szCs w:val="24"/>
          <w:lang w:eastAsia="ru-RU"/>
        </w:rPr>
        <w:t xml:space="preserve"> Пользуясь </w:t>
      </w:r>
      <w:proofErr w:type="gramStart"/>
      <w:r w:rsidRPr="00C66A0C">
        <w:rPr>
          <w:rFonts w:ascii="Times New Roman" w:eastAsia="Times New Roman" w:hAnsi="Times New Roman" w:cs="Times New Roman"/>
          <w:color w:val="000000"/>
          <w:sz w:val="24"/>
          <w:szCs w:val="24"/>
          <w:lang w:eastAsia="ru-RU"/>
        </w:rPr>
        <w:t>наглядным материалом</w:t>
      </w:r>
      <w:proofErr w:type="gramEnd"/>
      <w:r w:rsidRPr="00C66A0C">
        <w:rPr>
          <w:rFonts w:ascii="Times New Roman" w:eastAsia="Times New Roman" w:hAnsi="Times New Roman" w:cs="Times New Roman"/>
          <w:color w:val="000000"/>
          <w:sz w:val="24"/>
          <w:szCs w:val="24"/>
          <w:lang w:eastAsia="ru-RU"/>
        </w:rPr>
        <w:t xml:space="preserve"> педагог открывает для детей еще один канал восприятия – зрительный, что значительно повышает эффективность усвоения новой информации.</w:t>
      </w:r>
    </w:p>
    <w:p w14:paraId="0EBA3630"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3. </w:t>
      </w:r>
      <w:r w:rsidRPr="00C66A0C">
        <w:rPr>
          <w:rFonts w:ascii="Times New Roman" w:eastAsia="Times New Roman" w:hAnsi="Times New Roman" w:cs="Times New Roman"/>
          <w:b/>
          <w:bCs/>
          <w:iCs/>
          <w:color w:val="000000"/>
          <w:sz w:val="24"/>
          <w:szCs w:val="24"/>
          <w:lang w:eastAsia="ru-RU"/>
        </w:rPr>
        <w:t>Принцип систематичности и последовательности</w:t>
      </w:r>
      <w:r w:rsidRPr="00C66A0C">
        <w:rPr>
          <w:rFonts w:ascii="Times New Roman" w:eastAsia="Times New Roman" w:hAnsi="Times New Roman" w:cs="Times New Roman"/>
          <w:color w:val="000000"/>
          <w:sz w:val="24"/>
          <w:szCs w:val="24"/>
          <w:lang w:eastAsia="ru-RU"/>
        </w:rPr>
        <w:t> придает системный характер процессу обучения, что является необходимым условием эффективности любого воздействия.</w:t>
      </w:r>
    </w:p>
    <w:p w14:paraId="18BD82D7"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4. </w:t>
      </w:r>
      <w:r w:rsidRPr="00C66A0C">
        <w:rPr>
          <w:rFonts w:ascii="Times New Roman" w:eastAsia="Times New Roman" w:hAnsi="Times New Roman" w:cs="Times New Roman"/>
          <w:b/>
          <w:bCs/>
          <w:iCs/>
          <w:color w:val="000000"/>
          <w:sz w:val="24"/>
          <w:szCs w:val="24"/>
          <w:lang w:eastAsia="ru-RU"/>
        </w:rPr>
        <w:t>Принцип прочности</w:t>
      </w:r>
      <w:r w:rsidRPr="00C66A0C">
        <w:rPr>
          <w:rFonts w:ascii="Times New Roman" w:eastAsia="Times New Roman" w:hAnsi="Times New Roman" w:cs="Times New Roman"/>
          <w:b/>
          <w:bCs/>
          <w:color w:val="000000"/>
          <w:sz w:val="24"/>
          <w:szCs w:val="24"/>
          <w:lang w:eastAsia="ru-RU"/>
        </w:rPr>
        <w:t>.</w:t>
      </w:r>
      <w:r w:rsidRPr="00C66A0C">
        <w:rPr>
          <w:rFonts w:ascii="Times New Roman" w:eastAsia="Times New Roman" w:hAnsi="Times New Roman" w:cs="Times New Roman"/>
          <w:color w:val="000000"/>
          <w:sz w:val="24"/>
          <w:szCs w:val="24"/>
          <w:lang w:eastAsia="ru-RU"/>
        </w:rPr>
        <w:t> Целью этого принципа является прочное и долговременное усвоение полученных знаний. Эта цель достигается с помощью развития интереса и положительного отношения детей к выполнению работы.</w:t>
      </w:r>
    </w:p>
    <w:p w14:paraId="39513CCF"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5. </w:t>
      </w:r>
      <w:r w:rsidRPr="00C66A0C">
        <w:rPr>
          <w:rFonts w:ascii="Times New Roman" w:eastAsia="Times New Roman" w:hAnsi="Times New Roman" w:cs="Times New Roman"/>
          <w:b/>
          <w:bCs/>
          <w:iCs/>
          <w:color w:val="000000"/>
          <w:sz w:val="24"/>
          <w:szCs w:val="24"/>
          <w:lang w:eastAsia="ru-RU"/>
        </w:rPr>
        <w:t>Принцип доступности</w:t>
      </w:r>
      <w:r w:rsidRPr="00C66A0C">
        <w:rPr>
          <w:rFonts w:ascii="Times New Roman" w:eastAsia="Times New Roman" w:hAnsi="Times New Roman" w:cs="Times New Roman"/>
          <w:color w:val="000000"/>
          <w:sz w:val="24"/>
          <w:szCs w:val="24"/>
          <w:lang w:eastAsia="ru-RU"/>
        </w:rPr>
        <w:t> подразумевает разработку содержания процесса выполнения работы с учетом возможностей детей. Важным условием доступности является правильная последовательность преподнесения нужного материала.</w:t>
      </w:r>
    </w:p>
    <w:p w14:paraId="7C96AEB5"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6</w:t>
      </w:r>
      <w:r w:rsidRPr="00C66A0C">
        <w:rPr>
          <w:rFonts w:ascii="Times New Roman" w:eastAsia="Times New Roman" w:hAnsi="Times New Roman" w:cs="Times New Roman"/>
          <w:b/>
          <w:bCs/>
          <w:i/>
          <w:iCs/>
          <w:color w:val="000000"/>
          <w:sz w:val="24"/>
          <w:szCs w:val="24"/>
          <w:lang w:eastAsia="ru-RU"/>
        </w:rPr>
        <w:t>.</w:t>
      </w:r>
      <w:r w:rsidRPr="00C66A0C">
        <w:rPr>
          <w:rFonts w:ascii="Times New Roman" w:eastAsia="Times New Roman" w:hAnsi="Times New Roman" w:cs="Times New Roman"/>
          <w:b/>
          <w:bCs/>
          <w:iCs/>
          <w:color w:val="000000"/>
          <w:sz w:val="24"/>
          <w:szCs w:val="24"/>
          <w:lang w:eastAsia="ru-RU"/>
        </w:rPr>
        <w:t xml:space="preserve"> Принцип гуманизации</w:t>
      </w:r>
      <w:r w:rsidRPr="00C66A0C">
        <w:rPr>
          <w:rFonts w:ascii="Times New Roman" w:eastAsia="Times New Roman" w:hAnsi="Times New Roman" w:cs="Times New Roman"/>
          <w:color w:val="000000"/>
          <w:sz w:val="24"/>
          <w:szCs w:val="24"/>
          <w:lang w:eastAsia="ru-RU"/>
        </w:rPr>
        <w:t>, сотрудничества, партнерства. Предполагает уважительное отношение к мнению ребенка, поддержку его инициативы, видение в ребенке целенаправленного партнера.</w:t>
      </w:r>
    </w:p>
    <w:p w14:paraId="3BB949F8"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      7</w:t>
      </w:r>
      <w:r w:rsidRPr="00C66A0C">
        <w:rPr>
          <w:rFonts w:ascii="Times New Roman" w:eastAsia="Times New Roman" w:hAnsi="Times New Roman" w:cs="Times New Roman"/>
          <w:b/>
          <w:bCs/>
          <w:i/>
          <w:iCs/>
          <w:color w:val="000000"/>
          <w:sz w:val="24"/>
          <w:szCs w:val="24"/>
          <w:lang w:eastAsia="ru-RU"/>
        </w:rPr>
        <w:t xml:space="preserve">. </w:t>
      </w:r>
      <w:r w:rsidRPr="00C66A0C">
        <w:rPr>
          <w:rFonts w:ascii="Times New Roman" w:eastAsia="Times New Roman" w:hAnsi="Times New Roman" w:cs="Times New Roman"/>
          <w:b/>
          <w:bCs/>
          <w:iCs/>
          <w:color w:val="000000"/>
          <w:sz w:val="24"/>
          <w:szCs w:val="24"/>
          <w:lang w:eastAsia="ru-RU"/>
        </w:rPr>
        <w:t>Принцип дифференциации</w:t>
      </w:r>
      <w:r w:rsidRPr="00C66A0C">
        <w:rPr>
          <w:rFonts w:ascii="Times New Roman" w:eastAsia="Times New Roman" w:hAnsi="Times New Roman" w:cs="Times New Roman"/>
          <w:color w:val="000000"/>
          <w:sz w:val="24"/>
          <w:szCs w:val="24"/>
          <w:lang w:eastAsia="ru-RU"/>
        </w:rPr>
        <w:t>, учета индивидуальности. Художественное творчество предполагает проявление и развитие индивидуальности. Создание оптимальных условий для самореализации каждого воспитанника в процессе освоения конструктивной деятельности с учетом возраста, пола ребенка, накопленного им индивидуального опыта, особенностями его эмоциональной и познавательной сферы.</w:t>
      </w:r>
    </w:p>
    <w:p w14:paraId="4E577E71" w14:textId="77777777" w:rsidR="00E52DB4" w:rsidRPr="00C66A0C" w:rsidRDefault="00E52DB4" w:rsidP="002B4F3A">
      <w:pPr>
        <w:shd w:val="clear" w:color="auto" w:fill="FFFFFF"/>
        <w:spacing w:after="0" w:line="240" w:lineRule="auto"/>
        <w:ind w:firstLine="42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8</w:t>
      </w:r>
      <w:r w:rsidRPr="00C66A0C">
        <w:rPr>
          <w:rFonts w:ascii="Times New Roman" w:eastAsia="Times New Roman" w:hAnsi="Times New Roman" w:cs="Times New Roman"/>
          <w:b/>
          <w:bCs/>
          <w:i/>
          <w:iCs/>
          <w:color w:val="000000"/>
          <w:sz w:val="24"/>
          <w:szCs w:val="24"/>
          <w:lang w:eastAsia="ru-RU"/>
        </w:rPr>
        <w:t>. Принцип интегрированного подхода</w:t>
      </w:r>
      <w:r w:rsidRPr="00C66A0C">
        <w:rPr>
          <w:rFonts w:ascii="Times New Roman" w:eastAsia="Times New Roman" w:hAnsi="Times New Roman" w:cs="Times New Roman"/>
          <w:color w:val="000000"/>
          <w:sz w:val="24"/>
          <w:szCs w:val="24"/>
          <w:lang w:eastAsia="ru-RU"/>
        </w:rPr>
        <w:t> реализуется в сотрудничестве с семьёй, а также при перспективном планировании с учётом взаимосвязи всех видов художественно – продуктивной деятельности.</w:t>
      </w:r>
    </w:p>
    <w:p w14:paraId="0D9A9C9B"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7F769AD4" w14:textId="77777777" w:rsidR="00E52DB4" w:rsidRPr="00FA1EBB" w:rsidRDefault="00FA1EBB" w:rsidP="002B4F3A">
      <w:pPr>
        <w:shd w:val="clear" w:color="auto" w:fill="FFFFFF"/>
        <w:spacing w:after="0" w:line="240" w:lineRule="auto"/>
        <w:ind w:left="720"/>
        <w:contextualSpacing/>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1.4. Планируемые результаты</w:t>
      </w:r>
    </w:p>
    <w:p w14:paraId="041EC3E3" w14:textId="77777777" w:rsidR="00E52DB4" w:rsidRPr="00C66A0C" w:rsidRDefault="00E52DB4" w:rsidP="002B4F3A">
      <w:pPr>
        <w:spacing w:after="0" w:line="300" w:lineRule="atLeast"/>
        <w:jc w:val="both"/>
        <w:rPr>
          <w:rFonts w:ascii="Times New Roman" w:eastAsia="Times New Roman" w:hAnsi="Times New Roman" w:cs="Times New Roman"/>
          <w:color w:val="111111"/>
          <w:sz w:val="24"/>
          <w:szCs w:val="24"/>
          <w:shd w:val="clear" w:color="auto" w:fill="FFFFFF"/>
          <w:lang w:eastAsia="ru-RU"/>
        </w:rPr>
      </w:pPr>
      <w:r w:rsidRPr="00C66A0C">
        <w:rPr>
          <w:rFonts w:ascii="Times New Roman" w:eastAsia="Times New Roman" w:hAnsi="Times New Roman" w:cs="Times New Roman"/>
          <w:color w:val="333333"/>
          <w:sz w:val="24"/>
          <w:szCs w:val="24"/>
          <w:lang w:eastAsia="ru-RU"/>
        </w:rPr>
        <w:t xml:space="preserve"> </w:t>
      </w:r>
      <w:r w:rsidRPr="00C66A0C">
        <w:rPr>
          <w:rFonts w:ascii="Times New Roman" w:eastAsia="Times New Roman" w:hAnsi="Times New Roman" w:cs="Times New Roman"/>
          <w:color w:val="000000"/>
          <w:sz w:val="24"/>
          <w:szCs w:val="24"/>
          <w:shd w:val="clear" w:color="auto" w:fill="FFFFFF"/>
          <w:lang w:eastAsia="ru-RU"/>
        </w:rPr>
        <w:t xml:space="preserve">В результате обучения по данной программе предполагается выявление и осознание ребенком своих способностей, формирование </w:t>
      </w:r>
      <w:proofErr w:type="spellStart"/>
      <w:r w:rsidRPr="00C66A0C">
        <w:rPr>
          <w:rFonts w:ascii="Times New Roman" w:eastAsia="Times New Roman" w:hAnsi="Times New Roman" w:cs="Times New Roman"/>
          <w:color w:val="000000"/>
          <w:sz w:val="24"/>
          <w:szCs w:val="24"/>
          <w:shd w:val="clear" w:color="auto" w:fill="FFFFFF"/>
          <w:lang w:eastAsia="ru-RU"/>
        </w:rPr>
        <w:t>общетрудовых</w:t>
      </w:r>
      <w:proofErr w:type="spellEnd"/>
      <w:r w:rsidRPr="00C66A0C">
        <w:rPr>
          <w:rFonts w:ascii="Times New Roman" w:eastAsia="Times New Roman" w:hAnsi="Times New Roman" w:cs="Times New Roman"/>
          <w:color w:val="000000"/>
          <w:sz w:val="24"/>
          <w:szCs w:val="24"/>
          <w:shd w:val="clear" w:color="auto" w:fill="FFFFFF"/>
          <w:lang w:eastAsia="ru-RU"/>
        </w:rPr>
        <w:t xml:space="preserve"> и специальных умений, способов самоконтроля, развитие внимания, памяти, мышления, пространственного воображения, мелкой моторики рук и глазомера; развитие гендерной принадлежности; художественного вкуса, творческих способностей и фантазии; овладении навыками культуры труда, улучшении своих коммуникативных способностей и приобретении навыков работы в коллективе.</w:t>
      </w:r>
    </w:p>
    <w:p w14:paraId="2B4D7B29"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color w:val="111111"/>
          <w:sz w:val="24"/>
          <w:szCs w:val="24"/>
          <w:lang w:eastAsia="ru-RU"/>
        </w:rPr>
      </w:pPr>
    </w:p>
    <w:p w14:paraId="567AA75D"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b/>
          <w:color w:val="111111"/>
          <w:sz w:val="24"/>
          <w:szCs w:val="24"/>
          <w:lang w:eastAsia="ru-RU"/>
        </w:rPr>
      </w:pPr>
      <w:r w:rsidRPr="00C66A0C">
        <w:rPr>
          <w:rFonts w:ascii="Times New Roman" w:eastAsia="Times New Roman" w:hAnsi="Times New Roman" w:cs="Times New Roman"/>
          <w:b/>
          <w:color w:val="111111"/>
          <w:sz w:val="24"/>
          <w:szCs w:val="24"/>
          <w:lang w:eastAsia="ru-RU"/>
        </w:rPr>
        <w:t>В результате обучения дети должны получить </w:t>
      </w:r>
      <w:r w:rsidRPr="00C66A0C">
        <w:rPr>
          <w:rFonts w:ascii="Times New Roman" w:eastAsia="Times New Roman" w:hAnsi="Times New Roman" w:cs="Times New Roman"/>
          <w:b/>
          <w:color w:val="111111"/>
          <w:sz w:val="24"/>
          <w:szCs w:val="24"/>
          <w:bdr w:val="none" w:sz="0" w:space="0" w:color="auto" w:frame="1"/>
          <w:lang w:eastAsia="ru-RU"/>
        </w:rPr>
        <w:t>знания</w:t>
      </w:r>
      <w:r w:rsidRPr="00C66A0C">
        <w:rPr>
          <w:rFonts w:ascii="Times New Roman" w:eastAsia="Times New Roman" w:hAnsi="Times New Roman" w:cs="Times New Roman"/>
          <w:b/>
          <w:color w:val="111111"/>
          <w:sz w:val="24"/>
          <w:szCs w:val="24"/>
          <w:lang w:eastAsia="ru-RU"/>
        </w:rPr>
        <w:t>:</w:t>
      </w:r>
    </w:p>
    <w:p w14:paraId="3A7381F6"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b/>
          <w:color w:val="111111"/>
          <w:sz w:val="24"/>
          <w:szCs w:val="24"/>
          <w:lang w:eastAsia="ru-RU"/>
        </w:rPr>
      </w:pPr>
    </w:p>
    <w:p w14:paraId="7C4D98C6"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 материалах, инструментах; о правилах безопасности труда и личной гигиены при </w:t>
      </w:r>
      <w:r w:rsidRPr="00C66A0C">
        <w:rPr>
          <w:rFonts w:ascii="Times New Roman" w:eastAsia="Times New Roman" w:hAnsi="Times New Roman" w:cs="Times New Roman"/>
          <w:bCs/>
          <w:color w:val="111111"/>
          <w:sz w:val="24"/>
          <w:szCs w:val="24"/>
          <w:bdr w:val="none" w:sz="0" w:space="0" w:color="auto" w:frame="1"/>
          <w:lang w:eastAsia="ru-RU"/>
        </w:rPr>
        <w:t>обработке</w:t>
      </w:r>
      <w:r w:rsidRPr="00C66A0C">
        <w:rPr>
          <w:rFonts w:ascii="Times New Roman" w:eastAsia="Times New Roman" w:hAnsi="Times New Roman" w:cs="Times New Roman"/>
          <w:color w:val="111111"/>
          <w:sz w:val="24"/>
          <w:szCs w:val="24"/>
          <w:lang w:eastAsia="ru-RU"/>
        </w:rPr>
        <w:t> различных материалов;</w:t>
      </w:r>
    </w:p>
    <w:p w14:paraId="47EADF09"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 месте и роли декоративно- прикладного искусства в жизни человека;</w:t>
      </w:r>
    </w:p>
    <w:p w14:paraId="187B46E5"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 видах декоративно- прикладного искусства</w:t>
      </w:r>
    </w:p>
    <w:p w14:paraId="4C5B84E0"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в области композиции, </w:t>
      </w:r>
      <w:r w:rsidRPr="00C66A0C">
        <w:rPr>
          <w:rFonts w:ascii="Times New Roman" w:eastAsia="Times New Roman" w:hAnsi="Times New Roman" w:cs="Times New Roman"/>
          <w:bCs/>
          <w:color w:val="111111"/>
          <w:sz w:val="24"/>
          <w:szCs w:val="24"/>
          <w:bdr w:val="none" w:sz="0" w:space="0" w:color="auto" w:frame="1"/>
          <w:lang w:eastAsia="ru-RU"/>
        </w:rPr>
        <w:t>формообразовании</w:t>
      </w:r>
      <w:r w:rsidRPr="00C66A0C">
        <w:rPr>
          <w:rFonts w:ascii="Times New Roman" w:eastAsia="Times New Roman" w:hAnsi="Times New Roman" w:cs="Times New Roman"/>
          <w:color w:val="111111"/>
          <w:sz w:val="24"/>
          <w:szCs w:val="24"/>
          <w:lang w:eastAsia="ru-RU"/>
        </w:rPr>
        <w:t xml:space="preserve">, </w:t>
      </w:r>
      <w:proofErr w:type="spellStart"/>
      <w:r w:rsidRPr="00C66A0C">
        <w:rPr>
          <w:rFonts w:ascii="Times New Roman" w:eastAsia="Times New Roman" w:hAnsi="Times New Roman" w:cs="Times New Roman"/>
          <w:color w:val="111111"/>
          <w:sz w:val="24"/>
          <w:szCs w:val="24"/>
          <w:lang w:eastAsia="ru-RU"/>
        </w:rPr>
        <w:t>цветоведения</w:t>
      </w:r>
      <w:proofErr w:type="spellEnd"/>
      <w:r w:rsidRPr="00C66A0C">
        <w:rPr>
          <w:rFonts w:ascii="Times New Roman" w:eastAsia="Times New Roman" w:hAnsi="Times New Roman" w:cs="Times New Roman"/>
          <w:color w:val="111111"/>
          <w:sz w:val="24"/>
          <w:szCs w:val="24"/>
          <w:lang w:eastAsia="ru-RU"/>
        </w:rPr>
        <w:t>;</w:t>
      </w:r>
    </w:p>
    <w:p w14:paraId="6E055C5D"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об особенностях лепных игрушек;</w:t>
      </w:r>
    </w:p>
    <w:p w14:paraId="5EB55791"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 способах аппликации в народном искусстве </w:t>
      </w:r>
      <w:r w:rsidRPr="00C66A0C">
        <w:rPr>
          <w:rFonts w:ascii="Times New Roman" w:eastAsia="Times New Roman" w:hAnsi="Times New Roman" w:cs="Times New Roman"/>
          <w:i/>
          <w:iCs/>
          <w:color w:val="111111"/>
          <w:sz w:val="24"/>
          <w:szCs w:val="24"/>
          <w:bdr w:val="none" w:sz="0" w:space="0" w:color="auto" w:frame="1"/>
          <w:lang w:eastAsia="ru-RU"/>
        </w:rPr>
        <w:t>(ткань, бумага, кожа, солома)</w:t>
      </w:r>
    </w:p>
    <w:p w14:paraId="6DED3236"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о проектной деятельности.</w:t>
      </w:r>
    </w:p>
    <w:p w14:paraId="3FAC27F8"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bdr w:val="none" w:sz="0" w:space="0" w:color="auto" w:frame="1"/>
          <w:lang w:eastAsia="ru-RU"/>
        </w:rPr>
        <w:t>умения</w:t>
      </w:r>
      <w:r w:rsidRPr="00C66A0C">
        <w:rPr>
          <w:rFonts w:ascii="Times New Roman" w:eastAsia="Times New Roman" w:hAnsi="Times New Roman" w:cs="Times New Roman"/>
          <w:color w:val="111111"/>
          <w:sz w:val="24"/>
          <w:szCs w:val="24"/>
          <w:lang w:eastAsia="ru-RU"/>
        </w:rPr>
        <w:t>:</w:t>
      </w:r>
    </w:p>
    <w:p w14:paraId="4A8633BA"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работать нужными инструментами и приспособлениями;</w:t>
      </w:r>
    </w:p>
    <w:p w14:paraId="197B5039"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lastRenderedPageBreak/>
        <w:t>• последовательно вести работу </w:t>
      </w:r>
      <w:r w:rsidRPr="00C66A0C">
        <w:rPr>
          <w:rFonts w:ascii="Times New Roman" w:eastAsia="Times New Roman" w:hAnsi="Times New Roman" w:cs="Times New Roman"/>
          <w:i/>
          <w:iCs/>
          <w:color w:val="111111"/>
          <w:sz w:val="24"/>
          <w:szCs w:val="24"/>
          <w:bdr w:val="none" w:sz="0" w:space="0" w:color="auto" w:frame="1"/>
          <w:lang w:eastAsia="ru-RU"/>
        </w:rPr>
        <w:t>(замысел, эскиз, выбор материала)</w:t>
      </w:r>
    </w:p>
    <w:p w14:paraId="2AC15288"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 применять разные формы лепки;</w:t>
      </w:r>
    </w:p>
    <w:p w14:paraId="5587EB3F"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b/>
          <w:color w:val="111111"/>
          <w:sz w:val="24"/>
          <w:szCs w:val="24"/>
          <w:lang w:eastAsia="ru-RU"/>
        </w:rPr>
      </w:pPr>
      <w:r w:rsidRPr="00C66A0C">
        <w:rPr>
          <w:rFonts w:ascii="Times New Roman" w:eastAsia="Times New Roman" w:hAnsi="Times New Roman" w:cs="Times New Roman"/>
          <w:b/>
          <w:color w:val="111111"/>
          <w:sz w:val="24"/>
          <w:szCs w:val="24"/>
          <w:lang w:eastAsia="ru-RU"/>
        </w:rPr>
        <w:t>Реализация этих принципов будет достигнута при внедрении в практику следующих путеводных </w:t>
      </w:r>
      <w:r w:rsidRPr="00C66A0C">
        <w:rPr>
          <w:rFonts w:ascii="Times New Roman" w:eastAsia="Times New Roman" w:hAnsi="Times New Roman" w:cs="Times New Roman"/>
          <w:b/>
          <w:color w:val="111111"/>
          <w:sz w:val="24"/>
          <w:szCs w:val="24"/>
          <w:bdr w:val="none" w:sz="0" w:space="0" w:color="auto" w:frame="1"/>
          <w:lang w:eastAsia="ru-RU"/>
        </w:rPr>
        <w:t>положений</w:t>
      </w:r>
      <w:r w:rsidRPr="00C66A0C">
        <w:rPr>
          <w:rFonts w:ascii="Times New Roman" w:eastAsia="Times New Roman" w:hAnsi="Times New Roman" w:cs="Times New Roman"/>
          <w:b/>
          <w:color w:val="111111"/>
          <w:sz w:val="24"/>
          <w:szCs w:val="24"/>
          <w:lang w:eastAsia="ru-RU"/>
        </w:rPr>
        <w:t>:</w:t>
      </w:r>
    </w:p>
    <w:p w14:paraId="5A58A06F"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b/>
          <w:color w:val="111111"/>
          <w:sz w:val="24"/>
          <w:szCs w:val="24"/>
          <w:lang w:eastAsia="ru-RU"/>
        </w:rPr>
      </w:pPr>
    </w:p>
    <w:p w14:paraId="150FA648"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1. Всеобщая талантливость </w:t>
      </w:r>
      <w:r w:rsidRPr="00C66A0C">
        <w:rPr>
          <w:rFonts w:ascii="Times New Roman" w:eastAsia="Times New Roman" w:hAnsi="Times New Roman" w:cs="Times New Roman"/>
          <w:bCs/>
          <w:color w:val="111111"/>
          <w:sz w:val="24"/>
          <w:szCs w:val="24"/>
          <w:bdr w:val="none" w:sz="0" w:space="0" w:color="auto" w:frame="1"/>
          <w:lang w:eastAsia="ru-RU"/>
        </w:rPr>
        <w:t>детей</w:t>
      </w:r>
      <w:r w:rsidRPr="00C66A0C">
        <w:rPr>
          <w:rFonts w:ascii="Times New Roman" w:eastAsia="Times New Roman" w:hAnsi="Times New Roman" w:cs="Times New Roman"/>
          <w:color w:val="111111"/>
          <w:sz w:val="24"/>
          <w:szCs w:val="24"/>
          <w:lang w:eastAsia="ru-RU"/>
        </w:rPr>
        <w:t>: нет неталантливых </w:t>
      </w:r>
      <w:r w:rsidRPr="00C66A0C">
        <w:rPr>
          <w:rFonts w:ascii="Times New Roman" w:eastAsia="Times New Roman" w:hAnsi="Times New Roman" w:cs="Times New Roman"/>
          <w:bCs/>
          <w:color w:val="111111"/>
          <w:sz w:val="24"/>
          <w:szCs w:val="24"/>
          <w:bdr w:val="none" w:sz="0" w:space="0" w:color="auto" w:frame="1"/>
          <w:lang w:eastAsia="ru-RU"/>
        </w:rPr>
        <w:t>детей</w:t>
      </w:r>
      <w:r w:rsidRPr="00C66A0C">
        <w:rPr>
          <w:rFonts w:ascii="Times New Roman" w:eastAsia="Times New Roman" w:hAnsi="Times New Roman" w:cs="Times New Roman"/>
          <w:color w:val="111111"/>
          <w:sz w:val="24"/>
          <w:szCs w:val="24"/>
          <w:lang w:eastAsia="ru-RU"/>
        </w:rPr>
        <w:t>, а есть те, которые еще не нашли своего дела.</w:t>
      </w:r>
    </w:p>
    <w:p w14:paraId="146AD779"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bdr w:val="none" w:sz="0" w:space="0" w:color="auto" w:frame="1"/>
          <w:lang w:eastAsia="ru-RU"/>
        </w:rPr>
        <w:t>2. Превосходство</w:t>
      </w:r>
      <w:r w:rsidRPr="00C66A0C">
        <w:rPr>
          <w:rFonts w:ascii="Times New Roman" w:eastAsia="Times New Roman" w:hAnsi="Times New Roman" w:cs="Times New Roman"/>
          <w:color w:val="111111"/>
          <w:sz w:val="24"/>
          <w:szCs w:val="24"/>
          <w:lang w:eastAsia="ru-RU"/>
        </w:rPr>
        <w:t xml:space="preserve">: если у кого-то что-то получается хуже, чем у других, значит, что-то должно получиться лучше </w:t>
      </w:r>
      <w:proofErr w:type="gramStart"/>
      <w:r w:rsidRPr="00C66A0C">
        <w:rPr>
          <w:rFonts w:ascii="Times New Roman" w:eastAsia="Times New Roman" w:hAnsi="Times New Roman" w:cs="Times New Roman"/>
          <w:color w:val="111111"/>
          <w:sz w:val="24"/>
          <w:szCs w:val="24"/>
          <w:lang w:eastAsia="ru-RU"/>
        </w:rPr>
        <w:t>- это</w:t>
      </w:r>
      <w:proofErr w:type="gramEnd"/>
      <w:r w:rsidRPr="00C66A0C">
        <w:rPr>
          <w:rFonts w:ascii="Times New Roman" w:eastAsia="Times New Roman" w:hAnsi="Times New Roman" w:cs="Times New Roman"/>
          <w:color w:val="111111"/>
          <w:sz w:val="24"/>
          <w:szCs w:val="24"/>
          <w:lang w:eastAsia="ru-RU"/>
        </w:rPr>
        <w:t xml:space="preserve"> "что-то" нужно искать.</w:t>
      </w:r>
    </w:p>
    <w:p w14:paraId="61D90317"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bdr w:val="none" w:sz="0" w:space="0" w:color="auto" w:frame="1"/>
          <w:lang w:eastAsia="ru-RU"/>
        </w:rPr>
        <w:t>3. Неизбежность перемен</w:t>
      </w:r>
      <w:r w:rsidRPr="00C66A0C">
        <w:rPr>
          <w:rFonts w:ascii="Times New Roman" w:eastAsia="Times New Roman" w:hAnsi="Times New Roman" w:cs="Times New Roman"/>
          <w:color w:val="111111"/>
          <w:sz w:val="24"/>
          <w:szCs w:val="24"/>
          <w:lang w:eastAsia="ru-RU"/>
        </w:rPr>
        <w:t>: ни одно суждение о человеке не может считаться окончательным.</w:t>
      </w:r>
    </w:p>
    <w:p w14:paraId="5D5863CB"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bdr w:val="none" w:sz="0" w:space="0" w:color="auto" w:frame="1"/>
          <w:lang w:eastAsia="ru-RU"/>
        </w:rPr>
        <w:t>4. Успех рождает успех</w:t>
      </w:r>
      <w:r w:rsidRPr="00C66A0C">
        <w:rPr>
          <w:rFonts w:ascii="Times New Roman" w:eastAsia="Times New Roman" w:hAnsi="Times New Roman" w:cs="Times New Roman"/>
          <w:color w:val="111111"/>
          <w:sz w:val="24"/>
          <w:szCs w:val="24"/>
          <w:lang w:eastAsia="ru-RU"/>
        </w:rPr>
        <w:t>: основная задача - создать ситуацию успеха для всех </w:t>
      </w:r>
      <w:r w:rsidRPr="00C66A0C">
        <w:rPr>
          <w:rFonts w:ascii="Times New Roman" w:eastAsia="Times New Roman" w:hAnsi="Times New Roman" w:cs="Times New Roman"/>
          <w:bCs/>
          <w:color w:val="111111"/>
          <w:sz w:val="24"/>
          <w:szCs w:val="24"/>
          <w:bdr w:val="none" w:sz="0" w:space="0" w:color="auto" w:frame="1"/>
          <w:lang w:eastAsia="ru-RU"/>
        </w:rPr>
        <w:t>детей на каждом занятии</w:t>
      </w:r>
      <w:r w:rsidRPr="00C66A0C">
        <w:rPr>
          <w:rFonts w:ascii="Times New Roman" w:eastAsia="Times New Roman" w:hAnsi="Times New Roman" w:cs="Times New Roman"/>
          <w:color w:val="111111"/>
          <w:sz w:val="24"/>
          <w:szCs w:val="24"/>
          <w:lang w:eastAsia="ru-RU"/>
        </w:rPr>
        <w:t>, прежде всего для недостаточно </w:t>
      </w:r>
      <w:r w:rsidRPr="00C66A0C">
        <w:rPr>
          <w:rFonts w:ascii="Times New Roman" w:eastAsia="Times New Roman" w:hAnsi="Times New Roman" w:cs="Times New Roman"/>
          <w:color w:val="111111"/>
          <w:sz w:val="24"/>
          <w:szCs w:val="24"/>
          <w:bdr w:val="none" w:sz="0" w:space="0" w:color="auto" w:frame="1"/>
          <w:lang w:eastAsia="ru-RU"/>
        </w:rPr>
        <w:t>подготовленных</w:t>
      </w:r>
      <w:r w:rsidRPr="00C66A0C">
        <w:rPr>
          <w:rFonts w:ascii="Times New Roman" w:eastAsia="Times New Roman" w:hAnsi="Times New Roman" w:cs="Times New Roman"/>
          <w:color w:val="111111"/>
          <w:sz w:val="24"/>
          <w:szCs w:val="24"/>
          <w:lang w:eastAsia="ru-RU"/>
        </w:rPr>
        <w:t>: важно дать им почувствовать, что они не хуже других.</w:t>
      </w:r>
    </w:p>
    <w:p w14:paraId="22F945CE"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5. Нет </w:t>
      </w:r>
      <w:r w:rsidRPr="00C66A0C">
        <w:rPr>
          <w:rFonts w:ascii="Times New Roman" w:eastAsia="Times New Roman" w:hAnsi="Times New Roman" w:cs="Times New Roman"/>
          <w:bCs/>
          <w:color w:val="111111"/>
          <w:sz w:val="24"/>
          <w:szCs w:val="24"/>
          <w:bdr w:val="none" w:sz="0" w:space="0" w:color="auto" w:frame="1"/>
          <w:lang w:eastAsia="ru-RU"/>
        </w:rPr>
        <w:t>детей неспособных</w:t>
      </w:r>
      <w:r w:rsidRPr="00C66A0C">
        <w:rPr>
          <w:rFonts w:ascii="Times New Roman" w:eastAsia="Times New Roman" w:hAnsi="Times New Roman" w:cs="Times New Roman"/>
          <w:color w:val="111111"/>
          <w:sz w:val="24"/>
          <w:szCs w:val="24"/>
          <w:lang w:eastAsia="ru-RU"/>
        </w:rPr>
        <w:t>: если каждому отводить время, соответствующее его личным способностям, то можно обеспечить усвоение необходимого учебного материала.</w:t>
      </w:r>
    </w:p>
    <w:p w14:paraId="4FF7A842" w14:textId="77777777" w:rsidR="00E52DB4" w:rsidRPr="00C66A0C" w:rsidRDefault="00E52DB4" w:rsidP="002B4F3A">
      <w:pPr>
        <w:shd w:val="clear" w:color="auto" w:fill="FFFFFF"/>
        <w:spacing w:before="225" w:after="225"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6. Максимум поощрения, минимум наказания.</w:t>
      </w:r>
    </w:p>
    <w:p w14:paraId="6AFEBD32"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color w:val="111111"/>
          <w:sz w:val="24"/>
          <w:szCs w:val="24"/>
          <w:lang w:eastAsia="ru-RU"/>
        </w:rPr>
      </w:pPr>
      <w:r w:rsidRPr="00C66A0C">
        <w:rPr>
          <w:rFonts w:ascii="Times New Roman" w:eastAsia="Times New Roman" w:hAnsi="Times New Roman" w:cs="Times New Roman"/>
          <w:color w:val="111111"/>
          <w:sz w:val="24"/>
          <w:szCs w:val="24"/>
          <w:lang w:eastAsia="ru-RU"/>
        </w:rPr>
        <w:t>7. Обучение </w:t>
      </w:r>
      <w:r w:rsidRPr="00C66A0C">
        <w:rPr>
          <w:rFonts w:ascii="Times New Roman" w:eastAsia="Times New Roman" w:hAnsi="Times New Roman" w:cs="Times New Roman"/>
          <w:bCs/>
          <w:color w:val="111111"/>
          <w:sz w:val="24"/>
          <w:szCs w:val="24"/>
          <w:bdr w:val="none" w:sz="0" w:space="0" w:color="auto" w:frame="1"/>
          <w:lang w:eastAsia="ru-RU"/>
        </w:rPr>
        <w:t>детей</w:t>
      </w:r>
      <w:r w:rsidRPr="00C66A0C">
        <w:rPr>
          <w:rFonts w:ascii="Times New Roman" w:eastAsia="Times New Roman" w:hAnsi="Times New Roman" w:cs="Times New Roman"/>
          <w:color w:val="111111"/>
          <w:sz w:val="24"/>
          <w:szCs w:val="24"/>
          <w:lang w:eastAsia="ru-RU"/>
        </w:rPr>
        <w:t> посильным приема</w:t>
      </w:r>
      <w:r w:rsidR="00A35D6D" w:rsidRPr="00C66A0C">
        <w:rPr>
          <w:rFonts w:ascii="Times New Roman" w:eastAsia="Times New Roman" w:hAnsi="Times New Roman" w:cs="Times New Roman"/>
          <w:color w:val="111111"/>
          <w:sz w:val="24"/>
          <w:szCs w:val="24"/>
          <w:lang w:eastAsia="ru-RU"/>
        </w:rPr>
        <w:t>м регуляции поведения.</w:t>
      </w:r>
    </w:p>
    <w:p w14:paraId="49AD2378" w14:textId="77777777" w:rsidR="00E52DB4" w:rsidRPr="00C66A0C" w:rsidRDefault="00E52DB4"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2.Содержательный раздел</w:t>
      </w:r>
    </w:p>
    <w:p w14:paraId="123699A0"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b/>
          <w:bCs/>
          <w:color w:val="00000A"/>
          <w:sz w:val="24"/>
          <w:szCs w:val="24"/>
          <w:lang w:eastAsia="ru-RU"/>
        </w:rPr>
      </w:pPr>
    </w:p>
    <w:p w14:paraId="53B0393C" w14:textId="77777777" w:rsidR="00E52DB4" w:rsidRPr="00C66A0C" w:rsidRDefault="00E52DB4" w:rsidP="00ED11A5">
      <w:pPr>
        <w:shd w:val="clear" w:color="auto" w:fill="FFFFFF"/>
        <w:spacing w:after="0" w:line="240" w:lineRule="auto"/>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2.1. Описание образовательной деятельности в соответствии с направлениями развития ребенка, представленными в пяти образовательных областях</w:t>
      </w:r>
    </w:p>
    <w:p w14:paraId="2A908FC9"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p>
    <w:p w14:paraId="06E8D575" w14:textId="77777777" w:rsidR="00E52DB4" w:rsidRPr="00C66A0C" w:rsidRDefault="00E52DB4" w:rsidP="002B4F3A">
      <w:pPr>
        <w:shd w:val="clear" w:color="auto" w:fill="FFFFFF"/>
        <w:spacing w:after="0" w:line="240" w:lineRule="auto"/>
        <w:ind w:firstLine="710"/>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Обучение на занятиях независимо от формы его организации, отличается прежде всего </w:t>
      </w:r>
      <w:proofErr w:type="spellStart"/>
      <w:r w:rsidRPr="00C66A0C">
        <w:rPr>
          <w:rFonts w:ascii="Times New Roman" w:eastAsia="Times New Roman" w:hAnsi="Times New Roman" w:cs="Times New Roman"/>
          <w:color w:val="000000"/>
          <w:sz w:val="24"/>
          <w:szCs w:val="24"/>
          <w:lang w:eastAsia="ru-RU"/>
        </w:rPr>
        <w:t>программностью</w:t>
      </w:r>
      <w:proofErr w:type="spellEnd"/>
      <w:r w:rsidRPr="00C66A0C">
        <w:rPr>
          <w:rFonts w:ascii="Times New Roman" w:eastAsia="Times New Roman" w:hAnsi="Times New Roman" w:cs="Times New Roman"/>
          <w:color w:val="000000"/>
          <w:sz w:val="24"/>
          <w:szCs w:val="24"/>
          <w:lang w:eastAsia="ru-RU"/>
        </w:rPr>
        <w:t>. Педагог намечает программное содержание, которое должно быть реализовано в ходе занятия.</w:t>
      </w:r>
    </w:p>
    <w:p w14:paraId="2D51AF43" w14:textId="77777777" w:rsidR="00E52DB4" w:rsidRPr="00C66A0C" w:rsidRDefault="00E52DB4" w:rsidP="002B4F3A">
      <w:pPr>
        <w:shd w:val="clear" w:color="auto" w:fill="FFFFFF"/>
        <w:spacing w:after="0" w:line="240" w:lineRule="auto"/>
        <w:ind w:firstLine="710"/>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Занятия имеют определенную структуру</w:t>
      </w:r>
      <w:r w:rsidRPr="00C66A0C">
        <w:rPr>
          <w:rFonts w:ascii="Times New Roman" w:eastAsia="Times New Roman" w:hAnsi="Times New Roman" w:cs="Times New Roman"/>
          <w:color w:val="000000"/>
          <w:sz w:val="24"/>
          <w:szCs w:val="24"/>
          <w:lang w:eastAsia="ru-RU"/>
        </w:rPr>
        <w:t>, которая во многом диктуется содержанием обучения и спецификой деятельности детей. Независимо от этих факторов в любом занятии выделяют </w:t>
      </w:r>
      <w:r w:rsidRPr="00C66A0C">
        <w:rPr>
          <w:rFonts w:ascii="Times New Roman" w:eastAsia="Times New Roman" w:hAnsi="Times New Roman" w:cs="Times New Roman"/>
          <w:b/>
          <w:bCs/>
          <w:color w:val="000000"/>
          <w:sz w:val="24"/>
          <w:szCs w:val="24"/>
          <w:lang w:eastAsia="ru-RU"/>
        </w:rPr>
        <w:t>три основные части</w:t>
      </w:r>
      <w:r w:rsidRPr="00C66A0C">
        <w:rPr>
          <w:rFonts w:ascii="Times New Roman" w:eastAsia="Times New Roman" w:hAnsi="Times New Roman" w:cs="Times New Roman"/>
          <w:color w:val="000000"/>
          <w:sz w:val="24"/>
          <w:szCs w:val="24"/>
          <w:lang w:eastAsia="ru-RU"/>
        </w:rPr>
        <w:t>, неразрывно связанные общим содержанием и методикой, а именно:</w:t>
      </w:r>
    </w:p>
    <w:p w14:paraId="31BD7B4D" w14:textId="77777777" w:rsidR="00E52DB4" w:rsidRPr="00C66A0C" w:rsidRDefault="00E52DB4" w:rsidP="002B4F3A">
      <w:pPr>
        <w:numPr>
          <w:ilvl w:val="0"/>
          <w:numId w:val="44"/>
        </w:numPr>
        <w:shd w:val="clear" w:color="auto" w:fill="FFFFFF"/>
        <w:spacing w:after="0" w:line="240" w:lineRule="auto"/>
        <w:ind w:left="79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подготовительная;</w:t>
      </w:r>
    </w:p>
    <w:p w14:paraId="4D300A45" w14:textId="77777777" w:rsidR="00E52DB4" w:rsidRPr="00C66A0C" w:rsidRDefault="00E52DB4" w:rsidP="002B4F3A">
      <w:pPr>
        <w:numPr>
          <w:ilvl w:val="0"/>
          <w:numId w:val="44"/>
        </w:numPr>
        <w:shd w:val="clear" w:color="auto" w:fill="FFFFFF"/>
        <w:spacing w:after="0" w:line="240" w:lineRule="auto"/>
        <w:ind w:left="79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основная;</w:t>
      </w:r>
    </w:p>
    <w:p w14:paraId="4706D5FA" w14:textId="77777777" w:rsidR="00E52DB4" w:rsidRPr="00C66A0C" w:rsidRDefault="00E52DB4" w:rsidP="002B4F3A">
      <w:pPr>
        <w:numPr>
          <w:ilvl w:val="0"/>
          <w:numId w:val="44"/>
        </w:numPr>
        <w:shd w:val="clear" w:color="auto" w:fill="FFFFFF"/>
        <w:spacing w:after="0" w:line="240" w:lineRule="auto"/>
        <w:ind w:left="79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заключительная часть.</w:t>
      </w:r>
    </w:p>
    <w:p w14:paraId="6C4BBAA6" w14:textId="77777777" w:rsidR="00E52DB4" w:rsidRPr="00C66A0C" w:rsidRDefault="00E52DB4" w:rsidP="002B4F3A">
      <w:pPr>
        <w:shd w:val="clear" w:color="auto" w:fill="FFFFFF"/>
        <w:spacing w:after="0" w:line="240" w:lineRule="auto"/>
        <w:ind w:firstLine="43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i/>
          <w:iCs/>
          <w:color w:val="000000"/>
          <w:sz w:val="24"/>
          <w:szCs w:val="24"/>
          <w:lang w:eastAsia="ru-RU"/>
        </w:rPr>
        <w:t xml:space="preserve">Подготовительная </w:t>
      </w:r>
      <w:proofErr w:type="gramStart"/>
      <w:r w:rsidRPr="00C66A0C">
        <w:rPr>
          <w:rFonts w:ascii="Times New Roman" w:eastAsia="Times New Roman" w:hAnsi="Times New Roman" w:cs="Times New Roman"/>
          <w:b/>
          <w:bCs/>
          <w:i/>
          <w:iCs/>
          <w:color w:val="000000"/>
          <w:sz w:val="24"/>
          <w:szCs w:val="24"/>
          <w:lang w:eastAsia="ru-RU"/>
        </w:rPr>
        <w:t>часть</w:t>
      </w:r>
      <w:r w:rsidRPr="00C66A0C">
        <w:rPr>
          <w:rFonts w:ascii="Times New Roman" w:eastAsia="Times New Roman" w:hAnsi="Times New Roman" w:cs="Times New Roman"/>
          <w:color w:val="000000"/>
          <w:sz w:val="24"/>
          <w:szCs w:val="24"/>
          <w:lang w:eastAsia="ru-RU"/>
        </w:rPr>
        <w:t>  предполагает</w:t>
      </w:r>
      <w:proofErr w:type="gramEnd"/>
      <w:r w:rsidRPr="00C66A0C">
        <w:rPr>
          <w:rFonts w:ascii="Times New Roman" w:eastAsia="Times New Roman" w:hAnsi="Times New Roman" w:cs="Times New Roman"/>
          <w:color w:val="000000"/>
          <w:sz w:val="24"/>
          <w:szCs w:val="24"/>
          <w:lang w:eastAsia="ru-RU"/>
        </w:rPr>
        <w:t xml:space="preserve"> непосредственную организацию детей: необходимо переключить их внимание на предстоящую деятельность, вызвать интерес к ней, создать соответствующий эмоциональный настрой. На основе объяснения и показа способов действий у ребенка формируется элементарный план: как ему надо будет действовать самому, в какой последовательности выполнять задание, к каким результатам стремиться.</w:t>
      </w:r>
    </w:p>
    <w:p w14:paraId="3044628C" w14:textId="77777777" w:rsidR="00E52DB4" w:rsidRPr="00C66A0C" w:rsidRDefault="00E52DB4" w:rsidP="002B4F3A">
      <w:pPr>
        <w:shd w:val="clear" w:color="auto" w:fill="FFFFFF"/>
        <w:spacing w:after="0" w:line="240" w:lineRule="auto"/>
        <w:ind w:firstLine="436"/>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i/>
          <w:iCs/>
          <w:color w:val="000000"/>
          <w:sz w:val="24"/>
          <w:szCs w:val="24"/>
          <w:lang w:eastAsia="ru-RU"/>
        </w:rPr>
        <w:t xml:space="preserve">Основная </w:t>
      </w:r>
      <w:proofErr w:type="gramStart"/>
      <w:r w:rsidRPr="00C66A0C">
        <w:rPr>
          <w:rFonts w:ascii="Times New Roman" w:eastAsia="Times New Roman" w:hAnsi="Times New Roman" w:cs="Times New Roman"/>
          <w:b/>
          <w:bCs/>
          <w:i/>
          <w:iCs/>
          <w:color w:val="000000"/>
          <w:sz w:val="24"/>
          <w:szCs w:val="24"/>
          <w:lang w:eastAsia="ru-RU"/>
        </w:rPr>
        <w:t>часть</w:t>
      </w:r>
      <w:r w:rsidRPr="00C66A0C">
        <w:rPr>
          <w:rFonts w:ascii="Times New Roman" w:eastAsia="Times New Roman" w:hAnsi="Times New Roman" w:cs="Times New Roman"/>
          <w:b/>
          <w:bCs/>
          <w:i/>
          <w:iCs/>
          <w:color w:val="000000"/>
          <w:sz w:val="24"/>
          <w:szCs w:val="24"/>
          <w:u w:val="single"/>
          <w:lang w:eastAsia="ru-RU"/>
        </w:rPr>
        <w:t> </w:t>
      </w:r>
      <w:r w:rsidRPr="00C66A0C">
        <w:rPr>
          <w:rFonts w:ascii="Times New Roman" w:eastAsia="Times New Roman" w:hAnsi="Times New Roman" w:cs="Times New Roman"/>
          <w:b/>
          <w:bCs/>
          <w:color w:val="000000"/>
          <w:sz w:val="24"/>
          <w:szCs w:val="24"/>
          <w:lang w:eastAsia="ru-RU"/>
        </w:rPr>
        <w:t> -</w:t>
      </w:r>
      <w:proofErr w:type="gramEnd"/>
      <w:r w:rsidRPr="00C66A0C">
        <w:rPr>
          <w:rFonts w:ascii="Times New Roman" w:eastAsia="Times New Roman" w:hAnsi="Times New Roman" w:cs="Times New Roman"/>
          <w:b/>
          <w:bCs/>
          <w:color w:val="000000"/>
          <w:sz w:val="24"/>
          <w:szCs w:val="24"/>
          <w:lang w:eastAsia="ru-RU"/>
        </w:rPr>
        <w:t xml:space="preserve">  </w:t>
      </w:r>
      <w:r w:rsidRPr="00C66A0C">
        <w:rPr>
          <w:rFonts w:ascii="Times New Roman" w:eastAsia="Times New Roman" w:hAnsi="Times New Roman" w:cs="Times New Roman"/>
          <w:color w:val="000000"/>
          <w:sz w:val="24"/>
          <w:szCs w:val="24"/>
          <w:lang w:eastAsia="ru-RU"/>
        </w:rPr>
        <w:t>это самостоятельная практическая деятельность детей, заключающаяся в усвоении знаний и умений, которые определенны учебной задачей. На данном этапе занятия приемы и обучения индивидуализируются в соответствии с уровнем развития, темпом восприятия, особенностями мышления каждого ребенка. Обращения ко всем детям необходимы только в том случае, если у многих наблюдаются ошибки в выполнении работы.</w:t>
      </w:r>
    </w:p>
    <w:p w14:paraId="4A857298"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i/>
          <w:iCs/>
          <w:color w:val="000000"/>
          <w:sz w:val="24"/>
          <w:szCs w:val="24"/>
          <w:lang w:eastAsia="ru-RU"/>
        </w:rPr>
        <w:t>Заключительная</w:t>
      </w:r>
      <w:r w:rsidRPr="00C66A0C">
        <w:rPr>
          <w:rFonts w:ascii="Times New Roman" w:eastAsia="Times New Roman" w:hAnsi="Times New Roman" w:cs="Times New Roman"/>
          <w:i/>
          <w:iCs/>
          <w:color w:val="000000"/>
          <w:sz w:val="24"/>
          <w:szCs w:val="24"/>
          <w:lang w:eastAsia="ru-RU"/>
        </w:rPr>
        <w:t> </w:t>
      </w:r>
      <w:r w:rsidRPr="00C66A0C">
        <w:rPr>
          <w:rFonts w:ascii="Times New Roman" w:eastAsia="Times New Roman" w:hAnsi="Times New Roman" w:cs="Times New Roman"/>
          <w:b/>
          <w:bCs/>
          <w:i/>
          <w:iCs/>
          <w:color w:val="000000"/>
          <w:sz w:val="24"/>
          <w:szCs w:val="24"/>
          <w:lang w:eastAsia="ru-RU"/>
        </w:rPr>
        <w:t>часть</w:t>
      </w:r>
      <w:r w:rsidRPr="00C66A0C">
        <w:rPr>
          <w:rFonts w:ascii="Times New Roman" w:eastAsia="Times New Roman" w:hAnsi="Times New Roman" w:cs="Times New Roman"/>
          <w:b/>
          <w:bCs/>
          <w:color w:val="000000"/>
          <w:sz w:val="24"/>
          <w:szCs w:val="24"/>
          <w:lang w:eastAsia="ru-RU"/>
        </w:rPr>
        <w:t> </w:t>
      </w:r>
      <w:r w:rsidRPr="00C66A0C">
        <w:rPr>
          <w:rFonts w:ascii="Times New Roman" w:eastAsia="Times New Roman" w:hAnsi="Times New Roman" w:cs="Times New Roman"/>
          <w:color w:val="000000"/>
          <w:sz w:val="24"/>
          <w:szCs w:val="24"/>
          <w:lang w:eastAsia="ru-RU"/>
        </w:rPr>
        <w:t>посвящена подведению итогов и оценке результатов деятельности детей. Качество полученного результата зависит от возраста и индивидуальных особенностей детей, от сложности выполнения работы.</w:t>
      </w:r>
    </w:p>
    <w:p w14:paraId="7C8A13F9" w14:textId="77777777" w:rsidR="00E52DB4" w:rsidRPr="00C66A0C" w:rsidRDefault="00E52DB4" w:rsidP="002B4F3A">
      <w:pPr>
        <w:shd w:val="clear" w:color="auto" w:fill="FFFFFF"/>
        <w:spacing w:after="0" w:line="240" w:lineRule="auto"/>
        <w:ind w:firstLine="360"/>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color w:val="000000"/>
          <w:sz w:val="24"/>
          <w:szCs w:val="24"/>
          <w:lang w:eastAsia="ru-RU"/>
        </w:rPr>
        <w:t>Содержание деятельности кружка интегрируется со всеми областями образовательной деятельности:</w:t>
      </w:r>
    </w:p>
    <w:p w14:paraId="582D20BB"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Cs/>
          <w:color w:val="000000"/>
          <w:sz w:val="24"/>
          <w:szCs w:val="24"/>
          <w:lang w:eastAsia="ru-RU"/>
        </w:rPr>
        <w:t>- речевое развитие;</w:t>
      </w:r>
    </w:p>
    <w:p w14:paraId="564D87B7"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Cs/>
          <w:color w:val="000000"/>
          <w:sz w:val="24"/>
          <w:szCs w:val="24"/>
          <w:lang w:eastAsia="ru-RU"/>
        </w:rPr>
        <w:t>- художественно – эстетическое развитие;</w:t>
      </w:r>
    </w:p>
    <w:p w14:paraId="775C52E4"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Cs/>
          <w:color w:val="000000"/>
          <w:sz w:val="24"/>
          <w:szCs w:val="24"/>
          <w:lang w:eastAsia="ru-RU"/>
        </w:rPr>
        <w:lastRenderedPageBreak/>
        <w:t>- познавательное развитие;</w:t>
      </w:r>
    </w:p>
    <w:p w14:paraId="2BE4E5BF"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0"/>
          <w:sz w:val="24"/>
          <w:szCs w:val="24"/>
          <w:lang w:eastAsia="ru-RU"/>
        </w:rPr>
      </w:pPr>
      <w:r w:rsidRPr="00C66A0C">
        <w:rPr>
          <w:rFonts w:ascii="Times New Roman" w:eastAsia="Times New Roman" w:hAnsi="Times New Roman" w:cs="Times New Roman"/>
          <w:bCs/>
          <w:color w:val="000000"/>
          <w:sz w:val="24"/>
          <w:szCs w:val="24"/>
          <w:lang w:eastAsia="ru-RU"/>
        </w:rPr>
        <w:t>- физическое развитие;</w:t>
      </w:r>
    </w:p>
    <w:p w14:paraId="074EA00A" w14:textId="77777777" w:rsidR="00E52DB4" w:rsidRPr="00C66A0C" w:rsidRDefault="00E52DB4" w:rsidP="002B4F3A">
      <w:pPr>
        <w:shd w:val="clear" w:color="auto" w:fill="FFFFFF"/>
        <w:spacing w:after="0" w:line="240" w:lineRule="auto"/>
        <w:ind w:firstLine="708"/>
        <w:jc w:val="both"/>
        <w:rPr>
          <w:rFonts w:ascii="Times New Roman" w:eastAsia="Times New Roman" w:hAnsi="Times New Roman" w:cs="Times New Roman"/>
          <w:bCs/>
          <w:color w:val="000000"/>
          <w:sz w:val="24"/>
          <w:szCs w:val="24"/>
          <w:lang w:eastAsia="ru-RU"/>
        </w:rPr>
      </w:pPr>
      <w:r w:rsidRPr="00C66A0C">
        <w:rPr>
          <w:rFonts w:ascii="Times New Roman" w:eastAsia="Times New Roman" w:hAnsi="Times New Roman" w:cs="Times New Roman"/>
          <w:bCs/>
          <w:color w:val="000000"/>
          <w:sz w:val="24"/>
          <w:szCs w:val="24"/>
          <w:lang w:eastAsia="ru-RU"/>
        </w:rPr>
        <w:t>- соц</w:t>
      </w:r>
      <w:r w:rsidR="00F6431B" w:rsidRPr="00C66A0C">
        <w:rPr>
          <w:rFonts w:ascii="Times New Roman" w:eastAsia="Times New Roman" w:hAnsi="Times New Roman" w:cs="Times New Roman"/>
          <w:bCs/>
          <w:color w:val="000000"/>
          <w:sz w:val="24"/>
          <w:szCs w:val="24"/>
          <w:lang w:eastAsia="ru-RU"/>
        </w:rPr>
        <w:t>иально-коммуникативное развитие</w:t>
      </w:r>
    </w:p>
    <w:p w14:paraId="6E5E5654" w14:textId="77777777" w:rsidR="00E52DB4" w:rsidRPr="00C66A0C" w:rsidRDefault="00E52DB4" w:rsidP="00ED11A5">
      <w:pPr>
        <w:shd w:val="clear" w:color="auto" w:fill="FFFFFF"/>
        <w:spacing w:after="0" w:line="240" w:lineRule="auto"/>
        <w:ind w:firstLine="708"/>
        <w:jc w:val="center"/>
        <w:rPr>
          <w:rFonts w:ascii="Times New Roman" w:eastAsia="Times New Roman" w:hAnsi="Times New Roman" w:cs="Times New Roman"/>
          <w:bCs/>
          <w:color w:val="000000"/>
          <w:sz w:val="24"/>
          <w:szCs w:val="24"/>
          <w:lang w:eastAsia="ru-RU"/>
        </w:rPr>
      </w:pPr>
    </w:p>
    <w:p w14:paraId="3422C549" w14:textId="77777777" w:rsidR="00E52DB4" w:rsidRPr="00FA1EBB" w:rsidRDefault="00E52DB4" w:rsidP="00ED11A5">
      <w:pPr>
        <w:shd w:val="clear" w:color="auto" w:fill="FFFFFF"/>
        <w:spacing w:after="0" w:line="240" w:lineRule="auto"/>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2.2. Описание форм, способов, методов и средств реализации программы</w:t>
      </w:r>
    </w:p>
    <w:p w14:paraId="34F7433C" w14:textId="77777777" w:rsidR="00E52DB4" w:rsidRPr="00C66A0C" w:rsidRDefault="00E52DB4" w:rsidP="00ED11A5">
      <w:pPr>
        <w:shd w:val="clear" w:color="auto" w:fill="FFFFFF"/>
        <w:spacing w:after="0" w:line="240" w:lineRule="auto"/>
        <w:jc w:val="center"/>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Формы подведения итогов реализации дополнительной образовательной программы:</w:t>
      </w:r>
    </w:p>
    <w:p w14:paraId="0CDB13BD" w14:textId="77777777" w:rsidR="00E52DB4" w:rsidRPr="00C66A0C" w:rsidRDefault="00E52DB4" w:rsidP="00ED11A5">
      <w:pPr>
        <w:shd w:val="clear" w:color="auto" w:fill="FFFFFF"/>
        <w:spacing w:after="0" w:line="240" w:lineRule="auto"/>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выставки детских работ в детском саду;</w:t>
      </w:r>
      <w:r w:rsidRPr="00C66A0C">
        <w:rPr>
          <w:rFonts w:ascii="Times New Roman" w:eastAsia="Times New Roman" w:hAnsi="Times New Roman" w:cs="Times New Roman"/>
          <w:color w:val="000000"/>
          <w:sz w:val="24"/>
          <w:szCs w:val="24"/>
          <w:lang w:eastAsia="ru-RU"/>
        </w:rPr>
        <w:br/>
        <w:t>– составление альбома лучших работ;</w:t>
      </w:r>
      <w:r w:rsidRPr="00C66A0C">
        <w:rPr>
          <w:rFonts w:ascii="Times New Roman" w:eastAsia="Times New Roman" w:hAnsi="Times New Roman" w:cs="Times New Roman"/>
          <w:color w:val="000000"/>
          <w:sz w:val="24"/>
          <w:szCs w:val="24"/>
          <w:lang w:eastAsia="ru-RU"/>
        </w:rPr>
        <w:br/>
        <w:t>– участие в районных, окружных, всероссийских конкурсах художественно – эстетической направленности;</w:t>
      </w:r>
      <w:r w:rsidRPr="00C66A0C">
        <w:rPr>
          <w:rFonts w:ascii="Times New Roman" w:eastAsia="Times New Roman" w:hAnsi="Times New Roman" w:cs="Times New Roman"/>
          <w:color w:val="000000"/>
          <w:sz w:val="24"/>
          <w:szCs w:val="24"/>
          <w:lang w:eastAsia="ru-RU"/>
        </w:rPr>
        <w:br/>
        <w:t>– презентация детских работ родителям (сотрудникам, малышам);</w:t>
      </w:r>
      <w:r w:rsidRPr="00C66A0C">
        <w:rPr>
          <w:rFonts w:ascii="Times New Roman" w:eastAsia="Times New Roman" w:hAnsi="Times New Roman" w:cs="Times New Roman"/>
          <w:color w:val="000000"/>
          <w:sz w:val="24"/>
          <w:szCs w:val="24"/>
          <w:lang w:eastAsia="ru-RU"/>
        </w:rPr>
        <w:br/>
        <w:t>– творческий отчет воспитателя на педсовете.</w:t>
      </w:r>
    </w:p>
    <w:p w14:paraId="4B910350" w14:textId="77777777" w:rsidR="00E52DB4" w:rsidRPr="00C66A0C" w:rsidRDefault="00E52DB4" w:rsidP="002B4F3A">
      <w:pPr>
        <w:shd w:val="clear" w:color="auto" w:fill="FFFFFF"/>
        <w:spacing w:after="0" w:line="240" w:lineRule="auto"/>
        <w:jc w:val="both"/>
        <w:rPr>
          <w:rFonts w:ascii="Calibri" w:eastAsia="Times New Roman" w:hAnsi="Calibri" w:cs="Calibri"/>
          <w:color w:val="000000"/>
          <w:sz w:val="24"/>
          <w:szCs w:val="24"/>
          <w:lang w:eastAsia="ru-RU"/>
        </w:rPr>
      </w:pPr>
    </w:p>
    <w:p w14:paraId="1539031C" w14:textId="77777777" w:rsidR="00E52DB4" w:rsidRPr="00C66A0C" w:rsidRDefault="00E52DB4" w:rsidP="00ED11A5">
      <w:pPr>
        <w:shd w:val="clear" w:color="auto" w:fill="FFFFFF"/>
        <w:spacing w:after="0" w:line="240" w:lineRule="auto"/>
        <w:ind w:left="164"/>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3. Организационный раздел</w:t>
      </w:r>
    </w:p>
    <w:p w14:paraId="473903FE" w14:textId="77777777" w:rsidR="00E52DB4" w:rsidRPr="00C66A0C" w:rsidRDefault="00E52DB4" w:rsidP="00ED11A5">
      <w:pPr>
        <w:shd w:val="clear" w:color="auto" w:fill="FFFFFF"/>
        <w:spacing w:after="0" w:line="240" w:lineRule="auto"/>
        <w:jc w:val="center"/>
        <w:rPr>
          <w:rFonts w:ascii="Calibri" w:eastAsia="Times New Roman" w:hAnsi="Calibri" w:cs="Calibri"/>
          <w:color w:val="00000A"/>
          <w:sz w:val="24"/>
          <w:szCs w:val="24"/>
          <w:lang w:eastAsia="ru-RU"/>
        </w:rPr>
      </w:pPr>
    </w:p>
    <w:p w14:paraId="715AF14D" w14:textId="77777777" w:rsidR="00E52DB4" w:rsidRPr="00C66A0C" w:rsidRDefault="00E52DB4" w:rsidP="00ED11A5">
      <w:pPr>
        <w:shd w:val="clear" w:color="auto" w:fill="FFFFFF"/>
        <w:spacing w:after="0" w:line="240" w:lineRule="auto"/>
        <w:rPr>
          <w:rFonts w:ascii="Calibri" w:eastAsia="Times New Roman" w:hAnsi="Calibri" w:cs="Calibri"/>
          <w:color w:val="000000"/>
          <w:sz w:val="24"/>
          <w:szCs w:val="24"/>
          <w:lang w:eastAsia="ru-RU"/>
        </w:rPr>
      </w:pPr>
      <w:r w:rsidRPr="00C66A0C">
        <w:rPr>
          <w:rFonts w:ascii="Times New Roman" w:eastAsia="Times New Roman" w:hAnsi="Times New Roman" w:cs="Times New Roman"/>
          <w:b/>
          <w:bCs/>
          <w:color w:val="000000"/>
          <w:sz w:val="24"/>
          <w:szCs w:val="24"/>
          <w:lang w:eastAsia="ru-RU"/>
        </w:rPr>
        <w:t>3.1. Система работы</w:t>
      </w:r>
    </w:p>
    <w:p w14:paraId="48E8027F" w14:textId="77777777" w:rsidR="00E52DB4" w:rsidRPr="00C66A0C" w:rsidRDefault="00E52DB4" w:rsidP="002B4F3A">
      <w:pPr>
        <w:shd w:val="clear" w:color="auto" w:fill="FFFFFF"/>
        <w:spacing w:after="0" w:line="240" w:lineRule="auto"/>
        <w:ind w:firstLine="360"/>
        <w:jc w:val="both"/>
        <w:rPr>
          <w:rFonts w:ascii="Times New Roman" w:eastAsia="Times New Roman" w:hAnsi="Times New Roman" w:cs="Times New Roman"/>
          <w:b/>
          <w:color w:val="111111"/>
          <w:sz w:val="24"/>
          <w:szCs w:val="24"/>
          <w:lang w:eastAsia="ru-RU"/>
        </w:rPr>
      </w:pPr>
    </w:p>
    <w:p w14:paraId="07B48ECB"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Занятия кружка проводятся 1 раз в неделю длительностью 20 минут во второй половине дня, по подгруппам. Длительность продуктивной деятельности с детьми может варьироваться в зависимости от ситуации и желания детей. Гибкая форма организации детского труда в досуговой деятельности позволяет учитывать индивидуальные особенности детей, желания, состояние здоровья, уровень овладения навыками, нахождение на определенном этапе реализации замысла и другие возможные факторы. Каждый ребенок работает на своем уровне сложности, начинает работу с того места, где закончил.</w:t>
      </w:r>
    </w:p>
    <w:p w14:paraId="34D6AE41" w14:textId="77777777" w:rsidR="00E52DB4" w:rsidRPr="00FA1EBB"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Занятия проходит в форме игры, для обыгрывания определенного сюжета используются стихотворные формы, сказки, подвижные и пальчиковые игры, персонажи (игрушки и куклы из различных театров, изображения того или иного персонажа, который обыгрывается).</w:t>
      </w:r>
    </w:p>
    <w:p w14:paraId="2AE7C968" w14:textId="77777777" w:rsidR="00E52DB4" w:rsidRPr="00C66A0C" w:rsidRDefault="00E52DB4"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333333"/>
          <w:sz w:val="24"/>
          <w:szCs w:val="24"/>
          <w:lang w:eastAsia="ru-RU"/>
        </w:rPr>
        <w:t xml:space="preserve"> </w:t>
      </w:r>
    </w:p>
    <w:p w14:paraId="192673CC" w14:textId="77777777" w:rsidR="00E52DB4" w:rsidRPr="00C66A0C" w:rsidRDefault="00E52DB4" w:rsidP="00ED11A5">
      <w:pPr>
        <w:shd w:val="clear" w:color="auto" w:fill="FFFFFF"/>
        <w:spacing w:after="0" w:line="240" w:lineRule="auto"/>
        <w:rPr>
          <w:rFonts w:ascii="Times New Roman" w:eastAsia="Times New Roman" w:hAnsi="Times New Roman" w:cs="Times New Roman"/>
          <w:b/>
          <w:bCs/>
          <w:color w:val="00000A"/>
          <w:sz w:val="24"/>
          <w:szCs w:val="24"/>
          <w:lang w:eastAsia="ru-RU"/>
        </w:rPr>
      </w:pPr>
      <w:r w:rsidRPr="00C66A0C">
        <w:rPr>
          <w:rFonts w:ascii="Times New Roman" w:eastAsia="Times New Roman" w:hAnsi="Times New Roman" w:cs="Times New Roman"/>
          <w:b/>
          <w:bCs/>
          <w:color w:val="00000A"/>
          <w:sz w:val="24"/>
          <w:szCs w:val="24"/>
          <w:lang w:eastAsia="ru-RU"/>
        </w:rPr>
        <w:t>3.2 Организационно-педагогические условия реализации программы</w:t>
      </w:r>
    </w:p>
    <w:p w14:paraId="73352ADA" w14:textId="77777777" w:rsidR="00E52DB4" w:rsidRPr="00C66A0C" w:rsidRDefault="00E52DB4" w:rsidP="002B4F3A">
      <w:pPr>
        <w:shd w:val="clear" w:color="auto" w:fill="FFFFFF"/>
        <w:spacing w:after="0" w:line="240" w:lineRule="auto"/>
        <w:jc w:val="both"/>
        <w:rPr>
          <w:rFonts w:ascii="Calibri" w:eastAsia="Times New Roman" w:hAnsi="Calibri" w:cs="Calibri"/>
          <w:color w:val="00000A"/>
          <w:sz w:val="24"/>
          <w:szCs w:val="24"/>
          <w:lang w:eastAsia="ru-RU"/>
        </w:rPr>
      </w:pPr>
    </w:p>
    <w:p w14:paraId="59B9F3EA"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При выявлении уровня развития мелкой моторики руки у детей учитываются их успехи в организованно образовательной и познавательной деятельности, физической. Дети охотно осваивают содержание пальчиковых игр под руководством воспитателя и самостоятельно. Здесь было важно организовать непосредственно-образовательную и игровую деятельность как единый процесс, направленный на развитие речи, творческих, познавательных способностей детей, предложить такое количество дополнительных игр и образовательной деятельности, где бы каждый ребёнок мог реализовать свои эмоциональные, физические способности.</w:t>
      </w:r>
    </w:p>
    <w:p w14:paraId="4DCF48A0"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u w:val="single"/>
          <w:shd w:val="clear" w:color="auto" w:fill="FFFFFF"/>
          <w:lang w:eastAsia="ru-RU"/>
        </w:rPr>
        <w:t>Система работы велась по следующим направлениям:</w:t>
      </w:r>
    </w:p>
    <w:p w14:paraId="2421FC31"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В организованно образовательной деятельности - совместная и индивидуальная дифференцированная работа с детьми.</w:t>
      </w:r>
    </w:p>
    <w:p w14:paraId="46D4A404"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 xml:space="preserve">В образовательной деятельности в режимных моментах: пальчиковая гимнастика с использованием стихов, песен, потешек, сказок, самомассаж кистей рук, игры и упражнения на формирование тонких движений </w:t>
      </w:r>
      <w:proofErr w:type="gramStart"/>
      <w:r w:rsidRPr="00C66A0C">
        <w:rPr>
          <w:rFonts w:ascii="Times New Roman" w:eastAsia="Times New Roman" w:hAnsi="Times New Roman" w:cs="Times New Roman"/>
          <w:color w:val="00000A"/>
          <w:sz w:val="24"/>
          <w:szCs w:val="24"/>
          <w:shd w:val="clear" w:color="auto" w:fill="FFFFFF"/>
          <w:lang w:eastAsia="ru-RU"/>
        </w:rPr>
        <w:t>пальцев,  пальчиковый</w:t>
      </w:r>
      <w:proofErr w:type="gramEnd"/>
      <w:r w:rsidRPr="00C66A0C">
        <w:rPr>
          <w:rFonts w:ascii="Times New Roman" w:eastAsia="Times New Roman" w:hAnsi="Times New Roman" w:cs="Times New Roman"/>
          <w:color w:val="00000A"/>
          <w:sz w:val="24"/>
          <w:szCs w:val="24"/>
          <w:shd w:val="clear" w:color="auto" w:fill="FFFFFF"/>
          <w:lang w:eastAsia="ru-RU"/>
        </w:rPr>
        <w:t xml:space="preserve"> театр, игры с крупным конструктором во второй половине дня, дидактические игры.</w:t>
      </w:r>
    </w:p>
    <w:p w14:paraId="66A4FA7A"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Для работы с детьми использованы следующие методы и приёмы работы:</w:t>
      </w:r>
    </w:p>
    <w:p w14:paraId="622A1008"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b/>
          <w:bCs/>
          <w:color w:val="00000A"/>
          <w:sz w:val="24"/>
          <w:szCs w:val="24"/>
          <w:shd w:val="clear" w:color="auto" w:fill="FFFFFF"/>
          <w:lang w:eastAsia="ru-RU"/>
        </w:rPr>
        <w:t>Словесный метод.</w:t>
      </w:r>
      <w:r w:rsidRPr="00C66A0C">
        <w:rPr>
          <w:rFonts w:ascii="Times New Roman" w:eastAsia="Times New Roman" w:hAnsi="Times New Roman" w:cs="Times New Roman"/>
          <w:color w:val="00000A"/>
          <w:sz w:val="24"/>
          <w:szCs w:val="24"/>
          <w:shd w:val="clear" w:color="auto" w:fill="FFFFFF"/>
          <w:lang w:eastAsia="ru-RU"/>
        </w:rPr>
        <w:t> Словесные обращения воспитателя к детям объяснения при рассматривании наглядных объектов, рассказы</w:t>
      </w:r>
      <w:r w:rsidRPr="00C66A0C">
        <w:rPr>
          <w:rFonts w:ascii="Times New Roman" w:eastAsia="Times New Roman" w:hAnsi="Times New Roman" w:cs="Times New Roman"/>
          <w:i/>
          <w:iCs/>
          <w:color w:val="00000A"/>
          <w:sz w:val="24"/>
          <w:szCs w:val="24"/>
          <w:shd w:val="clear" w:color="auto" w:fill="FFFFFF"/>
          <w:lang w:eastAsia="ru-RU"/>
        </w:rPr>
        <w:t> </w:t>
      </w:r>
      <w:r w:rsidRPr="00C66A0C">
        <w:rPr>
          <w:rFonts w:ascii="Times New Roman" w:eastAsia="Times New Roman" w:hAnsi="Times New Roman" w:cs="Times New Roman"/>
          <w:color w:val="00000A"/>
          <w:sz w:val="24"/>
          <w:szCs w:val="24"/>
          <w:shd w:val="clear" w:color="auto" w:fill="FFFFFF"/>
          <w:lang w:eastAsia="ru-RU"/>
        </w:rPr>
        <w:t>о них и другие формы речи служат для развития понимания речи взрослого. Поскольку на этапе становления речевого развития сложно одновременно воспринимать показ предметов, действий с ними и речевую информацию, то объяснение должно быть предельно кратко: каждое лишнее слово отвлекает малыша от зрительного восприятия.</w:t>
      </w:r>
    </w:p>
    <w:p w14:paraId="02B5EA76"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b/>
          <w:bCs/>
          <w:color w:val="00000A"/>
          <w:sz w:val="24"/>
          <w:szCs w:val="24"/>
          <w:shd w:val="clear" w:color="auto" w:fill="FFFFFF"/>
          <w:lang w:eastAsia="ru-RU"/>
        </w:rPr>
        <w:lastRenderedPageBreak/>
        <w:t>Наглядно-действенный метод</w:t>
      </w:r>
      <w:r w:rsidRPr="00C66A0C">
        <w:rPr>
          <w:rFonts w:ascii="Times New Roman" w:eastAsia="Times New Roman" w:hAnsi="Times New Roman" w:cs="Times New Roman"/>
          <w:color w:val="00000A"/>
          <w:sz w:val="24"/>
          <w:szCs w:val="24"/>
          <w:shd w:val="clear" w:color="auto" w:fill="FFFFFF"/>
          <w:lang w:eastAsia="ru-RU"/>
        </w:rPr>
        <w:t>. Дети знакомятся с окружающими их предметами путем наглядно-чувственного накопления опыта: смотрят, берут в руки, щупают, так или иначе, действуют с ними. Учитывая эту возрастную особенность, я стараюсь широко использовать приемы наглядности: показываю предмет, даю возможность потрогать его, рассмотреть.</w:t>
      </w:r>
    </w:p>
    <w:p w14:paraId="17F06565"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b/>
          <w:bCs/>
          <w:color w:val="00000A"/>
          <w:sz w:val="24"/>
          <w:szCs w:val="24"/>
          <w:shd w:val="clear" w:color="auto" w:fill="FFFFFF"/>
          <w:lang w:eastAsia="ru-RU"/>
        </w:rPr>
        <w:t>Практический метод.</w:t>
      </w:r>
      <w:r w:rsidRPr="00C66A0C">
        <w:rPr>
          <w:rFonts w:ascii="Times New Roman" w:eastAsia="Times New Roman" w:hAnsi="Times New Roman" w:cs="Times New Roman"/>
          <w:color w:val="00000A"/>
          <w:sz w:val="24"/>
          <w:szCs w:val="24"/>
          <w:shd w:val="clear" w:color="auto" w:fill="FFFFFF"/>
          <w:lang w:eastAsia="ru-RU"/>
        </w:rPr>
        <w:t> Чтобы знания были усвоены, необходимо применение их в практической деятельности. После общего показа и объяснения, я предлагаю выполнить под непосредственным руководством пальчиковую игру или гимнастику. Отдельно каждому ребенку, оказывая по мере необходимости дифференцированную помощь, даю единичные указания.</w:t>
      </w:r>
    </w:p>
    <w:p w14:paraId="7C6E93D4" w14:textId="77777777" w:rsidR="00E52DB4" w:rsidRPr="00C66A0C" w:rsidRDefault="00E52DB4" w:rsidP="002B4F3A">
      <w:pPr>
        <w:shd w:val="clear" w:color="auto" w:fill="FFFFFF"/>
        <w:spacing w:after="0" w:line="240" w:lineRule="auto"/>
        <w:ind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b/>
          <w:bCs/>
          <w:color w:val="00000A"/>
          <w:sz w:val="24"/>
          <w:szCs w:val="24"/>
          <w:shd w:val="clear" w:color="auto" w:fill="FFFFFF"/>
          <w:lang w:eastAsia="ru-RU"/>
        </w:rPr>
        <w:t>Игровой метод.</w:t>
      </w:r>
      <w:r w:rsidRPr="00C66A0C">
        <w:rPr>
          <w:rFonts w:ascii="Times New Roman" w:eastAsia="Times New Roman" w:hAnsi="Times New Roman" w:cs="Times New Roman"/>
          <w:color w:val="00000A"/>
          <w:sz w:val="24"/>
          <w:szCs w:val="24"/>
          <w:shd w:val="clear" w:color="auto" w:fill="FFFFFF"/>
          <w:lang w:eastAsia="ru-RU"/>
        </w:rPr>
        <w:t> Часто используются игровые приемы, они мне очень помогают заинтересовать детей, лучше и быстрее усвоить материал:</w:t>
      </w:r>
    </w:p>
    <w:p w14:paraId="392A2F71" w14:textId="77777777" w:rsidR="00E52DB4" w:rsidRPr="00C66A0C" w:rsidRDefault="00E52DB4" w:rsidP="002B4F3A">
      <w:pPr>
        <w:shd w:val="clear" w:color="auto" w:fill="FFFFFF"/>
        <w:spacing w:after="0" w:line="240" w:lineRule="auto"/>
        <w:ind w:left="-142" w:firstLine="708"/>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 использование сюрпризного момента, прием неожиданного появления игрушек, сказочных героев;</w:t>
      </w:r>
    </w:p>
    <w:p w14:paraId="226ACC9B" w14:textId="77777777" w:rsidR="00E52DB4" w:rsidRPr="00C66A0C" w:rsidRDefault="00E52DB4" w:rsidP="002B4F3A">
      <w:pPr>
        <w:shd w:val="clear" w:color="auto" w:fill="FFFFFF"/>
        <w:spacing w:after="0" w:line="240" w:lineRule="auto"/>
        <w:ind w:left="-142" w:firstLine="708"/>
        <w:jc w:val="both"/>
        <w:rPr>
          <w:rFonts w:ascii="Times New Roman" w:eastAsia="Times New Roman" w:hAnsi="Times New Roman" w:cs="Times New Roman"/>
          <w:color w:val="00000A"/>
          <w:sz w:val="24"/>
          <w:szCs w:val="24"/>
          <w:shd w:val="clear" w:color="auto" w:fill="FFFFFF"/>
          <w:lang w:eastAsia="ru-RU"/>
        </w:rPr>
      </w:pPr>
      <w:r w:rsidRPr="00C66A0C">
        <w:rPr>
          <w:rFonts w:ascii="Times New Roman" w:eastAsia="Times New Roman" w:hAnsi="Times New Roman" w:cs="Times New Roman"/>
          <w:color w:val="00000A"/>
          <w:sz w:val="24"/>
          <w:szCs w:val="24"/>
          <w:shd w:val="clear" w:color="auto" w:fill="FFFFFF"/>
          <w:lang w:eastAsia="ru-RU"/>
        </w:rPr>
        <w:t>- решение маленьких «проблем», возникающих у героев.</w:t>
      </w:r>
    </w:p>
    <w:p w14:paraId="763825E1" w14:textId="77777777" w:rsidR="00E52DB4" w:rsidRPr="00C66A0C" w:rsidRDefault="00E52DB4" w:rsidP="002B4F3A">
      <w:pPr>
        <w:shd w:val="clear" w:color="auto" w:fill="FFFFFF"/>
        <w:spacing w:after="0" w:line="240" w:lineRule="auto"/>
        <w:ind w:left="-142" w:firstLine="708"/>
        <w:jc w:val="both"/>
        <w:rPr>
          <w:rFonts w:ascii="Calibri" w:eastAsia="Times New Roman" w:hAnsi="Calibri" w:cs="Calibri"/>
          <w:color w:val="00000A"/>
          <w:sz w:val="24"/>
          <w:szCs w:val="24"/>
          <w:lang w:eastAsia="ru-RU"/>
        </w:rPr>
      </w:pPr>
    </w:p>
    <w:p w14:paraId="63122531" w14:textId="349B9D47" w:rsidR="00E52DB4" w:rsidRPr="00C66A0C" w:rsidRDefault="00E52DB4" w:rsidP="00ED11A5">
      <w:pPr>
        <w:shd w:val="clear" w:color="auto" w:fill="FFFFFF"/>
        <w:spacing w:after="0" w:line="240" w:lineRule="auto"/>
        <w:rPr>
          <w:rFonts w:ascii="Times New Roman" w:eastAsia="Times New Roman" w:hAnsi="Times New Roman" w:cs="Times New Roman"/>
          <w:b/>
          <w:bCs/>
          <w:color w:val="00000A"/>
          <w:sz w:val="24"/>
          <w:szCs w:val="24"/>
          <w:lang w:eastAsia="ru-RU"/>
        </w:rPr>
      </w:pPr>
      <w:r w:rsidRPr="00C66A0C">
        <w:rPr>
          <w:rFonts w:ascii="Times New Roman" w:eastAsia="Times New Roman" w:hAnsi="Times New Roman" w:cs="Times New Roman"/>
          <w:b/>
          <w:bCs/>
          <w:color w:val="00000A"/>
          <w:sz w:val="24"/>
          <w:szCs w:val="24"/>
          <w:lang w:eastAsia="ru-RU"/>
        </w:rPr>
        <w:t>3.3 Критерии отслеживания усвоения программы</w:t>
      </w:r>
    </w:p>
    <w:p w14:paraId="4A29BDC3" w14:textId="77777777" w:rsidR="00E52DB4" w:rsidRPr="00C66A0C" w:rsidRDefault="00E52DB4" w:rsidP="002B4F3A">
      <w:pPr>
        <w:shd w:val="clear" w:color="auto" w:fill="FFFFFF"/>
        <w:spacing w:after="0" w:line="240" w:lineRule="auto"/>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b/>
          <w:bCs/>
          <w:color w:val="00000A"/>
          <w:sz w:val="24"/>
          <w:szCs w:val="24"/>
          <w:lang w:eastAsia="ru-RU"/>
        </w:rPr>
        <w:t>(Мониторинг)</w:t>
      </w:r>
    </w:p>
    <w:p w14:paraId="3E61D06F"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p>
    <w:p w14:paraId="4986100F" w14:textId="77777777" w:rsidR="00E52DB4" w:rsidRPr="00C66A0C" w:rsidRDefault="00E52DB4" w:rsidP="002B4F3A">
      <w:pPr>
        <w:numPr>
          <w:ilvl w:val="0"/>
          <w:numId w:val="43"/>
        </w:num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Диагностика проявлений творческих способностей детей в аппликации:</w:t>
      </w:r>
    </w:p>
    <w:p w14:paraId="3722F235" w14:textId="77777777" w:rsidR="00E52DB4" w:rsidRPr="00C66A0C" w:rsidRDefault="00E52DB4" w:rsidP="002B4F3A">
      <w:pPr>
        <w:spacing w:after="0" w:line="300" w:lineRule="atLeast"/>
        <w:ind w:left="-300" w:right="60"/>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w:t>
      </w:r>
    </w:p>
    <w:tbl>
      <w:tblPr>
        <w:tblStyle w:val="4"/>
        <w:tblW w:w="10636" w:type="dxa"/>
        <w:tblLook w:val="01E0" w:firstRow="1" w:lastRow="1" w:firstColumn="1" w:lastColumn="1" w:noHBand="0" w:noVBand="0"/>
      </w:tblPr>
      <w:tblGrid>
        <w:gridCol w:w="1505"/>
        <w:gridCol w:w="804"/>
        <w:gridCol w:w="658"/>
        <w:gridCol w:w="659"/>
        <w:gridCol w:w="659"/>
        <w:gridCol w:w="659"/>
        <w:gridCol w:w="660"/>
        <w:gridCol w:w="660"/>
        <w:gridCol w:w="660"/>
        <w:gridCol w:w="660"/>
        <w:gridCol w:w="660"/>
        <w:gridCol w:w="660"/>
        <w:gridCol w:w="924"/>
        <w:gridCol w:w="808"/>
      </w:tblGrid>
      <w:tr w:rsidR="00E52DB4" w:rsidRPr="00C66A0C" w14:paraId="3CAAD5CF" w14:textId="77777777" w:rsidTr="00E52DB4">
        <w:tc>
          <w:tcPr>
            <w:tcW w:w="1505" w:type="dxa"/>
            <w:vMerge w:val="restart"/>
          </w:tcPr>
          <w:p w14:paraId="52B29E2A" w14:textId="77777777" w:rsidR="00E52DB4" w:rsidRPr="00C66A0C" w:rsidRDefault="00E52DB4" w:rsidP="002B4F3A">
            <w:pPr>
              <w:jc w:val="both"/>
              <w:rPr>
                <w:sz w:val="24"/>
                <w:szCs w:val="24"/>
              </w:rPr>
            </w:pPr>
            <w:r w:rsidRPr="00C66A0C">
              <w:rPr>
                <w:sz w:val="24"/>
                <w:szCs w:val="24"/>
              </w:rPr>
              <w:t>Вид диагностики</w:t>
            </w:r>
          </w:p>
          <w:p w14:paraId="296A92F7" w14:textId="77777777" w:rsidR="00E52DB4" w:rsidRPr="00C66A0C" w:rsidRDefault="00E52DB4" w:rsidP="002B4F3A">
            <w:pPr>
              <w:jc w:val="both"/>
              <w:rPr>
                <w:sz w:val="24"/>
                <w:szCs w:val="24"/>
              </w:rPr>
            </w:pPr>
          </w:p>
          <w:p w14:paraId="7894E22C" w14:textId="77777777" w:rsidR="00E52DB4" w:rsidRPr="00C66A0C" w:rsidRDefault="00E52DB4" w:rsidP="002B4F3A">
            <w:pPr>
              <w:jc w:val="both"/>
              <w:rPr>
                <w:sz w:val="24"/>
                <w:szCs w:val="24"/>
              </w:rPr>
            </w:pPr>
          </w:p>
          <w:p w14:paraId="02B5A707" w14:textId="77777777" w:rsidR="00E52DB4" w:rsidRPr="00C66A0C" w:rsidRDefault="00E52DB4" w:rsidP="002B4F3A">
            <w:pPr>
              <w:jc w:val="both"/>
              <w:rPr>
                <w:sz w:val="24"/>
                <w:szCs w:val="24"/>
              </w:rPr>
            </w:pPr>
          </w:p>
          <w:p w14:paraId="0DD56088" w14:textId="77777777" w:rsidR="00E52DB4" w:rsidRPr="00C66A0C" w:rsidRDefault="00E52DB4" w:rsidP="002B4F3A">
            <w:pPr>
              <w:jc w:val="both"/>
              <w:rPr>
                <w:sz w:val="24"/>
                <w:szCs w:val="24"/>
              </w:rPr>
            </w:pPr>
          </w:p>
          <w:p w14:paraId="4DE50298" w14:textId="77777777" w:rsidR="00E52DB4" w:rsidRPr="00C66A0C" w:rsidRDefault="00E52DB4" w:rsidP="002B4F3A">
            <w:pPr>
              <w:jc w:val="both"/>
              <w:rPr>
                <w:sz w:val="24"/>
                <w:szCs w:val="24"/>
              </w:rPr>
            </w:pPr>
          </w:p>
          <w:p w14:paraId="65A1731C" w14:textId="77777777" w:rsidR="00E52DB4" w:rsidRPr="00C66A0C" w:rsidRDefault="00E52DB4" w:rsidP="002B4F3A">
            <w:pPr>
              <w:jc w:val="both"/>
              <w:rPr>
                <w:sz w:val="24"/>
                <w:szCs w:val="24"/>
              </w:rPr>
            </w:pPr>
          </w:p>
          <w:p w14:paraId="7DC9D69B" w14:textId="77777777" w:rsidR="00E52DB4" w:rsidRPr="00C66A0C" w:rsidRDefault="00E52DB4" w:rsidP="002B4F3A">
            <w:pPr>
              <w:jc w:val="both"/>
              <w:rPr>
                <w:sz w:val="24"/>
                <w:szCs w:val="24"/>
              </w:rPr>
            </w:pPr>
          </w:p>
          <w:p w14:paraId="433AE58E" w14:textId="77777777" w:rsidR="00E52DB4" w:rsidRPr="00C66A0C" w:rsidRDefault="00E52DB4" w:rsidP="002B4F3A">
            <w:pPr>
              <w:jc w:val="both"/>
              <w:rPr>
                <w:sz w:val="24"/>
                <w:szCs w:val="24"/>
              </w:rPr>
            </w:pPr>
          </w:p>
          <w:p w14:paraId="45854C22" w14:textId="77777777" w:rsidR="00E52DB4" w:rsidRPr="00C66A0C" w:rsidRDefault="00E52DB4" w:rsidP="002B4F3A">
            <w:pPr>
              <w:jc w:val="both"/>
              <w:rPr>
                <w:sz w:val="24"/>
                <w:szCs w:val="24"/>
              </w:rPr>
            </w:pPr>
          </w:p>
          <w:p w14:paraId="25C67C23" w14:textId="77777777" w:rsidR="00E52DB4" w:rsidRPr="00C66A0C" w:rsidRDefault="00E52DB4" w:rsidP="002B4F3A">
            <w:pPr>
              <w:jc w:val="both"/>
              <w:rPr>
                <w:sz w:val="24"/>
                <w:szCs w:val="24"/>
              </w:rPr>
            </w:pPr>
          </w:p>
          <w:p w14:paraId="4A94FEA4" w14:textId="77777777" w:rsidR="00E52DB4" w:rsidRPr="00C66A0C" w:rsidRDefault="00E52DB4" w:rsidP="002B4F3A">
            <w:pPr>
              <w:jc w:val="both"/>
              <w:rPr>
                <w:sz w:val="24"/>
                <w:szCs w:val="24"/>
              </w:rPr>
            </w:pPr>
          </w:p>
          <w:p w14:paraId="50F9AEB2" w14:textId="77777777" w:rsidR="00E52DB4" w:rsidRPr="00C66A0C" w:rsidRDefault="00E52DB4" w:rsidP="002B4F3A">
            <w:pPr>
              <w:jc w:val="both"/>
              <w:rPr>
                <w:sz w:val="24"/>
                <w:szCs w:val="24"/>
              </w:rPr>
            </w:pPr>
          </w:p>
          <w:p w14:paraId="15AFC9B2" w14:textId="77777777" w:rsidR="00E52DB4" w:rsidRPr="00C66A0C" w:rsidRDefault="00E52DB4" w:rsidP="002B4F3A">
            <w:pPr>
              <w:jc w:val="both"/>
              <w:rPr>
                <w:sz w:val="24"/>
                <w:szCs w:val="24"/>
              </w:rPr>
            </w:pPr>
          </w:p>
          <w:p w14:paraId="13D95BC7" w14:textId="77777777" w:rsidR="00E52DB4" w:rsidRPr="00C66A0C" w:rsidRDefault="00E52DB4" w:rsidP="002B4F3A">
            <w:pPr>
              <w:jc w:val="both"/>
              <w:rPr>
                <w:sz w:val="24"/>
                <w:szCs w:val="24"/>
              </w:rPr>
            </w:pPr>
            <w:r w:rsidRPr="00C66A0C">
              <w:rPr>
                <w:sz w:val="24"/>
                <w:szCs w:val="24"/>
              </w:rPr>
              <w:t xml:space="preserve"> </w:t>
            </w:r>
          </w:p>
        </w:tc>
        <w:tc>
          <w:tcPr>
            <w:tcW w:w="9131" w:type="dxa"/>
            <w:gridSpan w:val="13"/>
          </w:tcPr>
          <w:p w14:paraId="14A297EB" w14:textId="77777777" w:rsidR="00E52DB4" w:rsidRPr="00C66A0C" w:rsidRDefault="00E52DB4" w:rsidP="002B4F3A">
            <w:pPr>
              <w:jc w:val="both"/>
              <w:rPr>
                <w:sz w:val="24"/>
                <w:szCs w:val="24"/>
              </w:rPr>
            </w:pPr>
            <w:r w:rsidRPr="00C66A0C">
              <w:rPr>
                <w:sz w:val="24"/>
                <w:szCs w:val="24"/>
              </w:rPr>
              <w:t xml:space="preserve">Компоненты </w:t>
            </w:r>
          </w:p>
        </w:tc>
      </w:tr>
      <w:tr w:rsidR="00E52DB4" w:rsidRPr="00C66A0C" w14:paraId="420D6228" w14:textId="77777777" w:rsidTr="00E52DB4">
        <w:tc>
          <w:tcPr>
            <w:tcW w:w="1505" w:type="dxa"/>
            <w:vMerge/>
          </w:tcPr>
          <w:p w14:paraId="00D92BF6" w14:textId="77777777" w:rsidR="00E52DB4" w:rsidRPr="00C66A0C" w:rsidRDefault="00E52DB4" w:rsidP="002B4F3A">
            <w:pPr>
              <w:jc w:val="both"/>
              <w:rPr>
                <w:sz w:val="24"/>
                <w:szCs w:val="24"/>
              </w:rPr>
            </w:pPr>
          </w:p>
        </w:tc>
        <w:tc>
          <w:tcPr>
            <w:tcW w:w="4099" w:type="dxa"/>
            <w:gridSpan w:val="6"/>
          </w:tcPr>
          <w:p w14:paraId="267833F7" w14:textId="77777777" w:rsidR="00E52DB4" w:rsidRPr="00C66A0C" w:rsidRDefault="00E52DB4" w:rsidP="002B4F3A">
            <w:pPr>
              <w:jc w:val="both"/>
              <w:rPr>
                <w:sz w:val="24"/>
                <w:szCs w:val="24"/>
              </w:rPr>
            </w:pPr>
            <w:proofErr w:type="gramStart"/>
            <w:r w:rsidRPr="00C66A0C">
              <w:rPr>
                <w:sz w:val="24"/>
                <w:szCs w:val="24"/>
              </w:rPr>
              <w:t>Отношение  к</w:t>
            </w:r>
            <w:proofErr w:type="gramEnd"/>
            <w:r w:rsidRPr="00C66A0C">
              <w:rPr>
                <w:sz w:val="24"/>
                <w:szCs w:val="24"/>
              </w:rPr>
              <w:t xml:space="preserve"> творчеству </w:t>
            </w:r>
          </w:p>
        </w:tc>
        <w:tc>
          <w:tcPr>
            <w:tcW w:w="4224" w:type="dxa"/>
            <w:gridSpan w:val="6"/>
          </w:tcPr>
          <w:p w14:paraId="6C6E5C07" w14:textId="77777777" w:rsidR="00E52DB4" w:rsidRPr="00C66A0C" w:rsidRDefault="00E52DB4" w:rsidP="002B4F3A">
            <w:pPr>
              <w:jc w:val="both"/>
              <w:rPr>
                <w:sz w:val="24"/>
                <w:szCs w:val="24"/>
              </w:rPr>
            </w:pPr>
            <w:r w:rsidRPr="00C66A0C">
              <w:rPr>
                <w:sz w:val="24"/>
                <w:szCs w:val="24"/>
              </w:rPr>
              <w:t xml:space="preserve">Творческие действия </w:t>
            </w:r>
          </w:p>
        </w:tc>
        <w:tc>
          <w:tcPr>
            <w:tcW w:w="808" w:type="dxa"/>
            <w:vMerge w:val="restart"/>
          </w:tcPr>
          <w:p w14:paraId="60CD60F4" w14:textId="77777777" w:rsidR="00E52DB4" w:rsidRPr="00C66A0C" w:rsidRDefault="00E52DB4" w:rsidP="002B4F3A">
            <w:pPr>
              <w:jc w:val="both"/>
              <w:rPr>
                <w:sz w:val="24"/>
                <w:szCs w:val="24"/>
              </w:rPr>
            </w:pPr>
            <w:r w:rsidRPr="00C66A0C">
              <w:rPr>
                <w:sz w:val="24"/>
                <w:szCs w:val="24"/>
              </w:rPr>
              <w:t xml:space="preserve">Всего </w:t>
            </w:r>
          </w:p>
        </w:tc>
      </w:tr>
      <w:tr w:rsidR="00E52DB4" w:rsidRPr="00C66A0C" w14:paraId="05463DA0" w14:textId="77777777" w:rsidTr="00E52DB4">
        <w:trPr>
          <w:cantSplit/>
          <w:trHeight w:val="1134"/>
        </w:trPr>
        <w:tc>
          <w:tcPr>
            <w:tcW w:w="1505" w:type="dxa"/>
            <w:vMerge/>
          </w:tcPr>
          <w:p w14:paraId="167B797E" w14:textId="77777777" w:rsidR="00E52DB4" w:rsidRPr="00C66A0C" w:rsidRDefault="00E52DB4" w:rsidP="002B4F3A">
            <w:pPr>
              <w:jc w:val="both"/>
              <w:rPr>
                <w:sz w:val="24"/>
                <w:szCs w:val="24"/>
              </w:rPr>
            </w:pPr>
          </w:p>
        </w:tc>
        <w:tc>
          <w:tcPr>
            <w:tcW w:w="804" w:type="dxa"/>
            <w:textDirection w:val="btLr"/>
          </w:tcPr>
          <w:p w14:paraId="19F08BE6" w14:textId="77777777" w:rsidR="00E52DB4" w:rsidRPr="00C66A0C" w:rsidRDefault="00E52DB4" w:rsidP="002B4F3A">
            <w:pPr>
              <w:ind w:left="113" w:right="113"/>
              <w:jc w:val="both"/>
              <w:rPr>
                <w:sz w:val="24"/>
                <w:szCs w:val="24"/>
              </w:rPr>
            </w:pPr>
            <w:r w:rsidRPr="00C66A0C">
              <w:rPr>
                <w:sz w:val="24"/>
                <w:szCs w:val="24"/>
              </w:rPr>
              <w:t xml:space="preserve">Положительная эмоциональная </w:t>
            </w:r>
            <w:proofErr w:type="gramStart"/>
            <w:r w:rsidRPr="00C66A0C">
              <w:rPr>
                <w:sz w:val="24"/>
                <w:szCs w:val="24"/>
              </w:rPr>
              <w:t>окраска  творческой</w:t>
            </w:r>
            <w:proofErr w:type="gramEnd"/>
            <w:r w:rsidRPr="00C66A0C">
              <w:rPr>
                <w:sz w:val="24"/>
                <w:szCs w:val="24"/>
              </w:rPr>
              <w:t xml:space="preserve"> деятельности </w:t>
            </w:r>
          </w:p>
          <w:p w14:paraId="3C33C814" w14:textId="77777777" w:rsidR="00E52DB4" w:rsidRPr="00C66A0C" w:rsidRDefault="00E52DB4" w:rsidP="002B4F3A">
            <w:pPr>
              <w:ind w:left="113" w:right="113"/>
              <w:jc w:val="both"/>
              <w:rPr>
                <w:sz w:val="24"/>
                <w:szCs w:val="24"/>
              </w:rPr>
            </w:pPr>
          </w:p>
          <w:p w14:paraId="298F72B8" w14:textId="77777777" w:rsidR="00E52DB4" w:rsidRPr="00C66A0C" w:rsidRDefault="00E52DB4" w:rsidP="002B4F3A">
            <w:pPr>
              <w:ind w:left="113" w:right="113"/>
              <w:jc w:val="both"/>
              <w:rPr>
                <w:sz w:val="24"/>
                <w:szCs w:val="24"/>
              </w:rPr>
            </w:pPr>
          </w:p>
        </w:tc>
        <w:tc>
          <w:tcPr>
            <w:tcW w:w="658" w:type="dxa"/>
            <w:textDirection w:val="btLr"/>
          </w:tcPr>
          <w:p w14:paraId="7F30D34F" w14:textId="77777777" w:rsidR="00E52DB4" w:rsidRPr="00C66A0C" w:rsidRDefault="00E52DB4" w:rsidP="002B4F3A">
            <w:pPr>
              <w:ind w:left="113" w:right="113"/>
              <w:jc w:val="both"/>
              <w:rPr>
                <w:sz w:val="24"/>
                <w:szCs w:val="24"/>
              </w:rPr>
            </w:pPr>
            <w:r w:rsidRPr="00C66A0C">
              <w:rPr>
                <w:sz w:val="24"/>
                <w:szCs w:val="24"/>
              </w:rPr>
              <w:t xml:space="preserve">Яркость, непосредственность переживаний в процессе творчества </w:t>
            </w:r>
          </w:p>
        </w:tc>
        <w:tc>
          <w:tcPr>
            <w:tcW w:w="659" w:type="dxa"/>
            <w:textDirection w:val="btLr"/>
          </w:tcPr>
          <w:p w14:paraId="0F276F12" w14:textId="77777777" w:rsidR="00E52DB4" w:rsidRPr="00C66A0C" w:rsidRDefault="00E52DB4" w:rsidP="002B4F3A">
            <w:pPr>
              <w:ind w:left="113" w:right="113"/>
              <w:jc w:val="both"/>
              <w:rPr>
                <w:sz w:val="24"/>
                <w:szCs w:val="24"/>
              </w:rPr>
            </w:pPr>
            <w:r w:rsidRPr="00C66A0C">
              <w:rPr>
                <w:sz w:val="24"/>
                <w:szCs w:val="24"/>
              </w:rPr>
              <w:t xml:space="preserve">Осознанность переживаний </w:t>
            </w:r>
          </w:p>
        </w:tc>
        <w:tc>
          <w:tcPr>
            <w:tcW w:w="659" w:type="dxa"/>
            <w:textDirection w:val="btLr"/>
          </w:tcPr>
          <w:p w14:paraId="76DCB245" w14:textId="77777777" w:rsidR="00E52DB4" w:rsidRPr="00C66A0C" w:rsidRDefault="00E52DB4" w:rsidP="002B4F3A">
            <w:pPr>
              <w:ind w:left="113" w:right="113"/>
              <w:jc w:val="both"/>
              <w:rPr>
                <w:sz w:val="24"/>
                <w:szCs w:val="24"/>
              </w:rPr>
            </w:pPr>
            <w:r w:rsidRPr="00C66A0C">
              <w:rPr>
                <w:sz w:val="24"/>
                <w:szCs w:val="24"/>
              </w:rPr>
              <w:t xml:space="preserve">Увлеченность творческой деятельностью </w:t>
            </w:r>
          </w:p>
        </w:tc>
        <w:tc>
          <w:tcPr>
            <w:tcW w:w="659" w:type="dxa"/>
            <w:textDirection w:val="btLr"/>
          </w:tcPr>
          <w:p w14:paraId="0BAFEBC5" w14:textId="77777777" w:rsidR="00E52DB4" w:rsidRPr="00C66A0C" w:rsidRDefault="00E52DB4" w:rsidP="002B4F3A">
            <w:pPr>
              <w:ind w:left="113" w:right="113"/>
              <w:jc w:val="both"/>
              <w:rPr>
                <w:sz w:val="24"/>
                <w:szCs w:val="24"/>
              </w:rPr>
            </w:pPr>
            <w:r w:rsidRPr="00C66A0C">
              <w:rPr>
                <w:sz w:val="24"/>
                <w:szCs w:val="24"/>
              </w:rPr>
              <w:t xml:space="preserve">Активизация волевых усилий  </w:t>
            </w:r>
          </w:p>
        </w:tc>
        <w:tc>
          <w:tcPr>
            <w:tcW w:w="660" w:type="dxa"/>
            <w:textDirection w:val="btLr"/>
          </w:tcPr>
          <w:p w14:paraId="76F48ADA" w14:textId="77777777" w:rsidR="00E52DB4" w:rsidRPr="00C66A0C" w:rsidRDefault="00E52DB4" w:rsidP="002B4F3A">
            <w:pPr>
              <w:ind w:left="113" w:right="113"/>
              <w:jc w:val="both"/>
              <w:rPr>
                <w:sz w:val="24"/>
                <w:szCs w:val="24"/>
              </w:rPr>
            </w:pPr>
            <w:r w:rsidRPr="00C66A0C">
              <w:rPr>
                <w:sz w:val="24"/>
                <w:szCs w:val="24"/>
              </w:rPr>
              <w:t xml:space="preserve">Способность принятия условной ситуации «как будет»  </w:t>
            </w:r>
          </w:p>
        </w:tc>
        <w:tc>
          <w:tcPr>
            <w:tcW w:w="660" w:type="dxa"/>
            <w:textDirection w:val="btLr"/>
          </w:tcPr>
          <w:p w14:paraId="1E7FC66F" w14:textId="77777777" w:rsidR="00E52DB4" w:rsidRPr="00C66A0C" w:rsidRDefault="00E52DB4" w:rsidP="002B4F3A">
            <w:pPr>
              <w:ind w:left="113" w:right="113"/>
              <w:jc w:val="both"/>
              <w:rPr>
                <w:sz w:val="24"/>
                <w:szCs w:val="24"/>
              </w:rPr>
            </w:pPr>
            <w:r w:rsidRPr="00C66A0C">
              <w:rPr>
                <w:sz w:val="24"/>
                <w:szCs w:val="24"/>
              </w:rPr>
              <w:t xml:space="preserve">Проявление аналитико-синтетических действий </w:t>
            </w:r>
          </w:p>
        </w:tc>
        <w:tc>
          <w:tcPr>
            <w:tcW w:w="660" w:type="dxa"/>
            <w:textDirection w:val="btLr"/>
          </w:tcPr>
          <w:p w14:paraId="26EC3FE8" w14:textId="77777777" w:rsidR="00E52DB4" w:rsidRPr="00C66A0C" w:rsidRDefault="00E52DB4" w:rsidP="002B4F3A">
            <w:pPr>
              <w:ind w:left="113" w:right="113"/>
              <w:jc w:val="both"/>
              <w:rPr>
                <w:sz w:val="24"/>
                <w:szCs w:val="24"/>
              </w:rPr>
            </w:pPr>
            <w:r w:rsidRPr="00C66A0C">
              <w:rPr>
                <w:sz w:val="24"/>
                <w:szCs w:val="24"/>
              </w:rPr>
              <w:t>Дополнения, изменения, вариации, преобразования знакомого материала</w:t>
            </w:r>
          </w:p>
        </w:tc>
        <w:tc>
          <w:tcPr>
            <w:tcW w:w="660" w:type="dxa"/>
            <w:textDirection w:val="btLr"/>
          </w:tcPr>
          <w:p w14:paraId="505C67DE" w14:textId="77777777" w:rsidR="00E52DB4" w:rsidRPr="00C66A0C" w:rsidRDefault="00E52DB4" w:rsidP="002B4F3A">
            <w:pPr>
              <w:ind w:left="113" w:right="113"/>
              <w:jc w:val="both"/>
              <w:rPr>
                <w:sz w:val="24"/>
                <w:szCs w:val="24"/>
              </w:rPr>
            </w:pPr>
            <w:r w:rsidRPr="00C66A0C">
              <w:rPr>
                <w:sz w:val="24"/>
                <w:szCs w:val="24"/>
              </w:rPr>
              <w:t xml:space="preserve">Применение известного в новых ситуациях </w:t>
            </w:r>
          </w:p>
        </w:tc>
        <w:tc>
          <w:tcPr>
            <w:tcW w:w="660" w:type="dxa"/>
            <w:textDirection w:val="btLr"/>
          </w:tcPr>
          <w:p w14:paraId="04099F85" w14:textId="77777777" w:rsidR="00E52DB4" w:rsidRPr="00C66A0C" w:rsidRDefault="00E52DB4" w:rsidP="002B4F3A">
            <w:pPr>
              <w:ind w:left="113" w:right="113"/>
              <w:jc w:val="both"/>
              <w:rPr>
                <w:sz w:val="24"/>
                <w:szCs w:val="24"/>
              </w:rPr>
            </w:pPr>
            <w:r w:rsidRPr="00C66A0C">
              <w:rPr>
                <w:sz w:val="24"/>
                <w:szCs w:val="24"/>
              </w:rPr>
              <w:t xml:space="preserve">Поиски, пробы наилучшего решения задачи </w:t>
            </w:r>
          </w:p>
        </w:tc>
        <w:tc>
          <w:tcPr>
            <w:tcW w:w="660" w:type="dxa"/>
            <w:textDirection w:val="btLr"/>
          </w:tcPr>
          <w:p w14:paraId="00396C10" w14:textId="77777777" w:rsidR="00E52DB4" w:rsidRPr="00C66A0C" w:rsidRDefault="00E52DB4" w:rsidP="002B4F3A">
            <w:pPr>
              <w:ind w:left="113" w:right="113"/>
              <w:jc w:val="both"/>
              <w:rPr>
                <w:sz w:val="24"/>
                <w:szCs w:val="24"/>
              </w:rPr>
            </w:pPr>
            <w:r w:rsidRPr="00C66A0C">
              <w:rPr>
                <w:sz w:val="24"/>
                <w:szCs w:val="24"/>
              </w:rPr>
              <w:t xml:space="preserve">Нахождение новых оригинальных приемов решения задачи </w:t>
            </w:r>
          </w:p>
        </w:tc>
        <w:tc>
          <w:tcPr>
            <w:tcW w:w="924" w:type="dxa"/>
            <w:textDirection w:val="btLr"/>
          </w:tcPr>
          <w:p w14:paraId="35F364E0" w14:textId="77777777" w:rsidR="00E52DB4" w:rsidRPr="00C66A0C" w:rsidRDefault="00E52DB4" w:rsidP="002B4F3A">
            <w:pPr>
              <w:ind w:left="113" w:right="113"/>
              <w:jc w:val="both"/>
              <w:rPr>
                <w:sz w:val="24"/>
                <w:szCs w:val="24"/>
              </w:rPr>
            </w:pPr>
            <w:r w:rsidRPr="00C66A0C">
              <w:rPr>
                <w:sz w:val="24"/>
                <w:szCs w:val="24"/>
              </w:rPr>
              <w:t xml:space="preserve">Быстрота реакции и находчивость в действиях, быстрота в ориентировке задачи </w:t>
            </w:r>
          </w:p>
        </w:tc>
        <w:tc>
          <w:tcPr>
            <w:tcW w:w="808" w:type="dxa"/>
            <w:vMerge/>
          </w:tcPr>
          <w:p w14:paraId="5571AEA8" w14:textId="77777777" w:rsidR="00E52DB4" w:rsidRPr="00C66A0C" w:rsidRDefault="00E52DB4" w:rsidP="002B4F3A">
            <w:pPr>
              <w:jc w:val="both"/>
              <w:rPr>
                <w:sz w:val="24"/>
                <w:szCs w:val="24"/>
              </w:rPr>
            </w:pPr>
          </w:p>
        </w:tc>
      </w:tr>
      <w:tr w:rsidR="00E52DB4" w:rsidRPr="00C66A0C" w14:paraId="0B7C7D04" w14:textId="77777777" w:rsidTr="00E52DB4">
        <w:tc>
          <w:tcPr>
            <w:tcW w:w="1505" w:type="dxa"/>
          </w:tcPr>
          <w:p w14:paraId="72B6C763" w14:textId="77777777" w:rsidR="00E52DB4" w:rsidRPr="00C66A0C" w:rsidRDefault="00E52DB4" w:rsidP="002B4F3A">
            <w:pPr>
              <w:jc w:val="both"/>
              <w:rPr>
                <w:sz w:val="24"/>
                <w:szCs w:val="24"/>
              </w:rPr>
            </w:pPr>
            <w:r w:rsidRPr="00C66A0C">
              <w:rPr>
                <w:sz w:val="24"/>
                <w:szCs w:val="24"/>
              </w:rPr>
              <w:t xml:space="preserve">Первичная </w:t>
            </w:r>
          </w:p>
        </w:tc>
        <w:tc>
          <w:tcPr>
            <w:tcW w:w="804" w:type="dxa"/>
          </w:tcPr>
          <w:p w14:paraId="690C1DDE" w14:textId="77777777" w:rsidR="00E52DB4" w:rsidRPr="00C66A0C" w:rsidRDefault="00E52DB4" w:rsidP="002B4F3A">
            <w:pPr>
              <w:jc w:val="both"/>
              <w:rPr>
                <w:sz w:val="24"/>
                <w:szCs w:val="24"/>
              </w:rPr>
            </w:pPr>
          </w:p>
        </w:tc>
        <w:tc>
          <w:tcPr>
            <w:tcW w:w="658" w:type="dxa"/>
          </w:tcPr>
          <w:p w14:paraId="10E2C610" w14:textId="77777777" w:rsidR="00E52DB4" w:rsidRPr="00C66A0C" w:rsidRDefault="00E52DB4" w:rsidP="002B4F3A">
            <w:pPr>
              <w:jc w:val="both"/>
              <w:rPr>
                <w:sz w:val="24"/>
                <w:szCs w:val="24"/>
              </w:rPr>
            </w:pPr>
          </w:p>
        </w:tc>
        <w:tc>
          <w:tcPr>
            <w:tcW w:w="659" w:type="dxa"/>
          </w:tcPr>
          <w:p w14:paraId="66D50351" w14:textId="77777777" w:rsidR="00E52DB4" w:rsidRPr="00C66A0C" w:rsidRDefault="00E52DB4" w:rsidP="002B4F3A">
            <w:pPr>
              <w:jc w:val="both"/>
              <w:rPr>
                <w:sz w:val="24"/>
                <w:szCs w:val="24"/>
              </w:rPr>
            </w:pPr>
          </w:p>
        </w:tc>
        <w:tc>
          <w:tcPr>
            <w:tcW w:w="659" w:type="dxa"/>
          </w:tcPr>
          <w:p w14:paraId="14ED1A69" w14:textId="77777777" w:rsidR="00E52DB4" w:rsidRPr="00C66A0C" w:rsidRDefault="00E52DB4" w:rsidP="002B4F3A">
            <w:pPr>
              <w:jc w:val="both"/>
              <w:rPr>
                <w:sz w:val="24"/>
                <w:szCs w:val="24"/>
              </w:rPr>
            </w:pPr>
          </w:p>
        </w:tc>
        <w:tc>
          <w:tcPr>
            <w:tcW w:w="659" w:type="dxa"/>
          </w:tcPr>
          <w:p w14:paraId="671AFBC5" w14:textId="77777777" w:rsidR="00E52DB4" w:rsidRPr="00C66A0C" w:rsidRDefault="00E52DB4" w:rsidP="002B4F3A">
            <w:pPr>
              <w:jc w:val="both"/>
              <w:rPr>
                <w:sz w:val="24"/>
                <w:szCs w:val="24"/>
              </w:rPr>
            </w:pPr>
          </w:p>
        </w:tc>
        <w:tc>
          <w:tcPr>
            <w:tcW w:w="660" w:type="dxa"/>
          </w:tcPr>
          <w:p w14:paraId="1139954D" w14:textId="77777777" w:rsidR="00E52DB4" w:rsidRPr="00C66A0C" w:rsidRDefault="00E52DB4" w:rsidP="002B4F3A">
            <w:pPr>
              <w:jc w:val="both"/>
              <w:rPr>
                <w:sz w:val="24"/>
                <w:szCs w:val="24"/>
              </w:rPr>
            </w:pPr>
          </w:p>
        </w:tc>
        <w:tc>
          <w:tcPr>
            <w:tcW w:w="660" w:type="dxa"/>
          </w:tcPr>
          <w:p w14:paraId="6921718E" w14:textId="77777777" w:rsidR="00E52DB4" w:rsidRPr="00C66A0C" w:rsidRDefault="00E52DB4" w:rsidP="002B4F3A">
            <w:pPr>
              <w:jc w:val="both"/>
              <w:rPr>
                <w:sz w:val="24"/>
                <w:szCs w:val="24"/>
              </w:rPr>
            </w:pPr>
          </w:p>
        </w:tc>
        <w:tc>
          <w:tcPr>
            <w:tcW w:w="660" w:type="dxa"/>
          </w:tcPr>
          <w:p w14:paraId="430E3279" w14:textId="77777777" w:rsidR="00E52DB4" w:rsidRPr="00C66A0C" w:rsidRDefault="00E52DB4" w:rsidP="002B4F3A">
            <w:pPr>
              <w:jc w:val="both"/>
              <w:rPr>
                <w:sz w:val="24"/>
                <w:szCs w:val="24"/>
              </w:rPr>
            </w:pPr>
          </w:p>
        </w:tc>
        <w:tc>
          <w:tcPr>
            <w:tcW w:w="660" w:type="dxa"/>
          </w:tcPr>
          <w:p w14:paraId="12B3164A" w14:textId="77777777" w:rsidR="00E52DB4" w:rsidRPr="00C66A0C" w:rsidRDefault="00E52DB4" w:rsidP="002B4F3A">
            <w:pPr>
              <w:jc w:val="both"/>
              <w:rPr>
                <w:sz w:val="24"/>
                <w:szCs w:val="24"/>
              </w:rPr>
            </w:pPr>
          </w:p>
        </w:tc>
        <w:tc>
          <w:tcPr>
            <w:tcW w:w="660" w:type="dxa"/>
          </w:tcPr>
          <w:p w14:paraId="7B6ACF8C" w14:textId="77777777" w:rsidR="00E52DB4" w:rsidRPr="00C66A0C" w:rsidRDefault="00E52DB4" w:rsidP="002B4F3A">
            <w:pPr>
              <w:jc w:val="both"/>
              <w:rPr>
                <w:sz w:val="24"/>
                <w:szCs w:val="24"/>
              </w:rPr>
            </w:pPr>
          </w:p>
        </w:tc>
        <w:tc>
          <w:tcPr>
            <w:tcW w:w="660" w:type="dxa"/>
          </w:tcPr>
          <w:p w14:paraId="4BA936AE" w14:textId="77777777" w:rsidR="00E52DB4" w:rsidRPr="00C66A0C" w:rsidRDefault="00E52DB4" w:rsidP="002B4F3A">
            <w:pPr>
              <w:jc w:val="both"/>
              <w:rPr>
                <w:sz w:val="24"/>
                <w:szCs w:val="24"/>
              </w:rPr>
            </w:pPr>
          </w:p>
        </w:tc>
        <w:tc>
          <w:tcPr>
            <w:tcW w:w="924" w:type="dxa"/>
          </w:tcPr>
          <w:p w14:paraId="35A37EC3" w14:textId="77777777" w:rsidR="00E52DB4" w:rsidRPr="00C66A0C" w:rsidRDefault="00E52DB4" w:rsidP="002B4F3A">
            <w:pPr>
              <w:jc w:val="both"/>
              <w:rPr>
                <w:sz w:val="24"/>
                <w:szCs w:val="24"/>
              </w:rPr>
            </w:pPr>
          </w:p>
        </w:tc>
        <w:tc>
          <w:tcPr>
            <w:tcW w:w="808" w:type="dxa"/>
          </w:tcPr>
          <w:p w14:paraId="5C42D89A" w14:textId="77777777" w:rsidR="00E52DB4" w:rsidRPr="00C66A0C" w:rsidRDefault="00E52DB4" w:rsidP="002B4F3A">
            <w:pPr>
              <w:jc w:val="both"/>
              <w:rPr>
                <w:sz w:val="24"/>
                <w:szCs w:val="24"/>
              </w:rPr>
            </w:pPr>
          </w:p>
        </w:tc>
      </w:tr>
      <w:tr w:rsidR="00E52DB4" w:rsidRPr="00C66A0C" w14:paraId="052ACCFA" w14:textId="77777777" w:rsidTr="00E52DB4">
        <w:tc>
          <w:tcPr>
            <w:tcW w:w="1505" w:type="dxa"/>
          </w:tcPr>
          <w:p w14:paraId="41D4B99A" w14:textId="77777777" w:rsidR="00E52DB4" w:rsidRPr="00C66A0C" w:rsidRDefault="00E52DB4" w:rsidP="002B4F3A">
            <w:pPr>
              <w:jc w:val="both"/>
              <w:rPr>
                <w:sz w:val="24"/>
                <w:szCs w:val="24"/>
              </w:rPr>
            </w:pPr>
            <w:r w:rsidRPr="00C66A0C">
              <w:rPr>
                <w:sz w:val="24"/>
                <w:szCs w:val="24"/>
              </w:rPr>
              <w:t xml:space="preserve">Итоговая </w:t>
            </w:r>
          </w:p>
        </w:tc>
        <w:tc>
          <w:tcPr>
            <w:tcW w:w="804" w:type="dxa"/>
          </w:tcPr>
          <w:p w14:paraId="18E116CC" w14:textId="77777777" w:rsidR="00E52DB4" w:rsidRPr="00C66A0C" w:rsidRDefault="00E52DB4" w:rsidP="002B4F3A">
            <w:pPr>
              <w:jc w:val="both"/>
              <w:rPr>
                <w:sz w:val="24"/>
                <w:szCs w:val="24"/>
              </w:rPr>
            </w:pPr>
          </w:p>
        </w:tc>
        <w:tc>
          <w:tcPr>
            <w:tcW w:w="658" w:type="dxa"/>
          </w:tcPr>
          <w:p w14:paraId="0E345F63" w14:textId="77777777" w:rsidR="00E52DB4" w:rsidRPr="00C66A0C" w:rsidRDefault="00E52DB4" w:rsidP="002B4F3A">
            <w:pPr>
              <w:jc w:val="both"/>
              <w:rPr>
                <w:sz w:val="24"/>
                <w:szCs w:val="24"/>
              </w:rPr>
            </w:pPr>
          </w:p>
        </w:tc>
        <w:tc>
          <w:tcPr>
            <w:tcW w:w="659" w:type="dxa"/>
          </w:tcPr>
          <w:p w14:paraId="0A3C1330" w14:textId="77777777" w:rsidR="00E52DB4" w:rsidRPr="00C66A0C" w:rsidRDefault="00E52DB4" w:rsidP="002B4F3A">
            <w:pPr>
              <w:jc w:val="both"/>
              <w:rPr>
                <w:sz w:val="24"/>
                <w:szCs w:val="24"/>
              </w:rPr>
            </w:pPr>
          </w:p>
        </w:tc>
        <w:tc>
          <w:tcPr>
            <w:tcW w:w="659" w:type="dxa"/>
          </w:tcPr>
          <w:p w14:paraId="3DB8D115" w14:textId="77777777" w:rsidR="00E52DB4" w:rsidRPr="00C66A0C" w:rsidRDefault="00E52DB4" w:rsidP="002B4F3A">
            <w:pPr>
              <w:jc w:val="both"/>
              <w:rPr>
                <w:sz w:val="24"/>
                <w:szCs w:val="24"/>
              </w:rPr>
            </w:pPr>
          </w:p>
        </w:tc>
        <w:tc>
          <w:tcPr>
            <w:tcW w:w="659" w:type="dxa"/>
          </w:tcPr>
          <w:p w14:paraId="7639F8C1" w14:textId="77777777" w:rsidR="00E52DB4" w:rsidRPr="00C66A0C" w:rsidRDefault="00E52DB4" w:rsidP="002B4F3A">
            <w:pPr>
              <w:jc w:val="both"/>
              <w:rPr>
                <w:sz w:val="24"/>
                <w:szCs w:val="24"/>
              </w:rPr>
            </w:pPr>
          </w:p>
        </w:tc>
        <w:tc>
          <w:tcPr>
            <w:tcW w:w="660" w:type="dxa"/>
          </w:tcPr>
          <w:p w14:paraId="2908F40F" w14:textId="77777777" w:rsidR="00E52DB4" w:rsidRPr="00C66A0C" w:rsidRDefault="00E52DB4" w:rsidP="002B4F3A">
            <w:pPr>
              <w:jc w:val="both"/>
              <w:rPr>
                <w:sz w:val="24"/>
                <w:szCs w:val="24"/>
              </w:rPr>
            </w:pPr>
          </w:p>
        </w:tc>
        <w:tc>
          <w:tcPr>
            <w:tcW w:w="660" w:type="dxa"/>
          </w:tcPr>
          <w:p w14:paraId="5787A54F" w14:textId="77777777" w:rsidR="00E52DB4" w:rsidRPr="00C66A0C" w:rsidRDefault="00E52DB4" w:rsidP="002B4F3A">
            <w:pPr>
              <w:jc w:val="both"/>
              <w:rPr>
                <w:sz w:val="24"/>
                <w:szCs w:val="24"/>
              </w:rPr>
            </w:pPr>
          </w:p>
        </w:tc>
        <w:tc>
          <w:tcPr>
            <w:tcW w:w="660" w:type="dxa"/>
          </w:tcPr>
          <w:p w14:paraId="09DDBAF1" w14:textId="77777777" w:rsidR="00E52DB4" w:rsidRPr="00C66A0C" w:rsidRDefault="00E52DB4" w:rsidP="002B4F3A">
            <w:pPr>
              <w:jc w:val="both"/>
              <w:rPr>
                <w:sz w:val="24"/>
                <w:szCs w:val="24"/>
              </w:rPr>
            </w:pPr>
          </w:p>
        </w:tc>
        <w:tc>
          <w:tcPr>
            <w:tcW w:w="660" w:type="dxa"/>
          </w:tcPr>
          <w:p w14:paraId="1A5970F7" w14:textId="77777777" w:rsidR="00E52DB4" w:rsidRPr="00C66A0C" w:rsidRDefault="00E52DB4" w:rsidP="002B4F3A">
            <w:pPr>
              <w:jc w:val="both"/>
              <w:rPr>
                <w:sz w:val="24"/>
                <w:szCs w:val="24"/>
              </w:rPr>
            </w:pPr>
          </w:p>
        </w:tc>
        <w:tc>
          <w:tcPr>
            <w:tcW w:w="660" w:type="dxa"/>
          </w:tcPr>
          <w:p w14:paraId="744F7D28" w14:textId="77777777" w:rsidR="00E52DB4" w:rsidRPr="00C66A0C" w:rsidRDefault="00E52DB4" w:rsidP="002B4F3A">
            <w:pPr>
              <w:jc w:val="both"/>
              <w:rPr>
                <w:sz w:val="24"/>
                <w:szCs w:val="24"/>
              </w:rPr>
            </w:pPr>
          </w:p>
        </w:tc>
        <w:tc>
          <w:tcPr>
            <w:tcW w:w="660" w:type="dxa"/>
          </w:tcPr>
          <w:p w14:paraId="28816809" w14:textId="77777777" w:rsidR="00E52DB4" w:rsidRPr="00C66A0C" w:rsidRDefault="00E52DB4" w:rsidP="002B4F3A">
            <w:pPr>
              <w:jc w:val="both"/>
              <w:rPr>
                <w:sz w:val="24"/>
                <w:szCs w:val="24"/>
              </w:rPr>
            </w:pPr>
          </w:p>
        </w:tc>
        <w:tc>
          <w:tcPr>
            <w:tcW w:w="924" w:type="dxa"/>
          </w:tcPr>
          <w:p w14:paraId="0780E888" w14:textId="77777777" w:rsidR="00E52DB4" w:rsidRPr="00C66A0C" w:rsidRDefault="00E52DB4" w:rsidP="002B4F3A">
            <w:pPr>
              <w:jc w:val="both"/>
              <w:rPr>
                <w:sz w:val="24"/>
                <w:szCs w:val="24"/>
              </w:rPr>
            </w:pPr>
          </w:p>
        </w:tc>
        <w:tc>
          <w:tcPr>
            <w:tcW w:w="808" w:type="dxa"/>
          </w:tcPr>
          <w:p w14:paraId="776552EA" w14:textId="77777777" w:rsidR="00E52DB4" w:rsidRPr="00C66A0C" w:rsidRDefault="00E52DB4" w:rsidP="002B4F3A">
            <w:pPr>
              <w:jc w:val="both"/>
              <w:rPr>
                <w:sz w:val="24"/>
                <w:szCs w:val="24"/>
              </w:rPr>
            </w:pPr>
          </w:p>
        </w:tc>
      </w:tr>
    </w:tbl>
    <w:p w14:paraId="560650EF" w14:textId="77777777" w:rsidR="00E52DB4" w:rsidRPr="00C66A0C" w:rsidRDefault="00E52DB4" w:rsidP="002B4F3A">
      <w:pPr>
        <w:spacing w:after="0" w:line="300" w:lineRule="atLeast"/>
        <w:jc w:val="both"/>
        <w:rPr>
          <w:rFonts w:ascii="Times New Roman" w:eastAsia="Times New Roman" w:hAnsi="Times New Roman" w:cs="Times New Roman"/>
          <w:b/>
          <w:bCs/>
          <w:color w:val="000000"/>
          <w:sz w:val="24"/>
          <w:szCs w:val="24"/>
          <w:shd w:val="clear" w:color="auto" w:fill="FFFFFF"/>
          <w:lang w:eastAsia="ru-RU"/>
        </w:rPr>
      </w:pPr>
    </w:p>
    <w:p w14:paraId="4B5BD0EB" w14:textId="77777777" w:rsidR="00E52DB4" w:rsidRPr="00C66A0C" w:rsidRDefault="00E52DB4" w:rsidP="002B4F3A">
      <w:pPr>
        <w:spacing w:after="0" w:line="300" w:lineRule="atLeast"/>
        <w:jc w:val="both"/>
        <w:rPr>
          <w:rFonts w:ascii="Times New Roman" w:eastAsia="Times New Roman" w:hAnsi="Times New Roman" w:cs="Times New Roman"/>
          <w:b/>
          <w:bCs/>
          <w:color w:val="000000"/>
          <w:sz w:val="24"/>
          <w:szCs w:val="24"/>
          <w:shd w:val="clear" w:color="auto" w:fill="FFFFFF"/>
          <w:lang w:eastAsia="ru-RU"/>
        </w:rPr>
      </w:pPr>
      <w:r w:rsidRPr="00C66A0C">
        <w:rPr>
          <w:rFonts w:ascii="Times New Roman" w:eastAsia="Times New Roman" w:hAnsi="Times New Roman" w:cs="Times New Roman"/>
          <w:b/>
          <w:bCs/>
          <w:color w:val="000000"/>
          <w:sz w:val="24"/>
          <w:szCs w:val="24"/>
          <w:shd w:val="clear" w:color="auto" w:fill="FFFFFF"/>
          <w:lang w:eastAsia="ru-RU"/>
        </w:rPr>
        <w:t>3.4 Материально-техническое обеспечение Программы, обеспеченность методическими материалами и средствами обучения и воспитания</w:t>
      </w:r>
    </w:p>
    <w:p w14:paraId="1C6A9706" w14:textId="77777777" w:rsidR="00E52DB4" w:rsidRDefault="00E52DB4" w:rsidP="00ED11A5">
      <w:pPr>
        <w:spacing w:after="0" w:line="300" w:lineRule="atLeast"/>
        <w:rPr>
          <w:rFonts w:ascii="Times New Roman" w:eastAsia="Times New Roman" w:hAnsi="Times New Roman" w:cs="Times New Roman"/>
          <w:color w:val="000000"/>
          <w:sz w:val="24"/>
          <w:szCs w:val="24"/>
          <w:shd w:val="clear" w:color="auto" w:fill="FFFFFF"/>
          <w:lang w:eastAsia="ru-RU"/>
        </w:rPr>
      </w:pPr>
      <w:r w:rsidRPr="00C66A0C">
        <w:rPr>
          <w:rFonts w:ascii="Times New Roman" w:eastAsia="Times New Roman" w:hAnsi="Times New Roman" w:cs="Times New Roman"/>
          <w:color w:val="000000"/>
          <w:sz w:val="24"/>
          <w:szCs w:val="24"/>
          <w:shd w:val="clear" w:color="auto" w:fill="FFFFFF"/>
          <w:lang w:eastAsia="ru-RU"/>
        </w:rPr>
        <w:br/>
        <w:t>1. Наглядные материалы:</w:t>
      </w:r>
      <w:r w:rsidRPr="00C66A0C">
        <w:rPr>
          <w:rFonts w:ascii="Times New Roman" w:eastAsia="Times New Roman" w:hAnsi="Times New Roman" w:cs="Times New Roman"/>
          <w:color w:val="000000"/>
          <w:sz w:val="24"/>
          <w:szCs w:val="24"/>
          <w:shd w:val="clear" w:color="auto" w:fill="FFFFFF"/>
          <w:lang w:eastAsia="ru-RU"/>
        </w:rPr>
        <w:br/>
        <w:t>• Иллюстрации к темам.</w:t>
      </w:r>
      <w:r w:rsidRPr="00C66A0C">
        <w:rPr>
          <w:rFonts w:ascii="Times New Roman" w:eastAsia="Times New Roman" w:hAnsi="Times New Roman" w:cs="Times New Roman"/>
          <w:color w:val="000000"/>
          <w:sz w:val="24"/>
          <w:szCs w:val="24"/>
          <w:shd w:val="clear" w:color="auto" w:fill="FFFFFF"/>
          <w:lang w:eastAsia="ru-RU"/>
        </w:rPr>
        <w:br/>
        <w:t>2. Картинки, книжки - раскраски.</w:t>
      </w:r>
      <w:r w:rsidRPr="00C66A0C">
        <w:rPr>
          <w:rFonts w:ascii="Times New Roman" w:eastAsia="Times New Roman" w:hAnsi="Times New Roman" w:cs="Times New Roman"/>
          <w:color w:val="000000"/>
          <w:sz w:val="24"/>
          <w:szCs w:val="24"/>
          <w:shd w:val="clear" w:color="auto" w:fill="FFFFFF"/>
          <w:lang w:eastAsia="ru-RU"/>
        </w:rPr>
        <w:br/>
        <w:t>3. Принадлежности для аппликации: альбомные листы А-4,заготовки из бумаги</w:t>
      </w:r>
      <w:r w:rsidRPr="00C66A0C">
        <w:rPr>
          <w:rFonts w:ascii="Times New Roman" w:eastAsia="Times New Roman" w:hAnsi="Times New Roman" w:cs="Times New Roman"/>
          <w:color w:val="000000"/>
          <w:sz w:val="24"/>
          <w:szCs w:val="24"/>
          <w:shd w:val="clear" w:color="auto" w:fill="FFFFFF"/>
          <w:lang w:eastAsia="ru-RU"/>
        </w:rPr>
        <w:br/>
        <w:t>• Цветная бумага и цветной картон, Клей, кисточки, краска, мягкие салфетки.</w:t>
      </w:r>
      <w:r w:rsidRPr="00C66A0C">
        <w:rPr>
          <w:rFonts w:ascii="Times New Roman" w:eastAsia="Times New Roman" w:hAnsi="Times New Roman" w:cs="Times New Roman"/>
          <w:color w:val="000000"/>
          <w:sz w:val="24"/>
          <w:szCs w:val="24"/>
          <w:shd w:val="clear" w:color="auto" w:fill="FFFFFF"/>
          <w:lang w:eastAsia="ru-RU"/>
        </w:rPr>
        <w:br/>
        <w:t>• Самоклеящаяся и гофрированная бумаги, наборы для детского творчества.</w:t>
      </w:r>
      <w:r w:rsidRPr="00C66A0C">
        <w:rPr>
          <w:rFonts w:ascii="Times New Roman" w:eastAsia="Times New Roman" w:hAnsi="Times New Roman" w:cs="Times New Roman"/>
          <w:color w:val="000000"/>
          <w:sz w:val="24"/>
          <w:szCs w:val="24"/>
          <w:shd w:val="clear" w:color="auto" w:fill="FFFFFF"/>
          <w:lang w:eastAsia="ru-RU"/>
        </w:rPr>
        <w:br/>
        <w:t>• Простые и цветные карандаши</w:t>
      </w:r>
    </w:p>
    <w:p w14:paraId="403077E1" w14:textId="77777777" w:rsidR="00FA1EBB" w:rsidRPr="00FA1EBB" w:rsidRDefault="00FA1EBB" w:rsidP="002B4F3A">
      <w:pPr>
        <w:spacing w:after="0" w:line="300" w:lineRule="atLeast"/>
        <w:jc w:val="both"/>
        <w:rPr>
          <w:rFonts w:ascii="Times New Roman" w:eastAsia="Times New Roman" w:hAnsi="Times New Roman" w:cs="Times New Roman"/>
          <w:color w:val="000000"/>
          <w:sz w:val="24"/>
          <w:szCs w:val="24"/>
          <w:shd w:val="clear" w:color="auto" w:fill="FFFFFF"/>
          <w:lang w:eastAsia="ru-RU"/>
        </w:rPr>
      </w:pPr>
    </w:p>
    <w:p w14:paraId="1E73BD25" w14:textId="77777777" w:rsidR="00E52DB4" w:rsidRPr="00C66A0C" w:rsidRDefault="00E52DB4" w:rsidP="002B4F3A">
      <w:pPr>
        <w:spacing w:after="0" w:line="300" w:lineRule="atLeast"/>
        <w:jc w:val="both"/>
        <w:rPr>
          <w:rFonts w:ascii="Times New Roman" w:eastAsia="Times New Roman" w:hAnsi="Times New Roman" w:cs="Times New Roman"/>
          <w:b/>
          <w:bCs/>
          <w:color w:val="333333"/>
          <w:sz w:val="24"/>
          <w:szCs w:val="24"/>
          <w:lang w:eastAsia="ru-RU"/>
        </w:rPr>
      </w:pPr>
      <w:r w:rsidRPr="00C66A0C">
        <w:rPr>
          <w:rFonts w:ascii="Times New Roman" w:eastAsia="Times New Roman" w:hAnsi="Times New Roman" w:cs="Times New Roman"/>
          <w:b/>
          <w:bCs/>
          <w:color w:val="333333"/>
          <w:sz w:val="24"/>
          <w:szCs w:val="24"/>
          <w:lang w:eastAsia="ru-RU"/>
        </w:rPr>
        <w:lastRenderedPageBreak/>
        <w:t>3.5 Календарно-тематическое планирование</w:t>
      </w:r>
    </w:p>
    <w:p w14:paraId="592BF614"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p>
    <w:tbl>
      <w:tblPr>
        <w:tblW w:w="1105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7"/>
        <w:gridCol w:w="1692"/>
        <w:gridCol w:w="1561"/>
        <w:gridCol w:w="3043"/>
        <w:gridCol w:w="1274"/>
        <w:gridCol w:w="2510"/>
        <w:gridCol w:w="551"/>
      </w:tblGrid>
      <w:tr w:rsidR="00E52DB4" w:rsidRPr="00C66A0C" w14:paraId="0EE4F8E7" w14:textId="77777777" w:rsidTr="00ED11A5">
        <w:tc>
          <w:tcPr>
            <w:tcW w:w="193" w:type="pct"/>
          </w:tcPr>
          <w:p w14:paraId="068C3B9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w:t>
            </w:r>
          </w:p>
        </w:tc>
        <w:tc>
          <w:tcPr>
            <w:tcW w:w="765" w:type="pct"/>
          </w:tcPr>
          <w:p w14:paraId="4CD750B8"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             </w:t>
            </w:r>
            <w:r w:rsidRPr="00C66A0C">
              <w:rPr>
                <w:rFonts w:ascii="Times New Roman" w:eastAsia="Times New Roman" w:hAnsi="Times New Roman" w:cs="Times New Roman"/>
                <w:b/>
                <w:bCs/>
                <w:color w:val="333333"/>
                <w:sz w:val="24"/>
                <w:szCs w:val="24"/>
                <w:lang w:eastAsia="ru-RU"/>
              </w:rPr>
              <w:t>Тема</w:t>
            </w:r>
          </w:p>
        </w:tc>
        <w:tc>
          <w:tcPr>
            <w:tcW w:w="706" w:type="pct"/>
          </w:tcPr>
          <w:p w14:paraId="7B409182"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 xml:space="preserve">Цель занятия </w:t>
            </w:r>
          </w:p>
        </w:tc>
        <w:tc>
          <w:tcPr>
            <w:tcW w:w="1376" w:type="pct"/>
            <w:tcMar>
              <w:top w:w="0" w:type="dxa"/>
              <w:left w:w="108" w:type="dxa"/>
              <w:bottom w:w="0" w:type="dxa"/>
              <w:right w:w="108" w:type="dxa"/>
            </w:tcMar>
          </w:tcPr>
          <w:p w14:paraId="771B334A" w14:textId="5AB032D9" w:rsidR="00E52DB4" w:rsidRPr="00C66A0C" w:rsidRDefault="00E52DB4" w:rsidP="00ED11A5">
            <w:pPr>
              <w:spacing w:after="0" w:line="240" w:lineRule="auto"/>
              <w:jc w:val="center"/>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color w:val="333333"/>
                <w:sz w:val="24"/>
                <w:szCs w:val="24"/>
                <w:lang w:eastAsia="ru-RU"/>
              </w:rPr>
              <w:t>Задачи</w:t>
            </w:r>
          </w:p>
        </w:tc>
        <w:tc>
          <w:tcPr>
            <w:tcW w:w="576" w:type="pct"/>
          </w:tcPr>
          <w:p w14:paraId="698BA2E1" w14:textId="77777777" w:rsidR="00E52DB4" w:rsidRPr="00C66A0C" w:rsidRDefault="00E52DB4" w:rsidP="002B4F3A">
            <w:pPr>
              <w:spacing w:after="0" w:line="240" w:lineRule="auto"/>
              <w:jc w:val="both"/>
              <w:rPr>
                <w:rFonts w:ascii="Times New Roman" w:eastAsia="Times New Roman" w:hAnsi="Times New Roman" w:cs="Times New Roman"/>
                <w:b/>
                <w:bCs/>
                <w:color w:val="333333"/>
                <w:sz w:val="24"/>
                <w:szCs w:val="24"/>
                <w:lang w:eastAsia="ru-RU"/>
              </w:rPr>
            </w:pPr>
            <w:r w:rsidRPr="00C66A0C">
              <w:rPr>
                <w:rFonts w:ascii="Times New Roman" w:eastAsia="Times New Roman" w:hAnsi="Times New Roman" w:cs="Times New Roman"/>
                <w:b/>
                <w:bCs/>
                <w:color w:val="333333"/>
                <w:sz w:val="24"/>
                <w:szCs w:val="24"/>
                <w:lang w:eastAsia="ru-RU"/>
              </w:rPr>
              <w:t xml:space="preserve">Формы проведения </w:t>
            </w:r>
          </w:p>
        </w:tc>
        <w:tc>
          <w:tcPr>
            <w:tcW w:w="1135" w:type="pct"/>
            <w:tcMar>
              <w:top w:w="0" w:type="dxa"/>
              <w:left w:w="108" w:type="dxa"/>
              <w:bottom w:w="0" w:type="dxa"/>
              <w:right w:w="108" w:type="dxa"/>
            </w:tcMar>
          </w:tcPr>
          <w:p w14:paraId="2CF47B7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color w:val="333333"/>
                <w:sz w:val="24"/>
                <w:szCs w:val="24"/>
                <w:lang w:eastAsia="ru-RU"/>
              </w:rPr>
              <w:t>         Материал</w:t>
            </w:r>
          </w:p>
        </w:tc>
        <w:tc>
          <w:tcPr>
            <w:tcW w:w="250" w:type="pct"/>
          </w:tcPr>
          <w:p w14:paraId="3A314305" w14:textId="77777777" w:rsidR="00E52DB4" w:rsidRPr="00C66A0C" w:rsidRDefault="00E52DB4" w:rsidP="002B4F3A">
            <w:pPr>
              <w:spacing w:after="0" w:line="240" w:lineRule="auto"/>
              <w:jc w:val="both"/>
              <w:rPr>
                <w:rFonts w:ascii="Times New Roman" w:eastAsia="Times New Roman" w:hAnsi="Times New Roman" w:cs="Times New Roman"/>
                <w:b/>
                <w:bCs/>
                <w:color w:val="333333"/>
                <w:sz w:val="24"/>
                <w:szCs w:val="24"/>
                <w:lang w:eastAsia="ru-RU"/>
              </w:rPr>
            </w:pPr>
            <w:r w:rsidRPr="00C66A0C">
              <w:rPr>
                <w:rFonts w:ascii="Times New Roman" w:eastAsia="Times New Roman" w:hAnsi="Times New Roman" w:cs="Times New Roman"/>
                <w:b/>
                <w:bCs/>
                <w:color w:val="333333"/>
                <w:sz w:val="24"/>
                <w:szCs w:val="24"/>
                <w:lang w:eastAsia="ru-RU"/>
              </w:rPr>
              <w:t xml:space="preserve">Дата </w:t>
            </w:r>
          </w:p>
        </w:tc>
      </w:tr>
      <w:tr w:rsidR="00E52DB4" w:rsidRPr="00C66A0C" w14:paraId="44DB08C1" w14:textId="77777777" w:rsidTr="00A35D6D">
        <w:tc>
          <w:tcPr>
            <w:tcW w:w="5000" w:type="pct"/>
            <w:gridSpan w:val="7"/>
          </w:tcPr>
          <w:p w14:paraId="012D607B"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Октябрь</w:t>
            </w:r>
          </w:p>
        </w:tc>
      </w:tr>
      <w:tr w:rsidR="00E52DB4" w:rsidRPr="00C66A0C" w14:paraId="2C308E0D" w14:textId="77777777" w:rsidTr="00ED11A5">
        <w:tc>
          <w:tcPr>
            <w:tcW w:w="193" w:type="pct"/>
          </w:tcPr>
          <w:p w14:paraId="21EBA53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1. </w:t>
            </w:r>
          </w:p>
        </w:tc>
        <w:tc>
          <w:tcPr>
            <w:tcW w:w="765" w:type="pct"/>
          </w:tcPr>
          <w:p w14:paraId="682CF5E8" w14:textId="77777777" w:rsidR="00E52DB4" w:rsidRPr="00C66A0C" w:rsidRDefault="00E52DB4" w:rsidP="002B4F3A">
            <w:pPr>
              <w:spacing w:after="0" w:line="240" w:lineRule="auto"/>
              <w:jc w:val="both"/>
              <w:rPr>
                <w:rFonts w:ascii="Times New Roman" w:eastAsia="Times New Roman" w:hAnsi="Times New Roman" w:cs="Times New Roman"/>
                <w:b/>
                <w:i/>
                <w:color w:val="333333"/>
                <w:sz w:val="24"/>
                <w:szCs w:val="24"/>
                <w:lang w:eastAsia="ru-RU"/>
              </w:rPr>
            </w:pPr>
            <w:r w:rsidRPr="00C66A0C">
              <w:rPr>
                <w:rFonts w:ascii="Times New Roman" w:eastAsia="Times New Roman" w:hAnsi="Times New Roman" w:cs="Times New Roman"/>
                <w:b/>
                <w:i/>
                <w:color w:val="000000"/>
                <w:sz w:val="24"/>
                <w:szCs w:val="24"/>
                <w:shd w:val="clear" w:color="auto" w:fill="FFFFFF"/>
                <w:lang w:eastAsia="ru-RU"/>
              </w:rPr>
              <w:t>«Весёлый клоун»  </w:t>
            </w:r>
          </w:p>
        </w:tc>
        <w:tc>
          <w:tcPr>
            <w:tcW w:w="706" w:type="pct"/>
          </w:tcPr>
          <w:p w14:paraId="1FE2AC7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веселое настроение у детей. </w:t>
            </w:r>
          </w:p>
        </w:tc>
        <w:tc>
          <w:tcPr>
            <w:tcW w:w="1376" w:type="pct"/>
            <w:tcMar>
              <w:top w:w="0" w:type="dxa"/>
              <w:left w:w="108" w:type="dxa"/>
              <w:bottom w:w="0" w:type="dxa"/>
              <w:right w:w="108" w:type="dxa"/>
            </w:tcMar>
          </w:tcPr>
          <w:p w14:paraId="55FEE2E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w:t>
            </w:r>
            <w:r w:rsidRPr="00C66A0C">
              <w:rPr>
                <w:rFonts w:ascii="Times New Roman" w:eastAsia="Times New Roman" w:hAnsi="Times New Roman" w:cs="Times New Roman"/>
                <w:color w:val="000000"/>
                <w:sz w:val="24"/>
                <w:szCs w:val="24"/>
                <w:shd w:val="clear" w:color="auto" w:fill="FFFFFF"/>
                <w:lang w:eastAsia="ru-RU"/>
              </w:rPr>
              <w:t xml:space="preserve">Закрепить умение раскладывать и   наклеивать </w:t>
            </w:r>
            <w:proofErr w:type="gramStart"/>
            <w:r w:rsidRPr="00C66A0C">
              <w:rPr>
                <w:rFonts w:ascii="Times New Roman" w:eastAsia="Times New Roman" w:hAnsi="Times New Roman" w:cs="Times New Roman"/>
                <w:color w:val="000000"/>
                <w:sz w:val="24"/>
                <w:szCs w:val="24"/>
                <w:shd w:val="clear" w:color="auto" w:fill="FFFFFF"/>
                <w:lang w:eastAsia="ru-RU"/>
              </w:rPr>
              <w:t>готовые  формы</w:t>
            </w:r>
            <w:proofErr w:type="gramEnd"/>
            <w:r w:rsidRPr="00C66A0C">
              <w:rPr>
                <w:rFonts w:ascii="Times New Roman" w:eastAsia="Times New Roman" w:hAnsi="Times New Roman" w:cs="Times New Roman"/>
                <w:color w:val="000000"/>
                <w:sz w:val="24"/>
                <w:szCs w:val="24"/>
                <w:shd w:val="clear" w:color="auto" w:fill="FFFFFF"/>
                <w:lang w:eastAsia="ru-RU"/>
              </w:rPr>
              <w:t>, сопоставлять   их с образцом, соотносить по размеру и цвету.  </w:t>
            </w:r>
          </w:p>
        </w:tc>
        <w:tc>
          <w:tcPr>
            <w:tcW w:w="576" w:type="pct"/>
          </w:tcPr>
          <w:p w14:paraId="2E53FFC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Индивидуальные работы детей </w:t>
            </w:r>
          </w:p>
        </w:tc>
        <w:tc>
          <w:tcPr>
            <w:tcW w:w="1135" w:type="pct"/>
            <w:tcMar>
              <w:top w:w="0" w:type="dxa"/>
              <w:left w:w="108" w:type="dxa"/>
              <w:bottom w:w="0" w:type="dxa"/>
              <w:right w:w="108" w:type="dxa"/>
            </w:tcMar>
          </w:tcPr>
          <w:p w14:paraId="6787534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Двусторонняя бумага ярких </w:t>
            </w:r>
            <w:proofErr w:type="gramStart"/>
            <w:r w:rsidRPr="00C66A0C">
              <w:rPr>
                <w:rFonts w:ascii="Times New Roman" w:eastAsia="Times New Roman" w:hAnsi="Times New Roman" w:cs="Times New Roman"/>
                <w:color w:val="333333"/>
                <w:sz w:val="24"/>
                <w:szCs w:val="24"/>
                <w:lang w:eastAsia="ru-RU"/>
              </w:rPr>
              <w:t>цветов(</w:t>
            </w:r>
            <w:proofErr w:type="gramEnd"/>
            <w:r w:rsidRPr="00C66A0C">
              <w:rPr>
                <w:rFonts w:ascii="Times New Roman" w:eastAsia="Times New Roman" w:hAnsi="Times New Roman" w:cs="Times New Roman"/>
                <w:color w:val="333333"/>
                <w:sz w:val="24"/>
                <w:szCs w:val="24"/>
                <w:lang w:eastAsia="ru-RU"/>
              </w:rPr>
              <w:t>жёлтый, оранжевый, красный), 1/2 альбомного листа, клей, кисти, салфетки.</w:t>
            </w:r>
          </w:p>
        </w:tc>
        <w:tc>
          <w:tcPr>
            <w:tcW w:w="250" w:type="pct"/>
          </w:tcPr>
          <w:p w14:paraId="4D936FB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7BB37E1" w14:textId="77777777" w:rsidTr="00ED11A5">
        <w:tc>
          <w:tcPr>
            <w:tcW w:w="193" w:type="pct"/>
          </w:tcPr>
          <w:p w14:paraId="5DC65DC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w:t>
            </w:r>
          </w:p>
        </w:tc>
        <w:tc>
          <w:tcPr>
            <w:tcW w:w="765" w:type="pct"/>
          </w:tcPr>
          <w:p w14:paraId="1E08084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Дождик, дождик – кап, кап</w:t>
            </w:r>
          </w:p>
        </w:tc>
        <w:tc>
          <w:tcPr>
            <w:tcW w:w="706" w:type="pct"/>
          </w:tcPr>
          <w:p w14:paraId="3531C6E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изображение дождя. </w:t>
            </w:r>
          </w:p>
        </w:tc>
        <w:tc>
          <w:tcPr>
            <w:tcW w:w="1376" w:type="pct"/>
            <w:tcMar>
              <w:top w:w="0" w:type="dxa"/>
              <w:left w:w="108" w:type="dxa"/>
              <w:bottom w:w="0" w:type="dxa"/>
              <w:right w:w="108" w:type="dxa"/>
            </w:tcMar>
          </w:tcPr>
          <w:p w14:paraId="51A99B6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Учить детей отрывать небольшие кусочки бумаги от большого, аккуратно приклеивать на картон. Пространственное освоение листа</w:t>
            </w:r>
          </w:p>
        </w:tc>
        <w:tc>
          <w:tcPr>
            <w:tcW w:w="576" w:type="pct"/>
          </w:tcPr>
          <w:p w14:paraId="72BCDEA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«Осень»).</w:t>
            </w:r>
          </w:p>
        </w:tc>
        <w:tc>
          <w:tcPr>
            <w:tcW w:w="1135" w:type="pct"/>
            <w:tcMar>
              <w:top w:w="0" w:type="dxa"/>
              <w:left w:w="108" w:type="dxa"/>
              <w:bottom w:w="0" w:type="dxa"/>
              <w:right w:w="108" w:type="dxa"/>
            </w:tcMar>
          </w:tcPr>
          <w:p w14:paraId="52B63A4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Зонтик,1/2 белого картона, цветная </w:t>
            </w:r>
            <w:proofErr w:type="gramStart"/>
            <w:r w:rsidRPr="00C66A0C">
              <w:rPr>
                <w:rFonts w:ascii="Times New Roman" w:eastAsia="Times New Roman" w:hAnsi="Times New Roman" w:cs="Times New Roman"/>
                <w:color w:val="333333"/>
                <w:sz w:val="24"/>
                <w:szCs w:val="24"/>
                <w:lang w:eastAsia="ru-RU"/>
              </w:rPr>
              <w:t>бумага(</w:t>
            </w:r>
            <w:proofErr w:type="gramEnd"/>
            <w:r w:rsidRPr="00C66A0C">
              <w:rPr>
                <w:rFonts w:ascii="Times New Roman" w:eastAsia="Times New Roman" w:hAnsi="Times New Roman" w:cs="Times New Roman"/>
                <w:color w:val="333333"/>
                <w:sz w:val="24"/>
                <w:szCs w:val="24"/>
                <w:lang w:eastAsia="ru-RU"/>
              </w:rPr>
              <w:t>оттенки синего) клей, кисти, салфетки</w:t>
            </w:r>
          </w:p>
        </w:tc>
        <w:tc>
          <w:tcPr>
            <w:tcW w:w="250" w:type="pct"/>
          </w:tcPr>
          <w:p w14:paraId="33E79E9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7C51702" w14:textId="77777777" w:rsidTr="00ED11A5">
        <w:tc>
          <w:tcPr>
            <w:tcW w:w="193" w:type="pct"/>
          </w:tcPr>
          <w:p w14:paraId="445BA1B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3.</w:t>
            </w:r>
          </w:p>
        </w:tc>
        <w:tc>
          <w:tcPr>
            <w:tcW w:w="765" w:type="pct"/>
          </w:tcPr>
          <w:p w14:paraId="0A5776F9" w14:textId="77777777" w:rsidR="00E52DB4" w:rsidRPr="00C66A0C" w:rsidRDefault="00E52DB4" w:rsidP="002B4F3A">
            <w:pPr>
              <w:spacing w:after="0" w:line="240" w:lineRule="auto"/>
              <w:jc w:val="both"/>
              <w:rPr>
                <w:rFonts w:ascii="Times New Roman" w:eastAsia="Times New Roman" w:hAnsi="Times New Roman" w:cs="Times New Roman"/>
                <w:b/>
                <w:i/>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xml:space="preserve"> </w:t>
            </w:r>
            <w:r w:rsidRPr="00C66A0C">
              <w:rPr>
                <w:rFonts w:ascii="Times New Roman" w:eastAsia="Times New Roman" w:hAnsi="Times New Roman" w:cs="Times New Roman"/>
                <w:color w:val="000000"/>
                <w:sz w:val="24"/>
                <w:szCs w:val="24"/>
                <w:shd w:val="clear" w:color="auto" w:fill="FFFFFF"/>
                <w:lang w:eastAsia="ru-RU"/>
              </w:rPr>
              <w:t> </w:t>
            </w:r>
            <w:r w:rsidRPr="00C66A0C">
              <w:rPr>
                <w:rFonts w:ascii="Times New Roman" w:eastAsia="Times New Roman" w:hAnsi="Times New Roman" w:cs="Times New Roman"/>
                <w:b/>
                <w:i/>
                <w:color w:val="000000"/>
                <w:sz w:val="24"/>
                <w:szCs w:val="24"/>
                <w:shd w:val="clear" w:color="auto" w:fill="FFFFFF"/>
                <w:lang w:eastAsia="ru-RU"/>
              </w:rPr>
              <w:t>«Пирамидка»</w:t>
            </w:r>
          </w:p>
        </w:tc>
        <w:tc>
          <w:tcPr>
            <w:tcW w:w="706" w:type="pct"/>
          </w:tcPr>
          <w:p w14:paraId="587BD63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Учить работать по плану воспитателя</w:t>
            </w:r>
          </w:p>
        </w:tc>
        <w:tc>
          <w:tcPr>
            <w:tcW w:w="1376" w:type="pct"/>
            <w:tcMar>
              <w:top w:w="0" w:type="dxa"/>
              <w:left w:w="108" w:type="dxa"/>
              <w:bottom w:w="0" w:type="dxa"/>
              <w:right w:w="108" w:type="dxa"/>
            </w:tcMar>
          </w:tcPr>
          <w:p w14:paraId="21D6F3A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000000"/>
                <w:sz w:val="24"/>
                <w:szCs w:val="24"/>
                <w:shd w:val="clear" w:color="auto" w:fill="FFFFFF"/>
                <w:lang w:eastAsia="ru-RU"/>
              </w:rPr>
              <w:t xml:space="preserve">Учить составлять пирамидку </w:t>
            </w:r>
            <w:proofErr w:type="gramStart"/>
            <w:r w:rsidRPr="00C66A0C">
              <w:rPr>
                <w:rFonts w:ascii="Times New Roman" w:eastAsia="Times New Roman" w:hAnsi="Times New Roman" w:cs="Times New Roman"/>
                <w:color w:val="000000"/>
                <w:sz w:val="24"/>
                <w:szCs w:val="24"/>
                <w:shd w:val="clear" w:color="auto" w:fill="FFFFFF"/>
                <w:lang w:eastAsia="ru-RU"/>
              </w:rPr>
              <w:t>сопоставляя  формы</w:t>
            </w:r>
            <w:proofErr w:type="gramEnd"/>
            <w:r w:rsidRPr="00C66A0C">
              <w:rPr>
                <w:rFonts w:ascii="Times New Roman" w:eastAsia="Times New Roman" w:hAnsi="Times New Roman" w:cs="Times New Roman"/>
                <w:color w:val="000000"/>
                <w:sz w:val="24"/>
                <w:szCs w:val="24"/>
                <w:shd w:val="clear" w:color="auto" w:fill="FFFFFF"/>
                <w:lang w:eastAsia="ru-RU"/>
              </w:rPr>
              <w:t xml:space="preserve"> и размер кругов, закрепить знание основных цветов.</w:t>
            </w:r>
          </w:p>
        </w:tc>
        <w:tc>
          <w:tcPr>
            <w:tcW w:w="576" w:type="pct"/>
          </w:tcPr>
          <w:p w14:paraId="4E4EDD9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Индивидуальная работа (парная).</w:t>
            </w:r>
          </w:p>
          <w:p w14:paraId="42977DA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Проект яблоки большие и маленькие. </w:t>
            </w:r>
          </w:p>
        </w:tc>
        <w:tc>
          <w:tcPr>
            <w:tcW w:w="1135" w:type="pct"/>
            <w:tcMar>
              <w:top w:w="0" w:type="dxa"/>
              <w:left w:w="108" w:type="dxa"/>
              <w:bottom w:w="0" w:type="dxa"/>
              <w:right w:w="108" w:type="dxa"/>
            </w:tcMar>
          </w:tcPr>
          <w:p w14:paraId="48BBAE4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1/2 альбомного листа, бумаги желтого красного, зеленого цветов,</w:t>
            </w:r>
          </w:p>
          <w:p w14:paraId="6318DDD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клей ПВА</w:t>
            </w:r>
          </w:p>
        </w:tc>
        <w:tc>
          <w:tcPr>
            <w:tcW w:w="250" w:type="pct"/>
          </w:tcPr>
          <w:p w14:paraId="4C04307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81F2631" w14:textId="77777777" w:rsidTr="00ED11A5">
        <w:trPr>
          <w:trHeight w:val="1963"/>
        </w:trPr>
        <w:tc>
          <w:tcPr>
            <w:tcW w:w="193" w:type="pct"/>
          </w:tcPr>
          <w:p w14:paraId="3F107B4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4.</w:t>
            </w:r>
          </w:p>
        </w:tc>
        <w:tc>
          <w:tcPr>
            <w:tcW w:w="765" w:type="pct"/>
          </w:tcPr>
          <w:p w14:paraId="7655F43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«Ветка рябины»</w:t>
            </w:r>
          </w:p>
          <w:p w14:paraId="5A8695E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(коллективная работа).</w:t>
            </w:r>
          </w:p>
          <w:p w14:paraId="7831BA7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w:t>
            </w:r>
          </w:p>
        </w:tc>
        <w:tc>
          <w:tcPr>
            <w:tcW w:w="706" w:type="pct"/>
          </w:tcPr>
          <w:p w14:paraId="26CBA1F4"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Продолжать работу над созданием   образа осени. </w:t>
            </w:r>
          </w:p>
        </w:tc>
        <w:tc>
          <w:tcPr>
            <w:tcW w:w="1376" w:type="pct"/>
            <w:tcMar>
              <w:top w:w="0" w:type="dxa"/>
              <w:left w:w="108" w:type="dxa"/>
              <w:bottom w:w="0" w:type="dxa"/>
              <w:right w:w="108" w:type="dxa"/>
            </w:tcMar>
          </w:tcPr>
          <w:p w14:paraId="6D10D9FD"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учить скатывать маленькие кусочки бумаги в плотный комочек и составлять из них гроздь рябины. Воспитывать желание делать аппликацию и доводить начатое дело до конца. Укреплять кисти рук, развивать мелкую моторику.</w:t>
            </w:r>
          </w:p>
          <w:p w14:paraId="3A87C2A2" w14:textId="77777777" w:rsidR="00E52DB4" w:rsidRPr="00C66A0C" w:rsidRDefault="00E52DB4" w:rsidP="002B4F3A">
            <w:pPr>
              <w:spacing w:after="0" w:line="300" w:lineRule="atLeast"/>
              <w:ind w:left="-360" w:right="355"/>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w:t>
            </w:r>
          </w:p>
        </w:tc>
        <w:tc>
          <w:tcPr>
            <w:tcW w:w="576" w:type="pct"/>
          </w:tcPr>
          <w:p w14:paraId="0542A74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Коллективная работа </w:t>
            </w:r>
          </w:p>
          <w:p w14:paraId="6918343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(панно «Осень»).</w:t>
            </w:r>
          </w:p>
        </w:tc>
        <w:tc>
          <w:tcPr>
            <w:tcW w:w="1135" w:type="pct"/>
            <w:tcMar>
              <w:top w:w="0" w:type="dxa"/>
              <w:left w:w="108" w:type="dxa"/>
              <w:bottom w:w="0" w:type="dxa"/>
              <w:right w:w="108" w:type="dxa"/>
            </w:tcMar>
          </w:tcPr>
          <w:p w14:paraId="60992C7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тонированного листа ватмана, засушливые листья рябины, бумажные салфетки красного цвета; клей, кисти, салфетки.</w:t>
            </w:r>
          </w:p>
        </w:tc>
        <w:tc>
          <w:tcPr>
            <w:tcW w:w="250" w:type="pct"/>
          </w:tcPr>
          <w:p w14:paraId="6F4C2B1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7C99ED59" w14:textId="77777777" w:rsidTr="00A35D6D">
        <w:tc>
          <w:tcPr>
            <w:tcW w:w="5000" w:type="pct"/>
            <w:gridSpan w:val="7"/>
          </w:tcPr>
          <w:p w14:paraId="3E090F3A"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Ноябрь</w:t>
            </w:r>
          </w:p>
        </w:tc>
      </w:tr>
      <w:tr w:rsidR="00E52DB4" w:rsidRPr="00C66A0C" w14:paraId="2C4FBB00" w14:textId="77777777" w:rsidTr="00ED11A5">
        <w:tc>
          <w:tcPr>
            <w:tcW w:w="193" w:type="pct"/>
          </w:tcPr>
          <w:p w14:paraId="383361E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5. </w:t>
            </w:r>
          </w:p>
        </w:tc>
        <w:tc>
          <w:tcPr>
            <w:tcW w:w="765" w:type="pct"/>
          </w:tcPr>
          <w:p w14:paraId="263F840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«Конфетки   на тарелочке» </w:t>
            </w:r>
          </w:p>
        </w:tc>
        <w:tc>
          <w:tcPr>
            <w:tcW w:w="706" w:type="pct"/>
          </w:tcPr>
          <w:p w14:paraId="6DB9DC3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Создание композиции в круге. </w:t>
            </w:r>
          </w:p>
        </w:tc>
        <w:tc>
          <w:tcPr>
            <w:tcW w:w="1376" w:type="pct"/>
            <w:tcMar>
              <w:top w:w="0" w:type="dxa"/>
              <w:left w:w="108" w:type="dxa"/>
              <w:bottom w:w="0" w:type="dxa"/>
              <w:right w:w="108" w:type="dxa"/>
            </w:tcMar>
          </w:tcPr>
          <w:p w14:paraId="0E41D64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знакомить детей с бумагой и её свойствами (сенсорное развитие); учить мять бумагу, скатывать из неё комочки, приклеивать их к картону; формировать интерес и положительное отношение к аппликации.</w:t>
            </w:r>
          </w:p>
        </w:tc>
        <w:tc>
          <w:tcPr>
            <w:tcW w:w="576" w:type="pct"/>
          </w:tcPr>
          <w:p w14:paraId="0EC5AFA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Индивидуальная работа. </w:t>
            </w:r>
          </w:p>
        </w:tc>
        <w:tc>
          <w:tcPr>
            <w:tcW w:w="1135" w:type="pct"/>
            <w:tcMar>
              <w:top w:w="0" w:type="dxa"/>
              <w:left w:w="108" w:type="dxa"/>
              <w:bottom w:w="0" w:type="dxa"/>
              <w:right w:w="108" w:type="dxa"/>
            </w:tcMar>
          </w:tcPr>
          <w:p w14:paraId="50F0F91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Двусторонняя бумага ярких цветов; лист картона круглой формы (тарелочка); клей ПВА.</w:t>
            </w:r>
          </w:p>
        </w:tc>
        <w:tc>
          <w:tcPr>
            <w:tcW w:w="250" w:type="pct"/>
          </w:tcPr>
          <w:p w14:paraId="47914D4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D58D27A" w14:textId="77777777" w:rsidTr="00ED11A5">
        <w:tc>
          <w:tcPr>
            <w:tcW w:w="193" w:type="pct"/>
          </w:tcPr>
          <w:p w14:paraId="09C5A6A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6. </w:t>
            </w:r>
          </w:p>
        </w:tc>
        <w:tc>
          <w:tcPr>
            <w:tcW w:w="765" w:type="pct"/>
          </w:tcPr>
          <w:p w14:paraId="7E97ECB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«Мороженное в вафельном стаканчике»</w:t>
            </w:r>
          </w:p>
        </w:tc>
        <w:tc>
          <w:tcPr>
            <w:tcW w:w="706" w:type="pct"/>
          </w:tcPr>
          <w:p w14:paraId="25625A8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Закрепление умения работать с </w:t>
            </w:r>
            <w:r w:rsidRPr="00C66A0C">
              <w:rPr>
                <w:rFonts w:ascii="Times New Roman" w:eastAsia="Times New Roman" w:hAnsi="Times New Roman" w:cs="Times New Roman"/>
                <w:color w:val="333333"/>
                <w:sz w:val="24"/>
                <w:szCs w:val="24"/>
                <w:lang w:eastAsia="ru-RU"/>
              </w:rPr>
              <w:lastRenderedPageBreak/>
              <w:t xml:space="preserve">салфетками самостоятельно. </w:t>
            </w:r>
          </w:p>
        </w:tc>
        <w:tc>
          <w:tcPr>
            <w:tcW w:w="1376" w:type="pct"/>
            <w:tcMar>
              <w:top w:w="0" w:type="dxa"/>
              <w:left w:w="108" w:type="dxa"/>
              <w:bottom w:w="0" w:type="dxa"/>
              <w:right w:w="108" w:type="dxa"/>
            </w:tcMar>
          </w:tcPr>
          <w:p w14:paraId="4938436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Учить последовательно выполнять </w:t>
            </w:r>
            <w:proofErr w:type="gramStart"/>
            <w:r w:rsidRPr="00C66A0C">
              <w:rPr>
                <w:rFonts w:ascii="Times New Roman" w:eastAsia="Times New Roman" w:hAnsi="Times New Roman" w:cs="Times New Roman"/>
                <w:color w:val="333333"/>
                <w:sz w:val="24"/>
                <w:szCs w:val="24"/>
                <w:lang w:eastAsia="ru-RU"/>
              </w:rPr>
              <w:t>работу:,</w:t>
            </w:r>
            <w:proofErr w:type="gramEnd"/>
            <w:r w:rsidRPr="00C66A0C">
              <w:rPr>
                <w:rFonts w:ascii="Times New Roman" w:eastAsia="Times New Roman" w:hAnsi="Times New Roman" w:cs="Times New Roman"/>
                <w:color w:val="333333"/>
                <w:sz w:val="24"/>
                <w:szCs w:val="24"/>
                <w:lang w:eastAsia="ru-RU"/>
              </w:rPr>
              <w:t xml:space="preserve"> скатывать салфетки в </w:t>
            </w:r>
            <w:r w:rsidRPr="00C66A0C">
              <w:rPr>
                <w:rFonts w:ascii="Times New Roman" w:eastAsia="Times New Roman" w:hAnsi="Times New Roman" w:cs="Times New Roman"/>
                <w:color w:val="333333"/>
                <w:sz w:val="24"/>
                <w:szCs w:val="24"/>
                <w:lang w:eastAsia="ru-RU"/>
              </w:rPr>
              <w:lastRenderedPageBreak/>
              <w:t>комочек, обмакивать в клей и прикладывать близко друг другу, развивать цветовое восприятие.</w:t>
            </w:r>
          </w:p>
        </w:tc>
        <w:tc>
          <w:tcPr>
            <w:tcW w:w="576" w:type="pct"/>
          </w:tcPr>
          <w:p w14:paraId="0E7F06D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Индивидуальная работа</w:t>
            </w:r>
          </w:p>
        </w:tc>
        <w:tc>
          <w:tcPr>
            <w:tcW w:w="1135" w:type="pct"/>
            <w:tcMar>
              <w:top w:w="0" w:type="dxa"/>
              <w:left w:w="108" w:type="dxa"/>
              <w:bottom w:w="0" w:type="dxa"/>
              <w:right w:w="108" w:type="dxa"/>
            </w:tcMar>
          </w:tcPr>
          <w:p w14:paraId="3A36049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Кукла Катя, 1/2 альбомного листа с изображением </w:t>
            </w:r>
            <w:r w:rsidRPr="00C66A0C">
              <w:rPr>
                <w:rFonts w:ascii="Times New Roman" w:eastAsia="Times New Roman" w:hAnsi="Times New Roman" w:cs="Times New Roman"/>
                <w:color w:val="333333"/>
                <w:sz w:val="24"/>
                <w:szCs w:val="24"/>
                <w:lang w:eastAsia="ru-RU"/>
              </w:rPr>
              <w:lastRenderedPageBreak/>
              <w:t>вафельного рожка, цветные бумажные салфетки, клей ПВА</w:t>
            </w:r>
          </w:p>
        </w:tc>
        <w:tc>
          <w:tcPr>
            <w:tcW w:w="250" w:type="pct"/>
          </w:tcPr>
          <w:p w14:paraId="455B5F0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20E213DF" w14:textId="77777777" w:rsidTr="00ED11A5">
        <w:tc>
          <w:tcPr>
            <w:tcW w:w="193" w:type="pct"/>
          </w:tcPr>
          <w:p w14:paraId="338F6AB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7-8</w:t>
            </w:r>
          </w:p>
        </w:tc>
        <w:tc>
          <w:tcPr>
            <w:tcW w:w="765" w:type="pct"/>
          </w:tcPr>
          <w:p w14:paraId="1FFE950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«Мишка косолапый»</w:t>
            </w:r>
          </w:p>
          <w:p w14:paraId="04A7E22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w:t>
            </w:r>
          </w:p>
        </w:tc>
        <w:tc>
          <w:tcPr>
            <w:tcW w:w="706" w:type="pct"/>
          </w:tcPr>
          <w:p w14:paraId="379B6C8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объемные изображения любимых мультипликационных героев. </w:t>
            </w:r>
          </w:p>
        </w:tc>
        <w:tc>
          <w:tcPr>
            <w:tcW w:w="1376" w:type="pct"/>
            <w:tcMar>
              <w:top w:w="0" w:type="dxa"/>
              <w:left w:w="108" w:type="dxa"/>
              <w:bottom w:w="0" w:type="dxa"/>
              <w:right w:w="108" w:type="dxa"/>
            </w:tcMar>
          </w:tcPr>
          <w:p w14:paraId="60A01F2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Учить детей формировать из бумаги комочки, приклеивать их в определенном месте основы; аккуратно закрашивать, не выходя за контур карандашом.</w:t>
            </w:r>
          </w:p>
        </w:tc>
        <w:tc>
          <w:tcPr>
            <w:tcW w:w="576" w:type="pct"/>
          </w:tcPr>
          <w:p w14:paraId="79D83BB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Коллективная работа, драматизация. </w:t>
            </w:r>
          </w:p>
        </w:tc>
        <w:tc>
          <w:tcPr>
            <w:tcW w:w="1135" w:type="pct"/>
            <w:tcMar>
              <w:top w:w="0" w:type="dxa"/>
              <w:left w:w="108" w:type="dxa"/>
              <w:bottom w:w="0" w:type="dxa"/>
              <w:right w:w="108" w:type="dxa"/>
            </w:tcMar>
          </w:tcPr>
          <w:p w14:paraId="7778A55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Двусторонняя бумага черного и коричневого цветов, картинки с контурным изображениями медведя; клей ПВА; цветные карандаши</w:t>
            </w:r>
          </w:p>
        </w:tc>
        <w:tc>
          <w:tcPr>
            <w:tcW w:w="250" w:type="pct"/>
          </w:tcPr>
          <w:p w14:paraId="6A6ADE6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1C109CE4" w14:textId="77777777" w:rsidTr="00ED11A5">
        <w:tc>
          <w:tcPr>
            <w:tcW w:w="193" w:type="pct"/>
          </w:tcPr>
          <w:p w14:paraId="1C21035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9. </w:t>
            </w:r>
          </w:p>
        </w:tc>
        <w:tc>
          <w:tcPr>
            <w:tcW w:w="765" w:type="pct"/>
          </w:tcPr>
          <w:p w14:paraId="398901D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«Колобок -румяный бок»</w:t>
            </w:r>
          </w:p>
        </w:tc>
        <w:tc>
          <w:tcPr>
            <w:tcW w:w="706" w:type="pct"/>
          </w:tcPr>
          <w:p w14:paraId="5818263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свой образ сказочного героя. </w:t>
            </w:r>
          </w:p>
        </w:tc>
        <w:tc>
          <w:tcPr>
            <w:tcW w:w="1376" w:type="pct"/>
            <w:tcMar>
              <w:top w:w="0" w:type="dxa"/>
              <w:left w:w="108" w:type="dxa"/>
              <w:bottom w:w="0" w:type="dxa"/>
              <w:right w:w="108" w:type="dxa"/>
            </w:tcMar>
          </w:tcPr>
          <w:p w14:paraId="317DE92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Развивать эстетические чувства передачей художественного сказочного образа в аппликационной технике, учить обрывать бумагу разной жесткости, закрепить знание круглой формы и желтого цвета.</w:t>
            </w:r>
          </w:p>
        </w:tc>
        <w:tc>
          <w:tcPr>
            <w:tcW w:w="576" w:type="pct"/>
          </w:tcPr>
          <w:p w14:paraId="4666AF0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Индивидуальная работы, инсценировка сказки детьми. </w:t>
            </w:r>
          </w:p>
        </w:tc>
        <w:tc>
          <w:tcPr>
            <w:tcW w:w="1135" w:type="pct"/>
            <w:tcMar>
              <w:top w:w="0" w:type="dxa"/>
              <w:left w:w="108" w:type="dxa"/>
              <w:bottom w:w="0" w:type="dxa"/>
              <w:right w:w="108" w:type="dxa"/>
            </w:tcMar>
          </w:tcPr>
          <w:p w14:paraId="6C56417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желтая двухсторонняя бумага, желтые салфетки, картон круглой формы, глаза, рот нос для колобка, клей ПВА, салфетка</w:t>
            </w:r>
          </w:p>
        </w:tc>
        <w:tc>
          <w:tcPr>
            <w:tcW w:w="250" w:type="pct"/>
          </w:tcPr>
          <w:p w14:paraId="44195CF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24B910ED" w14:textId="77777777" w:rsidTr="00A35D6D">
        <w:tc>
          <w:tcPr>
            <w:tcW w:w="5000" w:type="pct"/>
            <w:gridSpan w:val="7"/>
          </w:tcPr>
          <w:p w14:paraId="445FA7E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color w:val="333333"/>
                <w:sz w:val="24"/>
                <w:szCs w:val="24"/>
                <w:lang w:eastAsia="ru-RU"/>
              </w:rPr>
              <w:t>Декабрь</w:t>
            </w:r>
          </w:p>
        </w:tc>
      </w:tr>
      <w:tr w:rsidR="00E52DB4" w:rsidRPr="00C66A0C" w14:paraId="6FBD0447" w14:textId="77777777" w:rsidTr="00ED11A5">
        <w:tc>
          <w:tcPr>
            <w:tcW w:w="193" w:type="pct"/>
          </w:tcPr>
          <w:p w14:paraId="6ACB1CE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10.</w:t>
            </w:r>
          </w:p>
        </w:tc>
        <w:tc>
          <w:tcPr>
            <w:tcW w:w="765" w:type="pct"/>
          </w:tcPr>
          <w:p w14:paraId="0D219F3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«Белый снег пушистый»</w:t>
            </w:r>
          </w:p>
          <w:p w14:paraId="5DE5E934"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p>
        </w:tc>
        <w:tc>
          <w:tcPr>
            <w:tcW w:w="706" w:type="pct"/>
          </w:tcPr>
          <w:p w14:paraId="5830632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Создавать образ зимы и ее признаки. </w:t>
            </w:r>
          </w:p>
        </w:tc>
        <w:tc>
          <w:tcPr>
            <w:tcW w:w="1376" w:type="pct"/>
            <w:tcMar>
              <w:top w:w="0" w:type="dxa"/>
              <w:left w:w="108" w:type="dxa"/>
              <w:bottom w:w="0" w:type="dxa"/>
              <w:right w:w="108" w:type="dxa"/>
            </w:tcMar>
          </w:tcPr>
          <w:p w14:paraId="5357D0C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Закреплять умение детей аккуратно разрывать бумагу на кусочки различного размера и формы, аккуратно приклеивать на основу (на крону деревьев, на землю</w:t>
            </w:r>
            <w:proofErr w:type="gramStart"/>
            <w:r w:rsidRPr="00C66A0C">
              <w:rPr>
                <w:rFonts w:ascii="Times New Roman" w:eastAsia="Times New Roman" w:hAnsi="Times New Roman" w:cs="Times New Roman"/>
                <w:color w:val="333333"/>
                <w:sz w:val="24"/>
                <w:szCs w:val="24"/>
                <w:lang w:eastAsia="ru-RU"/>
              </w:rPr>
              <w:t>),пространственное</w:t>
            </w:r>
            <w:proofErr w:type="gramEnd"/>
            <w:r w:rsidRPr="00C66A0C">
              <w:rPr>
                <w:rFonts w:ascii="Times New Roman" w:eastAsia="Times New Roman" w:hAnsi="Times New Roman" w:cs="Times New Roman"/>
                <w:color w:val="333333"/>
                <w:sz w:val="24"/>
                <w:szCs w:val="24"/>
                <w:lang w:eastAsia="ru-RU"/>
              </w:rPr>
              <w:t xml:space="preserve"> освоение листа, развитие воображения. Продолжать учиться действовать сообща.</w:t>
            </w:r>
          </w:p>
        </w:tc>
        <w:tc>
          <w:tcPr>
            <w:tcW w:w="576" w:type="pct"/>
          </w:tcPr>
          <w:p w14:paraId="6AF0B8A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«Зима»)</w:t>
            </w:r>
          </w:p>
        </w:tc>
        <w:tc>
          <w:tcPr>
            <w:tcW w:w="1135" w:type="pct"/>
            <w:tcMar>
              <w:top w:w="0" w:type="dxa"/>
              <w:left w:w="108" w:type="dxa"/>
              <w:bottom w:w="0" w:type="dxa"/>
              <w:right w:w="108" w:type="dxa"/>
            </w:tcMar>
          </w:tcPr>
          <w:p w14:paraId="2FE7F8F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тонированного листа ватмана с изображением деревьев, листы белой бумаги; клей, кисти, салфетки</w:t>
            </w:r>
          </w:p>
        </w:tc>
        <w:tc>
          <w:tcPr>
            <w:tcW w:w="250" w:type="pct"/>
          </w:tcPr>
          <w:p w14:paraId="7147EF8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35CD9916" w14:textId="77777777" w:rsidTr="00ED11A5">
        <w:tc>
          <w:tcPr>
            <w:tcW w:w="193" w:type="pct"/>
          </w:tcPr>
          <w:p w14:paraId="415A09E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11.</w:t>
            </w:r>
          </w:p>
        </w:tc>
        <w:tc>
          <w:tcPr>
            <w:tcW w:w="765" w:type="pct"/>
          </w:tcPr>
          <w:p w14:paraId="363AFBB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xml:space="preserve">«Снеговик» </w:t>
            </w:r>
          </w:p>
        </w:tc>
        <w:tc>
          <w:tcPr>
            <w:tcW w:w="706" w:type="pct"/>
          </w:tcPr>
          <w:p w14:paraId="0FD6C38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Завершить создание образа зимы. </w:t>
            </w:r>
          </w:p>
        </w:tc>
        <w:tc>
          <w:tcPr>
            <w:tcW w:w="1376" w:type="pct"/>
            <w:tcMar>
              <w:top w:w="0" w:type="dxa"/>
              <w:left w:w="108" w:type="dxa"/>
              <w:bottom w:w="0" w:type="dxa"/>
              <w:right w:w="108" w:type="dxa"/>
            </w:tcMar>
          </w:tcPr>
          <w:p w14:paraId="3D176F5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Закреплять знание детей о круглой форме, о различии предметов по величине, учить детей работать с ватными дисками различной величины, составлять изображение, из частей правильно располагая их по величине. Упражнять в аккуратном наклеивании, правильном промазывании ватного диска.</w:t>
            </w:r>
          </w:p>
        </w:tc>
        <w:tc>
          <w:tcPr>
            <w:tcW w:w="576" w:type="pct"/>
          </w:tcPr>
          <w:p w14:paraId="4717A5B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«Зима»)</w:t>
            </w:r>
          </w:p>
        </w:tc>
        <w:tc>
          <w:tcPr>
            <w:tcW w:w="1135" w:type="pct"/>
            <w:tcMar>
              <w:top w:w="0" w:type="dxa"/>
              <w:left w:w="108" w:type="dxa"/>
              <w:bottom w:w="0" w:type="dxa"/>
              <w:right w:w="108" w:type="dxa"/>
            </w:tcMar>
          </w:tcPr>
          <w:p w14:paraId="713D250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Картинка с изображением снеговика, картина с предыдущего занятия, ватные диски разной величины, кусочки цветного картона, фломастеры, клей, кисти, салфетки</w:t>
            </w:r>
          </w:p>
        </w:tc>
        <w:tc>
          <w:tcPr>
            <w:tcW w:w="250" w:type="pct"/>
          </w:tcPr>
          <w:p w14:paraId="51C2B60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293EF5D1" w14:textId="77777777" w:rsidTr="00ED11A5">
        <w:tc>
          <w:tcPr>
            <w:tcW w:w="193" w:type="pct"/>
          </w:tcPr>
          <w:p w14:paraId="2B76AE7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12.</w:t>
            </w:r>
          </w:p>
        </w:tc>
        <w:tc>
          <w:tcPr>
            <w:tcW w:w="765" w:type="pct"/>
          </w:tcPr>
          <w:p w14:paraId="0310046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«В красной шубки с бородой»</w:t>
            </w:r>
          </w:p>
        </w:tc>
        <w:tc>
          <w:tcPr>
            <w:tcW w:w="706" w:type="pct"/>
          </w:tcPr>
          <w:p w14:paraId="18853F28"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образы Деда Мороза как </w:t>
            </w:r>
            <w:r w:rsidRPr="00C66A0C">
              <w:rPr>
                <w:rFonts w:ascii="Times New Roman" w:eastAsia="Times New Roman" w:hAnsi="Times New Roman" w:cs="Times New Roman"/>
                <w:color w:val="333333"/>
                <w:sz w:val="24"/>
                <w:szCs w:val="24"/>
                <w:lang w:eastAsia="ru-RU"/>
              </w:rPr>
              <w:lastRenderedPageBreak/>
              <w:t xml:space="preserve">атрибуты Новогоднего праздника. </w:t>
            </w:r>
          </w:p>
        </w:tc>
        <w:tc>
          <w:tcPr>
            <w:tcW w:w="1376" w:type="pct"/>
            <w:tcMar>
              <w:top w:w="0" w:type="dxa"/>
              <w:left w:w="108" w:type="dxa"/>
              <w:bottom w:w="0" w:type="dxa"/>
              <w:right w:w="108" w:type="dxa"/>
            </w:tcMar>
          </w:tcPr>
          <w:p w14:paraId="4AD4984E"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Учить отрывать   от листа бумаги кусочки и полосочки, сминать бумагу </w:t>
            </w:r>
            <w:r w:rsidRPr="00C66A0C">
              <w:rPr>
                <w:rFonts w:ascii="Times New Roman" w:eastAsia="Times New Roman" w:hAnsi="Times New Roman" w:cs="Times New Roman"/>
                <w:color w:val="333333"/>
                <w:sz w:val="24"/>
                <w:szCs w:val="24"/>
                <w:lang w:eastAsia="ru-RU"/>
              </w:rPr>
              <w:lastRenderedPageBreak/>
              <w:t>в комочки, использовать бумагу в зависимости от ее качеств. Воспитывать интерес к аппликации.</w:t>
            </w:r>
          </w:p>
        </w:tc>
        <w:tc>
          <w:tcPr>
            <w:tcW w:w="576" w:type="pct"/>
          </w:tcPr>
          <w:p w14:paraId="58E3D0B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Коллективная работа (панно «Новый </w:t>
            </w:r>
            <w:r w:rsidRPr="00C66A0C">
              <w:rPr>
                <w:rFonts w:ascii="Times New Roman" w:eastAsia="Times New Roman" w:hAnsi="Times New Roman" w:cs="Times New Roman"/>
                <w:color w:val="333333"/>
                <w:sz w:val="24"/>
                <w:szCs w:val="24"/>
                <w:lang w:eastAsia="ru-RU"/>
              </w:rPr>
              <w:lastRenderedPageBreak/>
              <w:t>год»)</w:t>
            </w:r>
          </w:p>
        </w:tc>
        <w:tc>
          <w:tcPr>
            <w:tcW w:w="1135" w:type="pct"/>
            <w:tcMar>
              <w:top w:w="0" w:type="dxa"/>
              <w:left w:w="108" w:type="dxa"/>
              <w:bottom w:w="0" w:type="dxa"/>
              <w:right w:w="108" w:type="dxa"/>
            </w:tcMar>
          </w:tcPr>
          <w:p w14:paraId="36CAB0E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Заготовки рисунков с изображением Деда </w:t>
            </w:r>
            <w:proofErr w:type="gramStart"/>
            <w:r w:rsidRPr="00C66A0C">
              <w:rPr>
                <w:rFonts w:ascii="Times New Roman" w:eastAsia="Times New Roman" w:hAnsi="Times New Roman" w:cs="Times New Roman"/>
                <w:color w:val="333333"/>
                <w:sz w:val="24"/>
                <w:szCs w:val="24"/>
                <w:lang w:eastAsia="ru-RU"/>
              </w:rPr>
              <w:t>Мороза  белая</w:t>
            </w:r>
            <w:proofErr w:type="gramEnd"/>
            <w:r w:rsidRPr="00C66A0C">
              <w:rPr>
                <w:rFonts w:ascii="Times New Roman" w:eastAsia="Times New Roman" w:hAnsi="Times New Roman" w:cs="Times New Roman"/>
                <w:color w:val="333333"/>
                <w:sz w:val="24"/>
                <w:szCs w:val="24"/>
                <w:lang w:eastAsia="ru-RU"/>
              </w:rPr>
              <w:t xml:space="preserve"> бумага, клей, кисти</w:t>
            </w:r>
          </w:p>
        </w:tc>
        <w:tc>
          <w:tcPr>
            <w:tcW w:w="250" w:type="pct"/>
          </w:tcPr>
          <w:p w14:paraId="18F279F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B7CEAA0" w14:textId="77777777" w:rsidTr="00ED11A5">
        <w:tc>
          <w:tcPr>
            <w:tcW w:w="193" w:type="pct"/>
          </w:tcPr>
          <w:p w14:paraId="6F69260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13.</w:t>
            </w:r>
          </w:p>
        </w:tc>
        <w:tc>
          <w:tcPr>
            <w:tcW w:w="765" w:type="pct"/>
          </w:tcPr>
          <w:p w14:paraId="2FE4788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«Ёлка в гости к нам пришла»</w:t>
            </w:r>
          </w:p>
        </w:tc>
        <w:tc>
          <w:tcPr>
            <w:tcW w:w="706" w:type="pct"/>
          </w:tcPr>
          <w:p w14:paraId="6AF02C9A"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Учить детей составлять аппликативное изображение елочки из готовых форм (треугольников), с частичным наложением друг на друга.</w:t>
            </w:r>
          </w:p>
        </w:tc>
        <w:tc>
          <w:tcPr>
            <w:tcW w:w="1376" w:type="pct"/>
            <w:tcMar>
              <w:top w:w="0" w:type="dxa"/>
              <w:left w:w="108" w:type="dxa"/>
              <w:bottom w:w="0" w:type="dxa"/>
              <w:right w:w="108" w:type="dxa"/>
            </w:tcMar>
          </w:tcPr>
          <w:p w14:paraId="1AEC092F"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учить скатывать из мелких кусочков бумаги шарики, аккуратно пользоваться клеем. Воспитывать самостоятельность и доброжелательные отношения к другим детям</w:t>
            </w:r>
          </w:p>
        </w:tc>
        <w:tc>
          <w:tcPr>
            <w:tcW w:w="576" w:type="pct"/>
          </w:tcPr>
          <w:p w14:paraId="6C28FFA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«Новый год»)</w:t>
            </w:r>
          </w:p>
        </w:tc>
        <w:tc>
          <w:tcPr>
            <w:tcW w:w="1135" w:type="pct"/>
            <w:tcMar>
              <w:top w:w="0" w:type="dxa"/>
              <w:left w:w="108" w:type="dxa"/>
              <w:bottom w:w="0" w:type="dxa"/>
              <w:right w:w="108" w:type="dxa"/>
            </w:tcMar>
          </w:tcPr>
          <w:p w14:paraId="7BE4909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½ альбомного листа, заготовки из зеленой бумаги (треугольники разных размеров), двусторонняя бумага ярких цветов (фантики</w:t>
            </w:r>
            <w:proofErr w:type="gramStart"/>
            <w:r w:rsidRPr="00C66A0C">
              <w:rPr>
                <w:rFonts w:ascii="Times New Roman" w:eastAsia="Times New Roman" w:hAnsi="Times New Roman" w:cs="Times New Roman"/>
                <w:color w:val="333333"/>
                <w:sz w:val="24"/>
                <w:szCs w:val="24"/>
                <w:lang w:eastAsia="ru-RU"/>
              </w:rPr>
              <w:t>) ,</w:t>
            </w:r>
            <w:proofErr w:type="gramEnd"/>
            <w:r w:rsidRPr="00C66A0C">
              <w:rPr>
                <w:rFonts w:ascii="Times New Roman" w:eastAsia="Times New Roman" w:hAnsi="Times New Roman" w:cs="Times New Roman"/>
                <w:color w:val="333333"/>
                <w:sz w:val="24"/>
                <w:szCs w:val="24"/>
                <w:lang w:eastAsia="ru-RU"/>
              </w:rPr>
              <w:t xml:space="preserve"> клей, кисти, салфетки</w:t>
            </w:r>
          </w:p>
        </w:tc>
        <w:tc>
          <w:tcPr>
            <w:tcW w:w="250" w:type="pct"/>
          </w:tcPr>
          <w:p w14:paraId="0A8CED6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14DF3DB4" w14:textId="77777777" w:rsidTr="00A35D6D">
        <w:tc>
          <w:tcPr>
            <w:tcW w:w="5000" w:type="pct"/>
            <w:gridSpan w:val="7"/>
          </w:tcPr>
          <w:p w14:paraId="6241E446"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Январь</w:t>
            </w:r>
          </w:p>
        </w:tc>
      </w:tr>
      <w:tr w:rsidR="00E52DB4" w:rsidRPr="00C66A0C" w14:paraId="02B4EA52" w14:textId="77777777" w:rsidTr="00ED11A5">
        <w:tc>
          <w:tcPr>
            <w:tcW w:w="193" w:type="pct"/>
          </w:tcPr>
          <w:p w14:paraId="534EE7E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14</w:t>
            </w:r>
          </w:p>
        </w:tc>
        <w:tc>
          <w:tcPr>
            <w:tcW w:w="765" w:type="pct"/>
          </w:tcPr>
          <w:p w14:paraId="1524382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«Зайка беленький сидит»</w:t>
            </w:r>
          </w:p>
          <w:p w14:paraId="298B0DD4"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p>
        </w:tc>
        <w:tc>
          <w:tcPr>
            <w:tcW w:w="706" w:type="pct"/>
          </w:tcPr>
          <w:p w14:paraId="569E59CD"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Продолжить работу над панно «Зима». </w:t>
            </w:r>
          </w:p>
        </w:tc>
        <w:tc>
          <w:tcPr>
            <w:tcW w:w="1376" w:type="pct"/>
            <w:tcMar>
              <w:top w:w="0" w:type="dxa"/>
              <w:left w:w="108" w:type="dxa"/>
              <w:bottom w:w="0" w:type="dxa"/>
              <w:right w:w="108" w:type="dxa"/>
            </w:tcMar>
          </w:tcPr>
          <w:p w14:paraId="13E7FADF"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Упражнять в умении скатывать бумажную салфетку в комки, составлять предмет, дополнять образ недостающими деталями. Аккуратно пользоваться клеем. Развивать желание работать вместе с другими </w:t>
            </w:r>
            <w:proofErr w:type="gramStart"/>
            <w:r w:rsidRPr="00C66A0C">
              <w:rPr>
                <w:rFonts w:ascii="Times New Roman" w:eastAsia="Times New Roman" w:hAnsi="Times New Roman" w:cs="Times New Roman"/>
                <w:color w:val="333333"/>
                <w:sz w:val="24"/>
                <w:szCs w:val="24"/>
                <w:lang w:eastAsia="ru-RU"/>
              </w:rPr>
              <w:t>детьми</w:t>
            </w:r>
            <w:proofErr w:type="gramEnd"/>
            <w:r w:rsidRPr="00C66A0C">
              <w:rPr>
                <w:rFonts w:ascii="Times New Roman" w:eastAsia="Times New Roman" w:hAnsi="Times New Roman" w:cs="Times New Roman"/>
                <w:color w:val="333333"/>
                <w:sz w:val="24"/>
                <w:szCs w:val="24"/>
                <w:lang w:eastAsia="ru-RU"/>
              </w:rPr>
              <w:t xml:space="preserve"> Воспитывать дружеские отношения</w:t>
            </w:r>
          </w:p>
        </w:tc>
        <w:tc>
          <w:tcPr>
            <w:tcW w:w="576" w:type="pct"/>
          </w:tcPr>
          <w:p w14:paraId="458FF7F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Индивидуальные работы детей, инсценировка. </w:t>
            </w:r>
          </w:p>
        </w:tc>
        <w:tc>
          <w:tcPr>
            <w:tcW w:w="1135" w:type="pct"/>
            <w:tcMar>
              <w:top w:w="0" w:type="dxa"/>
              <w:left w:w="108" w:type="dxa"/>
              <w:bottom w:w="0" w:type="dxa"/>
              <w:right w:w="108" w:type="dxa"/>
            </w:tcMar>
          </w:tcPr>
          <w:p w14:paraId="3F29302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Игрушка зайчика, ¼ тонированного листа ватмана, белые бумажные салфетки, ватные диски, разрезанные на части, клей, кисти, салфетки</w:t>
            </w:r>
          </w:p>
        </w:tc>
        <w:tc>
          <w:tcPr>
            <w:tcW w:w="250" w:type="pct"/>
          </w:tcPr>
          <w:p w14:paraId="2A29051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2A3A26B3" w14:textId="77777777" w:rsidTr="00ED11A5">
        <w:tc>
          <w:tcPr>
            <w:tcW w:w="193" w:type="pct"/>
          </w:tcPr>
          <w:p w14:paraId="718E10A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15.</w:t>
            </w:r>
          </w:p>
        </w:tc>
        <w:tc>
          <w:tcPr>
            <w:tcW w:w="765" w:type="pct"/>
          </w:tcPr>
          <w:p w14:paraId="7221875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«Снежок»</w:t>
            </w:r>
          </w:p>
        </w:tc>
        <w:tc>
          <w:tcPr>
            <w:tcW w:w="706" w:type="pct"/>
          </w:tcPr>
          <w:p w14:paraId="0B533AF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Закрепить знания о времени года Зима. </w:t>
            </w:r>
          </w:p>
        </w:tc>
        <w:tc>
          <w:tcPr>
            <w:tcW w:w="1376" w:type="pct"/>
            <w:tcMar>
              <w:top w:w="0" w:type="dxa"/>
              <w:left w:w="108" w:type="dxa"/>
              <w:bottom w:w="0" w:type="dxa"/>
              <w:right w:w="108" w:type="dxa"/>
            </w:tcMar>
          </w:tcPr>
          <w:p w14:paraId="130A5F3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учить скатывать из мелких кусочков бумаги шарики и равномерно наклеивать по всему листу. Развивать эстетическое восприятие, желание довести начатую работу до конца.</w:t>
            </w:r>
          </w:p>
        </w:tc>
        <w:tc>
          <w:tcPr>
            <w:tcW w:w="576" w:type="pct"/>
          </w:tcPr>
          <w:p w14:paraId="0FF3850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Индивидуальная работа детей.</w:t>
            </w:r>
          </w:p>
        </w:tc>
        <w:tc>
          <w:tcPr>
            <w:tcW w:w="1135" w:type="pct"/>
            <w:tcMar>
              <w:top w:w="0" w:type="dxa"/>
              <w:left w:w="108" w:type="dxa"/>
              <w:bottom w:w="0" w:type="dxa"/>
              <w:right w:w="108" w:type="dxa"/>
            </w:tcMar>
          </w:tcPr>
          <w:p w14:paraId="0C42C19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Картина с предыдущего занятия, кусочки фольги, белой бумаги, клей, кисти, салфетки</w:t>
            </w:r>
          </w:p>
        </w:tc>
        <w:tc>
          <w:tcPr>
            <w:tcW w:w="250" w:type="pct"/>
          </w:tcPr>
          <w:p w14:paraId="7809C792"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020A384F" w14:textId="77777777" w:rsidTr="00ED11A5">
        <w:tc>
          <w:tcPr>
            <w:tcW w:w="193" w:type="pct"/>
          </w:tcPr>
          <w:p w14:paraId="13EB61D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16.</w:t>
            </w:r>
          </w:p>
        </w:tc>
        <w:tc>
          <w:tcPr>
            <w:tcW w:w="765" w:type="pct"/>
          </w:tcPr>
          <w:p w14:paraId="4815538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«Покормим птичек»</w:t>
            </w:r>
          </w:p>
        </w:tc>
        <w:tc>
          <w:tcPr>
            <w:tcW w:w="706" w:type="pct"/>
          </w:tcPr>
          <w:p w14:paraId="7531C3B2"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передавать изображения различных птиц (воробей, снегирь, синица) </w:t>
            </w:r>
          </w:p>
        </w:tc>
        <w:tc>
          <w:tcPr>
            <w:tcW w:w="1376" w:type="pct"/>
            <w:tcMar>
              <w:top w:w="0" w:type="dxa"/>
              <w:left w:w="108" w:type="dxa"/>
              <w:bottom w:w="0" w:type="dxa"/>
              <w:right w:w="108" w:type="dxa"/>
            </w:tcMar>
          </w:tcPr>
          <w:p w14:paraId="112D6E3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Закреплять умение детей аккуратно разрывать бумагу на кусочки небольшого размера, приклеивать кусочки бумаги к картону; формировать интерес и положительное отношение к аппликации.</w:t>
            </w:r>
          </w:p>
          <w:p w14:paraId="16E9F2D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w:t>
            </w:r>
          </w:p>
        </w:tc>
        <w:tc>
          <w:tcPr>
            <w:tcW w:w="576" w:type="pct"/>
          </w:tcPr>
          <w:p w14:paraId="2816318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Индивидуальные и парные работы (наблюдение за птицами у кормушки на прогулке). </w:t>
            </w:r>
          </w:p>
        </w:tc>
        <w:tc>
          <w:tcPr>
            <w:tcW w:w="1135" w:type="pct"/>
            <w:tcMar>
              <w:top w:w="0" w:type="dxa"/>
              <w:left w:w="108" w:type="dxa"/>
              <w:bottom w:w="0" w:type="dxa"/>
              <w:right w:w="108" w:type="dxa"/>
            </w:tcMar>
          </w:tcPr>
          <w:p w14:paraId="7676881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Двусторонняя коричневая бумага; ½ альбомного листа с контурным изображением птички, игрушечная птичка, клей, кисти, салфетки</w:t>
            </w:r>
          </w:p>
        </w:tc>
        <w:tc>
          <w:tcPr>
            <w:tcW w:w="250" w:type="pct"/>
          </w:tcPr>
          <w:p w14:paraId="3C50C7B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04D4CA28" w14:textId="77777777" w:rsidTr="00A35D6D">
        <w:tc>
          <w:tcPr>
            <w:tcW w:w="5000" w:type="pct"/>
            <w:gridSpan w:val="7"/>
          </w:tcPr>
          <w:p w14:paraId="5D1EE219"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Февраль</w:t>
            </w:r>
          </w:p>
        </w:tc>
      </w:tr>
      <w:tr w:rsidR="00E52DB4" w:rsidRPr="00C66A0C" w14:paraId="5B148187" w14:textId="77777777" w:rsidTr="00ED11A5">
        <w:tc>
          <w:tcPr>
            <w:tcW w:w="193" w:type="pct"/>
          </w:tcPr>
          <w:p w14:paraId="725C085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17.</w:t>
            </w:r>
          </w:p>
        </w:tc>
        <w:tc>
          <w:tcPr>
            <w:tcW w:w="765" w:type="pct"/>
          </w:tcPr>
          <w:p w14:paraId="4FB7F69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«Рыжий котик»</w:t>
            </w:r>
          </w:p>
          <w:p w14:paraId="5F7B35A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w:t>
            </w:r>
          </w:p>
        </w:tc>
        <w:tc>
          <w:tcPr>
            <w:tcW w:w="706" w:type="pct"/>
          </w:tcPr>
          <w:p w14:paraId="14C60FC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образ рыжего </w:t>
            </w:r>
            <w:r w:rsidRPr="00C66A0C">
              <w:rPr>
                <w:rFonts w:ascii="Times New Roman" w:eastAsia="Times New Roman" w:hAnsi="Times New Roman" w:cs="Times New Roman"/>
                <w:color w:val="333333"/>
                <w:sz w:val="24"/>
                <w:szCs w:val="24"/>
                <w:lang w:eastAsia="ru-RU"/>
              </w:rPr>
              <w:lastRenderedPageBreak/>
              <w:t xml:space="preserve">кота. </w:t>
            </w:r>
          </w:p>
        </w:tc>
        <w:tc>
          <w:tcPr>
            <w:tcW w:w="1376" w:type="pct"/>
            <w:tcMar>
              <w:top w:w="0" w:type="dxa"/>
              <w:left w:w="108" w:type="dxa"/>
              <w:bottom w:w="0" w:type="dxa"/>
              <w:right w:w="108" w:type="dxa"/>
            </w:tcMar>
          </w:tcPr>
          <w:p w14:paraId="0D57088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Закреплять умение детей аккуратно разрывать бумагу на кусочки </w:t>
            </w:r>
            <w:r w:rsidRPr="00C66A0C">
              <w:rPr>
                <w:rFonts w:ascii="Times New Roman" w:eastAsia="Times New Roman" w:hAnsi="Times New Roman" w:cs="Times New Roman"/>
                <w:color w:val="333333"/>
                <w:sz w:val="24"/>
                <w:szCs w:val="24"/>
                <w:lang w:eastAsia="ru-RU"/>
              </w:rPr>
              <w:lastRenderedPageBreak/>
              <w:t>различного размера и формы, приклеивать кусочки бумаги по контуру. Формировать интерес и заботливое отношение к домашним животным.</w:t>
            </w:r>
          </w:p>
        </w:tc>
        <w:tc>
          <w:tcPr>
            <w:tcW w:w="576" w:type="pct"/>
          </w:tcPr>
          <w:p w14:paraId="5EEFCDD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 Индивидуальная работа </w:t>
            </w:r>
            <w:r w:rsidRPr="00C66A0C">
              <w:rPr>
                <w:rFonts w:ascii="Times New Roman" w:eastAsia="Times New Roman" w:hAnsi="Times New Roman" w:cs="Times New Roman"/>
                <w:color w:val="333333"/>
                <w:sz w:val="24"/>
                <w:szCs w:val="24"/>
                <w:lang w:eastAsia="ru-RU"/>
              </w:rPr>
              <w:lastRenderedPageBreak/>
              <w:t xml:space="preserve">детей. </w:t>
            </w:r>
          </w:p>
        </w:tc>
        <w:tc>
          <w:tcPr>
            <w:tcW w:w="1135" w:type="pct"/>
            <w:tcMar>
              <w:top w:w="0" w:type="dxa"/>
              <w:left w:w="108" w:type="dxa"/>
              <w:bottom w:w="0" w:type="dxa"/>
              <w:right w:w="108" w:type="dxa"/>
            </w:tcMar>
          </w:tcPr>
          <w:p w14:paraId="30B9331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Игрушка котенок, ½ альбомного листа с контурным </w:t>
            </w:r>
            <w:r w:rsidRPr="00C66A0C">
              <w:rPr>
                <w:rFonts w:ascii="Times New Roman" w:eastAsia="Times New Roman" w:hAnsi="Times New Roman" w:cs="Times New Roman"/>
                <w:color w:val="333333"/>
                <w:sz w:val="24"/>
                <w:szCs w:val="24"/>
                <w:lang w:eastAsia="ru-RU"/>
              </w:rPr>
              <w:lastRenderedPageBreak/>
              <w:t>изображением котенка, двусторонняя бумага цветная бумага, клей, кисти, салфетки</w:t>
            </w:r>
          </w:p>
        </w:tc>
        <w:tc>
          <w:tcPr>
            <w:tcW w:w="250" w:type="pct"/>
          </w:tcPr>
          <w:p w14:paraId="4BE9956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3AD8593F" w14:textId="77777777" w:rsidTr="00ED11A5">
        <w:tc>
          <w:tcPr>
            <w:tcW w:w="193" w:type="pct"/>
          </w:tcPr>
          <w:p w14:paraId="3CBA095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18.</w:t>
            </w:r>
          </w:p>
        </w:tc>
        <w:tc>
          <w:tcPr>
            <w:tcW w:w="765" w:type="pct"/>
          </w:tcPr>
          <w:p w14:paraId="4804F44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«В поле барашки паслись»</w:t>
            </w:r>
          </w:p>
          <w:p w14:paraId="011CC91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w:t>
            </w:r>
          </w:p>
        </w:tc>
        <w:tc>
          <w:tcPr>
            <w:tcW w:w="706" w:type="pct"/>
          </w:tcPr>
          <w:p w14:paraId="485B947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образ животного. </w:t>
            </w:r>
          </w:p>
        </w:tc>
        <w:tc>
          <w:tcPr>
            <w:tcW w:w="1376" w:type="pct"/>
            <w:tcMar>
              <w:top w:w="0" w:type="dxa"/>
              <w:left w:w="108" w:type="dxa"/>
              <w:bottom w:w="0" w:type="dxa"/>
              <w:right w:w="108" w:type="dxa"/>
            </w:tcMar>
          </w:tcPr>
          <w:p w14:paraId="7C5C08B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Упражнять в умении отрывать от листа бумаги кусочки и полосочки, сминать бумагу в комочки, использовать бумагу в зависимости от ее качества. Воспитывать интерес к работе с бумагой.</w:t>
            </w:r>
          </w:p>
        </w:tc>
        <w:tc>
          <w:tcPr>
            <w:tcW w:w="576" w:type="pct"/>
          </w:tcPr>
          <w:p w14:paraId="71C6B46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w:t>
            </w:r>
          </w:p>
        </w:tc>
        <w:tc>
          <w:tcPr>
            <w:tcW w:w="1135" w:type="pct"/>
            <w:tcMar>
              <w:top w:w="0" w:type="dxa"/>
              <w:left w:w="108" w:type="dxa"/>
              <w:bottom w:w="0" w:type="dxa"/>
              <w:right w:w="108" w:type="dxa"/>
            </w:tcMar>
          </w:tcPr>
          <w:p w14:paraId="6F0403D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Тонированная бумага с контуром барашка, белая бумага, игрушка барашек, клей, кисти, салфетки.</w:t>
            </w:r>
          </w:p>
        </w:tc>
        <w:tc>
          <w:tcPr>
            <w:tcW w:w="250" w:type="pct"/>
          </w:tcPr>
          <w:p w14:paraId="0815793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66C7CE81" w14:textId="77777777" w:rsidTr="00ED11A5">
        <w:tc>
          <w:tcPr>
            <w:tcW w:w="193" w:type="pct"/>
          </w:tcPr>
          <w:p w14:paraId="18E4A20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19. </w:t>
            </w:r>
          </w:p>
        </w:tc>
        <w:tc>
          <w:tcPr>
            <w:tcW w:w="765" w:type="pct"/>
          </w:tcPr>
          <w:p w14:paraId="1629903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«Игрушки»</w:t>
            </w:r>
          </w:p>
          <w:p w14:paraId="538F1A8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(пирамидка, неваляшка)</w:t>
            </w:r>
          </w:p>
          <w:p w14:paraId="33F9608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w:t>
            </w:r>
          </w:p>
        </w:tc>
        <w:tc>
          <w:tcPr>
            <w:tcW w:w="706" w:type="pct"/>
          </w:tcPr>
          <w:p w14:paraId="00F89FFE"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большие и маленькие изображения. </w:t>
            </w:r>
          </w:p>
        </w:tc>
        <w:tc>
          <w:tcPr>
            <w:tcW w:w="1376" w:type="pct"/>
            <w:tcMar>
              <w:top w:w="0" w:type="dxa"/>
              <w:left w:w="108" w:type="dxa"/>
              <w:bottom w:w="0" w:type="dxa"/>
              <w:right w:w="108" w:type="dxa"/>
            </w:tcMar>
          </w:tcPr>
          <w:p w14:paraId="5D1E864C"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учить скатывать салфетки в комки, выполнять поделку из нескольких шариков, правильно располагая их по величине, закрепить знание основных цветов. Воспитывать бережное отношение к игрушкам.</w:t>
            </w:r>
          </w:p>
        </w:tc>
        <w:tc>
          <w:tcPr>
            <w:tcW w:w="576" w:type="pct"/>
          </w:tcPr>
          <w:p w14:paraId="77130632"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Индивидуальные работы (парные). </w:t>
            </w:r>
          </w:p>
        </w:tc>
        <w:tc>
          <w:tcPr>
            <w:tcW w:w="1135" w:type="pct"/>
            <w:tcMar>
              <w:top w:w="0" w:type="dxa"/>
              <w:left w:w="108" w:type="dxa"/>
              <w:bottom w:w="0" w:type="dxa"/>
              <w:right w:w="108" w:type="dxa"/>
            </w:tcMar>
          </w:tcPr>
          <w:p w14:paraId="2FE1A9B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½ альбомного листа, цветные бумажные салфетки, клей ПВА; пирамидка</w:t>
            </w:r>
          </w:p>
        </w:tc>
        <w:tc>
          <w:tcPr>
            <w:tcW w:w="250" w:type="pct"/>
          </w:tcPr>
          <w:p w14:paraId="7F39C85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A9E40B5" w14:textId="77777777" w:rsidTr="00ED11A5">
        <w:tc>
          <w:tcPr>
            <w:tcW w:w="193" w:type="pct"/>
          </w:tcPr>
          <w:p w14:paraId="1A4A127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20.</w:t>
            </w:r>
          </w:p>
        </w:tc>
        <w:tc>
          <w:tcPr>
            <w:tcW w:w="765" w:type="pct"/>
          </w:tcPr>
          <w:p w14:paraId="26B4274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«Самолеты»</w:t>
            </w:r>
          </w:p>
          <w:p w14:paraId="68533E1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(коллективная работа)</w:t>
            </w:r>
          </w:p>
        </w:tc>
        <w:tc>
          <w:tcPr>
            <w:tcW w:w="706" w:type="pct"/>
          </w:tcPr>
          <w:p w14:paraId="5C81986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Закреплять умение составлять предмет из нескольких деталей разной формы и размера. </w:t>
            </w:r>
          </w:p>
        </w:tc>
        <w:tc>
          <w:tcPr>
            <w:tcW w:w="1376" w:type="pct"/>
            <w:tcMar>
              <w:top w:w="0" w:type="dxa"/>
              <w:left w:w="108" w:type="dxa"/>
              <w:bottom w:w="0" w:type="dxa"/>
              <w:right w:w="108" w:type="dxa"/>
            </w:tcMar>
          </w:tcPr>
          <w:p w14:paraId="72C15D8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Правильно располагать предмет на панно </w:t>
            </w:r>
            <w:r w:rsidRPr="00C66A0C">
              <w:rPr>
                <w:rFonts w:ascii="Times New Roman" w:eastAsia="Times New Roman" w:hAnsi="Times New Roman" w:cs="Times New Roman"/>
                <w:i/>
                <w:iCs/>
                <w:color w:val="333333"/>
                <w:sz w:val="24"/>
                <w:szCs w:val="24"/>
                <w:lang w:eastAsia="ru-RU"/>
              </w:rPr>
              <w:t>(в виде российского флага)</w:t>
            </w:r>
            <w:r w:rsidRPr="00C66A0C">
              <w:rPr>
                <w:rFonts w:ascii="Times New Roman" w:eastAsia="Times New Roman" w:hAnsi="Times New Roman" w:cs="Times New Roman"/>
                <w:color w:val="333333"/>
                <w:sz w:val="24"/>
                <w:szCs w:val="24"/>
                <w:lang w:eastAsia="ru-RU"/>
              </w:rPr>
              <w:t>. Аккуратно пользоваться клеем, намазывать всю форму. Воспитывать чувство патриотизма, умение радоваться общему результату</w:t>
            </w:r>
          </w:p>
        </w:tc>
        <w:tc>
          <w:tcPr>
            <w:tcW w:w="576" w:type="pct"/>
          </w:tcPr>
          <w:p w14:paraId="7F2E966D"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(проект)</w:t>
            </w:r>
          </w:p>
          <w:p w14:paraId="394DDA6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Поздравительная газета к Дню Защитника Отечества. </w:t>
            </w:r>
          </w:p>
        </w:tc>
        <w:tc>
          <w:tcPr>
            <w:tcW w:w="1135" w:type="pct"/>
            <w:tcMar>
              <w:top w:w="0" w:type="dxa"/>
              <w:left w:w="108" w:type="dxa"/>
              <w:bottom w:w="0" w:type="dxa"/>
              <w:right w:w="108" w:type="dxa"/>
            </w:tcMar>
          </w:tcPr>
          <w:p w14:paraId="7AC025D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¼ тонированного листа </w:t>
            </w:r>
            <w:proofErr w:type="gramStart"/>
            <w:r w:rsidRPr="00C66A0C">
              <w:rPr>
                <w:rFonts w:ascii="Times New Roman" w:eastAsia="Times New Roman" w:hAnsi="Times New Roman" w:cs="Times New Roman"/>
                <w:color w:val="333333"/>
                <w:sz w:val="24"/>
                <w:szCs w:val="24"/>
                <w:lang w:eastAsia="ru-RU"/>
              </w:rPr>
              <w:t>ватмана,</w:t>
            </w:r>
            <w:r w:rsidRPr="00C66A0C">
              <w:rPr>
                <w:rFonts w:ascii="Times New Roman" w:eastAsia="Times New Roman" w:hAnsi="Times New Roman" w:cs="Times New Roman"/>
                <w:i/>
                <w:iCs/>
                <w:color w:val="333333"/>
                <w:sz w:val="24"/>
                <w:szCs w:val="24"/>
                <w:lang w:eastAsia="ru-RU"/>
              </w:rPr>
              <w:t>(</w:t>
            </w:r>
            <w:proofErr w:type="gramEnd"/>
            <w:r w:rsidRPr="00C66A0C">
              <w:rPr>
                <w:rFonts w:ascii="Times New Roman" w:eastAsia="Times New Roman" w:hAnsi="Times New Roman" w:cs="Times New Roman"/>
                <w:i/>
                <w:iCs/>
                <w:color w:val="333333"/>
                <w:sz w:val="24"/>
                <w:szCs w:val="24"/>
                <w:lang w:eastAsia="ru-RU"/>
              </w:rPr>
              <w:t>в виде российского флага)</w:t>
            </w:r>
            <w:r w:rsidRPr="00C66A0C">
              <w:rPr>
                <w:rFonts w:ascii="Times New Roman" w:eastAsia="Times New Roman" w:hAnsi="Times New Roman" w:cs="Times New Roman"/>
                <w:color w:val="333333"/>
                <w:sz w:val="24"/>
                <w:szCs w:val="24"/>
                <w:lang w:eastAsia="ru-RU"/>
              </w:rPr>
              <w:t>, заготовки для самолетов</w:t>
            </w:r>
          </w:p>
          <w:p w14:paraId="3878781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i/>
                <w:iCs/>
                <w:color w:val="333333"/>
                <w:sz w:val="24"/>
                <w:szCs w:val="24"/>
                <w:lang w:eastAsia="ru-RU"/>
              </w:rPr>
              <w:t>(прямоугольники полоски</w:t>
            </w:r>
            <w:proofErr w:type="gramStart"/>
            <w:r w:rsidRPr="00C66A0C">
              <w:rPr>
                <w:rFonts w:ascii="Times New Roman" w:eastAsia="Times New Roman" w:hAnsi="Times New Roman" w:cs="Times New Roman"/>
                <w:i/>
                <w:iCs/>
                <w:color w:val="333333"/>
                <w:sz w:val="24"/>
                <w:szCs w:val="24"/>
                <w:lang w:eastAsia="ru-RU"/>
              </w:rPr>
              <w:t>),</w:t>
            </w:r>
            <w:r w:rsidRPr="00C66A0C">
              <w:rPr>
                <w:rFonts w:ascii="Times New Roman" w:eastAsia="Times New Roman" w:hAnsi="Times New Roman" w:cs="Times New Roman"/>
                <w:color w:val="333333"/>
                <w:sz w:val="24"/>
                <w:szCs w:val="24"/>
                <w:lang w:eastAsia="ru-RU"/>
              </w:rPr>
              <w:t>цветная</w:t>
            </w:r>
            <w:proofErr w:type="gramEnd"/>
            <w:r w:rsidRPr="00C66A0C">
              <w:rPr>
                <w:rFonts w:ascii="Times New Roman" w:eastAsia="Times New Roman" w:hAnsi="Times New Roman" w:cs="Times New Roman"/>
                <w:color w:val="333333"/>
                <w:sz w:val="24"/>
                <w:szCs w:val="24"/>
                <w:lang w:eastAsia="ru-RU"/>
              </w:rPr>
              <w:t xml:space="preserve"> бумага</w:t>
            </w:r>
          </w:p>
          <w:p w14:paraId="00A3827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клей, кисти, салфетки.</w:t>
            </w:r>
          </w:p>
        </w:tc>
        <w:tc>
          <w:tcPr>
            <w:tcW w:w="250" w:type="pct"/>
          </w:tcPr>
          <w:p w14:paraId="1BD1CC7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24A1EC76" w14:textId="77777777" w:rsidTr="00A35D6D">
        <w:tc>
          <w:tcPr>
            <w:tcW w:w="5000" w:type="pct"/>
            <w:gridSpan w:val="7"/>
          </w:tcPr>
          <w:p w14:paraId="042543AD"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Март</w:t>
            </w:r>
          </w:p>
        </w:tc>
      </w:tr>
      <w:tr w:rsidR="00E52DB4" w:rsidRPr="00C66A0C" w14:paraId="13A13E02" w14:textId="77777777" w:rsidTr="00ED11A5">
        <w:tc>
          <w:tcPr>
            <w:tcW w:w="193" w:type="pct"/>
          </w:tcPr>
          <w:p w14:paraId="72F92F9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21.</w:t>
            </w:r>
          </w:p>
        </w:tc>
        <w:tc>
          <w:tcPr>
            <w:tcW w:w="765" w:type="pct"/>
          </w:tcPr>
          <w:p w14:paraId="5CA309E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«Мамочку свою очень я люблю, ей подарок сегодня подарю»</w:t>
            </w:r>
          </w:p>
        </w:tc>
        <w:tc>
          <w:tcPr>
            <w:tcW w:w="706" w:type="pct"/>
          </w:tcPr>
          <w:p w14:paraId="75BF7AD1"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поздравительную открытку. </w:t>
            </w:r>
          </w:p>
        </w:tc>
        <w:tc>
          <w:tcPr>
            <w:tcW w:w="1376" w:type="pct"/>
            <w:tcMar>
              <w:top w:w="0" w:type="dxa"/>
              <w:left w:w="108" w:type="dxa"/>
              <w:bottom w:w="0" w:type="dxa"/>
              <w:right w:w="108" w:type="dxa"/>
            </w:tcMar>
          </w:tcPr>
          <w:p w14:paraId="4DD7A1F4"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детей создавать красивую композицию из цветов </w:t>
            </w:r>
            <w:r w:rsidRPr="00C66A0C">
              <w:rPr>
                <w:rFonts w:ascii="Times New Roman" w:eastAsia="Times New Roman" w:hAnsi="Times New Roman" w:cs="Times New Roman"/>
                <w:i/>
                <w:iCs/>
                <w:color w:val="333333"/>
                <w:sz w:val="24"/>
                <w:szCs w:val="24"/>
                <w:lang w:eastAsia="ru-RU"/>
              </w:rPr>
              <w:t>(букет</w:t>
            </w:r>
            <w:proofErr w:type="gramStart"/>
            <w:r w:rsidRPr="00C66A0C">
              <w:rPr>
                <w:rFonts w:ascii="Times New Roman" w:eastAsia="Times New Roman" w:hAnsi="Times New Roman" w:cs="Times New Roman"/>
                <w:color w:val="333333"/>
                <w:sz w:val="24"/>
                <w:szCs w:val="24"/>
                <w:lang w:eastAsia="ru-RU"/>
              </w:rPr>
              <w:t>).в</w:t>
            </w:r>
            <w:proofErr w:type="gramEnd"/>
            <w:r w:rsidRPr="00C66A0C">
              <w:rPr>
                <w:rFonts w:ascii="Times New Roman" w:eastAsia="Times New Roman" w:hAnsi="Times New Roman" w:cs="Times New Roman"/>
                <w:color w:val="333333"/>
                <w:sz w:val="24"/>
                <w:szCs w:val="24"/>
                <w:lang w:eastAsia="ru-RU"/>
              </w:rPr>
              <w:t xml:space="preserve"> смешанной технике: бумажная пластика + рваная бумага, развивать эстетическое восприятие, формировать образное представление. Воспитывать заботливое отношение к маме, желание ее порадовать.</w:t>
            </w:r>
          </w:p>
        </w:tc>
        <w:tc>
          <w:tcPr>
            <w:tcW w:w="576" w:type="pct"/>
          </w:tcPr>
          <w:p w14:paraId="646CFB8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Индивидуальная работа </w:t>
            </w:r>
          </w:p>
        </w:tc>
        <w:tc>
          <w:tcPr>
            <w:tcW w:w="1135" w:type="pct"/>
            <w:tcMar>
              <w:top w:w="0" w:type="dxa"/>
              <w:left w:w="108" w:type="dxa"/>
              <w:bottom w:w="0" w:type="dxa"/>
              <w:right w:w="108" w:type="dxa"/>
            </w:tcMar>
          </w:tcPr>
          <w:p w14:paraId="43FB88B2"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тонированного листа ватмана с контурным изображением веточки, салфетки желтого цвета, зеленая цветная бумага,</w:t>
            </w:r>
          </w:p>
          <w:p w14:paraId="23B7F62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клей, кисти, салфетки.</w:t>
            </w:r>
          </w:p>
        </w:tc>
        <w:tc>
          <w:tcPr>
            <w:tcW w:w="250" w:type="pct"/>
          </w:tcPr>
          <w:p w14:paraId="636ACF5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0C860760" w14:textId="77777777" w:rsidTr="00ED11A5">
        <w:tc>
          <w:tcPr>
            <w:tcW w:w="193" w:type="pct"/>
          </w:tcPr>
          <w:p w14:paraId="2BD4A0C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22-23</w:t>
            </w:r>
          </w:p>
        </w:tc>
        <w:tc>
          <w:tcPr>
            <w:tcW w:w="765" w:type="pct"/>
          </w:tcPr>
          <w:p w14:paraId="1729BCA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«Солнышко лучистое»</w:t>
            </w:r>
          </w:p>
        </w:tc>
        <w:tc>
          <w:tcPr>
            <w:tcW w:w="706" w:type="pct"/>
          </w:tcPr>
          <w:p w14:paraId="373726E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Создавать изображения </w:t>
            </w:r>
            <w:r w:rsidRPr="00C66A0C">
              <w:rPr>
                <w:rFonts w:ascii="Times New Roman" w:eastAsia="Times New Roman" w:hAnsi="Times New Roman" w:cs="Times New Roman"/>
                <w:color w:val="333333"/>
                <w:sz w:val="24"/>
                <w:szCs w:val="24"/>
                <w:lang w:eastAsia="ru-RU"/>
              </w:rPr>
              <w:lastRenderedPageBreak/>
              <w:t xml:space="preserve">на основе явлений природы. </w:t>
            </w:r>
          </w:p>
        </w:tc>
        <w:tc>
          <w:tcPr>
            <w:tcW w:w="1376" w:type="pct"/>
            <w:tcMar>
              <w:top w:w="0" w:type="dxa"/>
              <w:left w:w="108" w:type="dxa"/>
              <w:bottom w:w="0" w:type="dxa"/>
              <w:right w:w="108" w:type="dxa"/>
            </w:tcMar>
          </w:tcPr>
          <w:p w14:paraId="59DBB29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Продолжать учить детей работать в смешанной </w:t>
            </w:r>
            <w:r w:rsidRPr="00C66A0C">
              <w:rPr>
                <w:rFonts w:ascii="Times New Roman" w:eastAsia="Times New Roman" w:hAnsi="Times New Roman" w:cs="Times New Roman"/>
                <w:color w:val="333333"/>
                <w:sz w:val="24"/>
                <w:szCs w:val="24"/>
                <w:lang w:eastAsia="ru-RU"/>
              </w:rPr>
              <w:lastRenderedPageBreak/>
              <w:t>технике: бумажная пластика + рваная бумага, дополнять по желанию недостающими деталями, развивать воображение, чувство цвета и формы.</w:t>
            </w:r>
          </w:p>
        </w:tc>
        <w:tc>
          <w:tcPr>
            <w:tcW w:w="576" w:type="pct"/>
          </w:tcPr>
          <w:p w14:paraId="5C5F732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Коллективная работа </w:t>
            </w:r>
            <w:r w:rsidRPr="00C66A0C">
              <w:rPr>
                <w:rFonts w:ascii="Times New Roman" w:eastAsia="Times New Roman" w:hAnsi="Times New Roman" w:cs="Times New Roman"/>
                <w:color w:val="333333"/>
                <w:sz w:val="24"/>
                <w:szCs w:val="24"/>
                <w:lang w:eastAsia="ru-RU"/>
              </w:rPr>
              <w:lastRenderedPageBreak/>
              <w:t xml:space="preserve">(панно «Весна»). </w:t>
            </w:r>
          </w:p>
        </w:tc>
        <w:tc>
          <w:tcPr>
            <w:tcW w:w="1135" w:type="pct"/>
            <w:tcMar>
              <w:top w:w="0" w:type="dxa"/>
              <w:left w:w="108" w:type="dxa"/>
              <w:bottom w:w="0" w:type="dxa"/>
              <w:right w:w="108" w:type="dxa"/>
            </w:tcMar>
          </w:tcPr>
          <w:p w14:paraId="54D12AE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Альбомный лист бумаги с </w:t>
            </w:r>
            <w:r w:rsidRPr="00C66A0C">
              <w:rPr>
                <w:rFonts w:ascii="Times New Roman" w:eastAsia="Times New Roman" w:hAnsi="Times New Roman" w:cs="Times New Roman"/>
                <w:color w:val="333333"/>
                <w:sz w:val="24"/>
                <w:szCs w:val="24"/>
                <w:lang w:eastAsia="ru-RU"/>
              </w:rPr>
              <w:lastRenderedPageBreak/>
              <w:t>изображением окна, желтые бумажные салфетки, бумага желтого цвета, фломастеры, клей, кисти, салфетки.</w:t>
            </w:r>
          </w:p>
        </w:tc>
        <w:tc>
          <w:tcPr>
            <w:tcW w:w="250" w:type="pct"/>
          </w:tcPr>
          <w:p w14:paraId="7768DA2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4BC85D2F" w14:textId="77777777" w:rsidTr="00ED11A5">
        <w:tc>
          <w:tcPr>
            <w:tcW w:w="193" w:type="pct"/>
          </w:tcPr>
          <w:p w14:paraId="0CD5B56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24.</w:t>
            </w:r>
          </w:p>
        </w:tc>
        <w:tc>
          <w:tcPr>
            <w:tcW w:w="765" w:type="pct"/>
          </w:tcPr>
          <w:p w14:paraId="7D9E28B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«Божья коровка»</w:t>
            </w:r>
          </w:p>
        </w:tc>
        <w:tc>
          <w:tcPr>
            <w:tcW w:w="706" w:type="pct"/>
          </w:tcPr>
          <w:p w14:paraId="378C893D"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самостоятельные аппликации. </w:t>
            </w:r>
          </w:p>
        </w:tc>
        <w:tc>
          <w:tcPr>
            <w:tcW w:w="1376" w:type="pct"/>
            <w:tcMar>
              <w:top w:w="0" w:type="dxa"/>
              <w:left w:w="108" w:type="dxa"/>
              <w:bottom w:w="0" w:type="dxa"/>
              <w:right w:w="108" w:type="dxa"/>
            </w:tcMar>
          </w:tcPr>
          <w:p w14:paraId="2579A8C7"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Закреплять умение скатывать из бумаги комочки разных размеров, составлять изображение из частей, дополнять недостающими деталями. Формировать интерес к насекомым.</w:t>
            </w:r>
          </w:p>
        </w:tc>
        <w:tc>
          <w:tcPr>
            <w:tcW w:w="576" w:type="pct"/>
          </w:tcPr>
          <w:p w14:paraId="474C95F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Индивидуальные работы. </w:t>
            </w:r>
          </w:p>
        </w:tc>
        <w:tc>
          <w:tcPr>
            <w:tcW w:w="1135" w:type="pct"/>
            <w:tcMar>
              <w:top w:w="0" w:type="dxa"/>
              <w:left w:w="108" w:type="dxa"/>
              <w:bottom w:w="0" w:type="dxa"/>
              <w:right w:w="108" w:type="dxa"/>
            </w:tcMar>
          </w:tcPr>
          <w:p w14:paraId="6020E224"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Игрушка божья коровка,</w:t>
            </w:r>
          </w:p>
          <w:p w14:paraId="689063A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½ альбомного листа,</w:t>
            </w:r>
          </w:p>
          <w:p w14:paraId="064B0E8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красные бумажные салфетки, черная цветная бумага, клей, кисти, салфетки</w:t>
            </w:r>
          </w:p>
        </w:tc>
        <w:tc>
          <w:tcPr>
            <w:tcW w:w="250" w:type="pct"/>
          </w:tcPr>
          <w:p w14:paraId="087A02C1"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38243A2F" w14:textId="77777777" w:rsidTr="00A35D6D">
        <w:tc>
          <w:tcPr>
            <w:tcW w:w="5000" w:type="pct"/>
            <w:gridSpan w:val="7"/>
          </w:tcPr>
          <w:p w14:paraId="60ABC151"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Апрель</w:t>
            </w:r>
          </w:p>
        </w:tc>
      </w:tr>
      <w:tr w:rsidR="00E52DB4" w:rsidRPr="00C66A0C" w14:paraId="1F02DB51" w14:textId="77777777" w:rsidTr="00ED11A5">
        <w:tc>
          <w:tcPr>
            <w:tcW w:w="193" w:type="pct"/>
          </w:tcPr>
          <w:p w14:paraId="60D8FD48"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xml:space="preserve">24. </w:t>
            </w:r>
          </w:p>
        </w:tc>
        <w:tc>
          <w:tcPr>
            <w:tcW w:w="765" w:type="pct"/>
          </w:tcPr>
          <w:p w14:paraId="7F7995AF"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«Облачко на небе»</w:t>
            </w:r>
          </w:p>
          <w:p w14:paraId="7670554E"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p>
        </w:tc>
        <w:tc>
          <w:tcPr>
            <w:tcW w:w="706" w:type="pct"/>
          </w:tcPr>
          <w:p w14:paraId="4E857F8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образы неба и облаков. </w:t>
            </w:r>
          </w:p>
        </w:tc>
        <w:tc>
          <w:tcPr>
            <w:tcW w:w="1376" w:type="pct"/>
            <w:tcMar>
              <w:top w:w="0" w:type="dxa"/>
              <w:left w:w="108" w:type="dxa"/>
              <w:bottom w:w="0" w:type="dxa"/>
              <w:right w:w="108" w:type="dxa"/>
            </w:tcMar>
          </w:tcPr>
          <w:p w14:paraId="727B4BE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Учить детей аккуратно разрывать бумагу разной жесткости на кусочки разного размера и формы</w:t>
            </w:r>
            <w:proofErr w:type="gramStart"/>
            <w:r w:rsidRPr="00C66A0C">
              <w:rPr>
                <w:rFonts w:ascii="Times New Roman" w:eastAsia="Times New Roman" w:hAnsi="Times New Roman" w:cs="Times New Roman"/>
                <w:color w:val="333333"/>
                <w:sz w:val="24"/>
                <w:szCs w:val="24"/>
                <w:lang w:eastAsia="ru-RU"/>
              </w:rPr>
              <w:t>, Закреплять</w:t>
            </w:r>
            <w:proofErr w:type="gramEnd"/>
            <w:r w:rsidRPr="00C66A0C">
              <w:rPr>
                <w:rFonts w:ascii="Times New Roman" w:eastAsia="Times New Roman" w:hAnsi="Times New Roman" w:cs="Times New Roman"/>
                <w:color w:val="333333"/>
                <w:sz w:val="24"/>
                <w:szCs w:val="24"/>
                <w:lang w:eastAsia="ru-RU"/>
              </w:rPr>
              <w:t xml:space="preserve"> навык наклеивания; (внутри контура). Развитие эстетического восприятия, умение работать </w:t>
            </w:r>
            <w:proofErr w:type="gramStart"/>
            <w:r w:rsidRPr="00C66A0C">
              <w:rPr>
                <w:rFonts w:ascii="Times New Roman" w:eastAsia="Times New Roman" w:hAnsi="Times New Roman" w:cs="Times New Roman"/>
                <w:color w:val="333333"/>
                <w:sz w:val="24"/>
                <w:szCs w:val="24"/>
                <w:lang w:eastAsia="ru-RU"/>
              </w:rPr>
              <w:t>сообща .</w:t>
            </w:r>
            <w:proofErr w:type="gramEnd"/>
          </w:p>
        </w:tc>
        <w:tc>
          <w:tcPr>
            <w:tcW w:w="576" w:type="pct"/>
          </w:tcPr>
          <w:p w14:paraId="7F1C4E5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«Весна»).</w:t>
            </w:r>
          </w:p>
        </w:tc>
        <w:tc>
          <w:tcPr>
            <w:tcW w:w="1135" w:type="pct"/>
            <w:tcMar>
              <w:top w:w="0" w:type="dxa"/>
              <w:left w:w="108" w:type="dxa"/>
              <w:bottom w:w="0" w:type="dxa"/>
              <w:right w:w="108" w:type="dxa"/>
            </w:tcMar>
          </w:tcPr>
          <w:p w14:paraId="7BF61CA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тонированного листа ватмана с изображением реки, белые бумажные салфетки и бумага, клей, кисти, салфетки.</w:t>
            </w:r>
          </w:p>
        </w:tc>
        <w:tc>
          <w:tcPr>
            <w:tcW w:w="250" w:type="pct"/>
          </w:tcPr>
          <w:p w14:paraId="2BB6CDD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0186E7A6" w14:textId="77777777" w:rsidTr="00ED11A5">
        <w:tc>
          <w:tcPr>
            <w:tcW w:w="193" w:type="pct"/>
          </w:tcPr>
          <w:p w14:paraId="4BA466B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25.</w:t>
            </w:r>
          </w:p>
        </w:tc>
        <w:tc>
          <w:tcPr>
            <w:tcW w:w="765" w:type="pct"/>
          </w:tcPr>
          <w:p w14:paraId="7D05BF2A"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«Алые паруса»</w:t>
            </w:r>
          </w:p>
          <w:p w14:paraId="6083A70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Кораблик</w:t>
            </w:r>
          </w:p>
          <w:p w14:paraId="35AC235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c>
          <w:tcPr>
            <w:tcW w:w="706" w:type="pct"/>
          </w:tcPr>
          <w:p w14:paraId="27D4B259"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Учить составлять изображение кораблика из готовых форм </w:t>
            </w:r>
            <w:r w:rsidRPr="00C66A0C">
              <w:rPr>
                <w:rFonts w:ascii="Times New Roman" w:eastAsia="Times New Roman" w:hAnsi="Times New Roman" w:cs="Times New Roman"/>
                <w:i/>
                <w:iCs/>
                <w:color w:val="333333"/>
                <w:sz w:val="24"/>
                <w:szCs w:val="24"/>
                <w:lang w:eastAsia="ru-RU"/>
              </w:rPr>
              <w:t>(трапеций и треугольников разного размера)</w:t>
            </w:r>
            <w:r w:rsidRPr="00C66A0C">
              <w:rPr>
                <w:rFonts w:ascii="Times New Roman" w:eastAsia="Times New Roman" w:hAnsi="Times New Roman" w:cs="Times New Roman"/>
                <w:color w:val="333333"/>
                <w:sz w:val="24"/>
                <w:szCs w:val="24"/>
                <w:lang w:eastAsia="ru-RU"/>
              </w:rPr>
              <w:t>.</w:t>
            </w:r>
          </w:p>
        </w:tc>
        <w:tc>
          <w:tcPr>
            <w:tcW w:w="1376" w:type="pct"/>
            <w:tcMar>
              <w:top w:w="0" w:type="dxa"/>
              <w:left w:w="108" w:type="dxa"/>
              <w:bottom w:w="0" w:type="dxa"/>
              <w:right w:w="108" w:type="dxa"/>
            </w:tcMar>
          </w:tcPr>
          <w:p w14:paraId="25CACFD5"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Формировать умение свободно размещать детали, аккуратно приклеивать, хорошо промазывать края деталей, пользоваться салфеткой</w:t>
            </w:r>
          </w:p>
        </w:tc>
        <w:tc>
          <w:tcPr>
            <w:tcW w:w="576" w:type="pct"/>
          </w:tcPr>
          <w:p w14:paraId="7093ED8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Индивидуальная работа детей</w:t>
            </w:r>
          </w:p>
        </w:tc>
        <w:tc>
          <w:tcPr>
            <w:tcW w:w="1135" w:type="pct"/>
            <w:tcMar>
              <w:top w:w="0" w:type="dxa"/>
              <w:left w:w="108" w:type="dxa"/>
              <w:bottom w:w="0" w:type="dxa"/>
              <w:right w:w="108" w:type="dxa"/>
            </w:tcMar>
          </w:tcPr>
          <w:p w14:paraId="760B4082"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Заготовки для корабликов из цветной бумаги, клей, кисти, салфетки.</w:t>
            </w:r>
          </w:p>
        </w:tc>
        <w:tc>
          <w:tcPr>
            <w:tcW w:w="250" w:type="pct"/>
          </w:tcPr>
          <w:p w14:paraId="28B6A28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6F250775" w14:textId="77777777" w:rsidTr="00ED11A5">
        <w:tc>
          <w:tcPr>
            <w:tcW w:w="193" w:type="pct"/>
          </w:tcPr>
          <w:p w14:paraId="2F71786A"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26.</w:t>
            </w:r>
          </w:p>
        </w:tc>
        <w:tc>
          <w:tcPr>
            <w:tcW w:w="765" w:type="pct"/>
          </w:tcPr>
          <w:p w14:paraId="2F253B5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 xml:space="preserve">«Веселый </w:t>
            </w:r>
            <w:proofErr w:type="spellStart"/>
            <w:r w:rsidRPr="00C66A0C">
              <w:rPr>
                <w:rFonts w:ascii="Times New Roman" w:eastAsia="Times New Roman" w:hAnsi="Times New Roman" w:cs="Times New Roman"/>
                <w:b/>
                <w:bCs/>
                <w:i/>
                <w:iCs/>
                <w:color w:val="333333"/>
                <w:sz w:val="24"/>
                <w:szCs w:val="24"/>
                <w:lang w:eastAsia="ru-RU"/>
              </w:rPr>
              <w:t>человечик</w:t>
            </w:r>
            <w:proofErr w:type="spellEnd"/>
            <w:r w:rsidRPr="00C66A0C">
              <w:rPr>
                <w:rFonts w:ascii="Times New Roman" w:eastAsia="Times New Roman" w:hAnsi="Times New Roman" w:cs="Times New Roman"/>
                <w:b/>
                <w:bCs/>
                <w:i/>
                <w:iCs/>
                <w:color w:val="333333"/>
                <w:sz w:val="24"/>
                <w:szCs w:val="24"/>
                <w:lang w:eastAsia="ru-RU"/>
              </w:rPr>
              <w:t>»</w:t>
            </w:r>
          </w:p>
        </w:tc>
        <w:tc>
          <w:tcPr>
            <w:tcW w:w="706" w:type="pct"/>
          </w:tcPr>
          <w:p w14:paraId="4261A2B3"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Создать образ клоуна. </w:t>
            </w:r>
          </w:p>
        </w:tc>
        <w:tc>
          <w:tcPr>
            <w:tcW w:w="1376" w:type="pct"/>
            <w:tcMar>
              <w:top w:w="0" w:type="dxa"/>
              <w:left w:w="108" w:type="dxa"/>
              <w:bottom w:w="0" w:type="dxa"/>
              <w:right w:w="108" w:type="dxa"/>
            </w:tcMar>
          </w:tcPr>
          <w:p w14:paraId="36AB906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Изготовление в технике </w:t>
            </w:r>
            <w:proofErr w:type="spellStart"/>
            <w:r w:rsidRPr="00C66A0C">
              <w:rPr>
                <w:rFonts w:ascii="Times New Roman" w:eastAsia="Times New Roman" w:hAnsi="Times New Roman" w:cs="Times New Roman"/>
                <w:color w:val="333333"/>
                <w:sz w:val="24"/>
                <w:szCs w:val="24"/>
                <w:lang w:eastAsia="ru-RU"/>
              </w:rPr>
              <w:t>бумагопластики</w:t>
            </w:r>
            <w:proofErr w:type="spellEnd"/>
            <w:r w:rsidRPr="00C66A0C">
              <w:rPr>
                <w:rFonts w:ascii="Times New Roman" w:eastAsia="Times New Roman" w:hAnsi="Times New Roman" w:cs="Times New Roman"/>
                <w:color w:val="333333"/>
                <w:sz w:val="24"/>
                <w:szCs w:val="24"/>
                <w:lang w:eastAsia="ru-RU"/>
              </w:rPr>
              <w:t xml:space="preserve"> мячей для клоуна-жонглёра; наклеивание их, опираясь на зрительный ориентир. Воспитывать самостоятельность и желание довести начатую работу до конца.</w:t>
            </w:r>
          </w:p>
        </w:tc>
        <w:tc>
          <w:tcPr>
            <w:tcW w:w="576" w:type="pct"/>
          </w:tcPr>
          <w:p w14:paraId="6ED043DE"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Коллективная работа. </w:t>
            </w:r>
          </w:p>
        </w:tc>
        <w:tc>
          <w:tcPr>
            <w:tcW w:w="1135" w:type="pct"/>
            <w:tcMar>
              <w:top w:w="0" w:type="dxa"/>
              <w:left w:w="108" w:type="dxa"/>
              <w:bottom w:w="0" w:type="dxa"/>
              <w:right w:w="108" w:type="dxa"/>
            </w:tcMar>
          </w:tcPr>
          <w:p w14:paraId="46C8842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листа ватмана с изображением клоуна, фантики от конфет, бумажные салфетки ярких цветов, клей, кисти, салфетки</w:t>
            </w:r>
          </w:p>
        </w:tc>
        <w:tc>
          <w:tcPr>
            <w:tcW w:w="250" w:type="pct"/>
          </w:tcPr>
          <w:p w14:paraId="158374D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19B94DB0" w14:textId="77777777" w:rsidTr="00ED11A5">
        <w:tc>
          <w:tcPr>
            <w:tcW w:w="193" w:type="pct"/>
          </w:tcPr>
          <w:p w14:paraId="7A9C00A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27.</w:t>
            </w:r>
          </w:p>
        </w:tc>
        <w:tc>
          <w:tcPr>
            <w:tcW w:w="765" w:type="pct"/>
          </w:tcPr>
          <w:p w14:paraId="4DD2B95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«В небе вспыхнул салют»</w:t>
            </w:r>
          </w:p>
          <w:p w14:paraId="281D76B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(коллективная работа)</w:t>
            </w:r>
          </w:p>
        </w:tc>
        <w:tc>
          <w:tcPr>
            <w:tcW w:w="706" w:type="pct"/>
          </w:tcPr>
          <w:p w14:paraId="0D5FBC6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образ салюта различными способами. </w:t>
            </w:r>
          </w:p>
        </w:tc>
        <w:tc>
          <w:tcPr>
            <w:tcW w:w="1376" w:type="pct"/>
            <w:tcMar>
              <w:top w:w="0" w:type="dxa"/>
              <w:left w:w="108" w:type="dxa"/>
              <w:bottom w:w="0" w:type="dxa"/>
              <w:right w:w="108" w:type="dxa"/>
            </w:tcMar>
          </w:tcPr>
          <w:p w14:paraId="2CCB42D6"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Упражнять в технике </w:t>
            </w:r>
            <w:proofErr w:type="spellStart"/>
            <w:r w:rsidRPr="00C66A0C">
              <w:rPr>
                <w:rFonts w:ascii="Times New Roman" w:eastAsia="Times New Roman" w:hAnsi="Times New Roman" w:cs="Times New Roman"/>
                <w:color w:val="333333"/>
                <w:sz w:val="24"/>
                <w:szCs w:val="24"/>
                <w:lang w:eastAsia="ru-RU"/>
              </w:rPr>
              <w:t>бумагопластики</w:t>
            </w:r>
            <w:proofErr w:type="spellEnd"/>
            <w:r w:rsidRPr="00C66A0C">
              <w:rPr>
                <w:rFonts w:ascii="Times New Roman" w:eastAsia="Times New Roman" w:hAnsi="Times New Roman" w:cs="Times New Roman"/>
                <w:color w:val="333333"/>
                <w:sz w:val="24"/>
                <w:szCs w:val="24"/>
                <w:lang w:eastAsia="ru-RU"/>
              </w:rPr>
              <w:t xml:space="preserve">. Наклеивание бумажных шариков на подготовленный тёмный фон (разноцветные огоньки салюта в небе). </w:t>
            </w:r>
            <w:r w:rsidRPr="00C66A0C">
              <w:rPr>
                <w:rFonts w:ascii="Times New Roman" w:eastAsia="Times New Roman" w:hAnsi="Times New Roman" w:cs="Times New Roman"/>
                <w:color w:val="333333"/>
                <w:sz w:val="24"/>
                <w:szCs w:val="24"/>
                <w:lang w:eastAsia="ru-RU"/>
              </w:rPr>
              <w:lastRenderedPageBreak/>
              <w:t>Развивать чувство ритма.</w:t>
            </w:r>
          </w:p>
        </w:tc>
        <w:tc>
          <w:tcPr>
            <w:tcW w:w="576" w:type="pct"/>
          </w:tcPr>
          <w:p w14:paraId="0CCFE4E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lastRenderedPageBreak/>
              <w:t xml:space="preserve">Коллективная работа. </w:t>
            </w:r>
          </w:p>
        </w:tc>
        <w:tc>
          <w:tcPr>
            <w:tcW w:w="1135" w:type="pct"/>
            <w:tcMar>
              <w:top w:w="0" w:type="dxa"/>
              <w:left w:w="108" w:type="dxa"/>
              <w:bottom w:w="0" w:type="dxa"/>
              <w:right w:w="108" w:type="dxa"/>
            </w:tcMar>
          </w:tcPr>
          <w:p w14:paraId="1E8D77F8"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Картон синего цвета, бумажные салфетки ярких цветов, клей ПВА</w:t>
            </w:r>
          </w:p>
        </w:tc>
        <w:tc>
          <w:tcPr>
            <w:tcW w:w="250" w:type="pct"/>
          </w:tcPr>
          <w:p w14:paraId="344016D9"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3B1A91CA" w14:textId="77777777" w:rsidTr="00A35D6D">
        <w:trPr>
          <w:trHeight w:val="207"/>
        </w:trPr>
        <w:tc>
          <w:tcPr>
            <w:tcW w:w="5000" w:type="pct"/>
            <w:gridSpan w:val="7"/>
          </w:tcPr>
          <w:p w14:paraId="74E61E05" w14:textId="77777777" w:rsidR="00E52DB4" w:rsidRPr="00C66A0C" w:rsidRDefault="00E52DB4" w:rsidP="002B4F3A">
            <w:pPr>
              <w:spacing w:after="0" w:line="240" w:lineRule="auto"/>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Май</w:t>
            </w:r>
          </w:p>
        </w:tc>
      </w:tr>
      <w:tr w:rsidR="00E52DB4" w:rsidRPr="00C66A0C" w14:paraId="66369A8D" w14:textId="77777777" w:rsidTr="00ED11A5">
        <w:tc>
          <w:tcPr>
            <w:tcW w:w="193" w:type="pct"/>
          </w:tcPr>
          <w:p w14:paraId="0557C27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28.</w:t>
            </w:r>
          </w:p>
        </w:tc>
        <w:tc>
          <w:tcPr>
            <w:tcW w:w="765" w:type="pct"/>
          </w:tcPr>
          <w:p w14:paraId="12CCC932" w14:textId="77777777" w:rsidR="00E52DB4" w:rsidRPr="00C66A0C" w:rsidRDefault="00E52DB4" w:rsidP="002B4F3A">
            <w:pPr>
              <w:spacing w:after="0" w:line="240" w:lineRule="auto"/>
              <w:jc w:val="both"/>
              <w:rPr>
                <w:rFonts w:ascii="Times New Roman" w:eastAsia="Times New Roman" w:hAnsi="Times New Roman" w:cs="Times New Roman"/>
                <w:b/>
                <w:bCs/>
                <w:i/>
                <w:iCs/>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«Гусеница в траве»</w:t>
            </w:r>
          </w:p>
          <w:p w14:paraId="554F34D7"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c>
          <w:tcPr>
            <w:tcW w:w="706" w:type="pct"/>
          </w:tcPr>
          <w:p w14:paraId="5AAB065A"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Учить создавать аппликации по рисунку, передавая </w:t>
            </w:r>
            <w:proofErr w:type="gramStart"/>
            <w:r w:rsidRPr="00C66A0C">
              <w:rPr>
                <w:rFonts w:ascii="Times New Roman" w:eastAsia="Times New Roman" w:hAnsi="Times New Roman" w:cs="Times New Roman"/>
                <w:color w:val="333333"/>
                <w:sz w:val="24"/>
                <w:szCs w:val="24"/>
                <w:lang w:eastAsia="ru-RU"/>
              </w:rPr>
              <w:t>образ  насекомого</w:t>
            </w:r>
            <w:proofErr w:type="gramEnd"/>
            <w:r w:rsidRPr="00C66A0C">
              <w:rPr>
                <w:rFonts w:ascii="Times New Roman" w:eastAsia="Times New Roman" w:hAnsi="Times New Roman" w:cs="Times New Roman"/>
                <w:color w:val="333333"/>
                <w:sz w:val="24"/>
                <w:szCs w:val="24"/>
                <w:lang w:eastAsia="ru-RU"/>
              </w:rPr>
              <w:t xml:space="preserve">. </w:t>
            </w:r>
          </w:p>
        </w:tc>
        <w:tc>
          <w:tcPr>
            <w:tcW w:w="1376" w:type="pct"/>
            <w:tcMar>
              <w:top w:w="0" w:type="dxa"/>
              <w:left w:w="108" w:type="dxa"/>
              <w:bottom w:w="0" w:type="dxa"/>
              <w:right w:w="108" w:type="dxa"/>
            </w:tcMar>
          </w:tcPr>
          <w:p w14:paraId="6E1F9A43"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Продолжать учить отрывать от листа бумаги кусочки и полосочки, сминать бумагу в комочки, наклеивать на приготовленную картинку, плотно прижимать их друг к другу, дополнять образ недостающими деталями. Воспитать бережное отношение к насекомым.</w:t>
            </w:r>
          </w:p>
        </w:tc>
        <w:tc>
          <w:tcPr>
            <w:tcW w:w="576" w:type="pct"/>
          </w:tcPr>
          <w:p w14:paraId="4D6DE7F0"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«Весна»).</w:t>
            </w:r>
          </w:p>
        </w:tc>
        <w:tc>
          <w:tcPr>
            <w:tcW w:w="1135" w:type="pct"/>
            <w:tcMar>
              <w:top w:w="0" w:type="dxa"/>
              <w:left w:w="108" w:type="dxa"/>
              <w:bottom w:w="0" w:type="dxa"/>
              <w:right w:w="108" w:type="dxa"/>
            </w:tcMar>
          </w:tcPr>
          <w:p w14:paraId="0C67B5BC"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½ альбомного листа с контурным изображением листочка, бумажные салфетки зеленого цвета, кусочки цветной бумаги, клей, кисточки, салфетки.</w:t>
            </w:r>
          </w:p>
        </w:tc>
        <w:tc>
          <w:tcPr>
            <w:tcW w:w="250" w:type="pct"/>
          </w:tcPr>
          <w:p w14:paraId="01B3B51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r w:rsidR="00E52DB4" w:rsidRPr="00C66A0C" w14:paraId="537C20FA" w14:textId="77777777" w:rsidTr="00ED11A5">
        <w:tc>
          <w:tcPr>
            <w:tcW w:w="193" w:type="pct"/>
          </w:tcPr>
          <w:p w14:paraId="57D40EB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29-30</w:t>
            </w:r>
          </w:p>
        </w:tc>
        <w:tc>
          <w:tcPr>
            <w:tcW w:w="765" w:type="pct"/>
          </w:tcPr>
          <w:p w14:paraId="7D450D6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b/>
                <w:bCs/>
                <w:i/>
                <w:iCs/>
                <w:color w:val="333333"/>
                <w:sz w:val="24"/>
                <w:szCs w:val="24"/>
                <w:lang w:eastAsia="ru-RU"/>
              </w:rPr>
              <w:t>«Весенние цветы»</w:t>
            </w:r>
            <w:r w:rsidRPr="00C66A0C">
              <w:rPr>
                <w:rFonts w:ascii="Times New Roman" w:eastAsia="Times New Roman" w:hAnsi="Times New Roman" w:cs="Times New Roman"/>
                <w:color w:val="333333"/>
                <w:sz w:val="24"/>
                <w:szCs w:val="24"/>
                <w:lang w:eastAsia="ru-RU"/>
              </w:rPr>
              <w:t xml:space="preserve"> </w:t>
            </w:r>
          </w:p>
        </w:tc>
        <w:tc>
          <w:tcPr>
            <w:tcW w:w="706" w:type="pct"/>
          </w:tcPr>
          <w:p w14:paraId="5D20AFA4"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Завершить работу над панно «Весна». </w:t>
            </w:r>
          </w:p>
        </w:tc>
        <w:tc>
          <w:tcPr>
            <w:tcW w:w="1376" w:type="pct"/>
            <w:tcMar>
              <w:top w:w="0" w:type="dxa"/>
              <w:left w:w="108" w:type="dxa"/>
              <w:bottom w:w="0" w:type="dxa"/>
              <w:right w:w="108" w:type="dxa"/>
            </w:tcMar>
          </w:tcPr>
          <w:p w14:paraId="49FF0477"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Закреплять умение детей аккуратно разрывать бумагу на кусочки небольшого размера, приклеивать кусочки бумаги по контуру, наклеивать заготовку частично, чтобы она получилась объемной (листики</w:t>
            </w:r>
            <w:proofErr w:type="gramStart"/>
            <w:r w:rsidRPr="00C66A0C">
              <w:rPr>
                <w:rFonts w:ascii="Times New Roman" w:eastAsia="Times New Roman" w:hAnsi="Times New Roman" w:cs="Times New Roman"/>
                <w:color w:val="333333"/>
                <w:sz w:val="24"/>
                <w:szCs w:val="24"/>
                <w:lang w:eastAsia="ru-RU"/>
              </w:rPr>
              <w:t>)</w:t>
            </w:r>
            <w:proofErr w:type="gramEnd"/>
            <w:r w:rsidRPr="00C66A0C">
              <w:rPr>
                <w:rFonts w:ascii="Times New Roman" w:eastAsia="Times New Roman" w:hAnsi="Times New Roman" w:cs="Times New Roman"/>
                <w:color w:val="333333"/>
                <w:sz w:val="24"/>
                <w:szCs w:val="24"/>
                <w:lang w:eastAsia="ru-RU"/>
              </w:rPr>
              <w:t xml:space="preserve"> Развивать умение работать аккуратно. Воспитывать желание работать сообща.</w:t>
            </w:r>
          </w:p>
        </w:tc>
        <w:tc>
          <w:tcPr>
            <w:tcW w:w="576" w:type="pct"/>
          </w:tcPr>
          <w:p w14:paraId="575B138F"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Коллективная работа (панно «Весна»)</w:t>
            </w:r>
          </w:p>
        </w:tc>
        <w:tc>
          <w:tcPr>
            <w:tcW w:w="1135" w:type="pct"/>
            <w:tcMar>
              <w:top w:w="0" w:type="dxa"/>
              <w:left w:w="108" w:type="dxa"/>
              <w:bottom w:w="0" w:type="dxa"/>
              <w:right w:w="108" w:type="dxa"/>
            </w:tcMar>
          </w:tcPr>
          <w:p w14:paraId="5C0A35FB"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¼ тонированного листа ватмана, заготовки для листиков из зеленой бумаги, бумага желтого цвета, клей, кисточки, салфетки.</w:t>
            </w:r>
          </w:p>
        </w:tc>
        <w:tc>
          <w:tcPr>
            <w:tcW w:w="250" w:type="pct"/>
          </w:tcPr>
          <w:p w14:paraId="0EC5C0A5" w14:textId="77777777" w:rsidR="00E52DB4" w:rsidRPr="00C66A0C" w:rsidRDefault="00E52DB4" w:rsidP="002B4F3A">
            <w:pPr>
              <w:spacing w:after="0" w:line="240" w:lineRule="auto"/>
              <w:jc w:val="both"/>
              <w:rPr>
                <w:rFonts w:ascii="Times New Roman" w:eastAsia="Times New Roman" w:hAnsi="Times New Roman" w:cs="Times New Roman"/>
                <w:color w:val="333333"/>
                <w:sz w:val="24"/>
                <w:szCs w:val="24"/>
                <w:lang w:eastAsia="ru-RU"/>
              </w:rPr>
            </w:pPr>
          </w:p>
        </w:tc>
      </w:tr>
    </w:tbl>
    <w:p w14:paraId="08088B0A" w14:textId="77777777" w:rsidR="00E52DB4" w:rsidRPr="00C66A0C" w:rsidRDefault="00E52DB4" w:rsidP="00ED11A5">
      <w:pPr>
        <w:spacing w:after="0" w:line="300" w:lineRule="atLeast"/>
        <w:jc w:val="both"/>
        <w:rPr>
          <w:rFonts w:ascii="Times New Roman" w:eastAsia="Times New Roman" w:hAnsi="Times New Roman" w:cs="Times New Roman"/>
          <w:b/>
          <w:i/>
          <w:color w:val="333333"/>
          <w:sz w:val="24"/>
          <w:szCs w:val="24"/>
          <w:lang w:eastAsia="ru-RU"/>
        </w:rPr>
      </w:pPr>
    </w:p>
    <w:p w14:paraId="4ACAB508" w14:textId="77777777" w:rsidR="00E52DB4" w:rsidRPr="00C66A0C" w:rsidRDefault="00E52DB4" w:rsidP="002B4F3A">
      <w:pPr>
        <w:spacing w:after="0" w:line="300" w:lineRule="atLeast"/>
        <w:ind w:left="450"/>
        <w:jc w:val="both"/>
        <w:rPr>
          <w:rFonts w:ascii="Times New Roman" w:eastAsia="Times New Roman" w:hAnsi="Times New Roman" w:cs="Times New Roman"/>
          <w:b/>
          <w:color w:val="333333"/>
          <w:sz w:val="24"/>
          <w:szCs w:val="24"/>
          <w:lang w:eastAsia="ru-RU"/>
        </w:rPr>
      </w:pPr>
      <w:r w:rsidRPr="00C66A0C">
        <w:rPr>
          <w:rFonts w:ascii="Times New Roman" w:eastAsia="Times New Roman" w:hAnsi="Times New Roman" w:cs="Times New Roman"/>
          <w:b/>
          <w:color w:val="333333"/>
          <w:sz w:val="24"/>
          <w:szCs w:val="24"/>
          <w:lang w:eastAsia="ru-RU"/>
        </w:rPr>
        <w:t>Список используемой литературы:</w:t>
      </w:r>
    </w:p>
    <w:p w14:paraId="5D8FC8CC" w14:textId="77777777" w:rsidR="00E52DB4" w:rsidRPr="00C66A0C" w:rsidRDefault="00E52DB4" w:rsidP="002B4F3A">
      <w:pPr>
        <w:spacing w:after="0" w:line="300" w:lineRule="atLeast"/>
        <w:ind w:left="450"/>
        <w:jc w:val="both"/>
        <w:rPr>
          <w:rFonts w:ascii="Times New Roman" w:eastAsia="Times New Roman" w:hAnsi="Times New Roman" w:cs="Times New Roman"/>
          <w:b/>
          <w:i/>
          <w:color w:val="333333"/>
          <w:sz w:val="24"/>
          <w:szCs w:val="24"/>
          <w:lang w:eastAsia="ru-RU"/>
        </w:rPr>
      </w:pPr>
    </w:p>
    <w:p w14:paraId="70173297" w14:textId="77777777" w:rsidR="00E52DB4" w:rsidRPr="00C66A0C" w:rsidRDefault="00E52DB4" w:rsidP="002B4F3A">
      <w:p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1. Аппликации и поделки из бумаги для детей 4-5 лет-М: Стрекоза,2010.</w:t>
      </w:r>
    </w:p>
    <w:p w14:paraId="44FCCE0E" w14:textId="77777777" w:rsidR="00E52DB4" w:rsidRPr="00C66A0C" w:rsidRDefault="00E52DB4" w:rsidP="002B4F3A">
      <w:p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2. Гришина </w:t>
      </w:r>
      <w:proofErr w:type="gramStart"/>
      <w:r w:rsidRPr="00C66A0C">
        <w:rPr>
          <w:rFonts w:ascii="Times New Roman" w:eastAsia="Times New Roman" w:hAnsi="Times New Roman" w:cs="Times New Roman"/>
          <w:color w:val="333333"/>
          <w:sz w:val="24"/>
          <w:szCs w:val="24"/>
          <w:lang w:eastAsia="ru-RU"/>
        </w:rPr>
        <w:t>Н.Н</w:t>
      </w:r>
      <w:proofErr w:type="gramEnd"/>
      <w:r w:rsidRPr="00C66A0C">
        <w:rPr>
          <w:rFonts w:ascii="Times New Roman" w:eastAsia="Times New Roman" w:hAnsi="Times New Roman" w:cs="Times New Roman"/>
          <w:color w:val="333333"/>
          <w:sz w:val="24"/>
          <w:szCs w:val="24"/>
          <w:lang w:eastAsia="ru-RU"/>
        </w:rPr>
        <w:t xml:space="preserve">, Анистратова </w:t>
      </w:r>
      <w:proofErr w:type="spellStart"/>
      <w:r w:rsidRPr="00C66A0C">
        <w:rPr>
          <w:rFonts w:ascii="Times New Roman" w:eastAsia="Times New Roman" w:hAnsi="Times New Roman" w:cs="Times New Roman"/>
          <w:color w:val="333333"/>
          <w:sz w:val="24"/>
          <w:szCs w:val="24"/>
          <w:lang w:eastAsia="ru-RU"/>
        </w:rPr>
        <w:t>А.А.Поделки</w:t>
      </w:r>
      <w:proofErr w:type="spellEnd"/>
      <w:r w:rsidRPr="00C66A0C">
        <w:rPr>
          <w:rFonts w:ascii="Times New Roman" w:eastAsia="Times New Roman" w:hAnsi="Times New Roman" w:cs="Times New Roman"/>
          <w:color w:val="333333"/>
          <w:sz w:val="24"/>
          <w:szCs w:val="24"/>
          <w:lang w:eastAsia="ru-RU"/>
        </w:rPr>
        <w:t xml:space="preserve"> из кусочков бумаги – М., Оникс, </w:t>
      </w:r>
      <w:smartTag w:uri="urn:schemas-microsoft-com:office:smarttags" w:element="metricconverter">
        <w:smartTagPr>
          <w:attr w:name="ProductID" w:val="2009 г"/>
        </w:smartTagPr>
        <w:r w:rsidRPr="00C66A0C">
          <w:rPr>
            <w:rFonts w:ascii="Times New Roman" w:eastAsia="Times New Roman" w:hAnsi="Times New Roman" w:cs="Times New Roman"/>
            <w:color w:val="333333"/>
            <w:sz w:val="24"/>
            <w:szCs w:val="24"/>
            <w:lang w:eastAsia="ru-RU"/>
          </w:rPr>
          <w:t>2009 г</w:t>
        </w:r>
      </w:smartTag>
      <w:r w:rsidRPr="00C66A0C">
        <w:rPr>
          <w:rFonts w:ascii="Times New Roman" w:eastAsia="Times New Roman" w:hAnsi="Times New Roman" w:cs="Times New Roman"/>
          <w:color w:val="333333"/>
          <w:sz w:val="24"/>
          <w:szCs w:val="24"/>
          <w:lang w:eastAsia="ru-RU"/>
        </w:rPr>
        <w:t>.</w:t>
      </w:r>
    </w:p>
    <w:p w14:paraId="3179CB06" w14:textId="77777777" w:rsidR="00E52DB4" w:rsidRPr="00C66A0C" w:rsidRDefault="00E52DB4" w:rsidP="002B4F3A">
      <w:pPr>
        <w:spacing w:after="0" w:line="300" w:lineRule="atLeast"/>
        <w:ind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3. </w:t>
      </w:r>
      <w:proofErr w:type="spellStart"/>
      <w:r w:rsidRPr="00C66A0C">
        <w:rPr>
          <w:rFonts w:ascii="Times New Roman" w:eastAsia="Times New Roman" w:hAnsi="Times New Roman" w:cs="Times New Roman"/>
          <w:color w:val="333333"/>
          <w:sz w:val="24"/>
          <w:szCs w:val="24"/>
          <w:lang w:eastAsia="ru-RU"/>
        </w:rPr>
        <w:t>Невилько</w:t>
      </w:r>
      <w:proofErr w:type="spellEnd"/>
      <w:r w:rsidRPr="00C66A0C">
        <w:rPr>
          <w:rFonts w:ascii="Times New Roman" w:eastAsia="Times New Roman" w:hAnsi="Times New Roman" w:cs="Times New Roman"/>
          <w:color w:val="333333"/>
          <w:sz w:val="24"/>
          <w:szCs w:val="24"/>
          <w:lang w:eastAsia="ru-RU"/>
        </w:rPr>
        <w:t xml:space="preserve"> Н. Волшебные салфетки - Обруч,2003,№1</w:t>
      </w:r>
    </w:p>
    <w:p w14:paraId="286E7A26" w14:textId="77777777" w:rsidR="00E52DB4" w:rsidRPr="00C66A0C" w:rsidRDefault="00E52DB4" w:rsidP="002B4F3A">
      <w:pPr>
        <w:spacing w:after="0" w:line="300" w:lineRule="atLeast"/>
        <w:ind w:left="60"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4. Рябко Н.Б. Занятия по изобразительной деятельности дошкольника – бумажная пластика. </w:t>
      </w:r>
    </w:p>
    <w:p w14:paraId="3150DCE5" w14:textId="77777777" w:rsidR="00E52DB4" w:rsidRPr="00C66A0C" w:rsidRDefault="00E52DB4" w:rsidP="002B4F3A">
      <w:pPr>
        <w:spacing w:after="0" w:line="300" w:lineRule="atLeast"/>
        <w:ind w:left="-300"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333333"/>
          <w:sz w:val="24"/>
          <w:szCs w:val="24"/>
          <w:lang w:eastAsia="ru-RU"/>
        </w:rPr>
        <w:t xml:space="preserve">     5. Учебно-практическое пособие – М., Педагогическое общество России, 2007.</w:t>
      </w:r>
    </w:p>
    <w:p w14:paraId="063715E9" w14:textId="77777777" w:rsidR="00E52DB4" w:rsidRPr="00C66A0C" w:rsidRDefault="00E52DB4" w:rsidP="002B4F3A">
      <w:pPr>
        <w:spacing w:after="0" w:line="300" w:lineRule="atLeast"/>
        <w:ind w:left="60" w:right="60"/>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sz w:val="24"/>
          <w:szCs w:val="24"/>
          <w:lang w:eastAsia="ru-RU"/>
        </w:rPr>
        <w:t xml:space="preserve">6.Казакова Т.Г. Развивайте у дошкольников творчество. М., Просвещение, 1985. </w:t>
      </w:r>
    </w:p>
    <w:p w14:paraId="0A504186" w14:textId="77777777" w:rsidR="00E52DB4" w:rsidRPr="00C66A0C" w:rsidRDefault="00E52DB4" w:rsidP="002B4F3A">
      <w:pPr>
        <w:spacing w:after="0" w:line="300" w:lineRule="atLeast"/>
        <w:ind w:left="60" w:right="60"/>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7.Афонькина Ю.А. Диагностика индивидуально-психологических особенностей детей 4-5 лет.</w:t>
      </w:r>
    </w:p>
    <w:p w14:paraId="43EE55CC" w14:textId="77777777" w:rsidR="00E52DB4" w:rsidRPr="00C66A0C" w:rsidRDefault="00E52DB4" w:rsidP="002B4F3A">
      <w:pPr>
        <w:spacing w:after="0" w:line="300" w:lineRule="atLeast"/>
        <w:ind w:left="60" w:right="60"/>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8. Методика выявления и изучения. Волгоград, «Учитель», 2014</w:t>
      </w:r>
    </w:p>
    <w:p w14:paraId="295E3BB7" w14:textId="77777777" w:rsidR="00E52DB4" w:rsidRPr="00C66A0C" w:rsidRDefault="00E52DB4" w:rsidP="002B4F3A">
      <w:pPr>
        <w:spacing w:after="0" w:line="300" w:lineRule="atLeast"/>
        <w:jc w:val="both"/>
        <w:rPr>
          <w:rFonts w:ascii="Times New Roman" w:eastAsia="Times New Roman" w:hAnsi="Times New Roman" w:cs="Times New Roman"/>
          <w:color w:val="333333"/>
          <w:sz w:val="24"/>
          <w:szCs w:val="24"/>
          <w:lang w:eastAsia="ru-RU"/>
        </w:rPr>
      </w:pPr>
      <w:r w:rsidRPr="00C66A0C">
        <w:rPr>
          <w:rFonts w:ascii="Times New Roman" w:eastAsia="Times New Roman" w:hAnsi="Times New Roman" w:cs="Times New Roman"/>
          <w:color w:val="000000"/>
          <w:sz w:val="24"/>
          <w:szCs w:val="24"/>
          <w:shd w:val="clear" w:color="auto" w:fill="FFFFFF"/>
          <w:lang w:eastAsia="ru-RU"/>
        </w:rPr>
        <w:t xml:space="preserve"> 9. Малышева А.Н., Ермолаева Н.В. -Аппликация в детском саду. Ярославль: Академия развития, 2008.-144 с., ил.</w:t>
      </w:r>
      <w:r w:rsidRPr="00C66A0C">
        <w:rPr>
          <w:rFonts w:ascii="Times New Roman" w:eastAsia="Times New Roman" w:hAnsi="Times New Roman" w:cs="Times New Roman"/>
          <w:color w:val="000000"/>
          <w:sz w:val="24"/>
          <w:szCs w:val="24"/>
          <w:shd w:val="clear" w:color="auto" w:fill="FFFFFF"/>
          <w:lang w:eastAsia="ru-RU"/>
        </w:rPr>
        <w:br/>
        <w:t xml:space="preserve">10. </w:t>
      </w:r>
      <w:proofErr w:type="spellStart"/>
      <w:r w:rsidRPr="00C66A0C">
        <w:rPr>
          <w:rFonts w:ascii="Times New Roman" w:eastAsia="Times New Roman" w:hAnsi="Times New Roman" w:cs="Times New Roman"/>
          <w:color w:val="000000"/>
          <w:sz w:val="24"/>
          <w:szCs w:val="24"/>
          <w:shd w:val="clear" w:color="auto" w:fill="FFFFFF"/>
          <w:lang w:eastAsia="ru-RU"/>
        </w:rPr>
        <w:t>Богатеева</w:t>
      </w:r>
      <w:proofErr w:type="spellEnd"/>
      <w:r w:rsidRPr="00C66A0C">
        <w:rPr>
          <w:rFonts w:ascii="Times New Roman" w:eastAsia="Times New Roman" w:hAnsi="Times New Roman" w:cs="Times New Roman"/>
          <w:color w:val="000000"/>
          <w:sz w:val="24"/>
          <w:szCs w:val="24"/>
          <w:shd w:val="clear" w:color="auto" w:fill="FFFFFF"/>
          <w:lang w:eastAsia="ru-RU"/>
        </w:rPr>
        <w:t xml:space="preserve"> З. </w:t>
      </w:r>
      <w:proofErr w:type="spellStart"/>
      <w:r w:rsidRPr="00C66A0C">
        <w:rPr>
          <w:rFonts w:ascii="Times New Roman" w:eastAsia="Times New Roman" w:hAnsi="Times New Roman" w:cs="Times New Roman"/>
          <w:color w:val="000000"/>
          <w:sz w:val="24"/>
          <w:szCs w:val="24"/>
          <w:shd w:val="clear" w:color="auto" w:fill="FFFFFF"/>
          <w:lang w:eastAsia="ru-RU"/>
        </w:rPr>
        <w:t>А.Занятия</w:t>
      </w:r>
      <w:proofErr w:type="spellEnd"/>
      <w:r w:rsidRPr="00C66A0C">
        <w:rPr>
          <w:rFonts w:ascii="Times New Roman" w:eastAsia="Times New Roman" w:hAnsi="Times New Roman" w:cs="Times New Roman"/>
          <w:color w:val="000000"/>
          <w:sz w:val="24"/>
          <w:szCs w:val="24"/>
          <w:shd w:val="clear" w:color="auto" w:fill="FFFFFF"/>
          <w:lang w:eastAsia="ru-RU"/>
        </w:rPr>
        <w:t xml:space="preserve"> аппликацией в детском саду; Кн. Для воспитателя дет. сада .-М.: Просвещение,1988.-224 с.: ил. </w:t>
      </w:r>
      <w:r w:rsidRPr="00C66A0C">
        <w:rPr>
          <w:rFonts w:ascii="Times New Roman" w:eastAsia="Times New Roman" w:hAnsi="Times New Roman" w:cs="Times New Roman"/>
          <w:color w:val="000000"/>
          <w:sz w:val="24"/>
          <w:szCs w:val="24"/>
          <w:shd w:val="clear" w:color="auto" w:fill="FFFFFF"/>
          <w:lang w:eastAsia="ru-RU"/>
        </w:rPr>
        <w:br/>
        <w:t xml:space="preserve">11. </w:t>
      </w:r>
      <w:proofErr w:type="spellStart"/>
      <w:r w:rsidRPr="00C66A0C">
        <w:rPr>
          <w:rFonts w:ascii="Times New Roman" w:eastAsia="Times New Roman" w:hAnsi="Times New Roman" w:cs="Times New Roman"/>
          <w:color w:val="000000"/>
          <w:sz w:val="24"/>
          <w:szCs w:val="24"/>
          <w:shd w:val="clear" w:color="auto" w:fill="FFFFFF"/>
          <w:lang w:eastAsia="ru-RU"/>
        </w:rPr>
        <w:t>Янушко</w:t>
      </w:r>
      <w:proofErr w:type="spellEnd"/>
      <w:r w:rsidRPr="00C66A0C">
        <w:rPr>
          <w:rFonts w:ascii="Times New Roman" w:eastAsia="Times New Roman" w:hAnsi="Times New Roman" w:cs="Times New Roman"/>
          <w:color w:val="000000"/>
          <w:sz w:val="24"/>
          <w:szCs w:val="24"/>
          <w:shd w:val="clear" w:color="auto" w:fill="FFFFFF"/>
          <w:lang w:eastAsia="ru-RU"/>
        </w:rPr>
        <w:t xml:space="preserve"> Е. А. «Аппликация с детьми среднего возраста», методическое пособие для воспитателей и родителей.- М.: Мозаика -2006г.</w:t>
      </w:r>
      <w:r w:rsidRPr="00C66A0C">
        <w:rPr>
          <w:rFonts w:ascii="Times New Roman" w:eastAsia="Times New Roman" w:hAnsi="Times New Roman" w:cs="Times New Roman"/>
          <w:color w:val="000000"/>
          <w:sz w:val="24"/>
          <w:szCs w:val="24"/>
          <w:shd w:val="clear" w:color="auto" w:fill="FFFFFF"/>
          <w:lang w:eastAsia="ru-RU"/>
        </w:rPr>
        <w:br/>
        <w:t>12. Лыкова И. А. Программа художественного воспитания, обучения и развития детей  2-7 лет. «Цветные ладошки»: М.: «Карапуз».</w:t>
      </w:r>
    </w:p>
    <w:p w14:paraId="1F25B5B2" w14:textId="77777777" w:rsidR="00E52DB4" w:rsidRPr="00C66A0C" w:rsidRDefault="00E52DB4" w:rsidP="002B4F3A">
      <w:pPr>
        <w:shd w:val="clear" w:color="auto" w:fill="FFFFFF"/>
        <w:spacing w:after="0" w:line="240" w:lineRule="auto"/>
        <w:jc w:val="both"/>
        <w:rPr>
          <w:rFonts w:ascii="Calibri" w:eastAsia="Times New Roman" w:hAnsi="Calibri" w:cs="Calibri"/>
          <w:color w:val="00000A"/>
          <w:sz w:val="24"/>
          <w:szCs w:val="24"/>
          <w:lang w:eastAsia="ru-RU"/>
        </w:rPr>
      </w:pPr>
      <w:r w:rsidRPr="00C66A0C">
        <w:rPr>
          <w:rFonts w:ascii="Times New Roman" w:eastAsia="Times New Roman" w:hAnsi="Times New Roman" w:cs="Times New Roman"/>
          <w:color w:val="00000A"/>
          <w:sz w:val="24"/>
          <w:szCs w:val="24"/>
          <w:shd w:val="clear" w:color="auto" w:fill="FFFFFF"/>
          <w:lang w:eastAsia="ru-RU"/>
        </w:rPr>
        <w:t>13.</w:t>
      </w:r>
      <w:r w:rsidRPr="00C66A0C">
        <w:rPr>
          <w:rFonts w:ascii="Times New Roman" w:eastAsia="Times New Roman" w:hAnsi="Times New Roman" w:cs="Times New Roman"/>
          <w:color w:val="00000A"/>
          <w:sz w:val="24"/>
          <w:szCs w:val="24"/>
          <w:lang w:eastAsia="ru-RU"/>
        </w:rPr>
        <w:t> Источник: </w:t>
      </w:r>
      <w:hyperlink r:id="rId9" w:history="1">
        <w:r w:rsidRPr="00C66A0C">
          <w:rPr>
            <w:rFonts w:ascii="Times New Roman" w:eastAsia="Times New Roman" w:hAnsi="Times New Roman" w:cs="Times New Roman"/>
            <w:color w:val="0000FF"/>
            <w:sz w:val="24"/>
            <w:szCs w:val="24"/>
            <w:u w:val="single"/>
            <w:lang w:eastAsia="ru-RU"/>
          </w:rPr>
          <w:t>http://womanadvice.ru/palchikovaya-gimnastika-na-temu-osen</w:t>
        </w:r>
      </w:hyperlink>
      <w:r w:rsidRPr="00C66A0C">
        <w:rPr>
          <w:rFonts w:ascii="Times New Roman" w:eastAsia="Times New Roman" w:hAnsi="Times New Roman" w:cs="Times New Roman"/>
          <w:color w:val="000000"/>
          <w:sz w:val="24"/>
          <w:szCs w:val="24"/>
          <w:lang w:eastAsia="ru-RU"/>
        </w:rPr>
        <w:t>,</w:t>
      </w:r>
    </w:p>
    <w:p w14:paraId="04B83BD1" w14:textId="77777777" w:rsidR="00E52DB4" w:rsidRPr="00C66A0C" w:rsidRDefault="00A62FAB" w:rsidP="002B4F3A">
      <w:pPr>
        <w:shd w:val="clear" w:color="auto" w:fill="FFFFFF"/>
        <w:spacing w:after="0" w:line="240" w:lineRule="auto"/>
        <w:jc w:val="both"/>
        <w:rPr>
          <w:rFonts w:ascii="Calibri" w:eastAsia="Times New Roman" w:hAnsi="Calibri" w:cs="Calibri"/>
          <w:color w:val="00000A"/>
          <w:sz w:val="24"/>
          <w:szCs w:val="24"/>
          <w:lang w:eastAsia="ru-RU"/>
        </w:rPr>
      </w:pPr>
      <w:hyperlink r:id="rId10" w:history="1">
        <w:r w:rsidR="00E52DB4" w:rsidRPr="00C66A0C">
          <w:rPr>
            <w:rFonts w:ascii="Times New Roman" w:eastAsia="Times New Roman" w:hAnsi="Times New Roman" w:cs="Times New Roman"/>
            <w:color w:val="0000FF"/>
            <w:sz w:val="24"/>
            <w:szCs w:val="24"/>
            <w:u w:val="single"/>
            <w:lang w:eastAsia="ru-RU"/>
          </w:rPr>
          <w:t>https://www.babyblog.ru/community/post/0_1_razvitie/459350</w:t>
        </w:r>
      </w:hyperlink>
      <w:r w:rsidR="00E52DB4" w:rsidRPr="00C66A0C">
        <w:rPr>
          <w:rFonts w:ascii="Times New Roman" w:eastAsia="Times New Roman" w:hAnsi="Times New Roman" w:cs="Times New Roman"/>
          <w:color w:val="000000"/>
          <w:sz w:val="24"/>
          <w:szCs w:val="24"/>
          <w:lang w:eastAsia="ru-RU"/>
        </w:rPr>
        <w:t>, http://www.openclass.ru/node/452252,</w:t>
      </w:r>
      <w:r w:rsidR="00E52DB4" w:rsidRPr="00C66A0C">
        <w:rPr>
          <w:rFonts w:ascii="Times New Roman" w:eastAsia="Times New Roman" w:hAnsi="Times New Roman" w:cs="Times New Roman"/>
          <w:i/>
          <w:iCs/>
          <w:color w:val="000000"/>
          <w:sz w:val="24"/>
          <w:szCs w:val="24"/>
          <w:lang w:eastAsia="ru-RU"/>
        </w:rPr>
        <w:t> </w:t>
      </w:r>
    </w:p>
    <w:p w14:paraId="2ADB85B6" w14:textId="1A70B222" w:rsidR="00FA1EBB" w:rsidRDefault="00A62FAB"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hyperlink r:id="rId11" w:history="1">
        <w:r w:rsidR="00E52DB4" w:rsidRPr="00C66A0C">
          <w:rPr>
            <w:rFonts w:ascii="Times New Roman" w:eastAsia="Times New Roman" w:hAnsi="Times New Roman" w:cs="Times New Roman"/>
            <w:color w:val="0000FF"/>
            <w:sz w:val="24"/>
            <w:szCs w:val="24"/>
            <w:u w:val="single"/>
            <w:lang w:eastAsia="ru-RU"/>
          </w:rPr>
          <w:t>https://www.babyblog.ru/user/id981829/120125</w:t>
        </w:r>
      </w:hyperlink>
    </w:p>
    <w:p w14:paraId="706E7D64" w14:textId="59CD6AA0"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38805B5C" w14:textId="2F3DAD18"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6C262EEF" w14:textId="0FE37007"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234D70EC" w14:textId="6CF1BFEF"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115D287E" w14:textId="3DE71635"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654BBE14" w14:textId="25C7E267" w:rsidR="00F42ABF" w:rsidRDefault="00F42ABF" w:rsidP="002B4F3A">
      <w:pPr>
        <w:shd w:val="clear" w:color="auto" w:fill="FFFFFF"/>
        <w:spacing w:after="0" w:line="240" w:lineRule="auto"/>
        <w:jc w:val="both"/>
        <w:rPr>
          <w:rFonts w:ascii="Times New Roman" w:eastAsia="Times New Roman" w:hAnsi="Times New Roman" w:cs="Times New Roman"/>
          <w:color w:val="0000FF"/>
          <w:sz w:val="24"/>
          <w:szCs w:val="24"/>
          <w:u w:val="single"/>
          <w:lang w:eastAsia="ru-RU"/>
        </w:rPr>
      </w:pPr>
    </w:p>
    <w:p w14:paraId="00455ACB" w14:textId="77777777" w:rsidR="00F42ABF" w:rsidRPr="00630068" w:rsidRDefault="00F42ABF" w:rsidP="002B4F3A">
      <w:pPr>
        <w:shd w:val="clear" w:color="auto" w:fill="FFFFFF"/>
        <w:spacing w:after="0" w:line="240" w:lineRule="auto"/>
        <w:jc w:val="both"/>
        <w:rPr>
          <w:rFonts w:ascii="Calibri" w:eastAsia="Times New Roman" w:hAnsi="Calibri" w:cs="Calibri"/>
          <w:color w:val="00000A"/>
          <w:sz w:val="24"/>
          <w:szCs w:val="24"/>
          <w:lang w:eastAsia="ru-RU"/>
        </w:rPr>
      </w:pPr>
    </w:p>
    <w:p w14:paraId="42A56737" w14:textId="77777777" w:rsidR="00BC0B7E" w:rsidRPr="00FA1EBB" w:rsidRDefault="00F56DB0" w:rsidP="00ED11A5">
      <w:pPr>
        <w:shd w:val="clear" w:color="auto" w:fill="FFFFFF"/>
        <w:spacing w:before="100" w:beforeAutospacing="1" w:after="100" w:afterAutospacing="1" w:line="240" w:lineRule="auto"/>
        <w:jc w:val="center"/>
        <w:rPr>
          <w:rFonts w:ascii="Times New Roman" w:hAnsi="Times New Roman"/>
          <w:b/>
          <w:bCs/>
          <w:color w:val="000000"/>
          <w:sz w:val="40"/>
          <w:szCs w:val="40"/>
        </w:rPr>
      </w:pPr>
      <w:r w:rsidRPr="00FA1EBB">
        <w:rPr>
          <w:rFonts w:ascii="Times New Roman" w:hAnsi="Times New Roman"/>
          <w:b/>
          <w:bCs/>
          <w:color w:val="000000"/>
          <w:sz w:val="40"/>
          <w:szCs w:val="40"/>
        </w:rPr>
        <w:t>3.</w:t>
      </w:r>
      <w:r w:rsidR="00FA1EBB">
        <w:rPr>
          <w:rFonts w:ascii="Times New Roman" w:hAnsi="Times New Roman"/>
          <w:b/>
          <w:bCs/>
          <w:color w:val="000000"/>
          <w:sz w:val="40"/>
          <w:szCs w:val="40"/>
        </w:rPr>
        <w:t xml:space="preserve"> ОРГАНИЗАЦИОННЫЙ РАЗДЕЛ</w:t>
      </w:r>
    </w:p>
    <w:p w14:paraId="5E75897D" w14:textId="77777777" w:rsidR="00BC0B7E" w:rsidRPr="00C66A0C" w:rsidRDefault="00BC0B7E" w:rsidP="00F42ABF">
      <w:pPr>
        <w:spacing w:after="0" w:line="240" w:lineRule="auto"/>
        <w:jc w:val="center"/>
        <w:rPr>
          <w:rFonts w:ascii="Times New Roman" w:eastAsia="Times New Roman" w:hAnsi="Times New Roman" w:cs="Times New Roman"/>
          <w:b/>
          <w:sz w:val="24"/>
          <w:szCs w:val="24"/>
        </w:rPr>
      </w:pPr>
      <w:r w:rsidRPr="00C66A0C">
        <w:rPr>
          <w:rFonts w:ascii="Times New Roman" w:eastAsia="Times New Roman" w:hAnsi="Times New Roman" w:cs="Times New Roman"/>
          <w:b/>
          <w:sz w:val="24"/>
          <w:szCs w:val="24"/>
        </w:rPr>
        <w:t>3.1 Материально-технич</w:t>
      </w:r>
      <w:r w:rsidR="00AB434A" w:rsidRPr="00C66A0C">
        <w:rPr>
          <w:rFonts w:ascii="Times New Roman" w:eastAsia="Times New Roman" w:hAnsi="Times New Roman" w:cs="Times New Roman"/>
          <w:b/>
          <w:sz w:val="24"/>
          <w:szCs w:val="24"/>
        </w:rPr>
        <w:t>еское обеспечение средней</w:t>
      </w:r>
      <w:r w:rsidRPr="00C66A0C">
        <w:rPr>
          <w:rFonts w:ascii="Times New Roman" w:eastAsia="Times New Roman" w:hAnsi="Times New Roman" w:cs="Times New Roman"/>
          <w:b/>
          <w:sz w:val="24"/>
          <w:szCs w:val="24"/>
        </w:rPr>
        <w:t xml:space="preserve"> группы</w:t>
      </w:r>
    </w:p>
    <w:p w14:paraId="5E285873" w14:textId="77777777" w:rsidR="00AB434A" w:rsidRPr="00C66A0C" w:rsidRDefault="00AB434A" w:rsidP="002B4F3A">
      <w:pPr>
        <w:spacing w:after="0" w:line="240" w:lineRule="auto"/>
        <w:jc w:val="both"/>
        <w:rPr>
          <w:rFonts w:ascii="Times New Roman" w:eastAsia="Times New Roman" w:hAnsi="Times New Roman" w:cs="Times New Roman"/>
          <w:b/>
          <w:sz w:val="24"/>
          <w:szCs w:val="24"/>
        </w:rPr>
      </w:pPr>
    </w:p>
    <w:p w14:paraId="4CD61E06" w14:textId="77777777" w:rsidR="00AB434A" w:rsidRPr="00C66A0C"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bookmarkStart w:id="5" w:name="_Hlk114135741"/>
      <w:r w:rsidRPr="00C66A0C">
        <w:rPr>
          <w:rFonts w:ascii="Times New Roman" w:eastAsia="Times New Roman" w:hAnsi="Times New Roman" w:cs="Times New Roman"/>
          <w:color w:val="000000"/>
          <w:sz w:val="24"/>
          <w:szCs w:val="24"/>
          <w:lang w:eastAsia="ru-RU"/>
        </w:rPr>
        <w:t>Материально-технические условия реализации Программы соответствует:</w:t>
      </w:r>
    </w:p>
    <w:p w14:paraId="4D4ABBBF" w14:textId="6CACC7D5" w:rsidR="00AB434A" w:rsidRPr="00C66A0C"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 санитарно-эпидемиологическим правилам и нормативам, описанным в </w:t>
      </w:r>
      <w:r w:rsidR="00C91252" w:rsidRPr="00C91252">
        <w:rPr>
          <w:rFonts w:ascii="Times New Roman" w:eastAsia="Times New Roman" w:hAnsi="Times New Roman" w:cs="Times New Roman"/>
          <w:color w:val="000000"/>
          <w:sz w:val="24"/>
          <w:szCs w:val="24"/>
          <w:lang w:eastAsia="ru-RU"/>
        </w:rPr>
        <w:t>СанПиН 1.2.3685-21</w:t>
      </w:r>
      <w:r w:rsidRPr="00C66A0C">
        <w:rPr>
          <w:rFonts w:ascii="Times New Roman" w:eastAsia="Times New Roman" w:hAnsi="Times New Roman" w:cs="Times New Roman"/>
          <w:color w:val="000000"/>
          <w:sz w:val="24"/>
          <w:szCs w:val="24"/>
          <w:lang w:eastAsia="ru-RU"/>
        </w:rPr>
        <w:t>;</w:t>
      </w:r>
    </w:p>
    <w:p w14:paraId="471179FC" w14:textId="77777777" w:rsidR="00AB434A" w:rsidRPr="00C66A0C"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правилам пожарной безопасности;</w:t>
      </w:r>
    </w:p>
    <w:p w14:paraId="04818C19" w14:textId="77777777" w:rsidR="00AB434A" w:rsidRPr="00C66A0C"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требованиям к средствам обучения и воспитания в соответствии с возрастом и индивидуальными особенностями развития детей;</w:t>
      </w:r>
    </w:p>
    <w:p w14:paraId="78E83C7F" w14:textId="77777777" w:rsidR="00AB434A" w:rsidRPr="00C66A0C"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требованиям ФГОС ДО к предметно-пространственной среде;</w:t>
      </w:r>
    </w:p>
    <w:p w14:paraId="0065D4CB" w14:textId="77777777" w:rsidR="00BC0B7E" w:rsidRPr="00EB2AA8" w:rsidRDefault="00AB434A"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требованиям к материально-техническому обеспечению программы (учебно-методический комплект, обор</w:t>
      </w:r>
      <w:r w:rsidR="00EB2AA8">
        <w:rPr>
          <w:rFonts w:ascii="Times New Roman" w:eastAsia="Times New Roman" w:hAnsi="Times New Roman" w:cs="Times New Roman"/>
          <w:color w:val="000000"/>
          <w:sz w:val="24"/>
          <w:szCs w:val="24"/>
          <w:lang w:eastAsia="ru-RU"/>
        </w:rPr>
        <w:t>удование, оснащение, предметы).</w:t>
      </w:r>
    </w:p>
    <w:tbl>
      <w:tblPr>
        <w:tblStyle w:val="12"/>
        <w:tblW w:w="0" w:type="auto"/>
        <w:tblInd w:w="1095" w:type="dxa"/>
        <w:tblLook w:val="04A0" w:firstRow="1" w:lastRow="0" w:firstColumn="1" w:lastColumn="0" w:noHBand="0" w:noVBand="1"/>
      </w:tblPr>
      <w:tblGrid>
        <w:gridCol w:w="861"/>
        <w:gridCol w:w="4842"/>
        <w:gridCol w:w="2772"/>
      </w:tblGrid>
      <w:tr w:rsidR="00BC0B7E" w:rsidRPr="00C66A0C" w14:paraId="777EEE4F" w14:textId="77777777" w:rsidTr="0075118D">
        <w:tc>
          <w:tcPr>
            <w:tcW w:w="861" w:type="dxa"/>
          </w:tcPr>
          <w:bookmarkEnd w:id="5"/>
          <w:p w14:paraId="5DA11E93"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№п/п</w:t>
            </w:r>
          </w:p>
        </w:tc>
        <w:tc>
          <w:tcPr>
            <w:tcW w:w="4842" w:type="dxa"/>
          </w:tcPr>
          <w:p w14:paraId="091EDB67"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Помещения группы</w:t>
            </w:r>
          </w:p>
        </w:tc>
        <w:tc>
          <w:tcPr>
            <w:tcW w:w="2772" w:type="dxa"/>
          </w:tcPr>
          <w:p w14:paraId="7FD3B2CA"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Оснащение</w:t>
            </w:r>
          </w:p>
        </w:tc>
      </w:tr>
      <w:tr w:rsidR="00BC0B7E" w:rsidRPr="00C66A0C" w14:paraId="70A817FF" w14:textId="77777777" w:rsidTr="0075118D">
        <w:tc>
          <w:tcPr>
            <w:tcW w:w="861" w:type="dxa"/>
          </w:tcPr>
          <w:p w14:paraId="5B894183"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1</w:t>
            </w:r>
          </w:p>
        </w:tc>
        <w:tc>
          <w:tcPr>
            <w:tcW w:w="4842" w:type="dxa"/>
          </w:tcPr>
          <w:p w14:paraId="3BA31F53"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 xml:space="preserve">Групповое помещение  </w:t>
            </w:r>
          </w:p>
        </w:tc>
        <w:tc>
          <w:tcPr>
            <w:tcW w:w="2772" w:type="dxa"/>
          </w:tcPr>
          <w:p w14:paraId="7BF579BB"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Столы детские-6</w:t>
            </w:r>
          </w:p>
          <w:p w14:paraId="134BFF2F"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Стол писменный-1</w:t>
            </w:r>
          </w:p>
          <w:p w14:paraId="6589787A"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Стулья детские-24</w:t>
            </w:r>
          </w:p>
          <w:p w14:paraId="65DFC852"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Стулья большие -</w:t>
            </w:r>
            <w:r w:rsidR="00AB434A" w:rsidRPr="00C66A0C">
              <w:rPr>
                <w:sz w:val="24"/>
                <w:szCs w:val="24"/>
              </w:rPr>
              <w:t>3</w:t>
            </w:r>
          </w:p>
          <w:p w14:paraId="5514D01F"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Стеллаж-1</w:t>
            </w:r>
          </w:p>
          <w:p w14:paraId="1A812967"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Шкаф-1</w:t>
            </w:r>
          </w:p>
          <w:p w14:paraId="681E1CB9" w14:textId="77777777" w:rsidR="00BC0B7E" w:rsidRDefault="00BC0B7E" w:rsidP="002B4F3A">
            <w:pPr>
              <w:widowControl w:val="0"/>
              <w:autoSpaceDE w:val="0"/>
              <w:autoSpaceDN w:val="0"/>
              <w:adjustRightInd w:val="0"/>
              <w:contextualSpacing/>
              <w:jc w:val="both"/>
              <w:rPr>
                <w:sz w:val="24"/>
                <w:szCs w:val="24"/>
              </w:rPr>
            </w:pPr>
            <w:r w:rsidRPr="00C66A0C">
              <w:rPr>
                <w:sz w:val="24"/>
                <w:szCs w:val="24"/>
              </w:rPr>
              <w:t>Телевизор-1</w:t>
            </w:r>
          </w:p>
          <w:p w14:paraId="6640C9E9" w14:textId="77777777" w:rsidR="00630068" w:rsidRDefault="00630068" w:rsidP="002B4F3A">
            <w:pPr>
              <w:widowControl w:val="0"/>
              <w:autoSpaceDE w:val="0"/>
              <w:autoSpaceDN w:val="0"/>
              <w:adjustRightInd w:val="0"/>
              <w:contextualSpacing/>
              <w:jc w:val="both"/>
              <w:rPr>
                <w:sz w:val="24"/>
                <w:szCs w:val="24"/>
              </w:rPr>
            </w:pPr>
            <w:r>
              <w:rPr>
                <w:sz w:val="24"/>
                <w:szCs w:val="24"/>
              </w:rPr>
              <w:t>Мольберт-1</w:t>
            </w:r>
          </w:p>
          <w:p w14:paraId="5E8ECE47" w14:textId="77777777" w:rsidR="00630068" w:rsidRPr="00C66A0C" w:rsidRDefault="00630068" w:rsidP="002B4F3A">
            <w:pPr>
              <w:widowControl w:val="0"/>
              <w:autoSpaceDE w:val="0"/>
              <w:autoSpaceDN w:val="0"/>
              <w:adjustRightInd w:val="0"/>
              <w:contextualSpacing/>
              <w:jc w:val="both"/>
              <w:rPr>
                <w:sz w:val="24"/>
                <w:szCs w:val="24"/>
              </w:rPr>
            </w:pPr>
            <w:r>
              <w:rPr>
                <w:sz w:val="24"/>
                <w:szCs w:val="24"/>
              </w:rPr>
              <w:t>Доска-1</w:t>
            </w:r>
          </w:p>
          <w:p w14:paraId="278C6372"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Интерактивный стол 1</w:t>
            </w:r>
          </w:p>
          <w:p w14:paraId="4FCFC43C" w14:textId="77777777" w:rsidR="00BC0B7E" w:rsidRPr="00C66A0C" w:rsidRDefault="00BC0B7E" w:rsidP="002B4F3A">
            <w:pPr>
              <w:widowControl w:val="0"/>
              <w:autoSpaceDE w:val="0"/>
              <w:autoSpaceDN w:val="0"/>
              <w:adjustRightInd w:val="0"/>
              <w:contextualSpacing/>
              <w:jc w:val="both"/>
              <w:rPr>
                <w:sz w:val="24"/>
                <w:szCs w:val="24"/>
              </w:rPr>
            </w:pPr>
          </w:p>
        </w:tc>
      </w:tr>
      <w:tr w:rsidR="00BC0B7E" w:rsidRPr="00C66A0C" w14:paraId="78087D6A" w14:textId="77777777" w:rsidTr="0075118D">
        <w:tc>
          <w:tcPr>
            <w:tcW w:w="861" w:type="dxa"/>
          </w:tcPr>
          <w:p w14:paraId="7BAD888B"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2</w:t>
            </w:r>
          </w:p>
        </w:tc>
        <w:tc>
          <w:tcPr>
            <w:tcW w:w="4842" w:type="dxa"/>
          </w:tcPr>
          <w:p w14:paraId="4B5C46E3"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Спальня</w:t>
            </w:r>
          </w:p>
        </w:tc>
        <w:tc>
          <w:tcPr>
            <w:tcW w:w="2772" w:type="dxa"/>
          </w:tcPr>
          <w:p w14:paraId="2E185F30"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Кровати -24</w:t>
            </w:r>
          </w:p>
        </w:tc>
      </w:tr>
      <w:tr w:rsidR="00BC0B7E" w:rsidRPr="00C66A0C" w14:paraId="50B7BCE1" w14:textId="77777777" w:rsidTr="0075118D">
        <w:tc>
          <w:tcPr>
            <w:tcW w:w="861" w:type="dxa"/>
          </w:tcPr>
          <w:p w14:paraId="78C0488F"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3</w:t>
            </w:r>
          </w:p>
        </w:tc>
        <w:tc>
          <w:tcPr>
            <w:tcW w:w="4842" w:type="dxa"/>
          </w:tcPr>
          <w:p w14:paraId="03AC9C4D"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Раздевалка</w:t>
            </w:r>
          </w:p>
        </w:tc>
        <w:tc>
          <w:tcPr>
            <w:tcW w:w="2772" w:type="dxa"/>
          </w:tcPr>
          <w:p w14:paraId="0FF4DD50"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Скамейки-2</w:t>
            </w:r>
          </w:p>
          <w:p w14:paraId="3FDB0766"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Шкафчики для детской одежды-24</w:t>
            </w:r>
          </w:p>
        </w:tc>
      </w:tr>
      <w:tr w:rsidR="00BC0B7E" w:rsidRPr="00C66A0C" w14:paraId="61A6634C" w14:textId="77777777" w:rsidTr="0075118D">
        <w:tc>
          <w:tcPr>
            <w:tcW w:w="861" w:type="dxa"/>
          </w:tcPr>
          <w:p w14:paraId="33D5E200"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4</w:t>
            </w:r>
          </w:p>
        </w:tc>
        <w:tc>
          <w:tcPr>
            <w:tcW w:w="4842" w:type="dxa"/>
          </w:tcPr>
          <w:p w14:paraId="2F4BE0CF"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Туалетная комната</w:t>
            </w:r>
          </w:p>
        </w:tc>
        <w:tc>
          <w:tcPr>
            <w:tcW w:w="2772" w:type="dxa"/>
          </w:tcPr>
          <w:p w14:paraId="0CFC31A1"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Унитазы-3</w:t>
            </w:r>
          </w:p>
          <w:p w14:paraId="4208AB74"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Шкаф -1</w:t>
            </w:r>
          </w:p>
        </w:tc>
      </w:tr>
      <w:tr w:rsidR="00BC0B7E" w:rsidRPr="00C66A0C" w14:paraId="652265DC" w14:textId="77777777" w:rsidTr="0075118D">
        <w:tc>
          <w:tcPr>
            <w:tcW w:w="861" w:type="dxa"/>
          </w:tcPr>
          <w:p w14:paraId="473C3280"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 xml:space="preserve">4 </w:t>
            </w:r>
          </w:p>
        </w:tc>
        <w:tc>
          <w:tcPr>
            <w:tcW w:w="4842" w:type="dxa"/>
          </w:tcPr>
          <w:p w14:paraId="6B6A34CF"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Умывальня</w:t>
            </w:r>
          </w:p>
        </w:tc>
        <w:tc>
          <w:tcPr>
            <w:tcW w:w="2772" w:type="dxa"/>
          </w:tcPr>
          <w:p w14:paraId="6478E102"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Умывальники-3</w:t>
            </w:r>
          </w:p>
          <w:p w14:paraId="0C5CF4A7"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Стеллажи для полотенец-24</w:t>
            </w:r>
          </w:p>
        </w:tc>
      </w:tr>
      <w:tr w:rsidR="00BC0B7E" w:rsidRPr="00C66A0C" w14:paraId="518503CF" w14:textId="77777777" w:rsidTr="0075118D">
        <w:tc>
          <w:tcPr>
            <w:tcW w:w="861" w:type="dxa"/>
          </w:tcPr>
          <w:p w14:paraId="73AA95CA"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5</w:t>
            </w:r>
          </w:p>
        </w:tc>
        <w:tc>
          <w:tcPr>
            <w:tcW w:w="4842" w:type="dxa"/>
          </w:tcPr>
          <w:p w14:paraId="724163A9"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Мойка</w:t>
            </w:r>
          </w:p>
        </w:tc>
        <w:tc>
          <w:tcPr>
            <w:tcW w:w="2772" w:type="dxa"/>
          </w:tcPr>
          <w:p w14:paraId="51993F35"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Раковина-1</w:t>
            </w:r>
          </w:p>
          <w:p w14:paraId="7F1AB4FC"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t>Шкаф для посуды-1</w:t>
            </w:r>
          </w:p>
          <w:p w14:paraId="3E9E147E" w14:textId="77777777" w:rsidR="00BC0B7E" w:rsidRPr="00C66A0C" w:rsidRDefault="00BC0B7E" w:rsidP="002B4F3A">
            <w:pPr>
              <w:widowControl w:val="0"/>
              <w:autoSpaceDE w:val="0"/>
              <w:autoSpaceDN w:val="0"/>
              <w:adjustRightInd w:val="0"/>
              <w:contextualSpacing/>
              <w:jc w:val="both"/>
              <w:rPr>
                <w:sz w:val="24"/>
                <w:szCs w:val="24"/>
              </w:rPr>
            </w:pPr>
            <w:r w:rsidRPr="00C66A0C">
              <w:rPr>
                <w:sz w:val="24"/>
                <w:szCs w:val="24"/>
              </w:rPr>
              <w:lastRenderedPageBreak/>
              <w:t>Сушки-1</w:t>
            </w:r>
          </w:p>
        </w:tc>
      </w:tr>
    </w:tbl>
    <w:p w14:paraId="76EFF476" w14:textId="77777777" w:rsidR="00AB434A" w:rsidRPr="00C66A0C" w:rsidRDefault="00BC0B7E" w:rsidP="00ED11A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3.</w:t>
      </w:r>
      <w:r w:rsidR="004A4C20" w:rsidRPr="00C66A0C">
        <w:rPr>
          <w:rFonts w:ascii="Times New Roman" w:eastAsia="Times New Roman" w:hAnsi="Times New Roman" w:cs="Times New Roman"/>
          <w:b/>
          <w:bCs/>
          <w:color w:val="000000"/>
          <w:sz w:val="24"/>
          <w:szCs w:val="24"/>
          <w:lang w:eastAsia="ru-RU"/>
        </w:rPr>
        <w:t>1.1</w:t>
      </w:r>
      <w:r w:rsidRPr="00C66A0C">
        <w:rPr>
          <w:rFonts w:ascii="Times New Roman" w:eastAsia="Times New Roman" w:hAnsi="Times New Roman" w:cs="Times New Roman"/>
          <w:b/>
          <w:bCs/>
          <w:color w:val="000000"/>
          <w:sz w:val="24"/>
          <w:szCs w:val="24"/>
          <w:lang w:eastAsia="ru-RU"/>
        </w:rPr>
        <w:t xml:space="preserve"> </w:t>
      </w:r>
      <w:r w:rsidR="00981BC0" w:rsidRPr="00C66A0C">
        <w:rPr>
          <w:rFonts w:ascii="Times New Roman" w:eastAsia="Times New Roman" w:hAnsi="Times New Roman" w:cs="Times New Roman"/>
          <w:b/>
          <w:bCs/>
          <w:color w:val="000000"/>
          <w:sz w:val="24"/>
          <w:szCs w:val="24"/>
          <w:lang w:eastAsia="ru-RU"/>
        </w:rPr>
        <w:t>Особенности организации предметно-пространственной среды</w:t>
      </w:r>
    </w:p>
    <w:p w14:paraId="6E825205" w14:textId="77777777" w:rsidR="00AB434A" w:rsidRPr="00C66A0C" w:rsidRDefault="00AB434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Развивающая предметно-пространственная среда Организации создается педагогами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w:t>
      </w:r>
    </w:p>
    <w:p w14:paraId="18916D19" w14:textId="77777777" w:rsidR="00AB434A" w:rsidRPr="00C66A0C" w:rsidRDefault="00AB434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Кроме групповых помещений для успешной реализации Программы используются: кабинет учителя-логопеда, медицинский кабинет, кабинет педагога-психолога, музыкального руководителя; спортивный и музыкальный залы.</w:t>
      </w:r>
    </w:p>
    <w:p w14:paraId="1E13257C" w14:textId="77777777" w:rsidR="00AB434A" w:rsidRPr="00C66A0C" w:rsidRDefault="00AB434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На прогулках максимально используется территория ДОУ: площадка для прогулок, физкультурная площадка, участки для наблюдений, экспериментальной деятельности и трудовых действий детей (огород, клумбы, зелёная зона).</w:t>
      </w:r>
    </w:p>
    <w:p w14:paraId="5F91D1DF" w14:textId="77777777" w:rsidR="00BC0B7E" w:rsidRPr="00C66A0C" w:rsidRDefault="00AB434A"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Развивающая предметно-пространственная среда содержательна ,трансформируема, </w:t>
      </w:r>
      <w:proofErr w:type="spellStart"/>
      <w:r w:rsidRPr="00C66A0C">
        <w:rPr>
          <w:rFonts w:ascii="Times New Roman" w:eastAsia="Times New Roman" w:hAnsi="Times New Roman" w:cs="Times New Roman"/>
          <w:color w:val="000000"/>
          <w:sz w:val="24"/>
          <w:szCs w:val="24"/>
          <w:lang w:eastAsia="ru-RU"/>
        </w:rPr>
        <w:t>полуфункциональна</w:t>
      </w:r>
      <w:proofErr w:type="spellEnd"/>
      <w:r w:rsidRPr="00C66A0C">
        <w:rPr>
          <w:rFonts w:ascii="Times New Roman" w:eastAsia="Times New Roman" w:hAnsi="Times New Roman" w:cs="Times New Roman"/>
          <w:color w:val="000000"/>
          <w:sz w:val="24"/>
          <w:szCs w:val="24"/>
          <w:lang w:eastAsia="ru-RU"/>
        </w:rPr>
        <w:t>, вариативна, доступна и безопасна; обеспечивает реализацию образовательной программы.</w:t>
      </w:r>
    </w:p>
    <w:p w14:paraId="782D5151"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Для выполнения этой задачи РППС должна быть:</w:t>
      </w:r>
    </w:p>
    <w:p w14:paraId="7D95938C"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1) содержательно-насыщенной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w:t>
      </w:r>
    </w:p>
    <w:p w14:paraId="6E4A5D44"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2) трансформируемой – обеспечивать возможность изменений РППС в зависимости от образовательной ситуации, в том числе меняющихся интересов, мотивов и возможностей детей;</w:t>
      </w:r>
    </w:p>
    <w:p w14:paraId="35E8D9D6"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3) полифункциональной – обеспечивать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w:t>
      </w:r>
    </w:p>
    <w:p w14:paraId="40F9C261"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4) доступной – обеспечивать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14:paraId="48A2E2B2"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5) безопасной – все элементы РППС должны соответствовать требованиям по обеспечению надежности и безопасность их использования, такими как санитарно-эпидемиологические правила и нормативы и правила пожарной безопасности, а также правила безопасного пользования Интернетом.</w:t>
      </w:r>
    </w:p>
    <w:p w14:paraId="2BDFB03D"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При проектировании РППС необходимо учитывать целостность образовательного процесса в Организации, в заданных Стандартом образовательных областях: социально-коммуникативной, познавательной, речевой, художественно-эстетической и физической.</w:t>
      </w:r>
    </w:p>
    <w:p w14:paraId="3F78EB61"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lastRenderedPageBreak/>
        <w:t>Для обеспечения образовательной деятельности в социально-коммуникативной области необходимо следующее.</w:t>
      </w:r>
    </w:p>
    <w:p w14:paraId="1CEAAC33"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групповых и других помещениях, предназначенных для образовательной деятельности детей (музыкальном, спортивном залах, зимнем саду, изостудии, театре и др.), создаются условия для общения и совместной деятельности детей как со взрослыми, так и со сверстниками в разных групповых сочетаниях. Дети должны иметь возможность собираться для игр и занятий всей группой вместе, а также объединяться в малые группы в соответствии со своими интересами. На прилегающих территориях также должны быть выделены зоны для общения и совместной деятельности больших и малых групп детей из разных возрастных групп и взрослых, в том числе для использования методов проектирования как средств познавательно-исследовательской деятельности детей.</w:t>
      </w:r>
    </w:p>
    <w:p w14:paraId="71DCF0B3"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Дети должны иметь возможность безопасного беспрепятственного доступа к объектам инфраструктуры Организации, а также к играм, игрушкам, материалам, пособиям, обеспечивающим все основные виды детской активности.</w:t>
      </w:r>
    </w:p>
    <w:p w14:paraId="440AEA81"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Организации должна быть обеспечена доступность предметно-пространственной среды для воспитанников, в том числе детей с ограниченными возможностями здоровья и детей-инвалидов.</w:t>
      </w:r>
    </w:p>
    <w:p w14:paraId="71D32ADB"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Предметно-пространственная среда Организации должна обеспечивать условия для физического и психического развития, охраны и укрепления здоровья, коррекции и компенса</w:t>
      </w:r>
      <w:r w:rsidR="00061011" w:rsidRPr="00C66A0C">
        <w:rPr>
          <w:rFonts w:ascii="Times New Roman" w:eastAsia="Times New Roman" w:hAnsi="Times New Roman" w:cs="Times New Roman"/>
          <w:color w:val="000000"/>
          <w:sz w:val="24"/>
          <w:szCs w:val="24"/>
          <w:lang w:eastAsia="ru-RU"/>
        </w:rPr>
        <w:t>ции недостатков развития детей.</w:t>
      </w:r>
    </w:p>
    <w:p w14:paraId="4D200526"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Организации должно быть оборудование, инвентарь и материалы для развития крупной моторики и содействия двигательной активности, материалы и пособия для развития мелкой моторики.</w:t>
      </w:r>
    </w:p>
    <w:p w14:paraId="60726ABB"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Предметно-пространственная среда в Организации должна обеспечивать условия для эмоционального благополучия детей и комфортной работы педагогических и учебно-вспомогательных сотрудников.</w:t>
      </w:r>
    </w:p>
    <w:p w14:paraId="20755F4D"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Предметно-пространственная среда должна обеспечивать условия для развития игровой и познавательно-исследовательской деятельности детей.</w:t>
      </w:r>
    </w:p>
    <w:p w14:paraId="51D5DEDE"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Для этого в групповых помещениях и на прилегающих территориях пространство должно быть организовано так, чтобы можно было играть в различные, в том числе сюжетно-ролевые игры. В групповых помещениях и на прилегающих территориях должны находиться оборудование, игрушки и материалы для разнообразных сюжетно-ролевых и дидактических игр, в том числе предметы-заместители.</w:t>
      </w:r>
    </w:p>
    <w:p w14:paraId="14D3D8F2"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Предметно-пространственная среда Организации должна обеспечивать условия для познавательно-исследовательского развития детей (выделены помещения или зоны, оснащенные оборудованием и информационными ресурсами, приборами и материалами для разных видов познавательной деятельности детей – книжный уголок, библиотека, зимний сад, огород, живой уголок и др.).</w:t>
      </w:r>
    </w:p>
    <w:p w14:paraId="1E367DC7"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xml:space="preserve">Предметно-пространственная среда должна обеспечивать условия для художественно-эстетического развития детей. Помещения Организации и прилегающие территории должны быть оформлены с художественным вкусом; выделены помещения или зоны, оснащенные </w:t>
      </w:r>
      <w:r w:rsidRPr="00C66A0C">
        <w:rPr>
          <w:rFonts w:ascii="Times New Roman" w:eastAsia="Times New Roman" w:hAnsi="Times New Roman" w:cs="Times New Roman"/>
          <w:color w:val="000000"/>
          <w:sz w:val="24"/>
          <w:szCs w:val="24"/>
          <w:lang w:eastAsia="ru-RU"/>
        </w:rPr>
        <w:lastRenderedPageBreak/>
        <w:t>оборудованием и материалами для изобразительной, музыкальной, театрализованной деятельности детей.</w:t>
      </w:r>
    </w:p>
    <w:p w14:paraId="2B84082C"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sidRPr="00C66A0C">
        <w:rPr>
          <w:rFonts w:ascii="Times New Roman" w:eastAsia="Times New Roman" w:hAnsi="Times New Roman" w:cs="Times New Roman"/>
          <w:b/>
          <w:color w:val="000000"/>
          <w:sz w:val="24"/>
          <w:szCs w:val="24"/>
          <w:lang w:eastAsia="ru-RU"/>
        </w:rPr>
        <w:t xml:space="preserve">В Организации </w:t>
      </w:r>
      <w:r w:rsidR="00061011" w:rsidRPr="00C66A0C">
        <w:rPr>
          <w:rFonts w:ascii="Times New Roman" w:eastAsia="Times New Roman" w:hAnsi="Times New Roman" w:cs="Times New Roman"/>
          <w:b/>
          <w:color w:val="000000"/>
          <w:sz w:val="24"/>
          <w:szCs w:val="24"/>
          <w:lang w:eastAsia="ru-RU"/>
        </w:rPr>
        <w:t xml:space="preserve"> </w:t>
      </w:r>
      <w:r w:rsidRPr="00C66A0C">
        <w:rPr>
          <w:rFonts w:ascii="Times New Roman" w:eastAsia="Times New Roman" w:hAnsi="Times New Roman" w:cs="Times New Roman"/>
          <w:b/>
          <w:color w:val="000000"/>
          <w:sz w:val="24"/>
          <w:szCs w:val="24"/>
          <w:lang w:eastAsia="ru-RU"/>
        </w:rPr>
        <w:t xml:space="preserve"> созданы условия для информатиз</w:t>
      </w:r>
      <w:r w:rsidR="00061011" w:rsidRPr="00C66A0C">
        <w:rPr>
          <w:rFonts w:ascii="Times New Roman" w:eastAsia="Times New Roman" w:hAnsi="Times New Roman" w:cs="Times New Roman"/>
          <w:b/>
          <w:color w:val="000000"/>
          <w:sz w:val="24"/>
          <w:szCs w:val="24"/>
          <w:lang w:eastAsia="ru-RU"/>
        </w:rPr>
        <w:t>ации образовательного процесса.</w:t>
      </w:r>
    </w:p>
    <w:p w14:paraId="033A4167"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Компьютерно-техническое оснащение Организации может использоваться для различных целей:</w:t>
      </w:r>
    </w:p>
    <w:p w14:paraId="6CEBAF7B"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для демонстрации детям познавательных, художественных, мультипликационных фильмов, литературных, музыкальных произведений и др.;</w:t>
      </w:r>
    </w:p>
    <w:p w14:paraId="28B80231"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для поиска в информационной среде материалов, обеспечивающих реализацию основной образовательной программы;</w:t>
      </w:r>
    </w:p>
    <w:p w14:paraId="3638C9A0"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для предоставления информации о Программе семье, всем заинтересованным лицам, вовлеченным в образовательную деятельность, а также широкой общественности;</w:t>
      </w:r>
    </w:p>
    <w:p w14:paraId="3B9BBEF7" w14:textId="77777777" w:rsidR="00BC0B7E" w:rsidRPr="00C66A0C"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для обсуждения с родителями (законными представителями)детей вопросов, связанных с реализацией Программы и т. п.</w:t>
      </w:r>
    </w:p>
    <w:p w14:paraId="60F9DA47" w14:textId="77777777" w:rsidR="00686C05" w:rsidRPr="00EB2AA8" w:rsidRDefault="00BC0B7E"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Для организации РППС в семейных условиях родителям(законным представителям) также рекомендуется ознакомиться с образовательной программой Организации, которую посещает ребенок, для соблюдения единства семейного и общественного воспитания. Знакомство с Программой будет способствовать конструктивному взаимодействию семьи и Организации в целях подд</w:t>
      </w:r>
      <w:r w:rsidR="00061011" w:rsidRPr="00C66A0C">
        <w:rPr>
          <w:rFonts w:ascii="Times New Roman" w:eastAsia="Times New Roman" w:hAnsi="Times New Roman" w:cs="Times New Roman"/>
          <w:color w:val="000000"/>
          <w:sz w:val="24"/>
          <w:szCs w:val="24"/>
          <w:lang w:eastAsia="ru-RU"/>
        </w:rPr>
        <w:t>ержки индивидуальности ребенка.</w:t>
      </w:r>
    </w:p>
    <w:p w14:paraId="6C37B9BF" w14:textId="77777777" w:rsidR="00BC0B7E" w:rsidRPr="00C66A0C" w:rsidRDefault="00BC0B7E" w:rsidP="00ED11A5">
      <w:pPr>
        <w:pStyle w:val="a9"/>
        <w:spacing w:after="0" w:line="240" w:lineRule="auto"/>
        <w:ind w:left="1440"/>
        <w:jc w:val="center"/>
        <w:rPr>
          <w:rFonts w:ascii="Times New Roman" w:hAnsi="Times New Roman"/>
          <w:b/>
          <w:sz w:val="24"/>
          <w:szCs w:val="24"/>
        </w:rPr>
      </w:pPr>
      <w:r w:rsidRPr="00C66A0C">
        <w:rPr>
          <w:rFonts w:ascii="Times New Roman" w:hAnsi="Times New Roman"/>
          <w:b/>
          <w:bCs/>
          <w:color w:val="000000"/>
          <w:sz w:val="24"/>
          <w:szCs w:val="24"/>
        </w:rPr>
        <w:t>3.</w:t>
      </w:r>
      <w:r w:rsidR="004A4C20" w:rsidRPr="00C66A0C">
        <w:rPr>
          <w:rFonts w:ascii="Times New Roman" w:hAnsi="Times New Roman"/>
          <w:b/>
          <w:bCs/>
          <w:color w:val="000000"/>
          <w:sz w:val="24"/>
          <w:szCs w:val="24"/>
        </w:rPr>
        <w:t>1.2</w:t>
      </w:r>
      <w:r w:rsidR="00061011" w:rsidRPr="00C66A0C">
        <w:rPr>
          <w:rFonts w:ascii="Times New Roman" w:hAnsi="Times New Roman"/>
          <w:b/>
          <w:bCs/>
          <w:color w:val="000000"/>
          <w:sz w:val="24"/>
          <w:szCs w:val="24"/>
        </w:rPr>
        <w:t xml:space="preserve"> </w:t>
      </w:r>
      <w:r w:rsidRPr="00C66A0C">
        <w:rPr>
          <w:rFonts w:ascii="Times New Roman" w:hAnsi="Times New Roman"/>
          <w:b/>
          <w:sz w:val="24"/>
          <w:szCs w:val="24"/>
        </w:rPr>
        <w:t>Предметно-</w:t>
      </w:r>
      <w:r w:rsidR="00981BC0" w:rsidRPr="00C66A0C">
        <w:rPr>
          <w:rFonts w:ascii="Times New Roman" w:hAnsi="Times New Roman"/>
          <w:b/>
          <w:sz w:val="24"/>
          <w:szCs w:val="24"/>
        </w:rPr>
        <w:t xml:space="preserve">пространственная </w:t>
      </w:r>
      <w:r w:rsidRPr="00C66A0C">
        <w:rPr>
          <w:rFonts w:ascii="Times New Roman" w:hAnsi="Times New Roman"/>
          <w:b/>
          <w:sz w:val="24"/>
          <w:szCs w:val="24"/>
        </w:rPr>
        <w:t>развивающая среда</w:t>
      </w:r>
    </w:p>
    <w:p w14:paraId="30DDBA11" w14:textId="77777777" w:rsidR="00BC0B7E" w:rsidRPr="00C66A0C" w:rsidRDefault="00BC0B7E" w:rsidP="002B4F3A">
      <w:pPr>
        <w:pStyle w:val="a9"/>
        <w:spacing w:after="0" w:line="240" w:lineRule="auto"/>
        <w:ind w:left="1440"/>
        <w:jc w:val="both"/>
        <w:rPr>
          <w:rFonts w:ascii="Times New Roman" w:hAnsi="Times New Roman"/>
          <w:b/>
          <w:sz w:val="24"/>
          <w:szCs w:val="24"/>
        </w:rPr>
      </w:pPr>
    </w:p>
    <w:p w14:paraId="4537E462" w14:textId="77777777" w:rsidR="00BC0B7E" w:rsidRPr="00C66A0C" w:rsidRDefault="00AB434A" w:rsidP="002B4F3A">
      <w:pPr>
        <w:tabs>
          <w:tab w:val="left" w:pos="993"/>
        </w:tabs>
        <w:spacing w:line="240" w:lineRule="auto"/>
        <w:ind w:firstLine="709"/>
        <w:jc w:val="both"/>
        <w:rPr>
          <w:rFonts w:ascii="Times New Roman" w:hAnsi="Times New Roman" w:cs="Times New Roman"/>
          <w:sz w:val="24"/>
          <w:szCs w:val="24"/>
        </w:rPr>
      </w:pPr>
      <w:r w:rsidRPr="00C66A0C">
        <w:rPr>
          <w:rFonts w:ascii="Times New Roman" w:hAnsi="Times New Roman"/>
          <w:sz w:val="24"/>
          <w:szCs w:val="24"/>
        </w:rPr>
        <w:t xml:space="preserve"> </w:t>
      </w:r>
      <w:r w:rsidR="00BC0B7E" w:rsidRPr="00C66A0C">
        <w:rPr>
          <w:rFonts w:ascii="Times New Roman" w:hAnsi="Times New Roman" w:cs="Times New Roman"/>
          <w:sz w:val="24"/>
          <w:szCs w:val="24"/>
        </w:rPr>
        <w:t xml:space="preserve"> Воспитательно– образова</w:t>
      </w:r>
      <w:r w:rsidRPr="00C66A0C">
        <w:rPr>
          <w:rFonts w:ascii="Times New Roman" w:hAnsi="Times New Roman" w:cs="Times New Roman"/>
          <w:sz w:val="24"/>
          <w:szCs w:val="24"/>
        </w:rPr>
        <w:t>тельная работа в средней</w:t>
      </w:r>
      <w:r w:rsidR="00BC0B7E" w:rsidRPr="00C66A0C">
        <w:rPr>
          <w:rFonts w:ascii="Times New Roman" w:hAnsi="Times New Roman" w:cs="Times New Roman"/>
          <w:sz w:val="24"/>
          <w:szCs w:val="24"/>
        </w:rPr>
        <w:t xml:space="preserve"> группе нацелена на то, чтобы у ребенка развивались игра и познавательная активность. В группе созданы условия для проявления таких качеств, как: инициативность, жизнерадостность, любопытство и стремление узнавать новое.</w:t>
      </w:r>
    </w:p>
    <w:p w14:paraId="0C416503" w14:textId="77777777" w:rsidR="00BC0B7E" w:rsidRPr="00C66A0C" w:rsidRDefault="00BC0B7E" w:rsidP="002B4F3A">
      <w:pPr>
        <w:tabs>
          <w:tab w:val="left" w:pos="993"/>
        </w:tabs>
        <w:spacing w:line="240" w:lineRule="auto"/>
        <w:ind w:firstLine="709"/>
        <w:jc w:val="both"/>
        <w:rPr>
          <w:rFonts w:ascii="Times New Roman" w:hAnsi="Times New Roman" w:cs="Times New Roman"/>
          <w:sz w:val="24"/>
          <w:szCs w:val="24"/>
        </w:rPr>
      </w:pPr>
      <w:r w:rsidRPr="00C66A0C">
        <w:rPr>
          <w:rFonts w:ascii="Times New Roman" w:hAnsi="Times New Roman" w:cs="Times New Roman"/>
          <w:sz w:val="24"/>
          <w:szCs w:val="24"/>
        </w:rPr>
        <w:t>Предметно-пространственная среда в группе обеспечивает:</w:t>
      </w:r>
    </w:p>
    <w:p w14:paraId="43CCDCA9" w14:textId="77777777" w:rsidR="00BC0B7E" w:rsidRPr="00C66A0C" w:rsidRDefault="00BC0B7E" w:rsidP="002B4F3A">
      <w:pPr>
        <w:tabs>
          <w:tab w:val="left" w:pos="993"/>
        </w:tabs>
        <w:spacing w:line="240" w:lineRule="auto"/>
        <w:ind w:firstLine="709"/>
        <w:jc w:val="both"/>
        <w:rPr>
          <w:rFonts w:ascii="Times New Roman" w:hAnsi="Times New Roman" w:cs="Times New Roman"/>
          <w:sz w:val="24"/>
          <w:szCs w:val="24"/>
        </w:rPr>
      </w:pPr>
      <w:r w:rsidRPr="00C66A0C">
        <w:rPr>
          <w:rFonts w:ascii="Times New Roman" w:hAnsi="Times New Roman" w:cs="Times New Roman"/>
          <w:sz w:val="24"/>
          <w:szCs w:val="24"/>
        </w:rPr>
        <w:t>-возможность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14:paraId="253A1E8E" w14:textId="77777777" w:rsidR="00BC0B7E" w:rsidRPr="00C66A0C" w:rsidRDefault="00BC0B7E" w:rsidP="002B4F3A">
      <w:pPr>
        <w:tabs>
          <w:tab w:val="left" w:pos="993"/>
        </w:tabs>
        <w:spacing w:line="240" w:lineRule="auto"/>
        <w:ind w:firstLine="709"/>
        <w:jc w:val="both"/>
        <w:rPr>
          <w:rFonts w:ascii="Times New Roman" w:hAnsi="Times New Roman" w:cs="Times New Roman"/>
          <w:sz w:val="24"/>
          <w:szCs w:val="24"/>
        </w:rPr>
      </w:pPr>
      <w:r w:rsidRPr="00C66A0C">
        <w:rPr>
          <w:rFonts w:ascii="Times New Roman" w:hAnsi="Times New Roman" w:cs="Times New Roman"/>
          <w:sz w:val="24"/>
          <w:szCs w:val="24"/>
        </w:rPr>
        <w:t xml:space="preserve">-учет национально-культурных, климатических условий, в которых осуществляется образовательная деятельность; </w:t>
      </w:r>
    </w:p>
    <w:p w14:paraId="41B2FB49" w14:textId="77777777" w:rsidR="00BC0B7E" w:rsidRPr="00C66A0C" w:rsidRDefault="00BC0B7E" w:rsidP="002B4F3A">
      <w:pPr>
        <w:tabs>
          <w:tab w:val="left" w:pos="993"/>
        </w:tabs>
        <w:ind w:firstLine="709"/>
        <w:jc w:val="both"/>
        <w:rPr>
          <w:rFonts w:ascii="Times New Roman" w:hAnsi="Times New Roman" w:cs="Times New Roman"/>
          <w:sz w:val="24"/>
          <w:szCs w:val="24"/>
        </w:rPr>
      </w:pPr>
      <w:r w:rsidRPr="00C66A0C">
        <w:rPr>
          <w:rFonts w:ascii="Times New Roman" w:hAnsi="Times New Roman" w:cs="Times New Roman"/>
          <w:sz w:val="24"/>
          <w:szCs w:val="24"/>
        </w:rPr>
        <w:t>-учет возрастных особенностей детей.</w:t>
      </w:r>
    </w:p>
    <w:p w14:paraId="0A5F0739" w14:textId="77777777" w:rsidR="00BC0B7E" w:rsidRPr="00C66A0C" w:rsidRDefault="00BC0B7E" w:rsidP="002B4F3A">
      <w:pPr>
        <w:tabs>
          <w:tab w:val="left" w:pos="0"/>
        </w:tabs>
        <w:ind w:firstLine="709"/>
        <w:jc w:val="both"/>
        <w:rPr>
          <w:rFonts w:ascii="Times New Roman" w:hAnsi="Times New Roman" w:cs="Times New Roman"/>
          <w:sz w:val="24"/>
          <w:szCs w:val="24"/>
        </w:rPr>
      </w:pPr>
      <w:r w:rsidRPr="00C66A0C">
        <w:rPr>
          <w:rFonts w:ascii="Times New Roman" w:hAnsi="Times New Roman" w:cs="Times New Roman"/>
          <w:sz w:val="24"/>
          <w:szCs w:val="24"/>
        </w:rPr>
        <w:t>Развивающая среда в ДОУ построена на следующих принципах:</w:t>
      </w:r>
    </w:p>
    <w:p w14:paraId="7AA4D82A" w14:textId="77777777" w:rsidR="00BC0B7E" w:rsidRPr="00C66A0C" w:rsidRDefault="00BC0B7E" w:rsidP="002B4F3A">
      <w:pPr>
        <w:pStyle w:val="a9"/>
        <w:numPr>
          <w:ilvl w:val="0"/>
          <w:numId w:val="8"/>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насыщенность; </w:t>
      </w:r>
    </w:p>
    <w:p w14:paraId="2105C7E2" w14:textId="77777777" w:rsidR="00BC0B7E" w:rsidRPr="00C66A0C" w:rsidRDefault="00BC0B7E" w:rsidP="002B4F3A">
      <w:pPr>
        <w:pStyle w:val="a9"/>
        <w:numPr>
          <w:ilvl w:val="0"/>
          <w:numId w:val="8"/>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доступность; </w:t>
      </w:r>
    </w:p>
    <w:p w14:paraId="75D1F00E" w14:textId="77777777" w:rsidR="00BC0B7E" w:rsidRPr="00C66A0C" w:rsidRDefault="00BC0B7E" w:rsidP="002B4F3A">
      <w:pPr>
        <w:pStyle w:val="a9"/>
        <w:numPr>
          <w:ilvl w:val="0"/>
          <w:numId w:val="8"/>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безопасность. </w:t>
      </w:r>
    </w:p>
    <w:p w14:paraId="11F349D1" w14:textId="77777777" w:rsidR="00BC0B7E" w:rsidRPr="00C66A0C" w:rsidRDefault="00BC0B7E" w:rsidP="002B4F3A">
      <w:pPr>
        <w:tabs>
          <w:tab w:val="left" w:pos="0"/>
        </w:tabs>
        <w:ind w:firstLine="709"/>
        <w:jc w:val="both"/>
        <w:rPr>
          <w:rFonts w:ascii="Times New Roman" w:hAnsi="Times New Roman" w:cs="Times New Roman"/>
          <w:sz w:val="24"/>
          <w:szCs w:val="24"/>
        </w:rPr>
      </w:pPr>
      <w:r w:rsidRPr="00C66A0C">
        <w:rPr>
          <w:rFonts w:ascii="Times New Roman" w:hAnsi="Times New Roman" w:cs="Times New Roman"/>
          <w:i/>
          <w:sz w:val="24"/>
          <w:szCs w:val="24"/>
        </w:rPr>
        <w:t>Насыщенность</w:t>
      </w:r>
      <w:r w:rsidRPr="00C66A0C">
        <w:rPr>
          <w:rFonts w:ascii="Times New Roman" w:hAnsi="Times New Roman" w:cs="Times New Roman"/>
          <w:sz w:val="24"/>
          <w:szCs w:val="24"/>
        </w:rPr>
        <w:t xml:space="preserve"> среды в группе соответствует возрастным возможностям детей 3 – 4 лет и содержанию Программы. </w:t>
      </w:r>
    </w:p>
    <w:p w14:paraId="3D638CCD" w14:textId="77777777" w:rsidR="00BC0B7E" w:rsidRPr="00C66A0C" w:rsidRDefault="00BC0B7E" w:rsidP="002B4F3A">
      <w:pPr>
        <w:tabs>
          <w:tab w:val="left" w:pos="0"/>
        </w:tabs>
        <w:ind w:firstLine="709"/>
        <w:jc w:val="both"/>
        <w:rPr>
          <w:rFonts w:ascii="Times New Roman" w:hAnsi="Times New Roman" w:cs="Times New Roman"/>
          <w:sz w:val="24"/>
          <w:szCs w:val="24"/>
        </w:rPr>
      </w:pPr>
      <w:r w:rsidRPr="00C66A0C">
        <w:rPr>
          <w:rFonts w:ascii="Times New Roman" w:hAnsi="Times New Roman" w:cs="Times New Roman"/>
          <w:sz w:val="24"/>
          <w:szCs w:val="24"/>
        </w:rPr>
        <w:lastRenderedPageBreak/>
        <w:t>Образовательное пространство оснащено средствами обучения и воспитания, соответствующими материалами, игровым, спортивным, оздоровительным оборудованием, инвентарем, которые обеспечивают:</w:t>
      </w:r>
    </w:p>
    <w:p w14:paraId="2F1D5EF4" w14:textId="77777777" w:rsidR="00BC0B7E" w:rsidRPr="00C66A0C" w:rsidRDefault="00BC0B7E" w:rsidP="002B4F3A">
      <w:pPr>
        <w:pStyle w:val="a9"/>
        <w:numPr>
          <w:ilvl w:val="0"/>
          <w:numId w:val="9"/>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 </w:t>
      </w:r>
    </w:p>
    <w:p w14:paraId="14D07F40" w14:textId="77777777" w:rsidR="00BC0B7E" w:rsidRPr="00C66A0C" w:rsidRDefault="00BC0B7E" w:rsidP="002B4F3A">
      <w:pPr>
        <w:pStyle w:val="a9"/>
        <w:numPr>
          <w:ilvl w:val="0"/>
          <w:numId w:val="9"/>
        </w:numPr>
        <w:tabs>
          <w:tab w:val="left" w:pos="0"/>
        </w:tabs>
        <w:spacing w:after="0"/>
        <w:jc w:val="both"/>
        <w:rPr>
          <w:rFonts w:ascii="Times New Roman" w:hAnsi="Times New Roman"/>
          <w:sz w:val="24"/>
          <w:szCs w:val="24"/>
        </w:rPr>
      </w:pPr>
      <w:r w:rsidRPr="00C66A0C">
        <w:rPr>
          <w:rFonts w:ascii="Times New Roman" w:hAnsi="Times New Roman"/>
          <w:sz w:val="24"/>
          <w:szCs w:val="24"/>
        </w:rPr>
        <w:t>двигательную активность, в том числе развитие крупной и мелкой моторики, участие в подвижных играх и соревнованиях;</w:t>
      </w:r>
    </w:p>
    <w:p w14:paraId="1DAE6E1A" w14:textId="77777777" w:rsidR="00BC0B7E" w:rsidRPr="00C66A0C" w:rsidRDefault="00BC0B7E" w:rsidP="002B4F3A">
      <w:pPr>
        <w:pStyle w:val="a9"/>
        <w:numPr>
          <w:ilvl w:val="0"/>
          <w:numId w:val="9"/>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эмоциональное благополучие детей во взаимодействии с предметно-пространственным окружением;  </w:t>
      </w:r>
    </w:p>
    <w:p w14:paraId="47C2A998" w14:textId="77777777" w:rsidR="00BC0B7E" w:rsidRPr="00C66A0C" w:rsidRDefault="00BC0B7E" w:rsidP="002B4F3A">
      <w:pPr>
        <w:pStyle w:val="a9"/>
        <w:numPr>
          <w:ilvl w:val="0"/>
          <w:numId w:val="9"/>
        </w:numPr>
        <w:tabs>
          <w:tab w:val="left" w:pos="0"/>
        </w:tabs>
        <w:spacing w:after="0"/>
        <w:jc w:val="both"/>
        <w:rPr>
          <w:rFonts w:ascii="Times New Roman" w:hAnsi="Times New Roman"/>
          <w:sz w:val="24"/>
          <w:szCs w:val="24"/>
        </w:rPr>
      </w:pPr>
      <w:r w:rsidRPr="00C66A0C">
        <w:rPr>
          <w:rFonts w:ascii="Times New Roman" w:hAnsi="Times New Roman"/>
          <w:sz w:val="24"/>
          <w:szCs w:val="24"/>
        </w:rPr>
        <w:t xml:space="preserve">возможность самовыражения детей. </w:t>
      </w:r>
    </w:p>
    <w:p w14:paraId="11F1175F" w14:textId="77777777" w:rsidR="00BC0B7E" w:rsidRPr="00C66A0C" w:rsidRDefault="00BC0B7E" w:rsidP="002B4F3A">
      <w:pPr>
        <w:tabs>
          <w:tab w:val="left" w:pos="0"/>
        </w:tabs>
        <w:ind w:firstLine="709"/>
        <w:jc w:val="both"/>
        <w:rPr>
          <w:rFonts w:ascii="Times New Roman" w:hAnsi="Times New Roman" w:cs="Times New Roman"/>
          <w:sz w:val="24"/>
          <w:szCs w:val="24"/>
        </w:rPr>
      </w:pPr>
      <w:r w:rsidRPr="00C66A0C">
        <w:rPr>
          <w:rFonts w:ascii="Times New Roman" w:hAnsi="Times New Roman" w:cs="Times New Roman"/>
          <w:i/>
          <w:sz w:val="24"/>
          <w:szCs w:val="24"/>
        </w:rPr>
        <w:t>Доступность</w:t>
      </w:r>
      <w:r w:rsidRPr="00C66A0C">
        <w:rPr>
          <w:rFonts w:ascii="Times New Roman" w:hAnsi="Times New Roman" w:cs="Times New Roman"/>
          <w:sz w:val="24"/>
          <w:szCs w:val="24"/>
        </w:rPr>
        <w:t xml:space="preserve"> среды создает условия для свободного доступа детей к играм, игрушкам, материалам, пособиям, обеспечивающим все основные виды детской активности; исправность и сохранность материалов и оборудования. </w:t>
      </w:r>
    </w:p>
    <w:p w14:paraId="691A413F" w14:textId="77777777" w:rsidR="00BC0B7E" w:rsidRPr="00C66A0C" w:rsidRDefault="00BC0B7E" w:rsidP="002B4F3A">
      <w:pPr>
        <w:tabs>
          <w:tab w:val="left" w:pos="0"/>
        </w:tabs>
        <w:ind w:firstLine="709"/>
        <w:jc w:val="both"/>
        <w:rPr>
          <w:rFonts w:ascii="Times New Roman" w:hAnsi="Times New Roman" w:cs="Times New Roman"/>
          <w:sz w:val="24"/>
          <w:szCs w:val="24"/>
        </w:rPr>
      </w:pPr>
      <w:r w:rsidRPr="00C66A0C">
        <w:rPr>
          <w:rFonts w:ascii="Times New Roman" w:hAnsi="Times New Roman" w:cs="Times New Roman"/>
          <w:i/>
          <w:sz w:val="24"/>
          <w:szCs w:val="24"/>
        </w:rPr>
        <w:t>Безопасность</w:t>
      </w:r>
      <w:r w:rsidRPr="00C66A0C">
        <w:rPr>
          <w:rFonts w:ascii="Times New Roman" w:hAnsi="Times New Roman" w:cs="Times New Roman"/>
          <w:sz w:val="24"/>
          <w:szCs w:val="24"/>
        </w:rPr>
        <w:t xml:space="preserve"> предметно-пространственной среды обеспечивает соответствие всех ее элементов требованиям по надежности и безопасности их использования.</w:t>
      </w:r>
    </w:p>
    <w:p w14:paraId="5D4D6431" w14:textId="5EC35F08" w:rsidR="00536428" w:rsidRDefault="00D51AAA" w:rsidP="00ED11A5">
      <w:pPr>
        <w:spacing w:line="240" w:lineRule="auto"/>
        <w:jc w:val="center"/>
        <w:rPr>
          <w:rFonts w:ascii="Times New Roman" w:eastAsia="Times New Roman" w:hAnsi="Times New Roman" w:cs="Times New Roman"/>
          <w:b/>
          <w:i/>
          <w:color w:val="000000"/>
          <w:kern w:val="2"/>
          <w:sz w:val="24"/>
          <w:szCs w:val="24"/>
          <w:lang w:val="x-none" w:eastAsia="ru-RU" w:bidi="x-none"/>
        </w:rPr>
      </w:pPr>
      <w:bookmarkStart w:id="6" w:name="_Hlk114131505"/>
      <w:r w:rsidRPr="00C66A0C">
        <w:rPr>
          <w:rFonts w:ascii="Times New Roman" w:hAnsi="Times New Roman" w:cs="Times New Roman"/>
          <w:b/>
          <w:sz w:val="24"/>
          <w:szCs w:val="24"/>
        </w:rPr>
        <w:t xml:space="preserve">Центры </w:t>
      </w:r>
      <w:r w:rsidR="00536428">
        <w:rPr>
          <w:rFonts w:ascii="Times New Roman" w:hAnsi="Times New Roman" w:cs="Times New Roman"/>
          <w:b/>
          <w:sz w:val="24"/>
          <w:szCs w:val="24"/>
        </w:rPr>
        <w:t>ППРС средней группы</w:t>
      </w:r>
    </w:p>
    <w:p w14:paraId="4D1F0401" w14:textId="2DCE4582" w:rsidR="00536428" w:rsidRPr="00536428" w:rsidRDefault="00536428" w:rsidP="00ED11A5">
      <w:pPr>
        <w:spacing w:line="240" w:lineRule="auto"/>
        <w:rPr>
          <w:rFonts w:ascii="Times New Roman" w:eastAsia="Times New Roman" w:hAnsi="Times New Roman" w:cs="Times New Roman"/>
          <w:b/>
          <w:i/>
          <w:color w:val="000000"/>
          <w:kern w:val="2"/>
          <w:sz w:val="24"/>
          <w:szCs w:val="24"/>
          <w:lang w:val="x-none" w:eastAsia="ru-RU" w:bidi="x-none"/>
        </w:rPr>
      </w:pPr>
      <w:r w:rsidRPr="00536428">
        <w:rPr>
          <w:rFonts w:ascii="Times New Roman" w:eastAsia="Times New Roman" w:hAnsi="Times New Roman" w:cs="Times New Roman"/>
          <w:b/>
          <w:i/>
          <w:color w:val="000000"/>
          <w:kern w:val="2"/>
          <w:sz w:val="24"/>
          <w:szCs w:val="24"/>
          <w:lang w:val="x-none" w:eastAsia="ru-RU" w:bidi="x-none"/>
        </w:rPr>
        <w:t xml:space="preserve">Цель: </w:t>
      </w:r>
      <w:r w:rsidRPr="00536428">
        <w:rPr>
          <w:rFonts w:ascii="Times New Roman" w:eastAsia="Times New Roman" w:hAnsi="Times New Roman" w:cs="Times New Roman"/>
          <w:color w:val="000000"/>
          <w:kern w:val="2"/>
          <w:sz w:val="24"/>
          <w:szCs w:val="24"/>
          <w:lang w:val="x-none" w:eastAsia="ru-RU" w:bidi="x-none"/>
        </w:rPr>
        <w:t>создание условий для сохранения и укрепления физического и психического здоровья воспитанников, творческого и интеллектуального развития, обеспечение условий для личностного и гармоничного роста.</w:t>
      </w:r>
    </w:p>
    <w:bookmarkEnd w:id="6"/>
    <w:p w14:paraId="39E96F7C" w14:textId="1DD85498" w:rsidR="00536428" w:rsidRPr="00536428" w:rsidRDefault="00536428" w:rsidP="00ED11A5">
      <w:pPr>
        <w:spacing w:line="240" w:lineRule="auto"/>
        <w:ind w:left="720"/>
        <w:jc w:val="center"/>
        <w:rPr>
          <w:rFonts w:ascii="Times New Roman" w:eastAsia="Calibri" w:hAnsi="Times New Roman" w:cs="Times New Roman"/>
          <w:b/>
          <w:sz w:val="24"/>
          <w:szCs w:val="24"/>
        </w:rPr>
      </w:pPr>
      <w:r w:rsidRPr="00536428">
        <w:rPr>
          <w:rFonts w:ascii="Times New Roman" w:eastAsia="Calibri" w:hAnsi="Times New Roman" w:cs="Times New Roman"/>
          <w:b/>
          <w:sz w:val="24"/>
          <w:szCs w:val="24"/>
        </w:rPr>
        <w:t>Социально-коммуникативное развитие</w:t>
      </w:r>
    </w:p>
    <w:p w14:paraId="4B66A8B6" w14:textId="77777777" w:rsidR="00536428" w:rsidRPr="00536428" w:rsidRDefault="00536428" w:rsidP="00ED11A5">
      <w:pPr>
        <w:spacing w:line="240" w:lineRule="auto"/>
        <w:ind w:left="720"/>
        <w:jc w:val="center"/>
        <w:rPr>
          <w:rFonts w:ascii="Times New Roman" w:eastAsia="Calibri" w:hAnsi="Times New Roman" w:cs="Times New Roman"/>
          <w:b/>
          <w:sz w:val="24"/>
          <w:szCs w:val="24"/>
        </w:rPr>
      </w:pPr>
      <w:r w:rsidRPr="00536428">
        <w:rPr>
          <w:rFonts w:ascii="Times New Roman" w:eastAsia="Calibri" w:hAnsi="Times New Roman" w:cs="Times New Roman"/>
          <w:b/>
          <w:sz w:val="24"/>
          <w:szCs w:val="24"/>
        </w:rPr>
        <w:t>«Центр безопасности»</w:t>
      </w:r>
    </w:p>
    <w:tbl>
      <w:tblPr>
        <w:tblW w:w="8887" w:type="dxa"/>
        <w:tblInd w:w="392" w:type="dxa"/>
        <w:tblLook w:val="04A0" w:firstRow="1" w:lastRow="0" w:firstColumn="1" w:lastColumn="0" w:noHBand="0" w:noVBand="1"/>
      </w:tblPr>
      <w:tblGrid>
        <w:gridCol w:w="8887"/>
      </w:tblGrid>
      <w:tr w:rsidR="00536428" w:rsidRPr="00536428" w14:paraId="419963D7" w14:textId="77777777" w:rsidTr="009347DD">
        <w:trPr>
          <w:trHeight w:val="520"/>
        </w:trPr>
        <w:tc>
          <w:tcPr>
            <w:tcW w:w="8887" w:type="dxa"/>
            <w:tcBorders>
              <w:top w:val="single" w:sz="4" w:space="0" w:color="000000"/>
              <w:left w:val="single" w:sz="4" w:space="0" w:color="000000"/>
              <w:bottom w:val="single" w:sz="4" w:space="0" w:color="000000"/>
              <w:right w:val="single" w:sz="4" w:space="0" w:color="000000"/>
            </w:tcBorders>
            <w:shd w:val="clear" w:color="auto" w:fill="auto"/>
          </w:tcPr>
          <w:p w14:paraId="3C631E97"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06F25799" w14:textId="77777777" w:rsidTr="009347DD">
        <w:trPr>
          <w:trHeight w:val="856"/>
        </w:trPr>
        <w:tc>
          <w:tcPr>
            <w:tcW w:w="8887" w:type="dxa"/>
            <w:tcBorders>
              <w:top w:val="single" w:sz="4" w:space="0" w:color="000000"/>
              <w:left w:val="single" w:sz="4" w:space="0" w:color="000000"/>
              <w:bottom w:val="single" w:sz="4" w:space="0" w:color="000000"/>
              <w:right w:val="single" w:sz="4" w:space="0" w:color="000000"/>
            </w:tcBorders>
            <w:shd w:val="clear" w:color="auto" w:fill="auto"/>
          </w:tcPr>
          <w:p w14:paraId="349818E8"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Светофор.; Атрибуты к с/р игре “шофёры”.; “Безопасность на дороге”. </w:t>
            </w:r>
          </w:p>
          <w:p w14:paraId="4A00420A"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Д/и “Опасные предметы”.; “Хорошо плохо”. Книга Носова, Пантелеева, Драгунского. </w:t>
            </w:r>
          </w:p>
        </w:tc>
      </w:tr>
    </w:tbl>
    <w:p w14:paraId="1A173385" w14:textId="77777777" w:rsidR="00536428" w:rsidRPr="00536428" w:rsidRDefault="00536428" w:rsidP="00ED11A5">
      <w:pPr>
        <w:spacing w:line="240" w:lineRule="auto"/>
        <w:jc w:val="center"/>
        <w:rPr>
          <w:rFonts w:ascii="Times New Roman" w:eastAsia="Calibri" w:hAnsi="Times New Roman" w:cs="Times New Roman"/>
          <w:b/>
          <w:i/>
          <w:sz w:val="24"/>
          <w:szCs w:val="24"/>
        </w:rPr>
      </w:pPr>
      <w:r w:rsidRPr="00536428">
        <w:rPr>
          <w:rFonts w:ascii="Times New Roman" w:eastAsia="Calibri" w:hAnsi="Times New Roman" w:cs="Times New Roman"/>
          <w:b/>
          <w:i/>
          <w:sz w:val="24"/>
          <w:szCs w:val="24"/>
        </w:rPr>
        <w:t>«Центр трудовой деятельности»</w:t>
      </w:r>
    </w:p>
    <w:tbl>
      <w:tblPr>
        <w:tblW w:w="8899" w:type="dxa"/>
        <w:tblInd w:w="392" w:type="dxa"/>
        <w:tblLook w:val="04A0" w:firstRow="1" w:lastRow="0" w:firstColumn="1" w:lastColumn="0" w:noHBand="0" w:noVBand="1"/>
      </w:tblPr>
      <w:tblGrid>
        <w:gridCol w:w="8899"/>
      </w:tblGrid>
      <w:tr w:rsidR="00536428" w:rsidRPr="00536428" w14:paraId="783FA01D" w14:textId="77777777" w:rsidTr="009347DD">
        <w:trPr>
          <w:trHeight w:val="511"/>
        </w:trPr>
        <w:tc>
          <w:tcPr>
            <w:tcW w:w="8899" w:type="dxa"/>
            <w:tcBorders>
              <w:top w:val="single" w:sz="4" w:space="0" w:color="000000"/>
              <w:left w:val="single" w:sz="4" w:space="0" w:color="000000"/>
              <w:bottom w:val="single" w:sz="4" w:space="0" w:color="000000"/>
              <w:right w:val="single" w:sz="4" w:space="0" w:color="000000"/>
            </w:tcBorders>
            <w:shd w:val="clear" w:color="auto" w:fill="auto"/>
          </w:tcPr>
          <w:p w14:paraId="07202BDE"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44367807" w14:textId="77777777" w:rsidTr="009347DD">
        <w:trPr>
          <w:trHeight w:val="526"/>
        </w:trPr>
        <w:tc>
          <w:tcPr>
            <w:tcW w:w="8899" w:type="dxa"/>
            <w:tcBorders>
              <w:top w:val="single" w:sz="4" w:space="0" w:color="000000"/>
              <w:left w:val="single" w:sz="4" w:space="0" w:color="000000"/>
              <w:bottom w:val="single" w:sz="4" w:space="0" w:color="000000"/>
              <w:right w:val="single" w:sz="4" w:space="0" w:color="000000"/>
            </w:tcBorders>
            <w:shd w:val="clear" w:color="auto" w:fill="auto"/>
          </w:tcPr>
          <w:p w14:paraId="3BEE68C7"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Уголок дежурства (стенд).; Фартуки для трудовых поручений по столовой.; Фартуки для трудовых поручений по уголку природы.; Лейки, палочки для рыхления, губки для мытья растений.</w:t>
            </w:r>
          </w:p>
        </w:tc>
      </w:tr>
    </w:tbl>
    <w:p w14:paraId="4DFE57E2" w14:textId="79605AE2" w:rsidR="00536428" w:rsidRPr="00536428" w:rsidRDefault="00536428" w:rsidP="00ED11A5">
      <w:pPr>
        <w:spacing w:line="240" w:lineRule="auto"/>
        <w:jc w:val="center"/>
        <w:rPr>
          <w:rFonts w:ascii="Times New Roman" w:eastAsia="Calibri" w:hAnsi="Times New Roman" w:cs="Times New Roman"/>
          <w:b/>
          <w:sz w:val="24"/>
          <w:szCs w:val="24"/>
        </w:rPr>
      </w:pPr>
      <w:r w:rsidRPr="00536428">
        <w:rPr>
          <w:rFonts w:ascii="Times New Roman" w:eastAsia="Calibri" w:hAnsi="Times New Roman" w:cs="Times New Roman"/>
          <w:b/>
          <w:sz w:val="24"/>
          <w:szCs w:val="24"/>
        </w:rPr>
        <w:t>Речевое развитие</w:t>
      </w:r>
    </w:p>
    <w:p w14:paraId="317E5AE2" w14:textId="77777777" w:rsidR="00536428" w:rsidRPr="00536428" w:rsidRDefault="00536428" w:rsidP="00ED11A5">
      <w:pPr>
        <w:spacing w:line="240" w:lineRule="auto"/>
        <w:jc w:val="center"/>
        <w:rPr>
          <w:rFonts w:ascii="Times New Roman" w:eastAsia="Calibri" w:hAnsi="Times New Roman" w:cs="Times New Roman"/>
          <w:b/>
          <w:bCs/>
          <w:i/>
          <w:iCs/>
          <w:sz w:val="24"/>
          <w:szCs w:val="24"/>
        </w:rPr>
      </w:pPr>
      <w:r w:rsidRPr="00536428">
        <w:rPr>
          <w:rFonts w:ascii="Times New Roman" w:eastAsia="Calibri" w:hAnsi="Times New Roman" w:cs="Times New Roman"/>
          <w:b/>
          <w:bCs/>
          <w:i/>
          <w:iCs/>
          <w:sz w:val="24"/>
          <w:szCs w:val="24"/>
        </w:rPr>
        <w:t>«Центр настольных игр»</w:t>
      </w:r>
    </w:p>
    <w:tbl>
      <w:tblPr>
        <w:tblW w:w="8939" w:type="dxa"/>
        <w:tblInd w:w="392" w:type="dxa"/>
        <w:tblLook w:val="04A0" w:firstRow="1" w:lastRow="0" w:firstColumn="1" w:lastColumn="0" w:noHBand="0" w:noVBand="1"/>
      </w:tblPr>
      <w:tblGrid>
        <w:gridCol w:w="8939"/>
      </w:tblGrid>
      <w:tr w:rsidR="00536428" w:rsidRPr="00536428" w14:paraId="35367182" w14:textId="77777777" w:rsidTr="009347DD">
        <w:trPr>
          <w:trHeight w:val="516"/>
        </w:trPr>
        <w:tc>
          <w:tcPr>
            <w:tcW w:w="8939" w:type="dxa"/>
            <w:tcBorders>
              <w:top w:val="single" w:sz="4" w:space="0" w:color="000000"/>
              <w:left w:val="single" w:sz="4" w:space="0" w:color="000000"/>
              <w:bottom w:val="single" w:sz="4" w:space="0" w:color="000000"/>
              <w:right w:val="single" w:sz="4" w:space="0" w:color="000000"/>
            </w:tcBorders>
            <w:shd w:val="clear" w:color="auto" w:fill="auto"/>
          </w:tcPr>
          <w:p w14:paraId="57716B83"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090E2992" w14:textId="77777777" w:rsidTr="009347DD">
        <w:trPr>
          <w:trHeight w:val="531"/>
        </w:trPr>
        <w:tc>
          <w:tcPr>
            <w:tcW w:w="8939" w:type="dxa"/>
            <w:tcBorders>
              <w:top w:val="single" w:sz="4" w:space="0" w:color="000000"/>
              <w:left w:val="single" w:sz="4" w:space="0" w:color="000000"/>
              <w:bottom w:val="single" w:sz="4" w:space="0" w:color="000000"/>
              <w:right w:val="single" w:sz="4" w:space="0" w:color="000000"/>
            </w:tcBorders>
            <w:shd w:val="clear" w:color="auto" w:fill="auto"/>
          </w:tcPr>
          <w:p w14:paraId="04AD57CE" w14:textId="77777777" w:rsidR="00536428" w:rsidRPr="00536428" w:rsidRDefault="00536428" w:rsidP="002B4F3A">
            <w:pPr>
              <w:spacing w:line="240" w:lineRule="auto"/>
              <w:jc w:val="both"/>
              <w:rPr>
                <w:rFonts w:ascii="Calibri" w:eastAsia="Calibri" w:hAnsi="Calibri" w:cs="Times New Roman"/>
                <w:sz w:val="24"/>
                <w:szCs w:val="24"/>
              </w:rPr>
            </w:pPr>
            <w:r w:rsidRPr="00536428">
              <w:rPr>
                <w:rFonts w:ascii="Times New Roman" w:eastAsia="Calibri" w:hAnsi="Times New Roman" w:cs="Times New Roman"/>
                <w:sz w:val="24"/>
                <w:szCs w:val="24"/>
              </w:rPr>
              <w:t xml:space="preserve"> “Чьи детки”; “Что нарисовал карандаш”; “Собери картинку”; Парные картинки: - “Загадки и отгадки”; “Собери цветок”; “Кто где живет”; “когда это бывает”; “говорящие слова”; “Лото”. </w:t>
            </w:r>
            <w:proofErr w:type="spellStart"/>
            <w:r w:rsidRPr="00536428">
              <w:rPr>
                <w:rFonts w:ascii="Times New Roman" w:eastAsia="Calibri" w:hAnsi="Times New Roman" w:cs="Times New Roman"/>
                <w:sz w:val="24"/>
                <w:szCs w:val="24"/>
              </w:rPr>
              <w:t>Фланелеграф</w:t>
            </w:r>
            <w:proofErr w:type="spellEnd"/>
            <w:r w:rsidRPr="00536428">
              <w:rPr>
                <w:rFonts w:ascii="Times New Roman" w:eastAsia="Calibri" w:hAnsi="Times New Roman" w:cs="Times New Roman"/>
                <w:sz w:val="24"/>
                <w:szCs w:val="24"/>
              </w:rPr>
              <w:t xml:space="preserve">, картинки к </w:t>
            </w:r>
            <w:proofErr w:type="spellStart"/>
            <w:r w:rsidRPr="00536428">
              <w:rPr>
                <w:rFonts w:ascii="Times New Roman" w:eastAsia="Calibri" w:hAnsi="Times New Roman" w:cs="Times New Roman"/>
                <w:sz w:val="24"/>
                <w:szCs w:val="24"/>
              </w:rPr>
              <w:t>фнанелеграфу</w:t>
            </w:r>
            <w:proofErr w:type="spellEnd"/>
            <w:r w:rsidRPr="00536428">
              <w:rPr>
                <w:rFonts w:ascii="Times New Roman" w:eastAsia="Calibri" w:hAnsi="Times New Roman" w:cs="Times New Roman"/>
                <w:sz w:val="24"/>
                <w:szCs w:val="24"/>
              </w:rPr>
              <w:t xml:space="preserve">. Сюжетные </w:t>
            </w:r>
            <w:r w:rsidRPr="00536428">
              <w:rPr>
                <w:rFonts w:ascii="Times New Roman" w:eastAsia="Calibri" w:hAnsi="Times New Roman" w:cs="Times New Roman"/>
                <w:sz w:val="24"/>
                <w:szCs w:val="24"/>
              </w:rPr>
              <w:lastRenderedPageBreak/>
              <w:t>картинки: - “Развитие речи”.; “Рассказ по картинкам”. Иллюстрации времени года.</w:t>
            </w:r>
          </w:p>
        </w:tc>
      </w:tr>
    </w:tbl>
    <w:p w14:paraId="7F5D6E32" w14:textId="77777777" w:rsidR="00536428" w:rsidRPr="00536428" w:rsidRDefault="00536428" w:rsidP="00ED11A5">
      <w:pPr>
        <w:spacing w:line="240" w:lineRule="auto"/>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lastRenderedPageBreak/>
        <w:t>«Цент художественной литературы»</w:t>
      </w:r>
    </w:p>
    <w:tbl>
      <w:tblPr>
        <w:tblW w:w="8924" w:type="dxa"/>
        <w:tblInd w:w="392" w:type="dxa"/>
        <w:tblLook w:val="04A0" w:firstRow="1" w:lastRow="0" w:firstColumn="1" w:lastColumn="0" w:noHBand="0" w:noVBand="1"/>
      </w:tblPr>
      <w:tblGrid>
        <w:gridCol w:w="8924"/>
      </w:tblGrid>
      <w:tr w:rsidR="00536428" w:rsidRPr="00536428" w14:paraId="0AE2F41A" w14:textId="77777777" w:rsidTr="009347DD">
        <w:trPr>
          <w:trHeight w:val="521"/>
        </w:trPr>
        <w:tc>
          <w:tcPr>
            <w:tcW w:w="8924" w:type="dxa"/>
            <w:tcBorders>
              <w:top w:val="single" w:sz="4" w:space="0" w:color="000000"/>
              <w:left w:val="single" w:sz="4" w:space="0" w:color="000000"/>
              <w:bottom w:val="single" w:sz="4" w:space="0" w:color="000000"/>
              <w:right w:val="single" w:sz="4" w:space="0" w:color="000000"/>
            </w:tcBorders>
            <w:shd w:val="clear" w:color="auto" w:fill="auto"/>
          </w:tcPr>
          <w:p w14:paraId="3E598227"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0F7000A4" w14:textId="77777777" w:rsidTr="009347DD">
        <w:trPr>
          <w:trHeight w:val="858"/>
        </w:trPr>
        <w:tc>
          <w:tcPr>
            <w:tcW w:w="8924" w:type="dxa"/>
            <w:tcBorders>
              <w:top w:val="single" w:sz="4" w:space="0" w:color="000000"/>
              <w:left w:val="single" w:sz="4" w:space="0" w:color="000000"/>
              <w:bottom w:val="single" w:sz="4" w:space="0" w:color="000000"/>
              <w:right w:val="single" w:sz="4" w:space="0" w:color="000000"/>
            </w:tcBorders>
            <w:shd w:val="clear" w:color="auto" w:fill="auto"/>
          </w:tcPr>
          <w:p w14:paraId="3FBB4C6E"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Детские книги “Сказки”.; “Рассказы”.; “Познавательна литература”.; “Поэзия”.</w:t>
            </w:r>
          </w:p>
        </w:tc>
      </w:tr>
    </w:tbl>
    <w:p w14:paraId="56D53D89" w14:textId="77777777" w:rsidR="00536428" w:rsidRPr="00536428" w:rsidRDefault="00536428" w:rsidP="00ED11A5">
      <w:pPr>
        <w:spacing w:line="240" w:lineRule="auto"/>
        <w:jc w:val="center"/>
        <w:rPr>
          <w:rFonts w:ascii="Calibri" w:eastAsia="Calibri" w:hAnsi="Calibri" w:cs="Times New Roman"/>
          <w:sz w:val="24"/>
          <w:szCs w:val="24"/>
        </w:rPr>
      </w:pPr>
      <w:r w:rsidRPr="00536428">
        <w:rPr>
          <w:rFonts w:ascii="Times New Roman" w:eastAsia="Calibri" w:hAnsi="Times New Roman" w:cs="Times New Roman"/>
          <w:b/>
          <w:i/>
          <w:sz w:val="24"/>
          <w:szCs w:val="24"/>
        </w:rPr>
        <w:t>«Центр игры»</w:t>
      </w:r>
    </w:p>
    <w:tbl>
      <w:tblPr>
        <w:tblW w:w="8819" w:type="dxa"/>
        <w:tblInd w:w="392" w:type="dxa"/>
        <w:tblLook w:val="04A0" w:firstRow="1" w:lastRow="0" w:firstColumn="1" w:lastColumn="0" w:noHBand="0" w:noVBand="1"/>
      </w:tblPr>
      <w:tblGrid>
        <w:gridCol w:w="8819"/>
      </w:tblGrid>
      <w:tr w:rsidR="00536428" w:rsidRPr="00536428" w14:paraId="0D4224C1" w14:textId="77777777" w:rsidTr="009347DD">
        <w:trPr>
          <w:trHeight w:val="510"/>
        </w:trPr>
        <w:tc>
          <w:tcPr>
            <w:tcW w:w="8819" w:type="dxa"/>
            <w:tcBorders>
              <w:top w:val="single" w:sz="4" w:space="0" w:color="000000"/>
              <w:left w:val="single" w:sz="4" w:space="0" w:color="000000"/>
              <w:bottom w:val="single" w:sz="4" w:space="0" w:color="000000"/>
              <w:right w:val="single" w:sz="4" w:space="0" w:color="000000"/>
            </w:tcBorders>
            <w:shd w:val="clear" w:color="auto" w:fill="auto"/>
          </w:tcPr>
          <w:p w14:paraId="4DA6A62F"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42FF1B44" w14:textId="77777777" w:rsidTr="009347DD">
        <w:trPr>
          <w:trHeight w:val="841"/>
        </w:trPr>
        <w:tc>
          <w:tcPr>
            <w:tcW w:w="8819" w:type="dxa"/>
            <w:tcBorders>
              <w:top w:val="single" w:sz="4" w:space="0" w:color="000000"/>
              <w:left w:val="single" w:sz="4" w:space="0" w:color="000000"/>
              <w:bottom w:val="single" w:sz="4" w:space="0" w:color="000000"/>
              <w:right w:val="single" w:sz="4" w:space="0" w:color="000000"/>
            </w:tcBorders>
            <w:shd w:val="clear" w:color="auto" w:fill="auto"/>
          </w:tcPr>
          <w:p w14:paraId="3D88C51F"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Атрибуты к с/р игры “Дочки матери”.; “Семья”.; “Магазин”.; “Больница”.; “Парикмахерская”.</w:t>
            </w:r>
          </w:p>
        </w:tc>
      </w:tr>
    </w:tbl>
    <w:p w14:paraId="735D04FE" w14:textId="2A4865D9" w:rsidR="00536428" w:rsidRPr="00536428" w:rsidRDefault="00536428" w:rsidP="00ED11A5">
      <w:pPr>
        <w:spacing w:line="240" w:lineRule="auto"/>
        <w:jc w:val="center"/>
        <w:rPr>
          <w:rFonts w:ascii="Times New Roman" w:eastAsia="Calibri" w:hAnsi="Times New Roman" w:cs="Times New Roman"/>
          <w:sz w:val="24"/>
          <w:szCs w:val="24"/>
        </w:rPr>
      </w:pPr>
      <w:r w:rsidRPr="00536428">
        <w:rPr>
          <w:rFonts w:ascii="Times New Roman" w:eastAsia="Calibri" w:hAnsi="Times New Roman" w:cs="Times New Roman"/>
          <w:b/>
          <w:sz w:val="24"/>
          <w:szCs w:val="24"/>
        </w:rPr>
        <w:t>Познавательное развитие</w:t>
      </w:r>
    </w:p>
    <w:p w14:paraId="52958A52" w14:textId="77777777" w:rsidR="00536428" w:rsidRPr="00536428" w:rsidRDefault="00536428" w:rsidP="00ED11A5">
      <w:pPr>
        <w:spacing w:line="240" w:lineRule="auto"/>
        <w:ind w:hanging="851"/>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t>«Центр краеведения и патриотизма»</w:t>
      </w:r>
    </w:p>
    <w:tbl>
      <w:tblPr>
        <w:tblW w:w="8864" w:type="dxa"/>
        <w:tblInd w:w="392" w:type="dxa"/>
        <w:tblLook w:val="04A0" w:firstRow="1" w:lastRow="0" w:firstColumn="1" w:lastColumn="0" w:noHBand="0" w:noVBand="1"/>
      </w:tblPr>
      <w:tblGrid>
        <w:gridCol w:w="8864"/>
      </w:tblGrid>
      <w:tr w:rsidR="00536428" w:rsidRPr="00536428" w14:paraId="6284C601" w14:textId="77777777" w:rsidTr="009347DD">
        <w:trPr>
          <w:trHeight w:val="517"/>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4DE843FB"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79407B48" w14:textId="77777777" w:rsidTr="009347DD">
        <w:trPr>
          <w:trHeight w:val="532"/>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1AACFBB1"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Карточки “Символы России”.; “Праздники России”.; “Города России”.; “Достопримечательности России”.; Город Ессентуки”-(открытки)</w:t>
            </w:r>
          </w:p>
        </w:tc>
      </w:tr>
    </w:tbl>
    <w:p w14:paraId="39C66C06" w14:textId="77777777" w:rsidR="00536428" w:rsidRPr="00536428" w:rsidRDefault="00536428" w:rsidP="00ED11A5">
      <w:pPr>
        <w:spacing w:line="240" w:lineRule="auto"/>
        <w:jc w:val="center"/>
        <w:rPr>
          <w:rFonts w:ascii="Times New Roman" w:eastAsia="Calibri" w:hAnsi="Times New Roman" w:cs="Times New Roman"/>
          <w:b/>
          <w:bCs/>
          <w:i/>
          <w:iCs/>
          <w:color w:val="003300"/>
          <w:sz w:val="24"/>
          <w:szCs w:val="24"/>
        </w:rPr>
      </w:pPr>
      <w:r w:rsidRPr="00536428">
        <w:rPr>
          <w:rFonts w:ascii="Times New Roman" w:eastAsia="Calibri" w:hAnsi="Times New Roman" w:cs="Times New Roman"/>
          <w:b/>
          <w:bCs/>
          <w:i/>
          <w:iCs/>
          <w:sz w:val="24"/>
          <w:szCs w:val="24"/>
        </w:rPr>
        <w:t>«Центр познавательно - духовно нравственного развития»</w:t>
      </w:r>
    </w:p>
    <w:tbl>
      <w:tblPr>
        <w:tblW w:w="8909" w:type="dxa"/>
        <w:tblInd w:w="392" w:type="dxa"/>
        <w:tblLook w:val="04A0" w:firstRow="1" w:lastRow="0" w:firstColumn="1" w:lastColumn="0" w:noHBand="0" w:noVBand="1"/>
      </w:tblPr>
      <w:tblGrid>
        <w:gridCol w:w="8909"/>
      </w:tblGrid>
      <w:tr w:rsidR="00536428" w:rsidRPr="00536428" w14:paraId="64F40170" w14:textId="77777777" w:rsidTr="009347DD">
        <w:trPr>
          <w:trHeight w:val="510"/>
        </w:trPr>
        <w:tc>
          <w:tcPr>
            <w:tcW w:w="8909" w:type="dxa"/>
            <w:tcBorders>
              <w:top w:val="single" w:sz="4" w:space="0" w:color="000000"/>
              <w:left w:val="single" w:sz="4" w:space="0" w:color="000000"/>
              <w:bottom w:val="single" w:sz="4" w:space="0" w:color="000000"/>
              <w:right w:val="single" w:sz="4" w:space="0" w:color="000000"/>
            </w:tcBorders>
            <w:shd w:val="clear" w:color="auto" w:fill="auto"/>
          </w:tcPr>
          <w:p w14:paraId="0C2AE731"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2348315A" w14:textId="77777777" w:rsidTr="009347DD">
        <w:trPr>
          <w:trHeight w:val="525"/>
        </w:trPr>
        <w:tc>
          <w:tcPr>
            <w:tcW w:w="8909" w:type="dxa"/>
            <w:tcBorders>
              <w:top w:val="single" w:sz="4" w:space="0" w:color="000000"/>
              <w:left w:val="single" w:sz="4" w:space="0" w:color="000000"/>
              <w:bottom w:val="single" w:sz="4" w:space="0" w:color="000000"/>
              <w:right w:val="single" w:sz="4" w:space="0" w:color="000000"/>
            </w:tcBorders>
            <w:shd w:val="clear" w:color="auto" w:fill="auto"/>
          </w:tcPr>
          <w:p w14:paraId="7FE82031"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Карточки “ Хорошо, плохо”.; “Эмоции”.; “Семья”.; “Хорошие и плохие поступки”.</w:t>
            </w:r>
          </w:p>
          <w:p w14:paraId="0727F755"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Д/И “ Добрый, злой”- набор сказочных героев.</w:t>
            </w:r>
          </w:p>
        </w:tc>
      </w:tr>
    </w:tbl>
    <w:p w14:paraId="239A0963" w14:textId="77777777" w:rsidR="00536428" w:rsidRPr="00536428" w:rsidRDefault="00536428" w:rsidP="00ED11A5">
      <w:pPr>
        <w:spacing w:line="240" w:lineRule="auto"/>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t>«Центр экологического восприятия»</w:t>
      </w:r>
    </w:p>
    <w:tbl>
      <w:tblPr>
        <w:tblW w:w="8864" w:type="dxa"/>
        <w:tblInd w:w="392" w:type="dxa"/>
        <w:tblLook w:val="04A0" w:firstRow="1" w:lastRow="0" w:firstColumn="1" w:lastColumn="0" w:noHBand="0" w:noVBand="1"/>
      </w:tblPr>
      <w:tblGrid>
        <w:gridCol w:w="8864"/>
      </w:tblGrid>
      <w:tr w:rsidR="00536428" w:rsidRPr="00536428" w14:paraId="704F3C99" w14:textId="77777777" w:rsidTr="009347DD">
        <w:trPr>
          <w:trHeight w:val="513"/>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6766DD93"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3AF9F0AF" w14:textId="77777777" w:rsidTr="009347DD">
        <w:trPr>
          <w:trHeight w:val="528"/>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2AD49E83"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Фартуки для труда.</w:t>
            </w:r>
          </w:p>
          <w:p w14:paraId="39D1D4D7"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Растения, требующие ухода.</w:t>
            </w:r>
          </w:p>
          <w:p w14:paraId="41DF205C"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Инструменты- лейки, губки, тряпочки, палочки для рыхления.</w:t>
            </w:r>
          </w:p>
          <w:p w14:paraId="27E9449D"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Календарь природы.</w:t>
            </w:r>
          </w:p>
        </w:tc>
      </w:tr>
    </w:tbl>
    <w:p w14:paraId="21934583" w14:textId="77777777" w:rsidR="00536428" w:rsidRPr="00536428" w:rsidRDefault="00536428" w:rsidP="00ED11A5">
      <w:pPr>
        <w:spacing w:line="240" w:lineRule="auto"/>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t>«Центр занимательной математики»</w:t>
      </w:r>
    </w:p>
    <w:tbl>
      <w:tblPr>
        <w:tblW w:w="8864" w:type="dxa"/>
        <w:tblInd w:w="392" w:type="dxa"/>
        <w:tblLook w:val="04A0" w:firstRow="1" w:lastRow="0" w:firstColumn="1" w:lastColumn="0" w:noHBand="0" w:noVBand="1"/>
      </w:tblPr>
      <w:tblGrid>
        <w:gridCol w:w="8864"/>
      </w:tblGrid>
      <w:tr w:rsidR="00536428" w:rsidRPr="00536428" w14:paraId="5903520A" w14:textId="77777777" w:rsidTr="009347DD">
        <w:trPr>
          <w:trHeight w:val="519"/>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29DE878F"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5FCFBED6" w14:textId="77777777" w:rsidTr="009347DD">
        <w:trPr>
          <w:trHeight w:val="535"/>
        </w:trPr>
        <w:tc>
          <w:tcPr>
            <w:tcW w:w="8864" w:type="dxa"/>
            <w:tcBorders>
              <w:top w:val="single" w:sz="4" w:space="0" w:color="000000"/>
              <w:left w:val="single" w:sz="4" w:space="0" w:color="000000"/>
              <w:bottom w:val="single" w:sz="4" w:space="0" w:color="000000"/>
              <w:right w:val="single" w:sz="4" w:space="0" w:color="000000"/>
            </w:tcBorders>
            <w:shd w:val="clear" w:color="auto" w:fill="auto"/>
          </w:tcPr>
          <w:p w14:paraId="6F6F2258"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Игры: “Геометрическое лото”.; “Парные картинки”.; “Части суток”.; “Собери узор”.</w:t>
            </w:r>
          </w:p>
          <w:p w14:paraId="15858C92"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Раздаточный и демонстрационный материал: - Пирамиды, “Палки, стаканчики”. Д/И “Кто где живет”.; “Чьи дети”.; “Зоологическое лото”.</w:t>
            </w:r>
          </w:p>
          <w:p w14:paraId="3F6E8798"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Иллюстрация “Времена года”.</w:t>
            </w:r>
          </w:p>
          <w:p w14:paraId="0E54A1CC"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lastRenderedPageBreak/>
              <w:t xml:space="preserve">Д/И “ Веселые </w:t>
            </w:r>
            <w:proofErr w:type="spellStart"/>
            <w:r w:rsidRPr="00536428">
              <w:rPr>
                <w:rFonts w:ascii="Times New Roman" w:eastAsia="Calibri" w:hAnsi="Times New Roman" w:cs="Times New Roman"/>
                <w:sz w:val="24"/>
                <w:szCs w:val="24"/>
              </w:rPr>
              <w:t>шнурочки</w:t>
            </w:r>
            <w:proofErr w:type="spellEnd"/>
            <w:r w:rsidRPr="00536428">
              <w:rPr>
                <w:rFonts w:ascii="Times New Roman" w:eastAsia="Calibri" w:hAnsi="Times New Roman" w:cs="Times New Roman"/>
                <w:sz w:val="24"/>
                <w:szCs w:val="24"/>
              </w:rPr>
              <w:t>”.; “Узнай, где чья тень”.</w:t>
            </w:r>
          </w:p>
        </w:tc>
      </w:tr>
    </w:tbl>
    <w:p w14:paraId="04C6641E" w14:textId="7E246C05" w:rsidR="00536428" w:rsidRPr="00536428" w:rsidRDefault="00536428" w:rsidP="00ED11A5">
      <w:pPr>
        <w:spacing w:line="240" w:lineRule="auto"/>
        <w:jc w:val="center"/>
        <w:rPr>
          <w:rFonts w:ascii="Times New Roman" w:eastAsia="Calibri" w:hAnsi="Times New Roman" w:cs="Times New Roman"/>
          <w:b/>
          <w:sz w:val="24"/>
          <w:szCs w:val="24"/>
        </w:rPr>
      </w:pPr>
      <w:r w:rsidRPr="00536428">
        <w:rPr>
          <w:rFonts w:ascii="Times New Roman" w:eastAsia="Calibri" w:hAnsi="Times New Roman" w:cs="Times New Roman"/>
          <w:b/>
          <w:sz w:val="24"/>
          <w:szCs w:val="24"/>
        </w:rPr>
        <w:lastRenderedPageBreak/>
        <w:t>Художественно-эстетическое развитие</w:t>
      </w:r>
    </w:p>
    <w:p w14:paraId="49FB8E64" w14:textId="77777777" w:rsidR="00536428" w:rsidRPr="00536428" w:rsidRDefault="00536428" w:rsidP="00ED11A5">
      <w:pPr>
        <w:spacing w:line="240" w:lineRule="auto"/>
        <w:ind w:hanging="851"/>
        <w:jc w:val="center"/>
        <w:rPr>
          <w:rFonts w:ascii="Times New Roman" w:eastAsia="Calibri" w:hAnsi="Times New Roman" w:cs="Times New Roman"/>
          <w:b/>
          <w:i/>
          <w:sz w:val="24"/>
          <w:szCs w:val="24"/>
        </w:rPr>
      </w:pPr>
      <w:r w:rsidRPr="00536428">
        <w:rPr>
          <w:rFonts w:ascii="Times New Roman" w:eastAsia="Calibri" w:hAnsi="Times New Roman" w:cs="Times New Roman"/>
          <w:b/>
          <w:i/>
          <w:sz w:val="24"/>
          <w:szCs w:val="24"/>
        </w:rPr>
        <w:t>«Центр творчества»</w:t>
      </w:r>
    </w:p>
    <w:tbl>
      <w:tblPr>
        <w:tblW w:w="8839" w:type="dxa"/>
        <w:tblInd w:w="392" w:type="dxa"/>
        <w:tblLook w:val="04A0" w:firstRow="1" w:lastRow="0" w:firstColumn="1" w:lastColumn="0" w:noHBand="0" w:noVBand="1"/>
      </w:tblPr>
      <w:tblGrid>
        <w:gridCol w:w="8839"/>
      </w:tblGrid>
      <w:tr w:rsidR="00536428" w:rsidRPr="00536428" w14:paraId="5794308C" w14:textId="77777777" w:rsidTr="009347DD">
        <w:trPr>
          <w:trHeight w:val="510"/>
        </w:trPr>
        <w:tc>
          <w:tcPr>
            <w:tcW w:w="8839" w:type="dxa"/>
            <w:tcBorders>
              <w:top w:val="single" w:sz="4" w:space="0" w:color="000000"/>
              <w:left w:val="single" w:sz="4" w:space="0" w:color="000000"/>
              <w:bottom w:val="single" w:sz="4" w:space="0" w:color="000000"/>
              <w:right w:val="single" w:sz="4" w:space="0" w:color="000000"/>
            </w:tcBorders>
            <w:shd w:val="clear" w:color="auto" w:fill="auto"/>
          </w:tcPr>
          <w:p w14:paraId="529274B5" w14:textId="77777777" w:rsidR="00536428" w:rsidRPr="00536428" w:rsidRDefault="00536428" w:rsidP="002B4F3A">
            <w:pPr>
              <w:spacing w:line="240" w:lineRule="auto"/>
              <w:jc w:val="both"/>
              <w:rPr>
                <w:rFonts w:ascii="Times New Roman" w:eastAsia="Calibri" w:hAnsi="Times New Roman" w:cs="Times New Roman"/>
                <w:b/>
                <w:bCs/>
                <w:sz w:val="24"/>
                <w:szCs w:val="24"/>
              </w:rPr>
            </w:pPr>
            <w:r w:rsidRPr="00536428">
              <w:rPr>
                <w:rFonts w:ascii="Times New Roman" w:eastAsia="Calibri" w:hAnsi="Times New Roman" w:cs="Times New Roman"/>
                <w:sz w:val="24"/>
                <w:szCs w:val="24"/>
              </w:rPr>
              <w:t xml:space="preserve"> </w:t>
            </w:r>
            <w:r w:rsidRPr="00536428">
              <w:rPr>
                <w:rFonts w:ascii="Times New Roman" w:eastAsia="Calibri" w:hAnsi="Times New Roman" w:cs="Times New Roman"/>
                <w:b/>
                <w:bCs/>
                <w:sz w:val="24"/>
                <w:szCs w:val="24"/>
              </w:rPr>
              <w:t>Наименование</w:t>
            </w:r>
          </w:p>
        </w:tc>
      </w:tr>
      <w:tr w:rsidR="00536428" w:rsidRPr="00536428" w14:paraId="5626CDB4" w14:textId="77777777" w:rsidTr="009347DD">
        <w:trPr>
          <w:trHeight w:val="844"/>
        </w:trPr>
        <w:tc>
          <w:tcPr>
            <w:tcW w:w="8839" w:type="dxa"/>
            <w:tcBorders>
              <w:top w:val="single" w:sz="4" w:space="0" w:color="000000"/>
              <w:left w:val="single" w:sz="4" w:space="0" w:color="000000"/>
              <w:bottom w:val="single" w:sz="4" w:space="0" w:color="000000"/>
              <w:right w:val="single" w:sz="4" w:space="0" w:color="000000"/>
            </w:tcBorders>
            <w:shd w:val="clear" w:color="auto" w:fill="auto"/>
          </w:tcPr>
          <w:p w14:paraId="6B17612B"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Материал для рисования: -</w:t>
            </w:r>
            <w:proofErr w:type="spellStart"/>
            <w:r w:rsidRPr="00536428">
              <w:rPr>
                <w:rFonts w:ascii="Times New Roman" w:eastAsia="Calibri" w:hAnsi="Times New Roman" w:cs="Times New Roman"/>
                <w:sz w:val="24"/>
                <w:szCs w:val="24"/>
              </w:rPr>
              <w:t>цв.карандаши</w:t>
            </w:r>
            <w:proofErr w:type="spellEnd"/>
            <w:r w:rsidRPr="00536428">
              <w:rPr>
                <w:rFonts w:ascii="Times New Roman" w:eastAsia="Calibri" w:hAnsi="Times New Roman" w:cs="Times New Roman"/>
                <w:sz w:val="24"/>
                <w:szCs w:val="24"/>
              </w:rPr>
              <w:t xml:space="preserve">, гуашь, альбомы для рисования, кисти, подставки для кистей, стаканчики для воды, розетки для красок, салфетки из ткани, клеёнки. </w:t>
            </w:r>
          </w:p>
          <w:p w14:paraId="7AF7A78D"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Материал для не традиционного рисования: - Тычковые кисточки, трафареты, зубные щётки, соломинки, ватные палочки, губки, печатки.  </w:t>
            </w:r>
          </w:p>
          <w:p w14:paraId="09E3D306"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Материал для лепки: - пластилин, клеёнки, салфетки из ткани, стеки. </w:t>
            </w:r>
          </w:p>
          <w:p w14:paraId="042337F8"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Материал для аппликаций: - Кисточки для клея, подставки для кистей, розетки для клея, клеёнки, салфетки из ткани, цветная бумага, цветной картон, альбомы.</w:t>
            </w:r>
          </w:p>
        </w:tc>
      </w:tr>
    </w:tbl>
    <w:p w14:paraId="29AE5D77" w14:textId="77777777" w:rsidR="00536428" w:rsidRPr="00536428" w:rsidRDefault="00536428" w:rsidP="00ED11A5">
      <w:pPr>
        <w:spacing w:line="240" w:lineRule="auto"/>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t>«Центр строительно-конструктивных игр»</w:t>
      </w:r>
    </w:p>
    <w:tbl>
      <w:tblPr>
        <w:tblW w:w="8779" w:type="dxa"/>
        <w:tblInd w:w="392" w:type="dxa"/>
        <w:tblLook w:val="04A0" w:firstRow="1" w:lastRow="0" w:firstColumn="1" w:lastColumn="0" w:noHBand="0" w:noVBand="1"/>
      </w:tblPr>
      <w:tblGrid>
        <w:gridCol w:w="8779"/>
      </w:tblGrid>
      <w:tr w:rsidR="00536428" w:rsidRPr="00536428" w14:paraId="583E190D" w14:textId="77777777" w:rsidTr="009347DD">
        <w:trPr>
          <w:trHeight w:val="512"/>
        </w:trPr>
        <w:tc>
          <w:tcPr>
            <w:tcW w:w="8779" w:type="dxa"/>
            <w:tcBorders>
              <w:top w:val="single" w:sz="4" w:space="0" w:color="000000"/>
              <w:left w:val="single" w:sz="4" w:space="0" w:color="000000"/>
              <w:bottom w:val="single" w:sz="4" w:space="0" w:color="000000"/>
              <w:right w:val="single" w:sz="4" w:space="0" w:color="000000"/>
            </w:tcBorders>
            <w:shd w:val="clear" w:color="auto" w:fill="auto"/>
          </w:tcPr>
          <w:p w14:paraId="2144675D"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0F57FF90" w14:textId="77777777" w:rsidTr="009347DD">
        <w:trPr>
          <w:trHeight w:val="843"/>
        </w:trPr>
        <w:tc>
          <w:tcPr>
            <w:tcW w:w="8779" w:type="dxa"/>
            <w:tcBorders>
              <w:top w:val="single" w:sz="4" w:space="0" w:color="000000"/>
              <w:left w:val="single" w:sz="4" w:space="0" w:color="000000"/>
              <w:bottom w:val="single" w:sz="4" w:space="0" w:color="000000"/>
              <w:right w:val="single" w:sz="4" w:space="0" w:color="000000"/>
            </w:tcBorders>
            <w:shd w:val="clear" w:color="auto" w:fill="auto"/>
          </w:tcPr>
          <w:p w14:paraId="6153DF63"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Строительный набор (пластмассовые и деревянные) из кубиков, кирпичиков, цилиндров, и др. форм. Пирамидки.</w:t>
            </w:r>
          </w:p>
          <w:p w14:paraId="69ADC6BC"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Деревянный конструктор “Город”. Машинки: - Легковые, грузовые, разных размеров (28шт.)</w:t>
            </w:r>
          </w:p>
          <w:p w14:paraId="4AADF81B"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Мягкий конструктор (из ткани и поролона).</w:t>
            </w:r>
          </w:p>
          <w:p w14:paraId="0F140D89"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Атрибуты к с/р игры “Шоферы”.</w:t>
            </w:r>
          </w:p>
        </w:tc>
      </w:tr>
    </w:tbl>
    <w:p w14:paraId="3DF3F308" w14:textId="77777777" w:rsidR="00536428" w:rsidRPr="00536428" w:rsidRDefault="00536428" w:rsidP="00ED11A5">
      <w:pPr>
        <w:spacing w:line="240" w:lineRule="auto"/>
        <w:jc w:val="center"/>
        <w:rPr>
          <w:rFonts w:ascii="Times New Roman" w:eastAsia="Calibri" w:hAnsi="Times New Roman" w:cs="Times New Roman"/>
          <w:b/>
          <w:i/>
          <w:color w:val="003300"/>
          <w:sz w:val="24"/>
          <w:szCs w:val="24"/>
        </w:rPr>
      </w:pPr>
      <w:r w:rsidRPr="00536428">
        <w:rPr>
          <w:rFonts w:ascii="Times New Roman" w:eastAsia="Calibri" w:hAnsi="Times New Roman" w:cs="Times New Roman"/>
          <w:b/>
          <w:i/>
          <w:sz w:val="24"/>
          <w:szCs w:val="24"/>
        </w:rPr>
        <w:t>«Центр музыкальной деятельности»</w:t>
      </w:r>
    </w:p>
    <w:tbl>
      <w:tblPr>
        <w:tblW w:w="8827" w:type="dxa"/>
        <w:tblInd w:w="392" w:type="dxa"/>
        <w:tblLook w:val="04A0" w:firstRow="1" w:lastRow="0" w:firstColumn="1" w:lastColumn="0" w:noHBand="0" w:noVBand="1"/>
      </w:tblPr>
      <w:tblGrid>
        <w:gridCol w:w="8827"/>
      </w:tblGrid>
      <w:tr w:rsidR="00536428" w:rsidRPr="00536428" w14:paraId="0FA68774" w14:textId="77777777" w:rsidTr="009347DD">
        <w:trPr>
          <w:trHeight w:val="519"/>
        </w:trPr>
        <w:tc>
          <w:tcPr>
            <w:tcW w:w="8827" w:type="dxa"/>
            <w:tcBorders>
              <w:top w:val="single" w:sz="4" w:space="0" w:color="000000"/>
              <w:left w:val="single" w:sz="4" w:space="0" w:color="000000"/>
              <w:bottom w:val="single" w:sz="4" w:space="0" w:color="000000"/>
              <w:right w:val="single" w:sz="4" w:space="0" w:color="000000"/>
            </w:tcBorders>
            <w:shd w:val="clear" w:color="auto" w:fill="auto"/>
          </w:tcPr>
          <w:p w14:paraId="52BF4AD4"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37958BD1" w14:textId="77777777" w:rsidTr="009347DD">
        <w:trPr>
          <w:trHeight w:val="855"/>
        </w:trPr>
        <w:tc>
          <w:tcPr>
            <w:tcW w:w="8827" w:type="dxa"/>
            <w:tcBorders>
              <w:top w:val="single" w:sz="4" w:space="0" w:color="000000"/>
              <w:left w:val="single" w:sz="4" w:space="0" w:color="000000"/>
              <w:bottom w:val="single" w:sz="4" w:space="0" w:color="000000"/>
              <w:right w:val="single" w:sz="4" w:space="0" w:color="000000"/>
            </w:tcBorders>
            <w:shd w:val="clear" w:color="auto" w:fill="auto"/>
          </w:tcPr>
          <w:p w14:paraId="02A717DB"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 Музыкальные игрушки.</w:t>
            </w:r>
          </w:p>
          <w:p w14:paraId="5F4ACE33"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 xml:space="preserve">Набор муз. инструментов. Неваляшки большие и маленькие. </w:t>
            </w:r>
          </w:p>
          <w:p w14:paraId="53D569B9"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Театр кукольный (настольный).</w:t>
            </w:r>
          </w:p>
          <w:p w14:paraId="3D45BDF7"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Маски для игр драматизация.</w:t>
            </w:r>
          </w:p>
        </w:tc>
      </w:tr>
    </w:tbl>
    <w:p w14:paraId="46C3F3DA" w14:textId="21920FF8" w:rsidR="00536428" w:rsidRPr="00536428" w:rsidRDefault="00536428" w:rsidP="00ED11A5">
      <w:pPr>
        <w:spacing w:line="240" w:lineRule="auto"/>
        <w:jc w:val="center"/>
        <w:rPr>
          <w:rFonts w:ascii="Calibri" w:eastAsia="Calibri" w:hAnsi="Calibri" w:cs="Times New Roman"/>
          <w:sz w:val="24"/>
          <w:szCs w:val="24"/>
        </w:rPr>
      </w:pPr>
      <w:r w:rsidRPr="00536428">
        <w:rPr>
          <w:rFonts w:ascii="Times New Roman" w:eastAsia="Calibri" w:hAnsi="Times New Roman" w:cs="Times New Roman"/>
          <w:b/>
          <w:sz w:val="24"/>
          <w:szCs w:val="24"/>
        </w:rPr>
        <w:t>Физическое развитие</w:t>
      </w:r>
    </w:p>
    <w:p w14:paraId="666EDAB8" w14:textId="77777777" w:rsidR="00536428" w:rsidRPr="00536428" w:rsidRDefault="00536428" w:rsidP="00ED11A5">
      <w:pPr>
        <w:spacing w:line="240" w:lineRule="auto"/>
        <w:ind w:hanging="851"/>
        <w:jc w:val="center"/>
        <w:rPr>
          <w:rFonts w:ascii="Times New Roman" w:eastAsia="Calibri" w:hAnsi="Times New Roman" w:cs="Times New Roman"/>
          <w:b/>
          <w:bCs/>
          <w:i/>
          <w:iCs/>
          <w:sz w:val="24"/>
          <w:szCs w:val="24"/>
        </w:rPr>
      </w:pPr>
      <w:r w:rsidRPr="00536428">
        <w:rPr>
          <w:rFonts w:ascii="Times New Roman" w:eastAsia="Calibri" w:hAnsi="Times New Roman" w:cs="Times New Roman"/>
          <w:b/>
          <w:bCs/>
          <w:i/>
          <w:iCs/>
          <w:sz w:val="24"/>
          <w:szCs w:val="24"/>
        </w:rPr>
        <w:t>«Физкультурно-оздоровительный центр оборудован в зале»</w:t>
      </w:r>
    </w:p>
    <w:tbl>
      <w:tblPr>
        <w:tblW w:w="8804" w:type="dxa"/>
        <w:tblInd w:w="392" w:type="dxa"/>
        <w:tblLook w:val="04A0" w:firstRow="1" w:lastRow="0" w:firstColumn="1" w:lastColumn="0" w:noHBand="0" w:noVBand="1"/>
      </w:tblPr>
      <w:tblGrid>
        <w:gridCol w:w="8804"/>
      </w:tblGrid>
      <w:tr w:rsidR="00536428" w:rsidRPr="00536428" w14:paraId="45A5655E" w14:textId="77777777" w:rsidTr="009347DD">
        <w:trPr>
          <w:trHeight w:val="513"/>
        </w:trPr>
        <w:tc>
          <w:tcPr>
            <w:tcW w:w="8804" w:type="dxa"/>
            <w:tcBorders>
              <w:top w:val="single" w:sz="4" w:space="0" w:color="000000"/>
              <w:left w:val="single" w:sz="4" w:space="0" w:color="000000"/>
              <w:bottom w:val="single" w:sz="4" w:space="0" w:color="000000"/>
              <w:right w:val="single" w:sz="4" w:space="0" w:color="000000"/>
            </w:tcBorders>
            <w:shd w:val="clear" w:color="auto" w:fill="auto"/>
          </w:tcPr>
          <w:p w14:paraId="45C9AD98" w14:textId="77777777" w:rsidR="00536428" w:rsidRPr="00536428" w:rsidRDefault="00536428" w:rsidP="002B4F3A">
            <w:pPr>
              <w:spacing w:line="240" w:lineRule="auto"/>
              <w:jc w:val="both"/>
              <w:rPr>
                <w:rFonts w:ascii="Calibri" w:eastAsia="Calibri" w:hAnsi="Calibri" w:cs="Times New Roman"/>
                <w:sz w:val="24"/>
                <w:szCs w:val="24"/>
              </w:rPr>
            </w:pPr>
            <w:r w:rsidRPr="00536428">
              <w:rPr>
                <w:rFonts w:ascii="Times New Roman" w:eastAsia="Calibri" w:hAnsi="Times New Roman" w:cs="Times New Roman"/>
                <w:sz w:val="24"/>
                <w:szCs w:val="24"/>
              </w:rPr>
              <w:t xml:space="preserve">Территория для ходьбы и бега, тренировки равновесия. Дорожка массажная (стопы). Оборудование для прыжков: </w:t>
            </w:r>
            <w:r w:rsidRPr="00536428">
              <w:rPr>
                <w:rFonts w:ascii="Times New Roman" w:eastAsia="Times New Roman" w:hAnsi="Times New Roman" w:cs="Times New Roman"/>
                <w:sz w:val="24"/>
                <w:szCs w:val="24"/>
              </w:rPr>
              <w:t>Скакалки, обручи.</w:t>
            </w:r>
          </w:p>
          <w:p w14:paraId="65157782" w14:textId="77777777" w:rsidR="00536428" w:rsidRPr="00536428" w:rsidRDefault="00536428" w:rsidP="002B4F3A">
            <w:pPr>
              <w:spacing w:line="240" w:lineRule="auto"/>
              <w:jc w:val="both"/>
              <w:rPr>
                <w:rFonts w:ascii="Calibri" w:eastAsia="Calibri" w:hAnsi="Calibri" w:cs="Times New Roman"/>
                <w:sz w:val="24"/>
                <w:szCs w:val="24"/>
              </w:rPr>
            </w:pPr>
            <w:r w:rsidRPr="00536428">
              <w:rPr>
                <w:rFonts w:ascii="Times New Roman" w:eastAsia="Times New Roman" w:hAnsi="Times New Roman" w:cs="Times New Roman"/>
                <w:sz w:val="24"/>
                <w:szCs w:val="24"/>
              </w:rPr>
              <w:t>Оборудование для катания, ловли, бросания: Корзинка для метания мячей; Мячики большие, маленькие, обручи.</w:t>
            </w:r>
          </w:p>
          <w:p w14:paraId="0396A786" w14:textId="77777777" w:rsidR="00536428" w:rsidRPr="00536428" w:rsidRDefault="00536428" w:rsidP="002B4F3A">
            <w:pPr>
              <w:spacing w:line="240" w:lineRule="auto"/>
              <w:jc w:val="both"/>
              <w:rPr>
                <w:rFonts w:ascii="Calibri" w:eastAsia="Calibri" w:hAnsi="Calibri" w:cs="Times New Roman"/>
                <w:sz w:val="24"/>
                <w:szCs w:val="24"/>
              </w:rPr>
            </w:pPr>
            <w:r w:rsidRPr="00536428">
              <w:rPr>
                <w:rFonts w:ascii="Times New Roman" w:eastAsia="Times New Roman" w:hAnsi="Times New Roman" w:cs="Times New Roman"/>
                <w:sz w:val="24"/>
                <w:szCs w:val="24"/>
              </w:rPr>
              <w:t xml:space="preserve">Оборудование стимулирующие двигательную активность: Флажки, мешочки; </w:t>
            </w:r>
            <w:r w:rsidRPr="00536428">
              <w:rPr>
                <w:rFonts w:ascii="Times New Roman" w:eastAsia="Times New Roman" w:hAnsi="Times New Roman" w:cs="Times New Roman"/>
                <w:sz w:val="24"/>
                <w:szCs w:val="24"/>
              </w:rPr>
              <w:lastRenderedPageBreak/>
              <w:t>Дуги, кегли, ворота.</w:t>
            </w:r>
          </w:p>
        </w:tc>
      </w:tr>
    </w:tbl>
    <w:p w14:paraId="3E759F67" w14:textId="77777777" w:rsidR="00F63EFB" w:rsidRDefault="00F63EFB" w:rsidP="00ED11A5">
      <w:pPr>
        <w:spacing w:line="240" w:lineRule="auto"/>
        <w:jc w:val="center"/>
        <w:rPr>
          <w:rFonts w:ascii="Times New Roman" w:eastAsia="Calibri" w:hAnsi="Times New Roman" w:cs="Times New Roman"/>
          <w:b/>
          <w:iCs/>
          <w:sz w:val="24"/>
          <w:szCs w:val="24"/>
        </w:rPr>
      </w:pPr>
    </w:p>
    <w:p w14:paraId="28B0D47F" w14:textId="77777777" w:rsidR="00F63EFB" w:rsidRDefault="00F63EFB" w:rsidP="00ED11A5">
      <w:pPr>
        <w:spacing w:line="240" w:lineRule="auto"/>
        <w:jc w:val="center"/>
        <w:rPr>
          <w:rFonts w:ascii="Times New Roman" w:eastAsia="Calibri" w:hAnsi="Times New Roman" w:cs="Times New Roman"/>
          <w:b/>
          <w:iCs/>
          <w:sz w:val="24"/>
          <w:szCs w:val="24"/>
        </w:rPr>
      </w:pPr>
    </w:p>
    <w:p w14:paraId="58CD246D" w14:textId="77777777" w:rsidR="00F63EFB" w:rsidRDefault="00F63EFB" w:rsidP="00ED11A5">
      <w:pPr>
        <w:spacing w:line="240" w:lineRule="auto"/>
        <w:jc w:val="center"/>
        <w:rPr>
          <w:rFonts w:ascii="Times New Roman" w:eastAsia="Calibri" w:hAnsi="Times New Roman" w:cs="Times New Roman"/>
          <w:b/>
          <w:iCs/>
          <w:sz w:val="24"/>
          <w:szCs w:val="24"/>
        </w:rPr>
      </w:pPr>
    </w:p>
    <w:p w14:paraId="5617062A" w14:textId="77777777" w:rsidR="00F63EFB" w:rsidRDefault="00F63EFB" w:rsidP="00ED11A5">
      <w:pPr>
        <w:spacing w:line="240" w:lineRule="auto"/>
        <w:jc w:val="center"/>
        <w:rPr>
          <w:rFonts w:ascii="Times New Roman" w:eastAsia="Calibri" w:hAnsi="Times New Roman" w:cs="Times New Roman"/>
          <w:b/>
          <w:iCs/>
          <w:sz w:val="24"/>
          <w:szCs w:val="24"/>
        </w:rPr>
      </w:pPr>
    </w:p>
    <w:p w14:paraId="5AA5B083" w14:textId="77777777" w:rsidR="00F63EFB" w:rsidRDefault="00F63EFB" w:rsidP="00ED11A5">
      <w:pPr>
        <w:spacing w:line="240" w:lineRule="auto"/>
        <w:jc w:val="center"/>
        <w:rPr>
          <w:rFonts w:ascii="Times New Roman" w:eastAsia="Calibri" w:hAnsi="Times New Roman" w:cs="Times New Roman"/>
          <w:b/>
          <w:iCs/>
          <w:sz w:val="24"/>
          <w:szCs w:val="24"/>
        </w:rPr>
      </w:pPr>
    </w:p>
    <w:p w14:paraId="170AEE72" w14:textId="77777777" w:rsidR="00F63EFB" w:rsidRDefault="00F63EFB" w:rsidP="00ED11A5">
      <w:pPr>
        <w:spacing w:line="240" w:lineRule="auto"/>
        <w:jc w:val="center"/>
        <w:rPr>
          <w:rFonts w:ascii="Times New Roman" w:eastAsia="Calibri" w:hAnsi="Times New Roman" w:cs="Times New Roman"/>
          <w:b/>
          <w:iCs/>
          <w:sz w:val="24"/>
          <w:szCs w:val="24"/>
        </w:rPr>
      </w:pPr>
    </w:p>
    <w:p w14:paraId="1AFC6367" w14:textId="21716A62" w:rsidR="00536428" w:rsidRPr="00536428" w:rsidRDefault="00536428" w:rsidP="00ED11A5">
      <w:pPr>
        <w:spacing w:line="240" w:lineRule="auto"/>
        <w:jc w:val="center"/>
        <w:rPr>
          <w:rFonts w:ascii="Times New Roman" w:eastAsia="Calibri" w:hAnsi="Times New Roman" w:cs="Times New Roman"/>
          <w:b/>
          <w:iCs/>
          <w:sz w:val="24"/>
          <w:szCs w:val="24"/>
        </w:rPr>
      </w:pPr>
      <w:r w:rsidRPr="00536428">
        <w:rPr>
          <w:rFonts w:ascii="Times New Roman" w:eastAsia="Calibri" w:hAnsi="Times New Roman" w:cs="Times New Roman"/>
          <w:b/>
          <w:iCs/>
          <w:sz w:val="24"/>
          <w:szCs w:val="24"/>
        </w:rPr>
        <w:t>Картотеки</w:t>
      </w:r>
    </w:p>
    <w:tbl>
      <w:tblPr>
        <w:tblW w:w="9051" w:type="dxa"/>
        <w:tblInd w:w="250" w:type="dxa"/>
        <w:tblLook w:val="04A0" w:firstRow="1" w:lastRow="0" w:firstColumn="1" w:lastColumn="0" w:noHBand="0" w:noVBand="1"/>
      </w:tblPr>
      <w:tblGrid>
        <w:gridCol w:w="9051"/>
      </w:tblGrid>
      <w:tr w:rsidR="00536428" w:rsidRPr="00536428" w14:paraId="03247E55"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5F7E1625" w14:textId="77777777" w:rsidR="00536428" w:rsidRPr="00536428" w:rsidRDefault="00536428" w:rsidP="002B4F3A">
            <w:pPr>
              <w:spacing w:line="240" w:lineRule="auto"/>
              <w:jc w:val="both"/>
              <w:rPr>
                <w:rFonts w:ascii="Times New Roman" w:eastAsia="Calibri" w:hAnsi="Times New Roman" w:cs="Times New Roman"/>
                <w:b/>
                <w:sz w:val="24"/>
                <w:szCs w:val="24"/>
              </w:rPr>
            </w:pPr>
            <w:r w:rsidRPr="00536428">
              <w:rPr>
                <w:rFonts w:ascii="Times New Roman" w:eastAsia="Calibri" w:hAnsi="Times New Roman" w:cs="Times New Roman"/>
                <w:b/>
                <w:sz w:val="24"/>
                <w:szCs w:val="24"/>
              </w:rPr>
              <w:t>Наименование.</w:t>
            </w:r>
          </w:p>
        </w:tc>
      </w:tr>
      <w:tr w:rsidR="00536428" w:rsidRPr="00536428" w14:paraId="26B5FAF0" w14:textId="77777777" w:rsidTr="009347DD">
        <w:trPr>
          <w:trHeight w:val="525"/>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2A0F4425"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Релаксация и дыхательные упражнения</w:t>
            </w:r>
          </w:p>
        </w:tc>
      </w:tr>
      <w:tr w:rsidR="00536428" w:rsidRPr="00536428" w14:paraId="7E3D80FB"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2E689C36"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Игры на сплочение</w:t>
            </w:r>
          </w:p>
        </w:tc>
      </w:tr>
      <w:tr w:rsidR="00536428" w:rsidRPr="00536428" w14:paraId="043A6070" w14:textId="77777777" w:rsidTr="009347DD">
        <w:trPr>
          <w:trHeight w:val="525"/>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188A1453"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Игры на развития уверенности в себе</w:t>
            </w:r>
          </w:p>
        </w:tc>
      </w:tr>
      <w:tr w:rsidR="00536428" w:rsidRPr="00536428" w14:paraId="61E911C7"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4E926993"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Проблемные ситуации</w:t>
            </w:r>
          </w:p>
        </w:tc>
      </w:tr>
      <w:tr w:rsidR="00536428" w:rsidRPr="00536428" w14:paraId="7403ECB6" w14:textId="77777777" w:rsidTr="009347DD">
        <w:trPr>
          <w:trHeight w:val="525"/>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455BF647"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Игры приветствий для хорошего настроения</w:t>
            </w:r>
          </w:p>
        </w:tc>
      </w:tr>
      <w:tr w:rsidR="00536428" w:rsidRPr="00536428" w14:paraId="0496E84B"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559D0A09"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Фонематические стишки</w:t>
            </w:r>
          </w:p>
        </w:tc>
      </w:tr>
      <w:tr w:rsidR="00536428" w:rsidRPr="00536428" w14:paraId="1DE56FDF" w14:textId="77777777" w:rsidTr="009347DD">
        <w:trPr>
          <w:trHeight w:val="525"/>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2C5A43BD"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Дыхательная гимнастика</w:t>
            </w:r>
          </w:p>
        </w:tc>
      </w:tr>
      <w:tr w:rsidR="00536428" w:rsidRPr="00536428" w14:paraId="018DED06"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0601790F"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Артикуляционная гимнастика</w:t>
            </w:r>
          </w:p>
        </w:tc>
      </w:tr>
      <w:tr w:rsidR="00536428" w:rsidRPr="00536428" w14:paraId="4800BF86" w14:textId="77777777" w:rsidTr="009347DD">
        <w:trPr>
          <w:trHeight w:val="525"/>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3CCAB7FA"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Подвижные игры в группе и на улице</w:t>
            </w:r>
          </w:p>
        </w:tc>
      </w:tr>
      <w:tr w:rsidR="00536428" w:rsidRPr="00536428" w14:paraId="6E10037D" w14:textId="77777777" w:rsidTr="009347DD">
        <w:trPr>
          <w:trHeight w:val="510"/>
        </w:trPr>
        <w:tc>
          <w:tcPr>
            <w:tcW w:w="9051" w:type="dxa"/>
            <w:tcBorders>
              <w:top w:val="single" w:sz="4" w:space="0" w:color="000000"/>
              <w:left w:val="single" w:sz="4" w:space="0" w:color="000000"/>
              <w:bottom w:val="single" w:sz="4" w:space="0" w:color="000000"/>
              <w:right w:val="single" w:sz="4" w:space="0" w:color="000000"/>
            </w:tcBorders>
            <w:shd w:val="clear" w:color="auto" w:fill="auto"/>
          </w:tcPr>
          <w:p w14:paraId="5FC0447B" w14:textId="77777777" w:rsidR="00536428" w:rsidRPr="00536428" w:rsidRDefault="00536428" w:rsidP="002B4F3A">
            <w:pPr>
              <w:spacing w:line="240" w:lineRule="auto"/>
              <w:jc w:val="both"/>
              <w:rPr>
                <w:rFonts w:ascii="Times New Roman" w:eastAsia="Calibri" w:hAnsi="Times New Roman" w:cs="Times New Roman"/>
                <w:sz w:val="24"/>
                <w:szCs w:val="24"/>
              </w:rPr>
            </w:pPr>
            <w:r w:rsidRPr="00536428">
              <w:rPr>
                <w:rFonts w:ascii="Times New Roman" w:eastAsia="Calibri" w:hAnsi="Times New Roman" w:cs="Times New Roman"/>
                <w:sz w:val="24"/>
                <w:szCs w:val="24"/>
              </w:rPr>
              <w:t>Игры на развитие мелкой моторики рук</w:t>
            </w:r>
          </w:p>
        </w:tc>
      </w:tr>
    </w:tbl>
    <w:p w14:paraId="5677F521" w14:textId="574126C6" w:rsidR="00D51AAA" w:rsidRPr="00C66A0C" w:rsidRDefault="00D51AAA" w:rsidP="002B4F3A">
      <w:pPr>
        <w:tabs>
          <w:tab w:val="left" w:pos="0"/>
        </w:tabs>
        <w:jc w:val="both"/>
        <w:rPr>
          <w:rFonts w:ascii="Times New Roman" w:hAnsi="Times New Roman" w:cs="Times New Roman"/>
          <w:sz w:val="24"/>
          <w:szCs w:val="24"/>
        </w:rPr>
        <w:sectPr w:rsidR="00D51AAA" w:rsidRPr="00C66A0C" w:rsidSect="00963BA9">
          <w:footerReference w:type="default" r:id="rId12"/>
          <w:pgSz w:w="11906" w:h="16838"/>
          <w:pgMar w:top="1134" w:right="851" w:bottom="1134" w:left="1134" w:header="709" w:footer="709" w:gutter="0"/>
          <w:cols w:space="708"/>
          <w:docGrid w:linePitch="360"/>
        </w:sectPr>
      </w:pPr>
    </w:p>
    <w:p w14:paraId="5303C7A8" w14:textId="3F188C59" w:rsidR="004A4C20" w:rsidRDefault="004A4C20" w:rsidP="00ED11A5">
      <w:pPr>
        <w:spacing w:after="0" w:line="240" w:lineRule="auto"/>
        <w:jc w:val="center"/>
        <w:rPr>
          <w:rFonts w:ascii="Times New Roman" w:hAnsi="Times New Roman"/>
          <w:b/>
          <w:sz w:val="24"/>
          <w:szCs w:val="24"/>
        </w:rPr>
      </w:pPr>
      <w:r w:rsidRPr="00C66A0C">
        <w:rPr>
          <w:rFonts w:ascii="Times New Roman" w:hAnsi="Times New Roman"/>
          <w:b/>
          <w:sz w:val="24"/>
          <w:szCs w:val="24"/>
        </w:rPr>
        <w:lastRenderedPageBreak/>
        <w:t xml:space="preserve">3.1.3 </w:t>
      </w:r>
      <w:proofErr w:type="spellStart"/>
      <w:r w:rsidRPr="00C66A0C">
        <w:rPr>
          <w:rFonts w:ascii="Times New Roman" w:hAnsi="Times New Roman"/>
          <w:b/>
          <w:sz w:val="24"/>
          <w:szCs w:val="24"/>
        </w:rPr>
        <w:t>Учебно</w:t>
      </w:r>
      <w:proofErr w:type="spellEnd"/>
      <w:r w:rsidRPr="00C66A0C">
        <w:rPr>
          <w:rFonts w:ascii="Times New Roman" w:hAnsi="Times New Roman"/>
          <w:b/>
          <w:sz w:val="24"/>
          <w:szCs w:val="24"/>
        </w:rPr>
        <w:t xml:space="preserve"> – методическое обеспечение</w:t>
      </w:r>
    </w:p>
    <w:p w14:paraId="2BCD177D" w14:textId="5A750407" w:rsidR="001D5E5E" w:rsidRPr="00C66A0C" w:rsidRDefault="001D5E5E" w:rsidP="00ED11A5">
      <w:pPr>
        <w:spacing w:after="0" w:line="240" w:lineRule="auto"/>
        <w:jc w:val="center"/>
        <w:rPr>
          <w:rFonts w:ascii="Times New Roman" w:hAnsi="Times New Roman"/>
          <w:b/>
          <w:sz w:val="24"/>
          <w:szCs w:val="24"/>
        </w:rPr>
      </w:pPr>
      <w:r>
        <w:rPr>
          <w:rFonts w:ascii="Times New Roman" w:eastAsia="Times New Roman" w:hAnsi="Times New Roman" w:cs="Times New Roman"/>
          <w:sz w:val="24"/>
          <w:szCs w:val="24"/>
          <w:lang w:eastAsia="ru-RU"/>
        </w:rPr>
        <w:t xml:space="preserve">Вся работа в целях реализации образовательного процесса ведется согласно программе </w:t>
      </w:r>
      <w:r w:rsidRPr="00216A2F">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образования/ Под ред. Н. Е. </w:t>
      </w:r>
      <w:proofErr w:type="spellStart"/>
      <w:r w:rsidRPr="00216A2F">
        <w:rPr>
          <w:rFonts w:ascii="Times New Roman" w:eastAsia="Times New Roman" w:hAnsi="Times New Roman" w:cs="Times New Roman"/>
          <w:sz w:val="24"/>
          <w:szCs w:val="24"/>
          <w:lang w:eastAsia="ru-RU"/>
        </w:rPr>
        <w:t>Вераксы</w:t>
      </w:r>
      <w:proofErr w:type="spellEnd"/>
      <w:r w:rsidRPr="00216A2F">
        <w:rPr>
          <w:rFonts w:ascii="Times New Roman" w:eastAsia="Times New Roman" w:hAnsi="Times New Roman" w:cs="Times New Roman"/>
          <w:sz w:val="24"/>
          <w:szCs w:val="24"/>
          <w:lang w:eastAsia="ru-RU"/>
        </w:rPr>
        <w:t xml:space="preserve">, Т. С. Комаровой, Э.М. </w:t>
      </w:r>
      <w:proofErr w:type="gramStart"/>
      <w:r w:rsidRPr="00216A2F">
        <w:rPr>
          <w:rFonts w:ascii="Times New Roman" w:eastAsia="Times New Roman" w:hAnsi="Times New Roman" w:cs="Times New Roman"/>
          <w:sz w:val="24"/>
          <w:szCs w:val="24"/>
          <w:lang w:eastAsia="ru-RU"/>
        </w:rPr>
        <w:t>Дорофеевой .</w:t>
      </w:r>
      <w:proofErr w:type="gramEnd"/>
      <w:r w:rsidRPr="00216A2F">
        <w:rPr>
          <w:rFonts w:ascii="Times New Roman" w:eastAsia="Times New Roman" w:hAnsi="Times New Roman" w:cs="Times New Roman"/>
          <w:sz w:val="24"/>
          <w:szCs w:val="24"/>
          <w:lang w:eastAsia="ru-RU"/>
        </w:rPr>
        <w:t xml:space="preserve"> - М.: Мозаика-Синтез, 6 </w:t>
      </w:r>
      <w:proofErr w:type="spellStart"/>
      <w:r w:rsidRPr="00216A2F">
        <w:rPr>
          <w:rFonts w:ascii="Times New Roman" w:eastAsia="Times New Roman" w:hAnsi="Times New Roman" w:cs="Times New Roman"/>
          <w:sz w:val="24"/>
          <w:szCs w:val="24"/>
          <w:lang w:eastAsia="ru-RU"/>
        </w:rPr>
        <w:t>ое</w:t>
      </w:r>
      <w:proofErr w:type="spellEnd"/>
      <w:r w:rsidRPr="00216A2F">
        <w:rPr>
          <w:rFonts w:ascii="Times New Roman" w:eastAsia="Times New Roman" w:hAnsi="Times New Roman" w:cs="Times New Roman"/>
          <w:sz w:val="24"/>
          <w:szCs w:val="24"/>
          <w:lang w:eastAsia="ru-RU"/>
        </w:rPr>
        <w:t xml:space="preserve"> издание, 2020.</w:t>
      </w:r>
    </w:p>
    <w:p w14:paraId="530F5B9C" w14:textId="77777777" w:rsidR="004A4C20" w:rsidRPr="00C66A0C" w:rsidRDefault="004A4C20" w:rsidP="002B4F3A">
      <w:pPr>
        <w:spacing w:after="0" w:line="240" w:lineRule="auto"/>
        <w:jc w:val="both"/>
        <w:rPr>
          <w:rFonts w:ascii="Times New Roman" w:hAnsi="Times New Roman"/>
          <w:bCs/>
          <w:i/>
          <w:sz w:val="24"/>
          <w:szCs w:val="24"/>
        </w:rPr>
      </w:pPr>
    </w:p>
    <w:p w14:paraId="0F3A58E0" w14:textId="77777777" w:rsidR="004A4C20" w:rsidRPr="00C66A0C" w:rsidRDefault="004A4C20" w:rsidP="00ED11A5">
      <w:pPr>
        <w:spacing w:after="0" w:line="240" w:lineRule="auto"/>
        <w:jc w:val="center"/>
        <w:rPr>
          <w:rFonts w:ascii="Times New Roman" w:hAnsi="Times New Roman"/>
          <w:b/>
          <w:bCs/>
          <w:i/>
          <w:sz w:val="24"/>
          <w:szCs w:val="24"/>
        </w:rPr>
      </w:pPr>
      <w:r w:rsidRPr="00C66A0C">
        <w:rPr>
          <w:rFonts w:ascii="Times New Roman" w:hAnsi="Times New Roman"/>
          <w:b/>
          <w:bCs/>
          <w:i/>
          <w:sz w:val="24"/>
          <w:szCs w:val="24"/>
        </w:rPr>
        <w:t>Образовательная область «Познавательное развитие»</w:t>
      </w:r>
    </w:p>
    <w:p w14:paraId="4C703DC0" w14:textId="77777777" w:rsidR="004A4C20" w:rsidRPr="00C66A0C" w:rsidRDefault="004A4C20" w:rsidP="002B4F3A">
      <w:pPr>
        <w:spacing w:after="0" w:line="240" w:lineRule="auto"/>
        <w:jc w:val="both"/>
        <w:rPr>
          <w:rFonts w:ascii="Times New Roman" w:hAnsi="Times New Roman"/>
          <w:b/>
          <w:sz w:val="24"/>
          <w:szCs w:val="24"/>
        </w:rPr>
      </w:pPr>
    </w:p>
    <w:tbl>
      <w:tblPr>
        <w:tblW w:w="10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804"/>
      </w:tblGrid>
      <w:tr w:rsidR="004A4C20" w:rsidRPr="00C66A0C" w14:paraId="24D770FA" w14:textId="77777777" w:rsidTr="0046348C">
        <w:trPr>
          <w:trHeight w:val="1434"/>
        </w:trPr>
        <w:tc>
          <w:tcPr>
            <w:tcW w:w="2268" w:type="dxa"/>
            <w:tcBorders>
              <w:top w:val="single" w:sz="4" w:space="0" w:color="auto"/>
              <w:left w:val="single" w:sz="4" w:space="0" w:color="auto"/>
              <w:bottom w:val="single" w:sz="4" w:space="0" w:color="auto"/>
              <w:right w:val="single" w:sz="4" w:space="0" w:color="auto"/>
            </w:tcBorders>
          </w:tcPr>
          <w:p w14:paraId="08FDC752" w14:textId="77777777" w:rsidR="004A4C20" w:rsidRPr="00C66A0C" w:rsidRDefault="004A4C20" w:rsidP="002B4F3A">
            <w:pPr>
              <w:spacing w:after="0" w:line="240" w:lineRule="auto"/>
              <w:ind w:left="142"/>
              <w:jc w:val="both"/>
              <w:rPr>
                <w:rFonts w:ascii="Times New Roman" w:hAnsi="Times New Roman"/>
                <w:sz w:val="24"/>
                <w:szCs w:val="24"/>
              </w:rPr>
            </w:pPr>
            <w:r w:rsidRPr="00C66A0C">
              <w:rPr>
                <w:rFonts w:ascii="Times New Roman" w:hAnsi="Times New Roman"/>
                <w:sz w:val="24"/>
                <w:szCs w:val="24"/>
              </w:rPr>
              <w:t>Перечень</w:t>
            </w:r>
          </w:p>
          <w:p w14:paraId="0AD43CBB" w14:textId="77777777" w:rsidR="004A4C20" w:rsidRPr="00C66A0C" w:rsidRDefault="004A4C20" w:rsidP="002B4F3A">
            <w:pPr>
              <w:spacing w:after="0" w:line="240" w:lineRule="auto"/>
              <w:ind w:left="142"/>
              <w:jc w:val="both"/>
              <w:rPr>
                <w:rFonts w:ascii="Times New Roman" w:hAnsi="Times New Roman"/>
                <w:sz w:val="24"/>
                <w:szCs w:val="24"/>
              </w:rPr>
            </w:pPr>
            <w:r w:rsidRPr="00C66A0C">
              <w:rPr>
                <w:rFonts w:ascii="Times New Roman" w:hAnsi="Times New Roman"/>
                <w:sz w:val="24"/>
                <w:szCs w:val="24"/>
              </w:rPr>
              <w:t>программ, технологий,</w:t>
            </w:r>
          </w:p>
          <w:p w14:paraId="0B2A7E4B" w14:textId="77777777" w:rsidR="004A4C20" w:rsidRPr="00C66A0C" w:rsidRDefault="004A4C20" w:rsidP="002B4F3A">
            <w:pPr>
              <w:spacing w:after="0" w:line="240" w:lineRule="auto"/>
              <w:ind w:left="142"/>
              <w:jc w:val="both"/>
              <w:rPr>
                <w:rFonts w:ascii="Times New Roman" w:hAnsi="Times New Roman"/>
                <w:sz w:val="24"/>
                <w:szCs w:val="24"/>
              </w:rPr>
            </w:pPr>
            <w:r w:rsidRPr="00C66A0C">
              <w:rPr>
                <w:rFonts w:ascii="Times New Roman" w:hAnsi="Times New Roman"/>
                <w:sz w:val="24"/>
                <w:szCs w:val="24"/>
              </w:rPr>
              <w:t>методических пособий</w:t>
            </w:r>
          </w:p>
        </w:tc>
        <w:tc>
          <w:tcPr>
            <w:tcW w:w="7804" w:type="dxa"/>
            <w:tcBorders>
              <w:top w:val="single" w:sz="4" w:space="0" w:color="auto"/>
              <w:left w:val="single" w:sz="4" w:space="0" w:color="auto"/>
              <w:bottom w:val="single" w:sz="4" w:space="0" w:color="auto"/>
              <w:right w:val="single" w:sz="4" w:space="0" w:color="auto"/>
            </w:tcBorders>
          </w:tcPr>
          <w:p w14:paraId="783BCB19" w14:textId="77777777" w:rsidR="00610130" w:rsidRPr="00C66A0C" w:rsidRDefault="00841D7D" w:rsidP="002B4F3A">
            <w:pPr>
              <w:spacing w:after="0" w:line="240" w:lineRule="auto"/>
              <w:jc w:val="both"/>
              <w:rPr>
                <w:rFonts w:ascii="Times New Roman" w:hAnsi="Times New Roman"/>
                <w:sz w:val="24"/>
                <w:szCs w:val="24"/>
              </w:rPr>
            </w:pPr>
            <w:r w:rsidRPr="00C66A0C">
              <w:rPr>
                <w:rFonts w:ascii="Times New Roman" w:hAnsi="Times New Roman"/>
                <w:sz w:val="24"/>
                <w:szCs w:val="24"/>
              </w:rPr>
              <w:t>«Формирование элементарных математических представлений</w:t>
            </w:r>
            <w:r w:rsidR="00610130" w:rsidRPr="00C66A0C">
              <w:rPr>
                <w:rFonts w:ascii="Times New Roman" w:hAnsi="Times New Roman"/>
                <w:sz w:val="24"/>
                <w:szCs w:val="24"/>
              </w:rPr>
              <w:t xml:space="preserve"> детей средней группы</w:t>
            </w:r>
            <w:r w:rsidRPr="00C66A0C">
              <w:rPr>
                <w:rFonts w:ascii="Times New Roman" w:hAnsi="Times New Roman"/>
                <w:sz w:val="24"/>
                <w:szCs w:val="24"/>
              </w:rPr>
              <w:t>»</w:t>
            </w:r>
            <w:r w:rsidR="00220D6D" w:rsidRPr="00C66A0C">
              <w:rPr>
                <w:rFonts w:ascii="Times New Roman" w:hAnsi="Times New Roman"/>
                <w:sz w:val="24"/>
                <w:szCs w:val="24"/>
              </w:rPr>
              <w:t xml:space="preserve"> И.А. </w:t>
            </w:r>
            <w:proofErr w:type="spellStart"/>
            <w:r w:rsidR="00220D6D" w:rsidRPr="00C66A0C">
              <w:rPr>
                <w:rFonts w:ascii="Times New Roman" w:hAnsi="Times New Roman"/>
                <w:sz w:val="24"/>
                <w:szCs w:val="24"/>
              </w:rPr>
              <w:t>Помо</w:t>
            </w:r>
            <w:r w:rsidRPr="00C66A0C">
              <w:rPr>
                <w:rFonts w:ascii="Times New Roman" w:hAnsi="Times New Roman"/>
                <w:sz w:val="24"/>
                <w:szCs w:val="24"/>
              </w:rPr>
              <w:t>раева</w:t>
            </w:r>
            <w:proofErr w:type="spellEnd"/>
            <w:r w:rsidRPr="00C66A0C">
              <w:rPr>
                <w:rFonts w:ascii="Times New Roman" w:hAnsi="Times New Roman"/>
                <w:sz w:val="24"/>
                <w:szCs w:val="24"/>
              </w:rPr>
              <w:t xml:space="preserve">, В.А. </w:t>
            </w:r>
            <w:proofErr w:type="spellStart"/>
            <w:r w:rsidRPr="00C66A0C">
              <w:rPr>
                <w:rFonts w:ascii="Times New Roman" w:hAnsi="Times New Roman"/>
                <w:sz w:val="24"/>
                <w:szCs w:val="24"/>
              </w:rPr>
              <w:t>По</w:t>
            </w:r>
            <w:r w:rsidR="00220D6D" w:rsidRPr="00C66A0C">
              <w:rPr>
                <w:rFonts w:ascii="Times New Roman" w:hAnsi="Times New Roman"/>
                <w:sz w:val="24"/>
                <w:szCs w:val="24"/>
              </w:rPr>
              <w:t>зина</w:t>
            </w:r>
            <w:proofErr w:type="spellEnd"/>
            <w:r w:rsidR="00610130" w:rsidRPr="00C66A0C">
              <w:rPr>
                <w:rFonts w:ascii="Times New Roman" w:hAnsi="Times New Roman"/>
                <w:sz w:val="24"/>
                <w:szCs w:val="24"/>
              </w:rPr>
              <w:t>, Издательство МОЗАЙКА – СИНТЕЗ, Москва, 2014</w:t>
            </w:r>
          </w:p>
          <w:p w14:paraId="28EB85B4" w14:textId="77777777" w:rsidR="00CB70E9" w:rsidRPr="00C66A0C" w:rsidRDefault="00610130"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Ознакомление с природой. Система работы в средней группе детского сада. О.А. </w:t>
            </w:r>
            <w:proofErr w:type="spellStart"/>
            <w:r w:rsidRPr="00C66A0C">
              <w:rPr>
                <w:rFonts w:ascii="Times New Roman" w:hAnsi="Times New Roman"/>
                <w:sz w:val="24"/>
                <w:szCs w:val="24"/>
              </w:rPr>
              <w:t>Соломенникова</w:t>
            </w:r>
            <w:proofErr w:type="spellEnd"/>
            <w:r w:rsidRPr="00C66A0C">
              <w:rPr>
                <w:rFonts w:ascii="Times New Roman" w:hAnsi="Times New Roman"/>
                <w:sz w:val="24"/>
                <w:szCs w:val="24"/>
              </w:rPr>
              <w:t>, Издательство</w:t>
            </w:r>
            <w:r w:rsidR="00CB70E9" w:rsidRPr="00C66A0C">
              <w:rPr>
                <w:rFonts w:ascii="Times New Roman" w:hAnsi="Times New Roman"/>
                <w:sz w:val="24"/>
                <w:szCs w:val="24"/>
              </w:rPr>
              <w:t xml:space="preserve"> МОЗАЙКА – СИНТЕЗ, Москва , 2012 </w:t>
            </w:r>
          </w:p>
          <w:p w14:paraId="6E751B89" w14:textId="77777777" w:rsidR="00220D6D" w:rsidRPr="00C66A0C" w:rsidRDefault="00220D6D" w:rsidP="002B4F3A">
            <w:pPr>
              <w:spacing w:after="0" w:line="240" w:lineRule="auto"/>
              <w:jc w:val="both"/>
              <w:rPr>
                <w:rFonts w:ascii="Times New Roman" w:hAnsi="Times New Roman"/>
                <w:sz w:val="24"/>
                <w:szCs w:val="24"/>
              </w:rPr>
            </w:pPr>
            <w:r w:rsidRPr="00C66A0C">
              <w:rPr>
                <w:rFonts w:ascii="Times New Roman" w:hAnsi="Times New Roman"/>
                <w:sz w:val="24"/>
                <w:szCs w:val="24"/>
              </w:rPr>
              <w:t>Занимательные задачки» С.В. Ивлев</w:t>
            </w:r>
          </w:p>
          <w:p w14:paraId="1DAE4C1C" w14:textId="77777777" w:rsidR="00220D6D" w:rsidRPr="00C66A0C" w:rsidRDefault="00220D6D" w:rsidP="002B4F3A">
            <w:pPr>
              <w:spacing w:after="0" w:line="240" w:lineRule="auto"/>
              <w:jc w:val="both"/>
              <w:rPr>
                <w:rFonts w:ascii="Times New Roman" w:hAnsi="Times New Roman"/>
                <w:sz w:val="24"/>
                <w:szCs w:val="24"/>
              </w:rPr>
            </w:pPr>
            <w:r w:rsidRPr="00C66A0C">
              <w:rPr>
                <w:rFonts w:ascii="Times New Roman" w:hAnsi="Times New Roman"/>
                <w:sz w:val="24"/>
                <w:szCs w:val="24"/>
              </w:rPr>
              <w:t>«Занятия по формированию элементарных экологических представлений во второй младшей группе детского сада»</w:t>
            </w:r>
          </w:p>
          <w:p w14:paraId="42AA9308" w14:textId="77777777" w:rsidR="004A4C20" w:rsidRPr="00C66A0C" w:rsidRDefault="00EB2AA8" w:rsidP="002B4F3A">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Соломенникова</w:t>
            </w:r>
            <w:proofErr w:type="spellEnd"/>
            <w:r>
              <w:rPr>
                <w:rFonts w:ascii="Times New Roman" w:hAnsi="Times New Roman"/>
                <w:sz w:val="24"/>
                <w:szCs w:val="24"/>
              </w:rPr>
              <w:t xml:space="preserve"> О.А.</w:t>
            </w:r>
          </w:p>
        </w:tc>
      </w:tr>
    </w:tbl>
    <w:p w14:paraId="7815DCD7" w14:textId="77777777" w:rsidR="004A4C20" w:rsidRPr="00C66A0C" w:rsidRDefault="004A4C20" w:rsidP="002B4F3A">
      <w:pPr>
        <w:spacing w:after="0" w:line="240" w:lineRule="auto"/>
        <w:jc w:val="both"/>
        <w:rPr>
          <w:rFonts w:ascii="Times New Roman" w:hAnsi="Times New Roman"/>
          <w:b/>
          <w:i/>
          <w:sz w:val="24"/>
          <w:szCs w:val="24"/>
        </w:rPr>
      </w:pPr>
    </w:p>
    <w:p w14:paraId="79C622E2" w14:textId="77777777" w:rsidR="004A4C20" w:rsidRPr="00C66A0C" w:rsidRDefault="004A4C20" w:rsidP="00ED11A5">
      <w:pPr>
        <w:spacing w:after="0" w:line="240" w:lineRule="auto"/>
        <w:jc w:val="center"/>
        <w:rPr>
          <w:rFonts w:ascii="Times New Roman" w:hAnsi="Times New Roman"/>
          <w:b/>
          <w:i/>
          <w:sz w:val="24"/>
          <w:szCs w:val="24"/>
        </w:rPr>
      </w:pPr>
      <w:r w:rsidRPr="00C66A0C">
        <w:rPr>
          <w:rFonts w:ascii="Times New Roman" w:hAnsi="Times New Roman"/>
          <w:b/>
          <w:i/>
          <w:sz w:val="24"/>
          <w:szCs w:val="24"/>
        </w:rPr>
        <w:t>Образовательная область «Речевое развитие»</w:t>
      </w:r>
    </w:p>
    <w:p w14:paraId="41351ED4" w14:textId="77777777" w:rsidR="004A4C20" w:rsidRPr="00C66A0C" w:rsidRDefault="004A4C20" w:rsidP="002B4F3A">
      <w:pPr>
        <w:spacing w:after="0" w:line="240" w:lineRule="auto"/>
        <w:jc w:val="both"/>
        <w:rPr>
          <w:rFonts w:ascii="Times New Roman" w:hAnsi="Times New Roman"/>
          <w:sz w:val="24"/>
          <w:szCs w:val="24"/>
        </w:rPr>
      </w:pPr>
    </w:p>
    <w:tbl>
      <w:tblPr>
        <w:tblW w:w="100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7808"/>
      </w:tblGrid>
      <w:tr w:rsidR="004A4C20" w:rsidRPr="00C66A0C" w14:paraId="42CE5865" w14:textId="77777777" w:rsidTr="00EA1A06">
        <w:tc>
          <w:tcPr>
            <w:tcW w:w="2268" w:type="dxa"/>
            <w:tcBorders>
              <w:top w:val="single" w:sz="4" w:space="0" w:color="auto"/>
              <w:left w:val="single" w:sz="4" w:space="0" w:color="auto"/>
              <w:bottom w:val="single" w:sz="4" w:space="0" w:color="auto"/>
              <w:right w:val="single" w:sz="4" w:space="0" w:color="auto"/>
            </w:tcBorders>
          </w:tcPr>
          <w:p w14:paraId="2DEC860E"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Перечень программ и технологий</w:t>
            </w:r>
          </w:p>
        </w:tc>
        <w:tc>
          <w:tcPr>
            <w:tcW w:w="7808" w:type="dxa"/>
            <w:tcBorders>
              <w:top w:val="single" w:sz="4" w:space="0" w:color="auto"/>
              <w:left w:val="single" w:sz="4" w:space="0" w:color="auto"/>
              <w:bottom w:val="single" w:sz="4" w:space="0" w:color="auto"/>
              <w:right w:val="single" w:sz="4" w:space="0" w:color="auto"/>
            </w:tcBorders>
          </w:tcPr>
          <w:p w14:paraId="65DF9529" w14:textId="77777777" w:rsidR="004A4C20" w:rsidRPr="00C66A0C" w:rsidRDefault="004A4C20" w:rsidP="002B4F3A">
            <w:pPr>
              <w:spacing w:after="0" w:line="240" w:lineRule="auto"/>
              <w:jc w:val="both"/>
              <w:rPr>
                <w:rFonts w:ascii="Times New Roman" w:hAnsi="Times New Roman"/>
                <w:sz w:val="24"/>
                <w:szCs w:val="24"/>
              </w:rPr>
            </w:pPr>
            <w:proofErr w:type="spellStart"/>
            <w:r w:rsidRPr="00C66A0C">
              <w:rPr>
                <w:rFonts w:ascii="Times New Roman" w:hAnsi="Times New Roman"/>
                <w:sz w:val="24"/>
                <w:szCs w:val="24"/>
              </w:rPr>
              <w:t>Гербова</w:t>
            </w:r>
            <w:proofErr w:type="spellEnd"/>
            <w:r w:rsidRPr="00C66A0C">
              <w:rPr>
                <w:rFonts w:ascii="Times New Roman" w:hAnsi="Times New Roman"/>
                <w:sz w:val="24"/>
                <w:szCs w:val="24"/>
              </w:rPr>
              <w:t xml:space="preserve"> В.В. Развитие речи </w:t>
            </w:r>
            <w:r w:rsidR="00610130" w:rsidRPr="00C66A0C">
              <w:rPr>
                <w:rFonts w:ascii="Times New Roman" w:hAnsi="Times New Roman"/>
                <w:sz w:val="24"/>
                <w:szCs w:val="24"/>
              </w:rPr>
              <w:t>и общения детей в средней группе детского сада. Издательство МОЗАЙКА – СИНТЕЗ, Москва, 2012</w:t>
            </w:r>
          </w:p>
          <w:p w14:paraId="4D6A2A13" w14:textId="77777777" w:rsidR="004A4C20" w:rsidRPr="00C66A0C" w:rsidRDefault="004A4C20" w:rsidP="002B4F3A">
            <w:pPr>
              <w:spacing w:after="0" w:line="240" w:lineRule="auto"/>
              <w:ind w:left="270"/>
              <w:jc w:val="both"/>
              <w:rPr>
                <w:rFonts w:ascii="Times New Roman" w:hAnsi="Times New Roman"/>
                <w:sz w:val="24"/>
                <w:szCs w:val="24"/>
              </w:rPr>
            </w:pPr>
          </w:p>
          <w:p w14:paraId="7CDCEF1E" w14:textId="77777777" w:rsidR="004A4C20" w:rsidRPr="00C66A0C" w:rsidRDefault="004A4C20" w:rsidP="002B4F3A">
            <w:pPr>
              <w:spacing w:after="0" w:line="240" w:lineRule="auto"/>
              <w:jc w:val="both"/>
              <w:rPr>
                <w:rFonts w:ascii="Times New Roman" w:hAnsi="Times New Roman"/>
                <w:sz w:val="24"/>
                <w:szCs w:val="24"/>
              </w:rPr>
            </w:pPr>
          </w:p>
        </w:tc>
      </w:tr>
    </w:tbl>
    <w:p w14:paraId="0121F655" w14:textId="77777777" w:rsidR="004A4C20" w:rsidRPr="00C66A0C" w:rsidRDefault="004A4C20" w:rsidP="00ED11A5">
      <w:pPr>
        <w:spacing w:after="0" w:line="240" w:lineRule="auto"/>
        <w:jc w:val="center"/>
        <w:rPr>
          <w:rFonts w:ascii="Times New Roman" w:hAnsi="Times New Roman"/>
          <w:b/>
          <w:sz w:val="24"/>
          <w:szCs w:val="24"/>
        </w:rPr>
      </w:pPr>
      <w:r w:rsidRPr="00C66A0C">
        <w:rPr>
          <w:rFonts w:ascii="Times New Roman" w:hAnsi="Times New Roman"/>
          <w:b/>
          <w:i/>
          <w:sz w:val="24"/>
          <w:szCs w:val="24"/>
        </w:rPr>
        <w:t>Образовательная область «социально-коммуникативное развитие»</w:t>
      </w:r>
    </w:p>
    <w:p w14:paraId="0EF3D3FA" w14:textId="77777777" w:rsidR="004A4C20" w:rsidRPr="00C66A0C" w:rsidRDefault="004A4C20" w:rsidP="002B4F3A">
      <w:pPr>
        <w:spacing w:after="0" w:line="240" w:lineRule="auto"/>
        <w:jc w:val="both"/>
        <w:rPr>
          <w:rFonts w:ascii="Times New Roman" w:hAnsi="Times New Roman"/>
          <w:b/>
          <w:sz w:val="24"/>
          <w:szCs w:val="24"/>
        </w:rPr>
      </w:pPr>
    </w:p>
    <w:tbl>
      <w:tblPr>
        <w:tblW w:w="100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7808"/>
      </w:tblGrid>
      <w:tr w:rsidR="004A4C20" w:rsidRPr="00C66A0C" w14:paraId="6C3D16B2" w14:textId="77777777" w:rsidTr="00EA1A06">
        <w:tc>
          <w:tcPr>
            <w:tcW w:w="2268" w:type="dxa"/>
            <w:tcBorders>
              <w:top w:val="single" w:sz="4" w:space="0" w:color="auto"/>
              <w:left w:val="single" w:sz="4" w:space="0" w:color="auto"/>
              <w:bottom w:val="single" w:sz="4" w:space="0" w:color="auto"/>
              <w:right w:val="single" w:sz="4" w:space="0" w:color="auto"/>
            </w:tcBorders>
          </w:tcPr>
          <w:p w14:paraId="3B17E108"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Перечень комплексных программ</w:t>
            </w:r>
          </w:p>
        </w:tc>
        <w:tc>
          <w:tcPr>
            <w:tcW w:w="7808" w:type="dxa"/>
            <w:tcBorders>
              <w:top w:val="single" w:sz="4" w:space="0" w:color="auto"/>
              <w:left w:val="single" w:sz="4" w:space="0" w:color="auto"/>
              <w:bottom w:val="single" w:sz="4" w:space="0" w:color="auto"/>
              <w:right w:val="single" w:sz="4" w:space="0" w:color="auto"/>
            </w:tcBorders>
          </w:tcPr>
          <w:p w14:paraId="1E20D2A0" w14:textId="77777777" w:rsidR="004A4C20" w:rsidRPr="00C66A0C" w:rsidRDefault="00CB70E9"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Ознакомление с предметным и социальным окружением. Система работы в средней группе детского сада </w:t>
            </w:r>
            <w:proofErr w:type="spellStart"/>
            <w:r w:rsidRPr="00C66A0C">
              <w:rPr>
                <w:rFonts w:ascii="Times New Roman" w:hAnsi="Times New Roman"/>
                <w:sz w:val="24"/>
                <w:szCs w:val="24"/>
              </w:rPr>
              <w:t>О.В.Дыбина</w:t>
            </w:r>
            <w:proofErr w:type="spellEnd"/>
            <w:r w:rsidRPr="00C66A0C">
              <w:rPr>
                <w:rFonts w:ascii="Times New Roman" w:hAnsi="Times New Roman"/>
                <w:sz w:val="24"/>
                <w:szCs w:val="24"/>
              </w:rPr>
              <w:t xml:space="preserve"> Издательство</w:t>
            </w:r>
            <w:r w:rsidR="00EB2AA8">
              <w:rPr>
                <w:rFonts w:ascii="Times New Roman" w:hAnsi="Times New Roman"/>
                <w:sz w:val="24"/>
                <w:szCs w:val="24"/>
              </w:rPr>
              <w:t xml:space="preserve"> МОЗАЙКА – СИНТЕЗ, Москва, 2012</w:t>
            </w:r>
          </w:p>
        </w:tc>
      </w:tr>
    </w:tbl>
    <w:p w14:paraId="7E9C8AF2" w14:textId="77777777" w:rsidR="004A4C20" w:rsidRPr="00C66A0C" w:rsidRDefault="004A4C20" w:rsidP="002B4F3A">
      <w:pPr>
        <w:spacing w:after="0" w:line="240" w:lineRule="auto"/>
        <w:jc w:val="both"/>
        <w:rPr>
          <w:rFonts w:ascii="Times New Roman" w:hAnsi="Times New Roman"/>
          <w:b/>
          <w:i/>
          <w:sz w:val="24"/>
          <w:szCs w:val="24"/>
        </w:rPr>
      </w:pPr>
    </w:p>
    <w:p w14:paraId="568B4F7D" w14:textId="77777777" w:rsidR="004A4C20" w:rsidRPr="00C66A0C" w:rsidRDefault="004A4C20" w:rsidP="00ED11A5">
      <w:pPr>
        <w:spacing w:after="0" w:line="240" w:lineRule="auto"/>
        <w:jc w:val="center"/>
        <w:rPr>
          <w:rFonts w:ascii="Times New Roman" w:hAnsi="Times New Roman"/>
          <w:b/>
          <w:i/>
          <w:sz w:val="24"/>
          <w:szCs w:val="24"/>
        </w:rPr>
      </w:pPr>
      <w:r w:rsidRPr="00C66A0C">
        <w:rPr>
          <w:rFonts w:ascii="Times New Roman" w:hAnsi="Times New Roman"/>
          <w:b/>
          <w:i/>
          <w:sz w:val="24"/>
          <w:szCs w:val="24"/>
        </w:rPr>
        <w:t>Образовательная область «Физическое развитие»</w:t>
      </w:r>
    </w:p>
    <w:p w14:paraId="397545B4" w14:textId="77777777" w:rsidR="004A4C20" w:rsidRPr="00C66A0C" w:rsidRDefault="004A4C20" w:rsidP="002B4F3A">
      <w:pPr>
        <w:spacing w:after="0" w:line="240" w:lineRule="auto"/>
        <w:jc w:val="both"/>
        <w:rPr>
          <w:rFonts w:ascii="Times New Roman" w:hAnsi="Times New Roman"/>
          <w:b/>
          <w:sz w:val="24"/>
          <w:szCs w:val="24"/>
        </w:rPr>
      </w:pPr>
    </w:p>
    <w:tbl>
      <w:tblPr>
        <w:tblW w:w="100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7808"/>
      </w:tblGrid>
      <w:tr w:rsidR="004A4C20" w:rsidRPr="00C66A0C" w14:paraId="7FC97066" w14:textId="77777777" w:rsidTr="00EA1A06">
        <w:tc>
          <w:tcPr>
            <w:tcW w:w="2268" w:type="dxa"/>
            <w:tcBorders>
              <w:top w:val="single" w:sz="4" w:space="0" w:color="auto"/>
              <w:left w:val="single" w:sz="4" w:space="0" w:color="auto"/>
              <w:bottom w:val="single" w:sz="4" w:space="0" w:color="auto"/>
              <w:right w:val="single" w:sz="4" w:space="0" w:color="auto"/>
            </w:tcBorders>
          </w:tcPr>
          <w:p w14:paraId="62FFD551"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Перечень программ и технологий</w:t>
            </w:r>
          </w:p>
        </w:tc>
        <w:tc>
          <w:tcPr>
            <w:tcW w:w="7808" w:type="dxa"/>
            <w:tcBorders>
              <w:top w:val="single" w:sz="4" w:space="0" w:color="auto"/>
              <w:left w:val="single" w:sz="4" w:space="0" w:color="auto"/>
              <w:bottom w:val="single" w:sz="4" w:space="0" w:color="auto"/>
              <w:right w:val="single" w:sz="4" w:space="0" w:color="auto"/>
            </w:tcBorders>
          </w:tcPr>
          <w:p w14:paraId="0BA776D8" w14:textId="77777777" w:rsidR="004A4C20" w:rsidRPr="00C66A0C" w:rsidRDefault="00220D6D" w:rsidP="002B4F3A">
            <w:pPr>
              <w:spacing w:after="0" w:line="240" w:lineRule="auto"/>
              <w:jc w:val="both"/>
              <w:rPr>
                <w:rFonts w:ascii="Times New Roman" w:hAnsi="Times New Roman"/>
                <w:sz w:val="24"/>
                <w:szCs w:val="24"/>
              </w:rPr>
            </w:pPr>
            <w:r w:rsidRPr="00C66A0C">
              <w:rPr>
                <w:rFonts w:ascii="Times New Roman" w:hAnsi="Times New Roman"/>
                <w:sz w:val="24"/>
                <w:szCs w:val="24"/>
              </w:rPr>
              <w:t>«Знакомство с окружающим, физическая культура, утрен</w:t>
            </w:r>
            <w:r w:rsidR="00610130" w:rsidRPr="00C66A0C">
              <w:rPr>
                <w:rFonts w:ascii="Times New Roman" w:hAnsi="Times New Roman"/>
                <w:sz w:val="24"/>
                <w:szCs w:val="24"/>
              </w:rPr>
              <w:t>няя гимнастика в средней</w:t>
            </w:r>
            <w:r w:rsidRPr="00C66A0C">
              <w:rPr>
                <w:rFonts w:ascii="Times New Roman" w:hAnsi="Times New Roman"/>
                <w:sz w:val="24"/>
                <w:szCs w:val="24"/>
              </w:rPr>
              <w:t xml:space="preserve"> группе»</w:t>
            </w:r>
            <w:r w:rsidR="004A4C20" w:rsidRPr="00C66A0C">
              <w:rPr>
                <w:rFonts w:ascii="Times New Roman" w:hAnsi="Times New Roman"/>
                <w:sz w:val="24"/>
                <w:szCs w:val="24"/>
              </w:rPr>
              <w:t xml:space="preserve"> </w:t>
            </w:r>
          </w:p>
          <w:p w14:paraId="3286FDF5" w14:textId="77777777" w:rsidR="00220D6D" w:rsidRPr="00C66A0C" w:rsidRDefault="00220D6D"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Н.А. </w:t>
            </w:r>
            <w:proofErr w:type="spellStart"/>
            <w:r w:rsidRPr="00C66A0C">
              <w:rPr>
                <w:rFonts w:ascii="Times New Roman" w:hAnsi="Times New Roman"/>
                <w:sz w:val="24"/>
                <w:szCs w:val="24"/>
              </w:rPr>
              <w:t>Кармухина</w:t>
            </w:r>
            <w:proofErr w:type="spellEnd"/>
          </w:p>
        </w:tc>
      </w:tr>
    </w:tbl>
    <w:p w14:paraId="6DE9F56F" w14:textId="77777777" w:rsidR="004A4C20" w:rsidRPr="00C66A0C" w:rsidRDefault="004A4C20" w:rsidP="002B4F3A">
      <w:pPr>
        <w:spacing w:after="0" w:line="240" w:lineRule="auto"/>
        <w:jc w:val="both"/>
        <w:rPr>
          <w:rFonts w:ascii="Times New Roman" w:hAnsi="Times New Roman"/>
          <w:b/>
          <w:i/>
          <w:sz w:val="24"/>
          <w:szCs w:val="24"/>
        </w:rPr>
      </w:pPr>
    </w:p>
    <w:p w14:paraId="4379913F" w14:textId="77777777" w:rsidR="004A4C20" w:rsidRPr="00C66A0C" w:rsidRDefault="004A4C20" w:rsidP="00ED11A5">
      <w:pPr>
        <w:spacing w:after="0" w:line="240" w:lineRule="auto"/>
        <w:jc w:val="center"/>
        <w:rPr>
          <w:rFonts w:ascii="Times New Roman" w:hAnsi="Times New Roman"/>
          <w:b/>
          <w:i/>
          <w:sz w:val="24"/>
          <w:szCs w:val="24"/>
        </w:rPr>
      </w:pPr>
      <w:r w:rsidRPr="00C66A0C">
        <w:rPr>
          <w:rFonts w:ascii="Times New Roman" w:hAnsi="Times New Roman"/>
          <w:b/>
          <w:i/>
          <w:sz w:val="24"/>
          <w:szCs w:val="24"/>
        </w:rPr>
        <w:t>Образовательная область «Художественно-эстетическое развитие»</w:t>
      </w:r>
    </w:p>
    <w:p w14:paraId="29C5E359" w14:textId="77777777" w:rsidR="004A4C20" w:rsidRPr="00C66A0C" w:rsidRDefault="004A4C20" w:rsidP="002B4F3A">
      <w:pPr>
        <w:spacing w:after="0" w:line="240" w:lineRule="auto"/>
        <w:jc w:val="both"/>
        <w:rPr>
          <w:rFonts w:ascii="Times New Roman" w:hAnsi="Times New Roman"/>
          <w:b/>
          <w:sz w:val="24"/>
          <w:szCs w:val="24"/>
        </w:rPr>
      </w:pPr>
    </w:p>
    <w:tbl>
      <w:tblPr>
        <w:tblW w:w="9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7804"/>
      </w:tblGrid>
      <w:tr w:rsidR="004A4C20" w:rsidRPr="00C66A0C" w14:paraId="5FD3792F" w14:textId="77777777" w:rsidTr="00EA1A06">
        <w:tc>
          <w:tcPr>
            <w:tcW w:w="2126" w:type="dxa"/>
            <w:tcBorders>
              <w:top w:val="single" w:sz="4" w:space="0" w:color="auto"/>
              <w:left w:val="single" w:sz="4" w:space="0" w:color="auto"/>
              <w:bottom w:val="single" w:sz="4" w:space="0" w:color="auto"/>
              <w:right w:val="single" w:sz="4" w:space="0" w:color="auto"/>
            </w:tcBorders>
          </w:tcPr>
          <w:p w14:paraId="27AF8F6C"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Перечень</w:t>
            </w:r>
          </w:p>
          <w:p w14:paraId="151DDDA8"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 программ и технологий</w:t>
            </w:r>
          </w:p>
        </w:tc>
        <w:tc>
          <w:tcPr>
            <w:tcW w:w="7804" w:type="dxa"/>
            <w:tcBorders>
              <w:top w:val="single" w:sz="4" w:space="0" w:color="auto"/>
              <w:left w:val="single" w:sz="4" w:space="0" w:color="auto"/>
              <w:bottom w:val="single" w:sz="4" w:space="0" w:color="auto"/>
              <w:right w:val="single" w:sz="4" w:space="0" w:color="auto"/>
            </w:tcBorders>
          </w:tcPr>
          <w:p w14:paraId="35CD2B15"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Лыкова И.А. Изобразительная деятельность в детском саду: планирование, конспекты занятий,  методические рекомендации. </w:t>
            </w:r>
            <w:r w:rsidR="00610130" w:rsidRPr="00C66A0C">
              <w:rPr>
                <w:rFonts w:ascii="Times New Roman" w:hAnsi="Times New Roman"/>
                <w:sz w:val="24"/>
                <w:szCs w:val="24"/>
              </w:rPr>
              <w:t xml:space="preserve">Средняя группа </w:t>
            </w:r>
            <w:r w:rsidRPr="00C66A0C">
              <w:rPr>
                <w:rFonts w:ascii="Times New Roman" w:hAnsi="Times New Roman"/>
                <w:sz w:val="24"/>
                <w:szCs w:val="24"/>
              </w:rPr>
              <w:t>. – М.: Карапуз-Дидактика, 2008.</w:t>
            </w:r>
          </w:p>
          <w:p w14:paraId="1AFA8F2F" w14:textId="77777777" w:rsidR="00220D6D"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Комарова Т.С. Изобразительная деят</w:t>
            </w:r>
            <w:r w:rsidR="00610130" w:rsidRPr="00C66A0C">
              <w:rPr>
                <w:rFonts w:ascii="Times New Roman" w:hAnsi="Times New Roman"/>
                <w:sz w:val="24"/>
                <w:szCs w:val="24"/>
              </w:rPr>
              <w:t>ельность в детском саду. Средняя</w:t>
            </w:r>
            <w:r w:rsidRPr="00C66A0C">
              <w:rPr>
                <w:rFonts w:ascii="Times New Roman" w:hAnsi="Times New Roman"/>
                <w:sz w:val="24"/>
                <w:szCs w:val="24"/>
              </w:rPr>
              <w:t xml:space="preserve"> гр</w:t>
            </w:r>
            <w:r w:rsidR="00610130" w:rsidRPr="00C66A0C">
              <w:rPr>
                <w:rFonts w:ascii="Times New Roman" w:hAnsi="Times New Roman"/>
                <w:sz w:val="24"/>
                <w:szCs w:val="24"/>
              </w:rPr>
              <w:t>уппа. – М: МОЗАЙКА - СИНТЕЗ,2014</w:t>
            </w:r>
          </w:p>
          <w:p w14:paraId="1953CDA7"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 От рождения до школы. Примерная основная общеобразовательная программа дошкольного образования/ Под ред. Н</w:t>
            </w:r>
            <w:r w:rsidR="00CB70E9" w:rsidRPr="00C66A0C">
              <w:rPr>
                <w:rFonts w:ascii="Times New Roman" w:hAnsi="Times New Roman"/>
                <w:sz w:val="24"/>
                <w:szCs w:val="24"/>
              </w:rPr>
              <w:t xml:space="preserve">.Е. </w:t>
            </w:r>
            <w:proofErr w:type="spellStart"/>
            <w:r w:rsidR="00CB70E9" w:rsidRPr="00C66A0C">
              <w:rPr>
                <w:rFonts w:ascii="Times New Roman" w:hAnsi="Times New Roman"/>
                <w:sz w:val="24"/>
                <w:szCs w:val="24"/>
              </w:rPr>
              <w:t>Вераксы</w:t>
            </w:r>
            <w:proofErr w:type="spellEnd"/>
            <w:r w:rsidR="00CB70E9" w:rsidRPr="00C66A0C">
              <w:rPr>
                <w:rFonts w:ascii="Times New Roman" w:hAnsi="Times New Roman"/>
                <w:sz w:val="24"/>
                <w:szCs w:val="24"/>
              </w:rPr>
              <w:t>, Т.С. Комаровой, М.А</w:t>
            </w:r>
            <w:r w:rsidRPr="00C66A0C">
              <w:rPr>
                <w:rFonts w:ascii="Times New Roman" w:hAnsi="Times New Roman"/>
                <w:sz w:val="24"/>
                <w:szCs w:val="24"/>
              </w:rPr>
              <w:t>. Васильевой. -3-е изд.- М.: МОЗАИКА-СИНТЕЗ, 2014 г.</w:t>
            </w:r>
          </w:p>
          <w:p w14:paraId="3F052F66" w14:textId="77777777" w:rsidR="004A4C20" w:rsidRPr="00C66A0C" w:rsidRDefault="004A4C20"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Комарова Т.С. Занятия по изобразительной деятельности во второй младшей группе детского сада. Конспекты занятий – 2-е </w:t>
            </w:r>
            <w:proofErr w:type="spellStart"/>
            <w:r w:rsidRPr="00C66A0C">
              <w:rPr>
                <w:rFonts w:ascii="Times New Roman" w:hAnsi="Times New Roman"/>
                <w:sz w:val="24"/>
                <w:szCs w:val="24"/>
              </w:rPr>
              <w:t>изд</w:t>
            </w:r>
            <w:proofErr w:type="spellEnd"/>
            <w:r w:rsidRPr="00C66A0C">
              <w:rPr>
                <w:rFonts w:ascii="Times New Roman" w:hAnsi="Times New Roman"/>
                <w:sz w:val="24"/>
                <w:szCs w:val="24"/>
              </w:rPr>
              <w:t>, исправленное – М.: МОЗАЙКА _ СИНТЕЗ, 2008</w:t>
            </w:r>
          </w:p>
          <w:p w14:paraId="44F82A94" w14:textId="77777777" w:rsidR="00220D6D" w:rsidRPr="00C66A0C" w:rsidRDefault="00220D6D" w:rsidP="002B4F3A">
            <w:pPr>
              <w:spacing w:after="0" w:line="240" w:lineRule="auto"/>
              <w:jc w:val="both"/>
              <w:rPr>
                <w:rFonts w:ascii="Times New Roman" w:hAnsi="Times New Roman"/>
                <w:sz w:val="24"/>
                <w:szCs w:val="24"/>
              </w:rPr>
            </w:pPr>
            <w:r w:rsidRPr="00C66A0C">
              <w:rPr>
                <w:rFonts w:ascii="Times New Roman" w:hAnsi="Times New Roman"/>
                <w:sz w:val="24"/>
                <w:szCs w:val="24"/>
              </w:rPr>
              <w:t>«Конструирование и художественный труд в детском саду»</w:t>
            </w:r>
            <w:r w:rsidR="00CB70E9" w:rsidRPr="00C66A0C">
              <w:rPr>
                <w:rFonts w:ascii="Times New Roman" w:hAnsi="Times New Roman"/>
                <w:sz w:val="24"/>
                <w:szCs w:val="24"/>
              </w:rPr>
              <w:t xml:space="preserve"> Система работы в средней группе.</w:t>
            </w:r>
            <w:r w:rsidRPr="00C66A0C">
              <w:rPr>
                <w:rFonts w:ascii="Times New Roman" w:hAnsi="Times New Roman"/>
                <w:sz w:val="24"/>
                <w:szCs w:val="24"/>
              </w:rPr>
              <w:t xml:space="preserve"> </w:t>
            </w:r>
            <w:proofErr w:type="spellStart"/>
            <w:r w:rsidRPr="00C66A0C">
              <w:rPr>
                <w:rFonts w:ascii="Times New Roman" w:hAnsi="Times New Roman"/>
                <w:sz w:val="24"/>
                <w:szCs w:val="24"/>
              </w:rPr>
              <w:t>Л.В.Куцакова</w:t>
            </w:r>
            <w:proofErr w:type="spellEnd"/>
            <w:r w:rsidR="00610130" w:rsidRPr="00C66A0C">
              <w:rPr>
                <w:rFonts w:ascii="Times New Roman" w:hAnsi="Times New Roman"/>
                <w:sz w:val="24"/>
                <w:szCs w:val="24"/>
              </w:rPr>
              <w:t>, Москва 2013</w:t>
            </w:r>
          </w:p>
          <w:p w14:paraId="7F865763" w14:textId="74657F2C" w:rsidR="00CB70E9" w:rsidRPr="00C66A0C" w:rsidRDefault="00CB70E9" w:rsidP="002B4F3A">
            <w:pPr>
              <w:spacing w:after="0" w:line="240" w:lineRule="auto"/>
              <w:jc w:val="both"/>
              <w:rPr>
                <w:rFonts w:ascii="Times New Roman" w:hAnsi="Times New Roman"/>
                <w:sz w:val="24"/>
                <w:szCs w:val="24"/>
              </w:rPr>
            </w:pPr>
            <w:r w:rsidRPr="00C66A0C">
              <w:rPr>
                <w:rFonts w:ascii="Times New Roman" w:hAnsi="Times New Roman"/>
                <w:sz w:val="24"/>
                <w:szCs w:val="24"/>
              </w:rPr>
              <w:t xml:space="preserve"> Комплексное перспективное планирование. Средняя группа. Под редакцией </w:t>
            </w:r>
            <w:proofErr w:type="spellStart"/>
            <w:r w:rsidRPr="00C66A0C">
              <w:rPr>
                <w:rFonts w:ascii="Times New Roman" w:hAnsi="Times New Roman"/>
                <w:sz w:val="24"/>
                <w:szCs w:val="24"/>
              </w:rPr>
              <w:t>М.А.Васильевой</w:t>
            </w:r>
            <w:proofErr w:type="spellEnd"/>
            <w:r w:rsidRPr="00C66A0C">
              <w:rPr>
                <w:rFonts w:ascii="Times New Roman" w:hAnsi="Times New Roman"/>
                <w:sz w:val="24"/>
                <w:szCs w:val="24"/>
              </w:rPr>
              <w:t xml:space="preserve">, </w:t>
            </w:r>
            <w:proofErr w:type="spellStart"/>
            <w:r w:rsidRPr="00C66A0C">
              <w:rPr>
                <w:rFonts w:ascii="Times New Roman" w:hAnsi="Times New Roman"/>
                <w:sz w:val="24"/>
                <w:szCs w:val="24"/>
              </w:rPr>
              <w:t>В.В.Гербовой</w:t>
            </w:r>
            <w:proofErr w:type="spellEnd"/>
            <w:r w:rsidRPr="00C66A0C">
              <w:rPr>
                <w:rFonts w:ascii="Times New Roman" w:hAnsi="Times New Roman"/>
                <w:sz w:val="24"/>
                <w:szCs w:val="24"/>
              </w:rPr>
              <w:t>, Т.С. Ком</w:t>
            </w:r>
            <w:r w:rsidR="00EB2AA8">
              <w:rPr>
                <w:rFonts w:ascii="Times New Roman" w:hAnsi="Times New Roman"/>
                <w:sz w:val="24"/>
                <w:szCs w:val="24"/>
              </w:rPr>
              <w:t>аровой</w:t>
            </w:r>
            <w:r w:rsidR="00EA1A06">
              <w:rPr>
                <w:rFonts w:ascii="Times New Roman" w:hAnsi="Times New Roman"/>
                <w:sz w:val="24"/>
                <w:szCs w:val="24"/>
              </w:rPr>
              <w:t>.</w:t>
            </w:r>
          </w:p>
        </w:tc>
      </w:tr>
    </w:tbl>
    <w:p w14:paraId="4EDCE29B" w14:textId="77777777" w:rsidR="004A4C20" w:rsidRPr="00C66A0C" w:rsidRDefault="004A4C20" w:rsidP="002B4F3A">
      <w:pPr>
        <w:pStyle w:val="a9"/>
        <w:tabs>
          <w:tab w:val="left" w:pos="2850"/>
        </w:tabs>
        <w:spacing w:after="0" w:line="240" w:lineRule="auto"/>
        <w:ind w:left="0"/>
        <w:jc w:val="both"/>
        <w:rPr>
          <w:rFonts w:ascii="Times New Roman" w:hAnsi="Times New Roman"/>
          <w:b/>
          <w:sz w:val="24"/>
          <w:szCs w:val="24"/>
        </w:rPr>
        <w:sectPr w:rsidR="004A4C20" w:rsidRPr="00C66A0C" w:rsidSect="00963BA9">
          <w:pgSz w:w="11906" w:h="16838"/>
          <w:pgMar w:top="720" w:right="720" w:bottom="720" w:left="720" w:header="709" w:footer="709" w:gutter="0"/>
          <w:cols w:space="708"/>
          <w:docGrid w:linePitch="360"/>
        </w:sectPr>
      </w:pPr>
    </w:p>
    <w:p w14:paraId="0AEE28AE" w14:textId="77777777" w:rsidR="00763C22" w:rsidRPr="00C66A0C" w:rsidRDefault="00763C22" w:rsidP="00ED11A5">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lastRenderedPageBreak/>
        <w:t>3. 2 Организация режима пребывания детей в образовательном учреждении</w:t>
      </w:r>
    </w:p>
    <w:p w14:paraId="6D9B62EA" w14:textId="77777777" w:rsidR="00763C22" w:rsidRPr="00C66A0C" w:rsidRDefault="00763C22" w:rsidP="002B4F3A">
      <w:pPr>
        <w:spacing w:after="0" w:line="240" w:lineRule="auto"/>
        <w:jc w:val="both"/>
        <w:rPr>
          <w:rFonts w:ascii="Times New Roman" w:eastAsia="Times New Roman" w:hAnsi="Times New Roman" w:cs="Times New Roman"/>
          <w:b/>
          <w:bCs/>
          <w:sz w:val="24"/>
          <w:szCs w:val="24"/>
          <w:lang w:eastAsia="ru-RU"/>
        </w:rPr>
      </w:pPr>
    </w:p>
    <w:p w14:paraId="7D2EA4B0" w14:textId="77777777" w:rsidR="00763C22" w:rsidRPr="00C66A0C" w:rsidRDefault="00105B3F"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В детском саду разработан гибкий режим дня, учитывающий возрастные психофизиологические возможности детей, их интересы и потребности, обеспечивающий взаимосвязь планируемых занятий с повседневной жизнью детей в детском саду.  Кроме того, учитываются климатические условия (в течение года режим дня меняется дважды).</w:t>
      </w:r>
    </w:p>
    <w:p w14:paraId="0170F38B" w14:textId="77777777" w:rsidR="00763C22" w:rsidRPr="00C66A0C" w:rsidRDefault="00686C05" w:rsidP="00ED11A5">
      <w:pPr>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3.2.1</w:t>
      </w:r>
      <w:r w:rsidR="00763C22" w:rsidRPr="00C66A0C">
        <w:rPr>
          <w:rFonts w:ascii="Times New Roman" w:eastAsia="Times New Roman" w:hAnsi="Times New Roman" w:cs="Times New Roman"/>
          <w:b/>
          <w:bCs/>
          <w:sz w:val="24"/>
          <w:szCs w:val="24"/>
          <w:lang w:eastAsia="ru-RU"/>
        </w:rPr>
        <w:t xml:space="preserve"> Режим дня</w:t>
      </w:r>
    </w:p>
    <w:p w14:paraId="653BDBDC" w14:textId="77777777" w:rsidR="00763C22" w:rsidRPr="00C66A0C" w:rsidRDefault="00763C22" w:rsidP="002B4F3A">
      <w:pPr>
        <w:spacing w:after="0" w:line="240" w:lineRule="auto"/>
        <w:jc w:val="both"/>
        <w:rPr>
          <w:rFonts w:ascii="Times New Roman" w:eastAsia="Times New Roman" w:hAnsi="Times New Roman" w:cs="Times New Roman"/>
          <w:b/>
          <w:bCs/>
          <w:color w:val="002060"/>
          <w:sz w:val="24"/>
          <w:szCs w:val="24"/>
          <w:lang w:eastAsia="ru-RU"/>
        </w:rPr>
      </w:pPr>
    </w:p>
    <w:p w14:paraId="446E61E3" w14:textId="77777777" w:rsidR="00763C22" w:rsidRPr="00C66A0C"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pacing w:val="-8"/>
          <w:sz w:val="24"/>
          <w:szCs w:val="24"/>
          <w:lang w:eastAsia="ru-RU"/>
        </w:rPr>
        <w:t>Непременным условием здорового образа жизни и успеш</w:t>
      </w:r>
      <w:r w:rsidRPr="00C66A0C">
        <w:rPr>
          <w:rFonts w:ascii="Times New Roman" w:eastAsia="Times New Roman" w:hAnsi="Times New Roman" w:cs="Times New Roman"/>
          <w:spacing w:val="-8"/>
          <w:sz w:val="24"/>
          <w:szCs w:val="24"/>
          <w:lang w:eastAsia="ru-RU"/>
        </w:rPr>
        <w:softHyphen/>
      </w:r>
      <w:r w:rsidRPr="00C66A0C">
        <w:rPr>
          <w:rFonts w:ascii="Times New Roman" w:eastAsia="Times New Roman" w:hAnsi="Times New Roman" w:cs="Times New Roman"/>
          <w:spacing w:val="-7"/>
          <w:sz w:val="24"/>
          <w:szCs w:val="24"/>
          <w:lang w:eastAsia="ru-RU"/>
        </w:rPr>
        <w:t>ного развития детей является правильный режим. С общепри</w:t>
      </w:r>
      <w:r w:rsidRPr="00C66A0C">
        <w:rPr>
          <w:rFonts w:ascii="Times New Roman" w:eastAsia="Times New Roman" w:hAnsi="Times New Roman" w:cs="Times New Roman"/>
          <w:spacing w:val="-7"/>
          <w:sz w:val="24"/>
          <w:szCs w:val="24"/>
          <w:lang w:eastAsia="ru-RU"/>
        </w:rPr>
        <w:softHyphen/>
      </w:r>
      <w:r w:rsidRPr="00C66A0C">
        <w:rPr>
          <w:rFonts w:ascii="Times New Roman" w:eastAsia="Times New Roman" w:hAnsi="Times New Roman" w:cs="Times New Roman"/>
          <w:spacing w:val="-10"/>
          <w:sz w:val="24"/>
          <w:szCs w:val="24"/>
          <w:lang w:eastAsia="ru-RU"/>
        </w:rPr>
        <w:t xml:space="preserve">нятых позиций режим дня — это физиологически обоснованное </w:t>
      </w:r>
      <w:r w:rsidRPr="00C66A0C">
        <w:rPr>
          <w:rFonts w:ascii="Times New Roman" w:eastAsia="Times New Roman" w:hAnsi="Times New Roman" w:cs="Times New Roman"/>
          <w:spacing w:val="-7"/>
          <w:sz w:val="24"/>
          <w:szCs w:val="24"/>
          <w:lang w:eastAsia="ru-RU"/>
        </w:rPr>
        <w:t>рациональное чередование периодов бодрствования и отдыха. В ДОУ используется гибкий режим дня, т.е. в него могут вно</w:t>
      </w:r>
      <w:r w:rsidRPr="00C66A0C">
        <w:rPr>
          <w:rFonts w:ascii="Times New Roman" w:eastAsia="Times New Roman" w:hAnsi="Times New Roman" w:cs="Times New Roman"/>
          <w:spacing w:val="-7"/>
          <w:sz w:val="24"/>
          <w:szCs w:val="24"/>
          <w:lang w:eastAsia="ru-RU"/>
        </w:rPr>
        <w:softHyphen/>
      </w:r>
      <w:r w:rsidRPr="00C66A0C">
        <w:rPr>
          <w:rFonts w:ascii="Times New Roman" w:eastAsia="Times New Roman" w:hAnsi="Times New Roman" w:cs="Times New Roman"/>
          <w:spacing w:val="-9"/>
          <w:sz w:val="24"/>
          <w:szCs w:val="24"/>
          <w:lang w:eastAsia="ru-RU"/>
        </w:rPr>
        <w:t>ситься изменения исходя из особенностей сезона, индивидуаль</w:t>
      </w:r>
      <w:r w:rsidRPr="00C66A0C">
        <w:rPr>
          <w:rFonts w:ascii="Times New Roman" w:eastAsia="Times New Roman" w:hAnsi="Times New Roman" w:cs="Times New Roman"/>
          <w:spacing w:val="-9"/>
          <w:sz w:val="24"/>
          <w:szCs w:val="24"/>
          <w:lang w:eastAsia="ru-RU"/>
        </w:rPr>
        <w:softHyphen/>
      </w:r>
      <w:r w:rsidRPr="00C66A0C">
        <w:rPr>
          <w:rFonts w:ascii="Times New Roman" w:eastAsia="Times New Roman" w:hAnsi="Times New Roman" w:cs="Times New Roman"/>
          <w:spacing w:val="-7"/>
          <w:sz w:val="24"/>
          <w:szCs w:val="24"/>
          <w:lang w:eastAsia="ru-RU"/>
        </w:rPr>
        <w:t xml:space="preserve">ных особенностей детей, состояния здоровья, а также по мере </w:t>
      </w:r>
      <w:r w:rsidRPr="00C66A0C">
        <w:rPr>
          <w:rFonts w:ascii="Times New Roman" w:eastAsia="Times New Roman" w:hAnsi="Times New Roman" w:cs="Times New Roman"/>
          <w:spacing w:val="-9"/>
          <w:sz w:val="24"/>
          <w:szCs w:val="24"/>
          <w:lang w:eastAsia="ru-RU"/>
        </w:rPr>
        <w:t xml:space="preserve">совершенствования профессионального мастерства педагогов и </w:t>
      </w:r>
      <w:r w:rsidRPr="00C66A0C">
        <w:rPr>
          <w:rFonts w:ascii="Times New Roman" w:eastAsia="Times New Roman" w:hAnsi="Times New Roman" w:cs="Times New Roman"/>
          <w:spacing w:val="-8"/>
          <w:sz w:val="24"/>
          <w:szCs w:val="24"/>
          <w:lang w:eastAsia="ru-RU"/>
        </w:rPr>
        <w:t xml:space="preserve">формирования у детей навыков и умений. На гибкость режима </w:t>
      </w:r>
      <w:r w:rsidRPr="00C66A0C">
        <w:rPr>
          <w:rFonts w:ascii="Times New Roman" w:eastAsia="Times New Roman" w:hAnsi="Times New Roman" w:cs="Times New Roman"/>
          <w:sz w:val="24"/>
          <w:szCs w:val="24"/>
          <w:lang w:eastAsia="ru-RU"/>
        </w:rPr>
        <w:t>влияет и окружающий социум.</w:t>
      </w:r>
    </w:p>
    <w:p w14:paraId="59AE1409" w14:textId="77777777" w:rsidR="00763C22" w:rsidRPr="00C66A0C"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 ДОУ установлен следующий режим работы:</w:t>
      </w:r>
    </w:p>
    <w:p w14:paraId="06437D8E" w14:textId="77777777" w:rsidR="00763C22" w:rsidRPr="00C66A0C" w:rsidRDefault="00763C22" w:rsidP="002B4F3A">
      <w:pPr>
        <w:numPr>
          <w:ilvl w:val="0"/>
          <w:numId w:val="11"/>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Пятидневная неделя режима работы,</w:t>
      </w:r>
    </w:p>
    <w:p w14:paraId="663473B8" w14:textId="77777777" w:rsidR="00763C22" w:rsidRPr="00C66A0C" w:rsidRDefault="00763C22" w:rsidP="002B4F3A">
      <w:pPr>
        <w:numPr>
          <w:ilvl w:val="0"/>
          <w:numId w:val="11"/>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время работы с 7.00 до19.00, с понедельника по пятницу,</w:t>
      </w:r>
    </w:p>
    <w:p w14:paraId="05485076" w14:textId="77777777" w:rsidR="00763C22" w:rsidRPr="00C66A0C" w:rsidRDefault="00763C22" w:rsidP="002B4F3A">
      <w:pPr>
        <w:numPr>
          <w:ilvl w:val="0"/>
          <w:numId w:val="11"/>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выходные дни: суббота, воскресенье, праздничные дни.</w:t>
      </w:r>
    </w:p>
    <w:p w14:paraId="3582D659" w14:textId="77777777" w:rsidR="00250A3F"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Режим дня, последовательность деятельности воспитанников ДОУ осуществляется в соответствии с </w:t>
      </w:r>
      <w:r w:rsidR="00250A3F" w:rsidRPr="00250A3F">
        <w:rPr>
          <w:rFonts w:ascii="Times New Roman" w:eastAsia="Times New Roman" w:hAnsi="Times New Roman" w:cs="Times New Roman"/>
          <w:sz w:val="24"/>
          <w:szCs w:val="24"/>
          <w:lang w:eastAsia="ru-RU"/>
        </w:rPr>
        <w:t>Санитарно-эпидемиологические правила и нормативы СанПиН 1.2.3685-21 «Санитарно-эпидемиологические требования к устройству, содержанию и организации режима работы дошкольных образовательных учреждений» (утв. 28.01.2021 Постановлением Главного государственного санитарного врача РФ);</w:t>
      </w:r>
    </w:p>
    <w:p w14:paraId="2DDD2A4B" w14:textId="41FA2C50" w:rsidR="00763C22" w:rsidRPr="00C66A0C"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Режим предусматривает:</w:t>
      </w:r>
    </w:p>
    <w:p w14:paraId="18AC43E2" w14:textId="77777777" w:rsidR="00763C22" w:rsidRPr="00C66A0C" w:rsidRDefault="00763C22" w:rsidP="002B4F3A">
      <w:pPr>
        <w:numPr>
          <w:ilvl w:val="0"/>
          <w:numId w:val="13"/>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четкую организацию на возрастные, физические и психологические возможности детей;</w:t>
      </w:r>
    </w:p>
    <w:p w14:paraId="23B4F744" w14:textId="77777777" w:rsidR="00763C22" w:rsidRPr="00C66A0C" w:rsidRDefault="00763C22" w:rsidP="002B4F3A">
      <w:pPr>
        <w:numPr>
          <w:ilvl w:val="0"/>
          <w:numId w:val="12"/>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опору на индивидуальные особенности детей, что  проявляется в определении времени сна и прогулки, соблюдением интервалов между приемами пищи;</w:t>
      </w:r>
    </w:p>
    <w:p w14:paraId="707EAE16" w14:textId="7F236CE1" w:rsidR="00763C22" w:rsidRDefault="00763C22" w:rsidP="002B4F3A">
      <w:pPr>
        <w:numPr>
          <w:ilvl w:val="0"/>
          <w:numId w:val="12"/>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наличие целесообразного соотношения организованной взрослыми и самостоятельной детской деятельности, двигательной и интеллектуальной активности детей, соблюдение объема учебной нагрузки.</w:t>
      </w:r>
    </w:p>
    <w:p w14:paraId="7BD9E4E7" w14:textId="2D7F1332" w:rsidR="00183E39" w:rsidRPr="00183E39" w:rsidRDefault="00183E39" w:rsidP="002B4F3A">
      <w:pPr>
        <w:spacing w:after="0" w:line="240" w:lineRule="auto"/>
        <w:ind w:left="360"/>
        <w:jc w:val="both"/>
        <w:rPr>
          <w:rFonts w:ascii="Times New Roman" w:eastAsia="Times New Roman" w:hAnsi="Times New Roman" w:cs="Times New Roman"/>
          <w:sz w:val="24"/>
          <w:szCs w:val="24"/>
          <w:lang w:eastAsia="ru-RU"/>
        </w:rPr>
      </w:pPr>
      <w:bookmarkStart w:id="7" w:name="_Hlk114128120"/>
      <w:r w:rsidRPr="00183E39">
        <w:rPr>
          <w:rFonts w:ascii="Times New Roman" w:eastAsia="Times New Roman" w:hAnsi="Times New Roman" w:cs="Times New Roman"/>
          <w:sz w:val="24"/>
          <w:szCs w:val="24"/>
          <w:lang w:eastAsia="ru-RU"/>
        </w:rPr>
        <w:t>Требования к режиму дня и прогулке Большинство норм для детских садов СанПиН 1.2.3685-21</w:t>
      </w:r>
      <w:r>
        <w:rPr>
          <w:rFonts w:ascii="Times New Roman" w:eastAsia="Times New Roman" w:hAnsi="Times New Roman" w:cs="Times New Roman"/>
          <w:sz w:val="24"/>
          <w:szCs w:val="24"/>
          <w:lang w:eastAsia="ru-RU"/>
        </w:rPr>
        <w:t>:</w:t>
      </w:r>
    </w:p>
    <w:p w14:paraId="712F6C0C" w14:textId="77777777" w:rsidR="00183E39" w:rsidRPr="00183E39" w:rsidRDefault="00183E39" w:rsidP="002B4F3A">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максимальная длительность непрерывной активности в группах детей возрастом старше трех лет – 6 часов,</w:t>
      </w:r>
    </w:p>
    <w:p w14:paraId="43510B8F" w14:textId="77777777" w:rsidR="00183E39" w:rsidRPr="00183E39" w:rsidRDefault="00183E39" w:rsidP="002B4F3A">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обеденный сон должен длиться 2-3 часа,</w:t>
      </w:r>
    </w:p>
    <w:p w14:paraId="173548E4" w14:textId="77777777" w:rsidR="00183E39" w:rsidRPr="00183E39" w:rsidRDefault="00183E39" w:rsidP="002B4F3A">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рекомендованная продолжительность прогулок -3-4 часа,</w:t>
      </w:r>
    </w:p>
    <w:p w14:paraId="723A016E" w14:textId="77777777" w:rsidR="00183E39" w:rsidRPr="00183E39" w:rsidRDefault="00183E39" w:rsidP="002B4F3A">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xml:space="preserve">- не желательны прогулки на свежем воздухе при температуре ниже 15 градусов, </w:t>
      </w:r>
    </w:p>
    <w:p w14:paraId="0D14FC30" w14:textId="3655D86A" w:rsidR="00183E39" w:rsidRPr="00C66A0C" w:rsidRDefault="00183E39" w:rsidP="002B4F3A">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рекомендуется разбивать время прогулок на улице на две части.</w:t>
      </w:r>
    </w:p>
    <w:bookmarkEnd w:id="7"/>
    <w:p w14:paraId="46E97FA6" w14:textId="77777777" w:rsidR="00763C22" w:rsidRPr="00C66A0C"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Продолжительность учебного года, каникулярного периода: в середине учебного года (январь) для воспитанников дошкольных групп организуются  недельные каникулы, во время которых проводят занятия  только эстетически-оздоровительного цикла, а в летний период вместо обучающих занятий проводятся спортивные и подвижные игры, спортивные праздники, а также увеличивается продолжительность прогулок. </w:t>
      </w:r>
    </w:p>
    <w:p w14:paraId="3E081CC9" w14:textId="7FD103A8" w:rsidR="00630068" w:rsidRPr="00183E39" w:rsidRDefault="00763C22" w:rsidP="002B4F3A">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Режим дня предусматривает следующие виды деятельности в течение дня: специально организованную образовательную деятельность, проведение режимных моментов, сон, организацию прогулок, разных видов деятельности в утренний и вечерний отрезки времени, самос</w:t>
      </w:r>
      <w:r w:rsidR="00105B3F" w:rsidRPr="00C66A0C">
        <w:rPr>
          <w:rFonts w:ascii="Times New Roman" w:eastAsia="Times New Roman" w:hAnsi="Times New Roman" w:cs="Times New Roman"/>
          <w:sz w:val="24"/>
          <w:szCs w:val="24"/>
          <w:lang w:eastAsia="ru-RU"/>
        </w:rPr>
        <w:t>тоятельную деятельность детей.</w:t>
      </w:r>
    </w:p>
    <w:p w14:paraId="112E3DC6" w14:textId="77777777" w:rsidR="00630068" w:rsidRDefault="00630068"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676D69E4" w14:textId="77777777" w:rsidR="00630068" w:rsidRDefault="00630068"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6B8437D4" w14:textId="77777777" w:rsidR="00105B3F" w:rsidRPr="00C66A0C" w:rsidRDefault="00105B3F" w:rsidP="00ED11A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b/>
          <w:bCs/>
          <w:color w:val="000000"/>
          <w:sz w:val="24"/>
          <w:szCs w:val="24"/>
          <w:lang w:eastAsia="ru-RU"/>
        </w:rPr>
        <w:lastRenderedPageBreak/>
        <w:t>Режим дня</w:t>
      </w:r>
    </w:p>
    <w:p w14:paraId="4A5E9E5A" w14:textId="7CD6FD61" w:rsidR="00EB2AA8" w:rsidRPr="00630068" w:rsidRDefault="00105B3F"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группы среднего дошкольного возраста от 4 до 5 лет</w:t>
      </w:r>
    </w:p>
    <w:p w14:paraId="10276679" w14:textId="07525978" w:rsidR="00E35DEF" w:rsidRDefault="00630068"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Холодный период год</w:t>
      </w:r>
    </w:p>
    <w:p w14:paraId="672376E4" w14:textId="56950416" w:rsidR="00E35DEF" w:rsidRPr="006B7BC3" w:rsidRDefault="00E35DEF"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tbl>
      <w:tblPr>
        <w:tblpPr w:leftFromText="180" w:rightFromText="180" w:vertAnchor="page" w:horzAnchor="margin" w:tblpXSpec="center" w:tblpY="2482"/>
        <w:tblW w:w="9773" w:type="dxa"/>
        <w:shd w:val="clear" w:color="auto" w:fill="FFFFFF"/>
        <w:tblCellMar>
          <w:left w:w="0" w:type="dxa"/>
          <w:right w:w="0" w:type="dxa"/>
        </w:tblCellMar>
        <w:tblLook w:val="04A0" w:firstRow="1" w:lastRow="0" w:firstColumn="1" w:lastColumn="0" w:noHBand="0" w:noVBand="1"/>
      </w:tblPr>
      <w:tblGrid>
        <w:gridCol w:w="5379"/>
        <w:gridCol w:w="4394"/>
      </w:tblGrid>
      <w:tr w:rsidR="00E35DEF" w:rsidRPr="006B7BC3" w14:paraId="3D8FFF94" w14:textId="77777777" w:rsidTr="00486F60">
        <w:tc>
          <w:tcPr>
            <w:tcW w:w="9773"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E1F494C" w14:textId="77777777" w:rsidR="00E35DEF" w:rsidRPr="006B7BC3" w:rsidRDefault="00E35DEF" w:rsidP="002B4F3A">
            <w:pPr>
              <w:keepNext/>
              <w:tabs>
                <w:tab w:val="left" w:pos="-404"/>
              </w:tabs>
              <w:spacing w:before="32" w:after="0" w:line="240" w:lineRule="auto"/>
              <w:ind w:left="-404" w:right="34" w:firstLine="426"/>
              <w:jc w:val="both"/>
              <w:rPr>
                <w:rFonts w:ascii="Times New Roman" w:eastAsia="Times New Roman" w:hAnsi="Times New Roman" w:cs="Times New Roman"/>
                <w:sz w:val="24"/>
                <w:szCs w:val="24"/>
              </w:rPr>
            </w:pPr>
            <w:bookmarkStart w:id="8" w:name="_Hlk114126090"/>
            <w:r w:rsidRPr="006B7BC3">
              <w:rPr>
                <w:rFonts w:ascii="Times New Roman" w:eastAsia="Times New Roman" w:hAnsi="Times New Roman" w:cs="Times New Roman"/>
                <w:sz w:val="24"/>
                <w:szCs w:val="24"/>
              </w:rPr>
              <w:t xml:space="preserve">                      Режимные моменты</w:t>
            </w:r>
          </w:p>
          <w:p w14:paraId="314BA1EE" w14:textId="77777777" w:rsidR="00E35DEF" w:rsidRPr="006B7BC3" w:rsidRDefault="00E35DEF" w:rsidP="002B4F3A">
            <w:pPr>
              <w:spacing w:after="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                         (холодный период)</w:t>
            </w:r>
            <w:r w:rsidRPr="006B7BC3">
              <w:rPr>
                <w:rFonts w:ascii="Times New Roman" w:eastAsia="Times New Roman" w:hAnsi="Times New Roman" w:cs="Times New Roman"/>
                <w:color w:val="000000"/>
                <w:sz w:val="24"/>
                <w:szCs w:val="24"/>
                <w:lang w:eastAsia="ru-RU"/>
              </w:rPr>
              <w:t xml:space="preserve"> </w:t>
            </w:r>
          </w:p>
        </w:tc>
      </w:tr>
      <w:tr w:rsidR="00E35DEF" w:rsidRPr="006B7BC3" w14:paraId="6D9D3570"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84C9B9E"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Прием детей, свободная игра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DFAE7D9"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7.00 – 8.00</w:t>
            </w:r>
          </w:p>
        </w:tc>
      </w:tr>
      <w:tr w:rsidR="00E35DEF" w:rsidRPr="006B7BC3" w14:paraId="2A157537"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3180013"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Утренняя гимнастика (группа, зал)</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AC7B272"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8.00-8.10</w:t>
            </w:r>
          </w:p>
        </w:tc>
      </w:tr>
      <w:tr w:rsidR="00E35DEF" w:rsidRPr="006B7BC3" w14:paraId="32845057"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43E827E"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Подготовка к завтраку, завтрак, дежурство</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D20E880"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8.10-8.40</w:t>
            </w:r>
          </w:p>
        </w:tc>
      </w:tr>
      <w:tr w:rsidR="00E35DEF" w:rsidRPr="006B7BC3" w14:paraId="7D3BC54C"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90AEB48" w14:textId="77777777" w:rsidR="00E35DEF" w:rsidRPr="00756397" w:rsidRDefault="00E35DEF" w:rsidP="002B4F3A">
            <w:pPr>
              <w:spacing w:after="300" w:line="240" w:lineRule="auto"/>
              <w:jc w:val="both"/>
              <w:rPr>
                <w:rFonts w:ascii="Times New Roman" w:eastAsia="Times New Roman" w:hAnsi="Times New Roman" w:cs="Times New Roman"/>
                <w:b/>
                <w:bCs/>
                <w:color w:val="000000"/>
                <w:sz w:val="24"/>
                <w:szCs w:val="24"/>
                <w:lang w:eastAsia="ru-RU"/>
              </w:rPr>
            </w:pPr>
            <w:r w:rsidRPr="00756397">
              <w:rPr>
                <w:rFonts w:ascii="Times New Roman" w:eastAsia="Times New Roman" w:hAnsi="Times New Roman" w:cs="Times New Roman"/>
                <w:b/>
                <w:bCs/>
                <w:sz w:val="24"/>
                <w:szCs w:val="24"/>
              </w:rPr>
              <w:t>Утренний круг</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2F0DC2E"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8.40-9.00</w:t>
            </w:r>
          </w:p>
        </w:tc>
      </w:tr>
      <w:tr w:rsidR="00E35DEF" w:rsidRPr="006B7BC3" w14:paraId="2D3B70B0" w14:textId="77777777" w:rsidTr="00486F60">
        <w:trPr>
          <w:trHeight w:val="670"/>
        </w:trPr>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90CE6B9"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Игры, кружки, НОД, занятия со специалистами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EFC399E"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9.00-10.10</w:t>
            </w:r>
          </w:p>
        </w:tc>
      </w:tr>
      <w:tr w:rsidR="00E35DEF" w:rsidRPr="006B7BC3" w14:paraId="749DC89E"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C5EE761" w14:textId="77777777" w:rsidR="00E35DEF" w:rsidRPr="006B7BC3" w:rsidRDefault="00E35DEF" w:rsidP="002B4F3A">
            <w:pPr>
              <w:spacing w:before="32" w:after="0" w:line="240" w:lineRule="auto"/>
              <w:jc w:val="both"/>
              <w:rPr>
                <w:rFonts w:ascii="Times New Roman" w:eastAsia="Times New Roman" w:hAnsi="Times New Roman" w:cs="Times New Roman"/>
                <w:sz w:val="24"/>
                <w:szCs w:val="24"/>
              </w:rPr>
            </w:pPr>
            <w:r w:rsidRPr="006B7BC3">
              <w:rPr>
                <w:rFonts w:ascii="Times New Roman" w:eastAsia="Times New Roman" w:hAnsi="Times New Roman" w:cs="Times New Roman"/>
                <w:sz w:val="24"/>
                <w:szCs w:val="24"/>
              </w:rPr>
              <w:t>Второй завтрак</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FDF4D1B"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10.10-10.20</w:t>
            </w:r>
          </w:p>
        </w:tc>
      </w:tr>
      <w:tr w:rsidR="00E35DEF" w:rsidRPr="006B7BC3" w14:paraId="7462293A"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4263DFF"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Подготовка к прогулке, прогулка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2A254F5B"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10.20-12.10</w:t>
            </w:r>
          </w:p>
        </w:tc>
      </w:tr>
      <w:tr w:rsidR="00E35DEF" w:rsidRPr="006B7BC3" w14:paraId="6E90D8FD"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4D487BC"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Возвращение с прогулки, водные процедуры</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8682645"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12.10-12.30</w:t>
            </w:r>
          </w:p>
        </w:tc>
      </w:tr>
      <w:tr w:rsidR="00E35DEF" w:rsidRPr="006B7BC3" w14:paraId="3A88EF88"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5E15D64"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Подготовка к обеду, обед, дежурство</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1C8AC5A"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12.30-13.10</w:t>
            </w:r>
          </w:p>
        </w:tc>
      </w:tr>
      <w:tr w:rsidR="00E35DEF" w:rsidRPr="006B7BC3" w14:paraId="2B297288"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25A118B"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Подготовка ко сну, чтение перед сном, сон</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45FD2DE"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13.10 – 15.10</w:t>
            </w:r>
          </w:p>
        </w:tc>
      </w:tr>
      <w:tr w:rsidR="00E35DEF" w:rsidRPr="006B7BC3" w14:paraId="3C96E94A"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01B83C0"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Постепенный подъем, профилактические физкультурно-оздоровительные процедуры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A9A4D5D"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15.10 – 15.30</w:t>
            </w:r>
          </w:p>
        </w:tc>
      </w:tr>
      <w:tr w:rsidR="00E35DEF" w:rsidRPr="006B7BC3" w14:paraId="5CDDB15A"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4808312"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Подготовка к полднику, полдник</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130EC15"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15.30-15.50</w:t>
            </w:r>
          </w:p>
        </w:tc>
      </w:tr>
      <w:tr w:rsidR="00E35DEF" w:rsidRPr="006B7BC3" w14:paraId="47A15992"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FE9ADBA"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Игры, кружки, занятия со специалистами, индивидуальная работа</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2BA7EDB"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15.50-16.50</w:t>
            </w:r>
          </w:p>
        </w:tc>
      </w:tr>
      <w:tr w:rsidR="00E35DEF" w:rsidRPr="006B7BC3" w14:paraId="06A4FA6A"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3F610DC" w14:textId="77777777" w:rsidR="00E35DEF" w:rsidRPr="00756397" w:rsidRDefault="00E35DEF" w:rsidP="002B4F3A">
            <w:pPr>
              <w:spacing w:after="300" w:line="240" w:lineRule="auto"/>
              <w:jc w:val="both"/>
              <w:rPr>
                <w:rFonts w:ascii="Times New Roman" w:eastAsia="Times New Roman" w:hAnsi="Times New Roman" w:cs="Times New Roman"/>
                <w:b/>
                <w:bCs/>
                <w:color w:val="000000"/>
                <w:sz w:val="24"/>
                <w:szCs w:val="24"/>
                <w:lang w:eastAsia="ru-RU"/>
              </w:rPr>
            </w:pPr>
            <w:r w:rsidRPr="00756397">
              <w:rPr>
                <w:rFonts w:ascii="Times New Roman" w:eastAsia="Times New Roman" w:hAnsi="Times New Roman" w:cs="Times New Roman"/>
                <w:b/>
                <w:bCs/>
                <w:sz w:val="24"/>
                <w:szCs w:val="24"/>
              </w:rPr>
              <w:t>Вечерний круг</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1F171BB"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16.50-17.00</w:t>
            </w:r>
          </w:p>
        </w:tc>
      </w:tr>
      <w:tr w:rsidR="00E35DEF" w:rsidRPr="006B7BC3" w14:paraId="17D39060" w14:textId="77777777" w:rsidTr="00486F60">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2276211"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Подготовка к прогулке, прогулка</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BE9EA70"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17.00-18.20</w:t>
            </w:r>
          </w:p>
        </w:tc>
      </w:tr>
      <w:tr w:rsidR="00E35DEF" w:rsidRPr="006B7BC3" w14:paraId="5C5EA020" w14:textId="77777777" w:rsidTr="00486F60">
        <w:trPr>
          <w:trHeight w:val="309"/>
        </w:trPr>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A567A82" w14:textId="77777777" w:rsidR="00E35DEF" w:rsidRPr="006B7BC3" w:rsidRDefault="00E35DEF" w:rsidP="002B4F3A">
            <w:pPr>
              <w:spacing w:after="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Возвращение с прогулки. Подготовка к ужину, ужин. Уход домой.</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2A69994" w14:textId="77777777" w:rsidR="00E35DEF" w:rsidRPr="006B7BC3" w:rsidRDefault="00E35DEF" w:rsidP="002B4F3A">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18.20-19.00</w:t>
            </w:r>
          </w:p>
        </w:tc>
      </w:tr>
      <w:bookmarkEnd w:id="8"/>
    </w:tbl>
    <w:p w14:paraId="2DCA921D" w14:textId="4F543F5F" w:rsidR="00E35DEF" w:rsidRP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6E0FFB5F" w14:textId="762B5FDF" w:rsidR="00E35DEF" w:rsidRP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7909F1A8" w14:textId="7535A21E" w:rsid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259956A1" w14:textId="069D308A" w:rsid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575BCDA3" w14:textId="77ECC632" w:rsid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517C6027" w14:textId="2B8198E7" w:rsid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25D39C81" w14:textId="77777777" w:rsidR="00E35DEF"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523217F9" w14:textId="77777777" w:rsidR="00E35DEF" w:rsidRPr="00630068" w:rsidRDefault="00E35DEF"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97E48F9" w14:textId="77777777" w:rsidR="006B7BC3" w:rsidRPr="006B7BC3" w:rsidRDefault="006B7BC3"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6B7BC3">
        <w:rPr>
          <w:rFonts w:ascii="Times New Roman" w:eastAsia="Times New Roman" w:hAnsi="Times New Roman" w:cs="Times New Roman"/>
          <w:b/>
          <w:bCs/>
          <w:color w:val="000000"/>
          <w:sz w:val="24"/>
          <w:szCs w:val="24"/>
          <w:lang w:eastAsia="ru-RU"/>
        </w:rPr>
        <w:lastRenderedPageBreak/>
        <w:t>Режим дня</w:t>
      </w:r>
    </w:p>
    <w:tbl>
      <w:tblPr>
        <w:tblpPr w:leftFromText="180" w:rightFromText="180" w:vertAnchor="page" w:horzAnchor="margin" w:tblpXSpec="center" w:tblpY="2330"/>
        <w:tblW w:w="9773" w:type="dxa"/>
        <w:shd w:val="clear" w:color="auto" w:fill="FFFFFF"/>
        <w:tblCellMar>
          <w:left w:w="0" w:type="dxa"/>
          <w:right w:w="0" w:type="dxa"/>
        </w:tblCellMar>
        <w:tblLook w:val="04A0" w:firstRow="1" w:lastRow="0" w:firstColumn="1" w:lastColumn="0" w:noHBand="0" w:noVBand="1"/>
      </w:tblPr>
      <w:tblGrid>
        <w:gridCol w:w="5379"/>
        <w:gridCol w:w="4394"/>
      </w:tblGrid>
      <w:tr w:rsidR="006B7BC3" w:rsidRPr="00E35DEF" w14:paraId="3B70B626" w14:textId="77777777" w:rsidTr="006B7BC3">
        <w:tc>
          <w:tcPr>
            <w:tcW w:w="9773"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F77CC7F" w14:textId="77777777" w:rsidR="006B7BC3" w:rsidRPr="006B7BC3" w:rsidRDefault="006B7BC3" w:rsidP="002B4F3A">
            <w:pPr>
              <w:keepNext/>
              <w:tabs>
                <w:tab w:val="left" w:pos="-404"/>
              </w:tabs>
              <w:spacing w:before="32" w:after="0" w:line="240" w:lineRule="auto"/>
              <w:ind w:left="-404" w:right="34" w:firstLine="426"/>
              <w:jc w:val="both"/>
              <w:rPr>
                <w:rFonts w:ascii="Times New Roman" w:eastAsia="Times New Roman" w:hAnsi="Times New Roman" w:cs="Times New Roman"/>
                <w:sz w:val="24"/>
                <w:szCs w:val="24"/>
              </w:rPr>
            </w:pPr>
            <w:r w:rsidRPr="006B7BC3">
              <w:rPr>
                <w:rFonts w:ascii="Times New Roman" w:eastAsia="Times New Roman" w:hAnsi="Times New Roman" w:cs="Times New Roman"/>
                <w:sz w:val="24"/>
                <w:szCs w:val="24"/>
              </w:rPr>
              <w:t xml:space="preserve">                      Режимные моменты</w:t>
            </w:r>
          </w:p>
          <w:p w14:paraId="41ECFB47" w14:textId="4ABC36FF" w:rsidR="006B7BC3" w:rsidRPr="006B7BC3" w:rsidRDefault="006B7BC3" w:rsidP="002B4F3A">
            <w:pPr>
              <w:spacing w:after="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rPr>
              <w:t xml:space="preserve">                         (</w:t>
            </w:r>
            <w:r w:rsidR="00756397">
              <w:rPr>
                <w:rFonts w:ascii="Times New Roman" w:eastAsia="Times New Roman" w:hAnsi="Times New Roman" w:cs="Times New Roman"/>
                <w:sz w:val="24"/>
                <w:szCs w:val="24"/>
              </w:rPr>
              <w:t>тёплый</w:t>
            </w:r>
            <w:r w:rsidRPr="006B7BC3">
              <w:rPr>
                <w:rFonts w:ascii="Times New Roman" w:eastAsia="Times New Roman" w:hAnsi="Times New Roman" w:cs="Times New Roman"/>
                <w:sz w:val="24"/>
                <w:szCs w:val="24"/>
              </w:rPr>
              <w:t xml:space="preserve"> период)</w:t>
            </w:r>
            <w:r w:rsidRPr="006B7BC3">
              <w:rPr>
                <w:rFonts w:ascii="Times New Roman" w:eastAsia="Times New Roman" w:hAnsi="Times New Roman" w:cs="Times New Roman"/>
                <w:color w:val="000000"/>
                <w:sz w:val="24"/>
                <w:szCs w:val="24"/>
                <w:lang w:eastAsia="ru-RU"/>
              </w:rPr>
              <w:t xml:space="preserve"> </w:t>
            </w:r>
          </w:p>
        </w:tc>
      </w:tr>
      <w:tr w:rsidR="00756397" w:rsidRPr="00E35DEF" w14:paraId="0AA0F485"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E08A419" w14:textId="10A51BA2"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Прием детей, свободная игра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C8C3A2F"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7.00 – 8.00</w:t>
            </w:r>
          </w:p>
        </w:tc>
      </w:tr>
      <w:tr w:rsidR="00756397" w:rsidRPr="00E35DEF" w14:paraId="5D8CD7AE"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3154C15" w14:textId="77777777" w:rsidR="00756397" w:rsidRPr="00266CE9" w:rsidRDefault="00756397" w:rsidP="00756397">
            <w:pPr>
              <w:keepNext/>
              <w:widowControl w:val="0"/>
              <w:autoSpaceDE w:val="0"/>
              <w:autoSpaceDN w:val="0"/>
              <w:adjustRightInd w:val="0"/>
              <w:spacing w:before="32" w:after="0" w:line="240" w:lineRule="auto"/>
              <w:rPr>
                <w:rFonts w:ascii="Times New Roman" w:eastAsia="Times New Roman" w:hAnsi="Times New Roman" w:cs="Times New Roman"/>
                <w:sz w:val="24"/>
                <w:szCs w:val="24"/>
                <w:lang w:eastAsia="ru-RU"/>
              </w:rPr>
            </w:pPr>
            <w:r w:rsidRPr="00266CE9">
              <w:rPr>
                <w:rFonts w:ascii="Times New Roman" w:eastAsia="Times New Roman" w:hAnsi="Times New Roman" w:cs="Times New Roman"/>
                <w:sz w:val="24"/>
                <w:szCs w:val="24"/>
                <w:lang w:eastAsia="ru-RU"/>
              </w:rPr>
              <w:t xml:space="preserve">Утренняя гимнастика </w:t>
            </w:r>
          </w:p>
          <w:p w14:paraId="5BD144D1" w14:textId="331487D6"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(на улице)</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649F01A"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8.00-8.10</w:t>
            </w:r>
          </w:p>
        </w:tc>
      </w:tr>
      <w:tr w:rsidR="00756397" w:rsidRPr="00E35DEF" w14:paraId="5B23404E"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F3B1DED" w14:textId="2241D6BE"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завтраку, завтрак, дежурство</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9F806A2"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8.10-8.40</w:t>
            </w:r>
          </w:p>
        </w:tc>
      </w:tr>
      <w:tr w:rsidR="00756397" w:rsidRPr="00E35DEF" w14:paraId="61FEE633"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266C6CD" w14:textId="411818FD" w:rsidR="00756397" w:rsidRPr="00756397" w:rsidRDefault="00756397" w:rsidP="00756397">
            <w:pPr>
              <w:spacing w:after="300" w:line="240" w:lineRule="auto"/>
              <w:jc w:val="both"/>
              <w:rPr>
                <w:rFonts w:ascii="Times New Roman" w:eastAsia="Times New Roman" w:hAnsi="Times New Roman" w:cs="Times New Roman"/>
                <w:b/>
                <w:bCs/>
                <w:color w:val="000000"/>
                <w:sz w:val="24"/>
                <w:szCs w:val="24"/>
                <w:lang w:eastAsia="ru-RU"/>
              </w:rPr>
            </w:pPr>
            <w:r w:rsidRPr="00756397">
              <w:rPr>
                <w:rFonts w:ascii="Times New Roman" w:eastAsia="Times New Roman" w:hAnsi="Times New Roman" w:cs="Times New Roman"/>
                <w:b/>
                <w:bCs/>
                <w:sz w:val="24"/>
                <w:szCs w:val="24"/>
                <w:lang w:eastAsia="ru-RU"/>
              </w:rPr>
              <w:t>Утренний круг</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BE597D6"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8.40-9.00</w:t>
            </w:r>
          </w:p>
        </w:tc>
      </w:tr>
      <w:tr w:rsidR="00756397" w:rsidRPr="00E35DEF" w14:paraId="522D23F8" w14:textId="77777777" w:rsidTr="006B7BC3">
        <w:trPr>
          <w:trHeight w:val="670"/>
        </w:trPr>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AD21D4E" w14:textId="55430E7F"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Образовательная деятельность, беседы, игры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9BAE698"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9.00-9.40</w:t>
            </w:r>
          </w:p>
        </w:tc>
      </w:tr>
      <w:tr w:rsidR="00756397" w:rsidRPr="00E35DEF" w14:paraId="531180E2"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6D29BDD" w14:textId="77777777" w:rsidR="00756397" w:rsidRPr="00266CE9" w:rsidRDefault="00756397" w:rsidP="00756397">
            <w:pPr>
              <w:widowControl w:val="0"/>
              <w:autoSpaceDE w:val="0"/>
              <w:autoSpaceDN w:val="0"/>
              <w:adjustRightInd w:val="0"/>
              <w:spacing w:before="32" w:after="0" w:line="240" w:lineRule="auto"/>
              <w:rPr>
                <w:rFonts w:ascii="Times New Roman" w:eastAsia="Times New Roman" w:hAnsi="Times New Roman" w:cs="Times New Roman"/>
                <w:sz w:val="24"/>
                <w:szCs w:val="24"/>
                <w:lang w:eastAsia="ru-RU"/>
              </w:rPr>
            </w:pPr>
            <w:r w:rsidRPr="00266CE9">
              <w:rPr>
                <w:rFonts w:ascii="Times New Roman" w:eastAsia="Times New Roman" w:hAnsi="Times New Roman" w:cs="Times New Roman"/>
                <w:sz w:val="24"/>
                <w:szCs w:val="24"/>
                <w:lang w:eastAsia="ru-RU"/>
              </w:rPr>
              <w:t>Подготовка к прогулке, прогулка.</w:t>
            </w:r>
          </w:p>
          <w:p w14:paraId="28C9B743" w14:textId="28B239B7" w:rsidR="00756397" w:rsidRPr="006B7BC3" w:rsidRDefault="00756397" w:rsidP="00756397">
            <w:pPr>
              <w:spacing w:after="300" w:line="240" w:lineRule="auto"/>
              <w:jc w:val="both"/>
              <w:rPr>
                <w:rFonts w:ascii="Times New Roman" w:eastAsia="Times New Roman" w:hAnsi="Times New Roman" w:cs="Times New Roman"/>
                <w:sz w:val="24"/>
                <w:szCs w:val="24"/>
              </w:rPr>
            </w:pPr>
            <w:r w:rsidRPr="00266CE9">
              <w:rPr>
                <w:rFonts w:ascii="Times New Roman" w:eastAsia="Times New Roman" w:hAnsi="Times New Roman" w:cs="Times New Roman"/>
                <w:sz w:val="24"/>
                <w:szCs w:val="24"/>
                <w:lang w:eastAsia="ru-RU"/>
              </w:rPr>
              <w:t>Второй завтрак (на прогулке)</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D885AD5"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9.50-11.50 </w:t>
            </w:r>
          </w:p>
        </w:tc>
      </w:tr>
      <w:tr w:rsidR="00756397" w:rsidRPr="00E35DEF" w14:paraId="2744B9DA"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18A4055" w14:textId="7DF4FA91"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Возвращение с прогулки, водные процедуры</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FD2DBBE"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11.50-12.00  </w:t>
            </w:r>
          </w:p>
        </w:tc>
      </w:tr>
      <w:tr w:rsidR="00756397" w:rsidRPr="00E35DEF" w14:paraId="0EF200A5"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29AB205" w14:textId="6607A8D8"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обеду, обед, дежурство</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3AC2AC7"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12.00-12.30  </w:t>
            </w:r>
          </w:p>
        </w:tc>
      </w:tr>
      <w:tr w:rsidR="00756397" w:rsidRPr="00E35DEF" w14:paraId="2F98D459"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50F6014" w14:textId="516A089D"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ко сну, чтение перед сном, сон</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9E5CA90"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12.30 – 15.00  </w:t>
            </w:r>
          </w:p>
        </w:tc>
      </w:tr>
      <w:tr w:rsidR="00756397" w:rsidRPr="00E35DEF" w14:paraId="439E4FB8"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517329A" w14:textId="09F8A91C"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Постепенный подъем, профилактические физкультурно-оздоровительные процедуры </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5FCF05F"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15.00 – 15.10  </w:t>
            </w:r>
          </w:p>
        </w:tc>
      </w:tr>
      <w:tr w:rsidR="00756397" w:rsidRPr="00E35DEF" w14:paraId="1FAC14B5"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B650C34" w14:textId="74763AE2"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полднику, полдник</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E91EFDF"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15.10-15.30  </w:t>
            </w:r>
          </w:p>
        </w:tc>
      </w:tr>
      <w:tr w:rsidR="00756397" w:rsidRPr="00E35DEF" w14:paraId="3D54DA58"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7A31D4D" w14:textId="70932840"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Совместная деятельность, восприятие художественной литературы</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7A7D9A2"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15.30-15.50  </w:t>
            </w:r>
          </w:p>
        </w:tc>
      </w:tr>
      <w:tr w:rsidR="00756397" w:rsidRPr="00E35DEF" w14:paraId="01DCF60D"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B49282C" w14:textId="2CDAF65F" w:rsidR="00756397" w:rsidRPr="00756397" w:rsidRDefault="00756397" w:rsidP="00756397">
            <w:pPr>
              <w:spacing w:after="300" w:line="240" w:lineRule="auto"/>
              <w:jc w:val="both"/>
              <w:rPr>
                <w:rFonts w:ascii="Times New Roman" w:eastAsia="Times New Roman" w:hAnsi="Times New Roman" w:cs="Times New Roman"/>
                <w:b/>
                <w:bCs/>
                <w:color w:val="000000"/>
                <w:sz w:val="24"/>
                <w:szCs w:val="24"/>
                <w:lang w:eastAsia="ru-RU"/>
              </w:rPr>
            </w:pPr>
            <w:r w:rsidRPr="00756397">
              <w:rPr>
                <w:rFonts w:ascii="Times New Roman" w:eastAsia="Times New Roman" w:hAnsi="Times New Roman" w:cs="Times New Roman"/>
                <w:b/>
                <w:bCs/>
                <w:sz w:val="24"/>
                <w:szCs w:val="24"/>
                <w:lang w:eastAsia="ru-RU"/>
              </w:rPr>
              <w:t>Вечерний круг</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09727C1"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15.50-16.00  </w:t>
            </w:r>
          </w:p>
        </w:tc>
      </w:tr>
      <w:tr w:rsidR="00756397" w:rsidRPr="00E35DEF" w14:paraId="651DF528" w14:textId="77777777" w:rsidTr="006B7BC3">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4D80985" w14:textId="61402391"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прогулке, прогулка</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EF20105"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sz w:val="24"/>
                <w:szCs w:val="24"/>
                <w:lang w:eastAsia="ru-RU"/>
              </w:rPr>
              <w:t xml:space="preserve">16.00-18.00  </w:t>
            </w:r>
          </w:p>
        </w:tc>
      </w:tr>
      <w:tr w:rsidR="00756397" w:rsidRPr="00E35DEF" w14:paraId="22F808D4" w14:textId="77777777" w:rsidTr="006B7BC3">
        <w:trPr>
          <w:trHeight w:val="309"/>
        </w:trPr>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952DF4A" w14:textId="6C702663" w:rsidR="00756397" w:rsidRPr="006B7BC3" w:rsidRDefault="00756397" w:rsidP="00756397">
            <w:pPr>
              <w:spacing w:after="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Возвращение с прогулки. Подготовка к ужину, ужин. Уход домой.</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B4CF8F8" w14:textId="77777777" w:rsidR="00756397" w:rsidRPr="006B7BC3" w:rsidRDefault="00756397" w:rsidP="00756397">
            <w:pPr>
              <w:spacing w:after="300" w:line="240" w:lineRule="auto"/>
              <w:jc w:val="both"/>
              <w:rPr>
                <w:rFonts w:ascii="Times New Roman" w:eastAsia="Times New Roman" w:hAnsi="Times New Roman" w:cs="Times New Roman"/>
                <w:color w:val="000000"/>
                <w:sz w:val="24"/>
                <w:szCs w:val="24"/>
                <w:lang w:eastAsia="ru-RU"/>
              </w:rPr>
            </w:pPr>
            <w:r w:rsidRPr="006B7BC3">
              <w:rPr>
                <w:rFonts w:ascii="Times New Roman" w:eastAsia="Times New Roman" w:hAnsi="Times New Roman" w:cs="Times New Roman"/>
                <w:color w:val="000000"/>
                <w:sz w:val="24"/>
                <w:szCs w:val="24"/>
                <w:lang w:eastAsia="ru-RU"/>
              </w:rPr>
              <w:t>18.00-19.00</w:t>
            </w:r>
          </w:p>
        </w:tc>
      </w:tr>
    </w:tbl>
    <w:p w14:paraId="01BC156B" w14:textId="4CC2348D" w:rsidR="006B7BC3" w:rsidRDefault="006B7BC3"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6B7BC3">
        <w:rPr>
          <w:rFonts w:ascii="Times New Roman" w:eastAsia="Times New Roman" w:hAnsi="Times New Roman" w:cs="Times New Roman"/>
          <w:b/>
          <w:bCs/>
          <w:color w:val="000000"/>
          <w:sz w:val="24"/>
          <w:szCs w:val="24"/>
          <w:lang w:eastAsia="ru-RU"/>
        </w:rPr>
        <w:t>группы среднего дошкольного возраста от 4 до 5 лет</w:t>
      </w:r>
    </w:p>
    <w:p w14:paraId="4F41C454" w14:textId="061F819D" w:rsidR="00105B3F" w:rsidRDefault="00105B3F"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Тёплый период</w:t>
      </w:r>
    </w:p>
    <w:p w14:paraId="5B3A3D48" w14:textId="787CC9DE" w:rsidR="00630068" w:rsidRDefault="00630068"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21A456F" w14:textId="44E66B12"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BB2BF54" w14:textId="6362BE5F"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5E2E3FF1" w14:textId="2F57DCF0"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58C3BB9A" w14:textId="6800E9AB"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6114674" w14:textId="5FC870E2"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279F7667" w14:textId="2B8E2144"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69EEB00" w14:textId="19AA0272"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237FF4C9" w14:textId="77777777" w:rsidR="0082466A" w:rsidRDefault="0082466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08D0B9FA" w14:textId="77777777" w:rsidR="00C152FA" w:rsidRDefault="00C152FA"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7FCDFF5D" w14:textId="345CF89D" w:rsidR="00A418B9" w:rsidRDefault="0082466A" w:rsidP="00ED11A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bookmarkStart w:id="9" w:name="_Hlk114144867"/>
      <w:r>
        <w:rPr>
          <w:rFonts w:ascii="Times New Roman" w:eastAsia="Times New Roman" w:hAnsi="Times New Roman" w:cs="Times New Roman"/>
          <w:b/>
          <w:bCs/>
          <w:color w:val="000000"/>
          <w:sz w:val="24"/>
          <w:szCs w:val="24"/>
          <w:lang w:eastAsia="ru-RU"/>
        </w:rPr>
        <w:lastRenderedPageBreak/>
        <w:t>Расписание НОД в средней группе на 2022-2023 учебный год</w:t>
      </w:r>
    </w:p>
    <w:bookmarkEnd w:id="9"/>
    <w:p w14:paraId="659B3BEA" w14:textId="0F565B93" w:rsidR="00183E39" w:rsidRDefault="00183E39"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tbl>
      <w:tblPr>
        <w:tblpPr w:leftFromText="180" w:rightFromText="180" w:vertAnchor="page" w:horzAnchor="margin" w:tblpY="184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48"/>
        <w:gridCol w:w="7270"/>
      </w:tblGrid>
      <w:tr w:rsidR="00183E39" w:rsidRPr="00183E39" w14:paraId="22B1F693" w14:textId="77777777" w:rsidTr="00183E39">
        <w:trPr>
          <w:trHeight w:val="422"/>
        </w:trPr>
        <w:tc>
          <w:tcPr>
            <w:tcW w:w="2648" w:type="dxa"/>
          </w:tcPr>
          <w:p w14:paraId="0DAA7D6D" w14:textId="77777777" w:rsidR="00183E39" w:rsidRPr="00183E39" w:rsidRDefault="00183E39" w:rsidP="002B4F3A">
            <w:pPr>
              <w:spacing w:after="0" w:line="240" w:lineRule="auto"/>
              <w:jc w:val="both"/>
              <w:rPr>
                <w:rFonts w:ascii="Times New Roman" w:hAnsi="Times New Roman" w:cs="Times New Roman"/>
                <w:sz w:val="24"/>
                <w:szCs w:val="24"/>
              </w:rPr>
            </w:pPr>
            <w:r w:rsidRPr="00183E39">
              <w:rPr>
                <w:rFonts w:ascii="Times New Roman" w:hAnsi="Times New Roman" w:cs="Times New Roman"/>
                <w:sz w:val="24"/>
                <w:szCs w:val="24"/>
              </w:rPr>
              <w:t>Дни недели</w:t>
            </w:r>
          </w:p>
        </w:tc>
        <w:tc>
          <w:tcPr>
            <w:tcW w:w="7270" w:type="dxa"/>
          </w:tcPr>
          <w:p w14:paraId="609A8375" w14:textId="77777777" w:rsidR="00183E39" w:rsidRPr="00183E39" w:rsidRDefault="00183E39" w:rsidP="002B4F3A">
            <w:pPr>
              <w:spacing w:after="0" w:line="240" w:lineRule="auto"/>
              <w:jc w:val="both"/>
              <w:rPr>
                <w:rFonts w:ascii="Times New Roman" w:hAnsi="Times New Roman" w:cs="Times New Roman"/>
                <w:sz w:val="24"/>
                <w:szCs w:val="24"/>
              </w:rPr>
            </w:pPr>
            <w:r w:rsidRPr="00183E39">
              <w:rPr>
                <w:rFonts w:ascii="Times New Roman" w:hAnsi="Times New Roman" w:cs="Times New Roman"/>
                <w:sz w:val="24"/>
                <w:szCs w:val="24"/>
              </w:rPr>
              <w:t>Средняя группа</w:t>
            </w:r>
          </w:p>
        </w:tc>
      </w:tr>
      <w:tr w:rsidR="0082466A" w:rsidRPr="00183E39" w14:paraId="1C49E455" w14:textId="77777777" w:rsidTr="00183E39">
        <w:trPr>
          <w:trHeight w:val="2129"/>
        </w:trPr>
        <w:tc>
          <w:tcPr>
            <w:tcW w:w="2648" w:type="dxa"/>
            <w:textDirection w:val="btLr"/>
          </w:tcPr>
          <w:p w14:paraId="204D1B6E"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p>
          <w:p w14:paraId="4921FD03"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r w:rsidRPr="00183E39">
              <w:rPr>
                <w:rFonts w:ascii="Times New Roman" w:hAnsi="Times New Roman" w:cs="Times New Roman"/>
                <w:sz w:val="24"/>
                <w:szCs w:val="24"/>
              </w:rPr>
              <w:t>Понедельник</w:t>
            </w:r>
          </w:p>
        </w:tc>
        <w:tc>
          <w:tcPr>
            <w:tcW w:w="7270" w:type="dxa"/>
          </w:tcPr>
          <w:p w14:paraId="60740454"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1.Аппликация/</w:t>
            </w:r>
          </w:p>
          <w:p w14:paraId="5DD700C0"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Лепка</w:t>
            </w:r>
          </w:p>
          <w:p w14:paraId="1C44B7B8"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09.00 - 09.20</w:t>
            </w:r>
          </w:p>
          <w:p w14:paraId="1348CBE3"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09.20 - 09.40</w:t>
            </w:r>
          </w:p>
          <w:p w14:paraId="6AC28639"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2. Музыкальное</w:t>
            </w:r>
          </w:p>
          <w:p w14:paraId="51253AB4" w14:textId="43A432D7" w:rsidR="0082466A" w:rsidRPr="00183E39" w:rsidRDefault="0082466A" w:rsidP="002B4F3A">
            <w:pPr>
              <w:spacing w:after="0" w:line="240" w:lineRule="auto"/>
              <w:jc w:val="both"/>
              <w:rPr>
                <w:rFonts w:ascii="Times New Roman" w:hAnsi="Times New Roman" w:cs="Times New Roman"/>
                <w:sz w:val="24"/>
                <w:szCs w:val="24"/>
              </w:rPr>
            </w:pPr>
            <w:r w:rsidRPr="006F696A">
              <w:rPr>
                <w:rFonts w:ascii="Times New Roman" w:hAnsi="Times New Roman" w:cs="Times New Roman"/>
              </w:rPr>
              <w:t>10.00 -10.20</w:t>
            </w:r>
          </w:p>
        </w:tc>
      </w:tr>
      <w:tr w:rsidR="0082466A" w:rsidRPr="00183E39" w14:paraId="0586D4EA" w14:textId="77777777" w:rsidTr="00183E39">
        <w:trPr>
          <w:trHeight w:val="2062"/>
        </w:trPr>
        <w:tc>
          <w:tcPr>
            <w:tcW w:w="2648" w:type="dxa"/>
            <w:textDirection w:val="btLr"/>
          </w:tcPr>
          <w:p w14:paraId="59C95BA8"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p>
          <w:p w14:paraId="1CCE2083"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r w:rsidRPr="00183E39">
              <w:rPr>
                <w:rFonts w:ascii="Times New Roman" w:hAnsi="Times New Roman" w:cs="Times New Roman"/>
                <w:sz w:val="24"/>
                <w:szCs w:val="24"/>
              </w:rPr>
              <w:t>Вторник</w:t>
            </w:r>
          </w:p>
        </w:tc>
        <w:tc>
          <w:tcPr>
            <w:tcW w:w="7270" w:type="dxa"/>
          </w:tcPr>
          <w:p w14:paraId="4E58BFAC"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1.Математика</w:t>
            </w:r>
          </w:p>
          <w:p w14:paraId="3DBDFFBA"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09.00 - 09.20</w:t>
            </w:r>
          </w:p>
          <w:p w14:paraId="3D085F08"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09.20 - 09.40</w:t>
            </w:r>
          </w:p>
          <w:p w14:paraId="0532954B"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2.Физкультурное</w:t>
            </w:r>
          </w:p>
          <w:p w14:paraId="4FF8594E" w14:textId="00961A7E" w:rsidR="0082466A" w:rsidRPr="00183E39" w:rsidRDefault="0082466A" w:rsidP="002B4F3A">
            <w:pPr>
              <w:spacing w:after="0" w:line="240" w:lineRule="auto"/>
              <w:jc w:val="both"/>
              <w:rPr>
                <w:rFonts w:ascii="Times New Roman" w:hAnsi="Times New Roman" w:cs="Times New Roman"/>
                <w:sz w:val="24"/>
                <w:szCs w:val="24"/>
              </w:rPr>
            </w:pPr>
            <w:r>
              <w:rPr>
                <w:rFonts w:ascii="Times New Roman" w:hAnsi="Times New Roman" w:cs="Times New Roman"/>
              </w:rPr>
              <w:t>0</w:t>
            </w:r>
            <w:r w:rsidRPr="006F696A">
              <w:rPr>
                <w:rFonts w:ascii="Times New Roman" w:hAnsi="Times New Roman" w:cs="Times New Roman"/>
              </w:rPr>
              <w:t>9.45 -10.05</w:t>
            </w:r>
          </w:p>
        </w:tc>
      </w:tr>
      <w:tr w:rsidR="0082466A" w:rsidRPr="00183E39" w14:paraId="5A09E973" w14:textId="77777777" w:rsidTr="00183E39">
        <w:trPr>
          <w:trHeight w:val="2070"/>
        </w:trPr>
        <w:tc>
          <w:tcPr>
            <w:tcW w:w="2648" w:type="dxa"/>
            <w:textDirection w:val="btLr"/>
          </w:tcPr>
          <w:p w14:paraId="20A2C4BD"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p>
          <w:p w14:paraId="1F625530" w14:textId="77777777" w:rsidR="0082466A" w:rsidRPr="00183E39" w:rsidRDefault="0082466A" w:rsidP="002B4F3A">
            <w:pPr>
              <w:keepNext/>
              <w:spacing w:after="0" w:line="240" w:lineRule="auto"/>
              <w:ind w:left="113" w:right="113"/>
              <w:jc w:val="both"/>
              <w:outlineLvl w:val="0"/>
              <w:rPr>
                <w:rFonts w:ascii="Times New Roman" w:hAnsi="Times New Roman" w:cs="Times New Roman"/>
                <w:sz w:val="24"/>
                <w:szCs w:val="24"/>
              </w:rPr>
            </w:pPr>
            <w:r w:rsidRPr="00183E39">
              <w:rPr>
                <w:rFonts w:ascii="Times New Roman" w:hAnsi="Times New Roman" w:cs="Times New Roman"/>
                <w:sz w:val="24"/>
                <w:szCs w:val="24"/>
              </w:rPr>
              <w:t>Среда</w:t>
            </w:r>
          </w:p>
        </w:tc>
        <w:tc>
          <w:tcPr>
            <w:tcW w:w="7270" w:type="dxa"/>
          </w:tcPr>
          <w:p w14:paraId="52F37156"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1.Развитие речи + х. лит.</w:t>
            </w:r>
          </w:p>
          <w:p w14:paraId="604FCF70"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09.00 - 09.20</w:t>
            </w:r>
          </w:p>
          <w:p w14:paraId="70D5E017"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2.Рисование</w:t>
            </w:r>
          </w:p>
          <w:p w14:paraId="5802BB7B"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09.20 -09.40</w:t>
            </w:r>
          </w:p>
          <w:p w14:paraId="7BDF3186"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09.40 - 10.00</w:t>
            </w:r>
          </w:p>
          <w:p w14:paraId="3C7BEBB3"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 xml:space="preserve">3.Физкультурное  </w:t>
            </w:r>
          </w:p>
          <w:p w14:paraId="428A9884" w14:textId="790DFBFA" w:rsidR="0082466A" w:rsidRPr="00183E39" w:rsidRDefault="0082466A" w:rsidP="002B4F3A">
            <w:pPr>
              <w:spacing w:after="0" w:line="240" w:lineRule="auto"/>
              <w:jc w:val="both"/>
              <w:rPr>
                <w:rFonts w:ascii="Times New Roman" w:hAnsi="Times New Roman" w:cs="Times New Roman"/>
                <w:sz w:val="24"/>
                <w:szCs w:val="24"/>
              </w:rPr>
            </w:pPr>
            <w:r w:rsidRPr="006F696A">
              <w:rPr>
                <w:rFonts w:ascii="Times New Roman" w:hAnsi="Times New Roman" w:cs="Times New Roman"/>
              </w:rPr>
              <w:t>10.10 - 10.30</w:t>
            </w:r>
          </w:p>
        </w:tc>
      </w:tr>
      <w:tr w:rsidR="0082466A" w:rsidRPr="00183E39" w14:paraId="202D527C" w14:textId="77777777" w:rsidTr="00183E39">
        <w:trPr>
          <w:trHeight w:val="1928"/>
        </w:trPr>
        <w:tc>
          <w:tcPr>
            <w:tcW w:w="2648" w:type="dxa"/>
            <w:textDirection w:val="btLr"/>
          </w:tcPr>
          <w:p w14:paraId="494DD763" w14:textId="77777777" w:rsidR="0082466A" w:rsidRPr="00183E39" w:rsidRDefault="0082466A" w:rsidP="002B4F3A">
            <w:pPr>
              <w:keepNext/>
              <w:spacing w:after="0" w:line="240" w:lineRule="auto"/>
              <w:ind w:left="80" w:right="113"/>
              <w:jc w:val="both"/>
              <w:outlineLvl w:val="0"/>
              <w:rPr>
                <w:rFonts w:ascii="Times New Roman" w:hAnsi="Times New Roman" w:cs="Times New Roman"/>
                <w:sz w:val="24"/>
                <w:szCs w:val="24"/>
              </w:rPr>
            </w:pPr>
          </w:p>
          <w:p w14:paraId="4A4CDF69" w14:textId="77777777" w:rsidR="0082466A" w:rsidRPr="00183E39" w:rsidRDefault="0082466A" w:rsidP="002B4F3A">
            <w:pPr>
              <w:keepNext/>
              <w:spacing w:after="0" w:line="240" w:lineRule="auto"/>
              <w:ind w:left="80" w:right="113"/>
              <w:jc w:val="both"/>
              <w:outlineLvl w:val="0"/>
              <w:rPr>
                <w:rFonts w:ascii="Times New Roman" w:hAnsi="Times New Roman" w:cs="Times New Roman"/>
                <w:sz w:val="24"/>
                <w:szCs w:val="24"/>
              </w:rPr>
            </w:pPr>
            <w:r w:rsidRPr="00183E39">
              <w:rPr>
                <w:rFonts w:ascii="Times New Roman" w:hAnsi="Times New Roman" w:cs="Times New Roman"/>
                <w:sz w:val="24"/>
                <w:szCs w:val="24"/>
              </w:rPr>
              <w:t>Четверг</w:t>
            </w:r>
          </w:p>
        </w:tc>
        <w:tc>
          <w:tcPr>
            <w:tcW w:w="7270" w:type="dxa"/>
          </w:tcPr>
          <w:p w14:paraId="1EF11383"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 xml:space="preserve">1.Познавательное </w:t>
            </w:r>
          </w:p>
          <w:p w14:paraId="21863BB1"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09.00 - 09.20</w:t>
            </w:r>
          </w:p>
          <w:p w14:paraId="35ACCA7F"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 xml:space="preserve">2.Музыкальное  </w:t>
            </w:r>
          </w:p>
          <w:p w14:paraId="40E131C5"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09.25 - 09.45</w:t>
            </w:r>
          </w:p>
          <w:p w14:paraId="4CDB9D46" w14:textId="1A3F1EEC" w:rsidR="0082466A" w:rsidRPr="00183E39" w:rsidRDefault="0082466A" w:rsidP="002B4F3A">
            <w:pPr>
              <w:spacing w:after="0" w:line="240" w:lineRule="auto"/>
              <w:jc w:val="both"/>
              <w:rPr>
                <w:rFonts w:ascii="Times New Roman" w:hAnsi="Times New Roman" w:cs="Times New Roman"/>
                <w:sz w:val="24"/>
                <w:szCs w:val="24"/>
              </w:rPr>
            </w:pPr>
            <w:r w:rsidRPr="006F696A">
              <w:rPr>
                <w:rFonts w:ascii="Times New Roman" w:hAnsi="Times New Roman" w:cs="Times New Roman"/>
                <w:b/>
              </w:rPr>
              <w:t xml:space="preserve"> </w:t>
            </w:r>
          </w:p>
        </w:tc>
      </w:tr>
      <w:tr w:rsidR="0082466A" w:rsidRPr="00183E39" w14:paraId="3A9A1437" w14:textId="77777777" w:rsidTr="00183E39">
        <w:trPr>
          <w:trHeight w:val="2068"/>
        </w:trPr>
        <w:tc>
          <w:tcPr>
            <w:tcW w:w="2648" w:type="dxa"/>
            <w:textDirection w:val="btLr"/>
          </w:tcPr>
          <w:p w14:paraId="05C2208A" w14:textId="77777777" w:rsidR="0082466A" w:rsidRPr="00183E39" w:rsidRDefault="0082466A" w:rsidP="002B4F3A">
            <w:pPr>
              <w:spacing w:after="0" w:line="240" w:lineRule="auto"/>
              <w:ind w:left="113" w:right="113"/>
              <w:jc w:val="both"/>
              <w:rPr>
                <w:rFonts w:ascii="Times New Roman" w:hAnsi="Times New Roman" w:cs="Times New Roman"/>
                <w:sz w:val="24"/>
                <w:szCs w:val="24"/>
              </w:rPr>
            </w:pPr>
            <w:r w:rsidRPr="00183E39">
              <w:rPr>
                <w:rFonts w:ascii="Times New Roman" w:hAnsi="Times New Roman" w:cs="Times New Roman"/>
                <w:sz w:val="24"/>
                <w:szCs w:val="24"/>
              </w:rPr>
              <w:t xml:space="preserve">     </w:t>
            </w:r>
          </w:p>
          <w:p w14:paraId="0366F82C" w14:textId="77777777" w:rsidR="0082466A" w:rsidRPr="00183E39" w:rsidRDefault="0082466A" w:rsidP="002B4F3A">
            <w:pPr>
              <w:spacing w:after="0" w:line="240" w:lineRule="auto"/>
              <w:ind w:left="113" w:right="113"/>
              <w:jc w:val="both"/>
              <w:rPr>
                <w:rFonts w:ascii="Times New Roman" w:hAnsi="Times New Roman" w:cs="Times New Roman"/>
                <w:sz w:val="24"/>
                <w:szCs w:val="24"/>
              </w:rPr>
            </w:pPr>
            <w:r w:rsidRPr="00183E39">
              <w:rPr>
                <w:rFonts w:ascii="Times New Roman" w:hAnsi="Times New Roman" w:cs="Times New Roman"/>
                <w:sz w:val="24"/>
                <w:szCs w:val="24"/>
              </w:rPr>
              <w:t>Пятница</w:t>
            </w:r>
          </w:p>
        </w:tc>
        <w:tc>
          <w:tcPr>
            <w:tcW w:w="7270" w:type="dxa"/>
          </w:tcPr>
          <w:p w14:paraId="354CBE36"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 xml:space="preserve">1.Конструирование </w:t>
            </w:r>
          </w:p>
          <w:p w14:paraId="5C29F522"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09.00 - 09.20</w:t>
            </w:r>
          </w:p>
          <w:p w14:paraId="50AE1030" w14:textId="77777777" w:rsidR="0082466A" w:rsidRPr="006F696A" w:rsidRDefault="0082466A" w:rsidP="002B4F3A">
            <w:pPr>
              <w:spacing w:after="0" w:line="240" w:lineRule="auto"/>
              <w:jc w:val="both"/>
              <w:rPr>
                <w:rFonts w:ascii="Times New Roman" w:hAnsi="Times New Roman" w:cs="Times New Roman"/>
              </w:rPr>
            </w:pPr>
            <w:r w:rsidRPr="006F696A">
              <w:rPr>
                <w:rFonts w:ascii="Times New Roman" w:hAnsi="Times New Roman" w:cs="Times New Roman"/>
              </w:rPr>
              <w:t>09.20 - 09.40</w:t>
            </w:r>
          </w:p>
          <w:p w14:paraId="40AFDE6C" w14:textId="77777777" w:rsidR="0082466A" w:rsidRPr="006F696A" w:rsidRDefault="0082466A" w:rsidP="002B4F3A">
            <w:pPr>
              <w:spacing w:after="0" w:line="240" w:lineRule="auto"/>
              <w:jc w:val="both"/>
              <w:rPr>
                <w:rFonts w:ascii="Times New Roman" w:hAnsi="Times New Roman" w:cs="Times New Roman"/>
                <w:b/>
              </w:rPr>
            </w:pPr>
            <w:r w:rsidRPr="006F696A">
              <w:rPr>
                <w:rFonts w:ascii="Times New Roman" w:hAnsi="Times New Roman" w:cs="Times New Roman"/>
                <w:b/>
              </w:rPr>
              <w:t>2.Физкультурное</w:t>
            </w:r>
          </w:p>
          <w:p w14:paraId="37686291" w14:textId="35F4BF09" w:rsidR="0082466A" w:rsidRPr="00183E39" w:rsidRDefault="0082466A" w:rsidP="002B4F3A">
            <w:pPr>
              <w:spacing w:after="0" w:line="240" w:lineRule="auto"/>
              <w:jc w:val="both"/>
              <w:rPr>
                <w:rFonts w:ascii="Times New Roman" w:hAnsi="Times New Roman" w:cs="Times New Roman"/>
                <w:sz w:val="24"/>
                <w:szCs w:val="24"/>
              </w:rPr>
            </w:pPr>
            <w:r w:rsidRPr="006F696A">
              <w:rPr>
                <w:rFonts w:ascii="Times New Roman" w:hAnsi="Times New Roman" w:cs="Times New Roman"/>
              </w:rPr>
              <w:t xml:space="preserve"> 09.45 - 10.05                                            </w:t>
            </w:r>
          </w:p>
        </w:tc>
      </w:tr>
    </w:tbl>
    <w:p w14:paraId="1CCA7D8F"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1F3FAAA5"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44FC0382"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131F6D44"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37AF97C7"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665E9178"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54FFA32D"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6E23D57A" w14:textId="77777777" w:rsidR="00630068" w:rsidRPr="00183E39"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6FC1AB3E" w14:textId="77777777" w:rsidR="00630068" w:rsidRPr="00630068"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73D36886" w14:textId="77777777" w:rsidR="00630068" w:rsidRPr="00630068" w:rsidRDefault="00630068"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105DD864" w14:textId="77777777" w:rsidR="00B62546" w:rsidRPr="00EB2AA8" w:rsidRDefault="00B62546" w:rsidP="002B4F3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14:paraId="7B43239B" w14:textId="77777777" w:rsidR="00D95722" w:rsidRPr="00C66A0C" w:rsidRDefault="00E54C2A" w:rsidP="00ED11A5">
      <w:pPr>
        <w:spacing w:after="0" w:line="240" w:lineRule="auto"/>
        <w:ind w:left="-426"/>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w:t>
      </w:r>
      <w:r w:rsidR="005524AB" w:rsidRPr="00C66A0C">
        <w:rPr>
          <w:rFonts w:ascii="Times New Roman" w:eastAsia="Times New Roman" w:hAnsi="Times New Roman" w:cs="Times New Roman"/>
          <w:b/>
          <w:bCs/>
          <w:sz w:val="24"/>
          <w:szCs w:val="24"/>
          <w:lang w:eastAsia="ru-RU"/>
        </w:rPr>
        <w:t>2</w:t>
      </w:r>
      <w:r w:rsidR="00D95722" w:rsidRPr="00C66A0C">
        <w:rPr>
          <w:rFonts w:ascii="Times New Roman" w:eastAsia="Times New Roman" w:hAnsi="Times New Roman" w:cs="Times New Roman"/>
          <w:b/>
          <w:bCs/>
          <w:sz w:val="24"/>
          <w:szCs w:val="24"/>
          <w:lang w:eastAsia="ru-RU"/>
        </w:rPr>
        <w:t xml:space="preserve"> Организация сна</w:t>
      </w:r>
    </w:p>
    <w:p w14:paraId="59B9E2C0" w14:textId="66593A6A" w:rsidR="0057776E" w:rsidRDefault="0057776E" w:rsidP="002B4F3A">
      <w:pPr>
        <w:spacing w:after="0" w:line="240" w:lineRule="auto"/>
        <w:jc w:val="both"/>
        <w:rPr>
          <w:rFonts w:ascii="Times New Roman" w:eastAsia="Times New Roman" w:hAnsi="Times New Roman" w:cs="Times New Roman"/>
          <w:sz w:val="24"/>
          <w:szCs w:val="24"/>
          <w:lang w:eastAsia="ru-RU"/>
        </w:rPr>
      </w:pPr>
      <w:bookmarkStart w:id="10" w:name="_Hlk114128541"/>
      <w:r w:rsidRPr="00C66A0C">
        <w:rPr>
          <w:rFonts w:ascii="Times New Roman" w:eastAsia="Times New Roman" w:hAnsi="Times New Roman" w:cs="Times New Roman"/>
          <w:b/>
          <w:bCs/>
          <w:sz w:val="24"/>
          <w:szCs w:val="24"/>
          <w:lang w:eastAsia="ru-RU"/>
        </w:rPr>
        <w:t>Сон - </w:t>
      </w:r>
      <w:r w:rsidRPr="00C66A0C">
        <w:rPr>
          <w:rFonts w:ascii="Times New Roman" w:eastAsia="Times New Roman" w:hAnsi="Times New Roman" w:cs="Times New Roman"/>
          <w:sz w:val="24"/>
          <w:szCs w:val="24"/>
          <w:lang w:eastAsia="ru-RU"/>
        </w:rPr>
        <w:t>естественный отдых организма, поддерживающий нормальную жизнедеятельность. Он предохраняет клетки головного мозга от истощения и разрушения, восстанавливает и энергию, расходуемую при бодрствовании.</w:t>
      </w:r>
    </w:p>
    <w:p w14:paraId="4B3CB9E3" w14:textId="21C5E44D" w:rsidR="0057776E" w:rsidRPr="00C66A0C" w:rsidRDefault="00C152FA" w:rsidP="002B4F3A">
      <w:pPr>
        <w:spacing w:after="0" w:line="240" w:lineRule="auto"/>
        <w:jc w:val="both"/>
        <w:rPr>
          <w:rFonts w:ascii="Times New Roman" w:eastAsia="Times New Roman" w:hAnsi="Times New Roman" w:cs="Times New Roman"/>
          <w:sz w:val="24"/>
          <w:szCs w:val="24"/>
          <w:lang w:eastAsia="ru-RU"/>
        </w:rPr>
      </w:pPr>
      <w:r w:rsidRPr="00C152FA">
        <w:rPr>
          <w:rFonts w:ascii="Times New Roman" w:eastAsia="Times New Roman" w:hAnsi="Times New Roman" w:cs="Times New Roman"/>
          <w:sz w:val="24"/>
          <w:szCs w:val="24"/>
          <w:lang w:eastAsia="ru-RU"/>
        </w:rPr>
        <w:t xml:space="preserve">    </w:t>
      </w:r>
      <w:r w:rsidR="00183E39">
        <w:rPr>
          <w:rFonts w:ascii="Times New Roman" w:eastAsia="Times New Roman" w:hAnsi="Times New Roman" w:cs="Times New Roman"/>
          <w:sz w:val="24"/>
          <w:szCs w:val="24"/>
          <w:lang w:eastAsia="ru-RU"/>
        </w:rPr>
        <w:t xml:space="preserve">    </w:t>
      </w:r>
      <w:r w:rsidR="0057776E" w:rsidRPr="00C66A0C">
        <w:rPr>
          <w:rFonts w:ascii="Times New Roman" w:eastAsia="Times New Roman" w:hAnsi="Times New Roman" w:cs="Times New Roman"/>
          <w:sz w:val="24"/>
          <w:szCs w:val="24"/>
          <w:lang w:eastAsia="ru-RU"/>
        </w:rPr>
        <w:t>Систематическое недосыпание ведёт за собой нарастающую слабость, снижение сопротивляемости к неблагоприятным условиям внешней среды. Из-за длительного переутомления у ребёнка могут возникнуть функциональные расстройства нервной системы. Кроме того, на этом фоне может происходить и задержка нервно-психического развития.</w:t>
      </w:r>
    </w:p>
    <w:bookmarkEnd w:id="10"/>
    <w:p w14:paraId="614966FE" w14:textId="291754F8" w:rsidR="0057776E" w:rsidRPr="00C66A0C" w:rsidRDefault="0057776E"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Неуравновешенность, суетливость, забывчивость, путаница в речи часто свидетельствуют о том, что ребёнок спит мало. Об этом говорит и привычка постоянно тереть глаза, как будто их засыпало пылью. У таких детей снижена работоспособность, нарушено течение нервных процессов.</w:t>
      </w:r>
    </w:p>
    <w:p w14:paraId="5801146F" w14:textId="77777777" w:rsidR="0057776E" w:rsidRPr="00C66A0C" w:rsidRDefault="0057776E"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Спальная комната должна быть очень хорошо проветрена. До момента укладывания её необходимо проветривать не менее получаса, а при очень низкой температуре наружного воздуха фрамуги лучше закрыть за полчаса до сна, чтобы постели не охладились. В спальне обязательно должны быть дополнительные одеяла. Возле каждой кроватки хорошо постелить мягкий коврик, чтобы ребёнок не ступал на пол босыми ногами.</w:t>
      </w:r>
    </w:p>
    <w:p w14:paraId="3C79D153" w14:textId="77777777" w:rsidR="00686C05" w:rsidRPr="00C66A0C" w:rsidRDefault="0057776E" w:rsidP="002B4F3A">
      <w:p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Раздевать и одевать детей полагается в групповой комнате (помним про контрастную воздушную ванну). Это следует делать и по соображениям пожарной безопасности: стульчики с одеждой будут мешать при эвакуации детей. Кроме того, так удобнее постепенно укладывать малышей и поднимать их по мере пробуждения. Одеваясь, дети не будут мешать спящим.</w:t>
      </w:r>
    </w:p>
    <w:p w14:paraId="28601F51" w14:textId="77777777" w:rsidR="00F2372B" w:rsidRPr="00C66A0C" w:rsidRDefault="00E54C2A" w:rsidP="00ED11A5">
      <w:pPr>
        <w:tabs>
          <w:tab w:val="left" w:pos="851"/>
        </w:tabs>
        <w:spacing w:after="0" w:line="240" w:lineRule="auto"/>
        <w:jc w:val="center"/>
        <w:rPr>
          <w:rFonts w:ascii="Times New Roman" w:eastAsia="Times New Roman" w:hAnsi="Times New Roman" w:cs="Times New Roman"/>
          <w:b/>
          <w:bCs/>
          <w:sz w:val="24"/>
          <w:szCs w:val="24"/>
          <w:lang w:eastAsia="ru-RU"/>
        </w:rPr>
      </w:pPr>
      <w:r w:rsidRPr="00C66A0C">
        <w:rPr>
          <w:rFonts w:ascii="Times New Roman" w:eastAsia="Times New Roman" w:hAnsi="Times New Roman" w:cs="Times New Roman"/>
          <w:b/>
          <w:bCs/>
          <w:sz w:val="24"/>
          <w:szCs w:val="24"/>
          <w:lang w:eastAsia="ru-RU"/>
        </w:rPr>
        <w:t>3.2.</w:t>
      </w:r>
      <w:r w:rsidR="005524AB" w:rsidRPr="00C66A0C">
        <w:rPr>
          <w:rFonts w:ascii="Times New Roman" w:eastAsia="Times New Roman" w:hAnsi="Times New Roman" w:cs="Times New Roman"/>
          <w:b/>
          <w:bCs/>
          <w:sz w:val="24"/>
          <w:szCs w:val="24"/>
          <w:lang w:eastAsia="ru-RU"/>
        </w:rPr>
        <w:t>3</w:t>
      </w:r>
      <w:r w:rsidR="00D95722" w:rsidRPr="00C66A0C">
        <w:rPr>
          <w:rFonts w:ascii="Times New Roman" w:eastAsia="Times New Roman" w:hAnsi="Times New Roman" w:cs="Times New Roman"/>
          <w:b/>
          <w:bCs/>
          <w:sz w:val="24"/>
          <w:szCs w:val="24"/>
          <w:lang w:eastAsia="ru-RU"/>
        </w:rPr>
        <w:t xml:space="preserve"> Организация питания</w:t>
      </w:r>
    </w:p>
    <w:p w14:paraId="0A9E28D1" w14:textId="77777777" w:rsidR="00F2372B" w:rsidRPr="00C66A0C" w:rsidRDefault="00F2372B" w:rsidP="002B4F3A">
      <w:pPr>
        <w:tabs>
          <w:tab w:val="left" w:pos="851"/>
        </w:tabs>
        <w:spacing w:after="0" w:line="240" w:lineRule="auto"/>
        <w:jc w:val="both"/>
        <w:rPr>
          <w:rFonts w:ascii="Times New Roman" w:hAnsi="Times New Roman" w:cs="Times New Roman"/>
          <w:color w:val="303F50"/>
          <w:sz w:val="24"/>
          <w:szCs w:val="24"/>
        </w:rPr>
      </w:pPr>
      <w:r w:rsidRPr="00C66A0C">
        <w:rPr>
          <w:rFonts w:ascii="Times New Roman" w:hAnsi="Times New Roman" w:cs="Times New Roman"/>
          <w:color w:val="303F50"/>
          <w:sz w:val="24"/>
          <w:szCs w:val="24"/>
        </w:rPr>
        <w:t>Культура питания в детском саду – наука, необходимая в современной жизни.  Это совсем не полезно для растущего детского организма. Поскольку дети проводят большую часть дня в детском саду, то именно на воспитателей ложится обязанность научить ребенка полезно, вкусно, красиво и, самое главное, аккуратно питаться.</w:t>
      </w:r>
    </w:p>
    <w:p w14:paraId="70908ADA" w14:textId="77777777" w:rsidR="00D95722" w:rsidRPr="00C66A0C" w:rsidRDefault="00F2372B" w:rsidP="002B4F3A">
      <w:pPr>
        <w:tabs>
          <w:tab w:val="left" w:pos="851"/>
        </w:tabs>
        <w:spacing w:after="0" w:line="240" w:lineRule="auto"/>
        <w:jc w:val="both"/>
        <w:rPr>
          <w:rFonts w:ascii="Times New Roman" w:eastAsia="Times New Roman" w:hAnsi="Times New Roman" w:cs="Times New Roman"/>
          <w:b/>
          <w:bCs/>
          <w:sz w:val="24"/>
          <w:szCs w:val="24"/>
          <w:lang w:eastAsia="ru-RU"/>
        </w:rPr>
      </w:pPr>
      <w:r w:rsidRPr="00C66A0C">
        <w:rPr>
          <w:rFonts w:ascii="Times New Roman" w:hAnsi="Times New Roman" w:cs="Times New Roman"/>
          <w:color w:val="303F50"/>
          <w:sz w:val="24"/>
          <w:szCs w:val="24"/>
        </w:rPr>
        <w:t xml:space="preserve"> Уроки этикета начинаются уже в раннем возрасте. Ребенок учится не только правильно вести себя за столом, но и уверенно пользоваться столовыми приборами, быть опрятным и вежливым.</w:t>
      </w:r>
    </w:p>
    <w:p w14:paraId="742BBE7C" w14:textId="77777777" w:rsidR="00D95722" w:rsidRPr="00C66A0C" w:rsidRDefault="00D95722" w:rsidP="002B4F3A">
      <w:p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В ДОУ для детей  организуется  4-х  разовое  питание. Конт</w:t>
      </w:r>
      <w:r w:rsidR="00F2372B" w:rsidRPr="00C66A0C">
        <w:rPr>
          <w:rFonts w:ascii="Times New Roman" w:eastAsia="Times New Roman" w:hAnsi="Times New Roman" w:cs="Times New Roman"/>
          <w:sz w:val="24"/>
          <w:szCs w:val="24"/>
          <w:lang w:eastAsia="ru-RU"/>
        </w:rPr>
        <w:t>роль</w:t>
      </w:r>
      <w:r w:rsidRPr="00C66A0C">
        <w:rPr>
          <w:rFonts w:ascii="Times New Roman" w:eastAsia="Times New Roman" w:hAnsi="Times New Roman" w:cs="Times New Roman"/>
          <w:sz w:val="24"/>
          <w:szCs w:val="24"/>
          <w:lang w:eastAsia="ru-RU"/>
        </w:rPr>
        <w:t xml:space="preserve"> за качеством питания (разнообразием),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правильностью хранения, соблюдением сроков реализации продуктов в</w:t>
      </w:r>
      <w:r w:rsidR="00F2372B" w:rsidRPr="00C66A0C">
        <w:rPr>
          <w:rFonts w:ascii="Times New Roman" w:eastAsia="Times New Roman" w:hAnsi="Times New Roman" w:cs="Times New Roman"/>
          <w:sz w:val="24"/>
          <w:szCs w:val="24"/>
          <w:lang w:eastAsia="ru-RU"/>
        </w:rPr>
        <w:t xml:space="preserve">озлагается на старшую </w:t>
      </w:r>
      <w:r w:rsidRPr="00C66A0C">
        <w:rPr>
          <w:rFonts w:ascii="Times New Roman" w:eastAsia="Times New Roman" w:hAnsi="Times New Roman" w:cs="Times New Roman"/>
          <w:sz w:val="24"/>
          <w:szCs w:val="24"/>
          <w:lang w:eastAsia="ru-RU"/>
        </w:rPr>
        <w:t>медицинскую  сестру  учреждения.</w:t>
      </w:r>
    </w:p>
    <w:p w14:paraId="4D378D76" w14:textId="77777777" w:rsidR="00D95722" w:rsidRPr="00C66A0C" w:rsidRDefault="00D95722" w:rsidP="002B4F3A">
      <w:pPr>
        <w:tabs>
          <w:tab w:val="left" w:pos="851"/>
        </w:tabs>
        <w:spacing w:after="0" w:line="240" w:lineRule="auto"/>
        <w:ind w:left="-284"/>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w:t>
      </w:r>
      <w:r w:rsidR="00F2372B" w:rsidRPr="00C66A0C">
        <w:rPr>
          <w:rFonts w:ascii="Times New Roman" w:eastAsia="Times New Roman" w:hAnsi="Times New Roman" w:cs="Times New Roman"/>
          <w:sz w:val="24"/>
          <w:szCs w:val="24"/>
          <w:lang w:eastAsia="ru-RU"/>
        </w:rPr>
        <w:t xml:space="preserve"> </w:t>
      </w:r>
    </w:p>
    <w:p w14:paraId="673ACFCA" w14:textId="77777777" w:rsidR="00F2372B" w:rsidRPr="00C66A0C" w:rsidRDefault="00F2372B" w:rsidP="002B4F3A">
      <w:p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По мере взросления ребенка его навыки поведения за столом совершенствуются. Зайти в группу ясельную и старшую, и вы не только увидите, но и услышите разницу. Малыши сидят абы как в силу своего возраста и неусидчивости, крошки раскиданы, пытаются болтать – не везде, конечно, но это типичная картина. И взять старшую группу: дети сидят и спокойно едят, никто не болтает, не смеется. После еды вытираются салфеткой, благодарят нянечку и помогают дежурному убрать за собой посуду.</w:t>
      </w:r>
    </w:p>
    <w:p w14:paraId="5642761D" w14:textId="77777777" w:rsidR="00F2372B" w:rsidRPr="00C66A0C" w:rsidRDefault="00F2372B" w:rsidP="002B4F3A">
      <w:p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i/>
          <w:iCs/>
          <w:sz w:val="24"/>
          <w:szCs w:val="24"/>
          <w:lang w:eastAsia="ru-RU"/>
        </w:rPr>
        <w:t>Детей средней и старшей групп (4-5 лет) учат:</w:t>
      </w:r>
    </w:p>
    <w:p w14:paraId="4EBA086E"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брать пищу небольшими порциями;</w:t>
      </w:r>
    </w:p>
    <w:p w14:paraId="51E25241"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есть тихо;</w:t>
      </w:r>
    </w:p>
    <w:p w14:paraId="727A6FD6"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правильно пользоваться столовыми приборами (вилкой, ложкой, ножом);</w:t>
      </w:r>
    </w:p>
    <w:p w14:paraId="5E2157FB"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сидеть с прямой спиной;</w:t>
      </w:r>
    </w:p>
    <w:p w14:paraId="4039201C"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аккуратно составлять посуду после еды;</w:t>
      </w:r>
    </w:p>
    <w:p w14:paraId="6A91A989" w14:textId="77777777" w:rsidR="00F2372B" w:rsidRPr="00C66A0C" w:rsidRDefault="00F2372B" w:rsidP="002B4F3A">
      <w:pPr>
        <w:numPr>
          <w:ilvl w:val="0"/>
          <w:numId w:val="45"/>
        </w:num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относить за собой часть посуды.</w:t>
      </w:r>
    </w:p>
    <w:p w14:paraId="7121E507" w14:textId="77777777" w:rsidR="00F2372B" w:rsidRPr="00C66A0C" w:rsidRDefault="00F2372B" w:rsidP="002B4F3A">
      <w:pPr>
        <w:tabs>
          <w:tab w:val="left" w:pos="851"/>
        </w:tabs>
        <w:spacing w:after="0" w:line="240" w:lineRule="auto"/>
        <w:jc w:val="both"/>
        <w:rPr>
          <w:rFonts w:ascii="Times New Roman" w:eastAsia="Times New Roman" w:hAnsi="Times New Roman" w:cs="Times New Roman"/>
          <w:sz w:val="24"/>
          <w:szCs w:val="24"/>
          <w:lang w:eastAsia="ru-RU"/>
        </w:rPr>
      </w:pPr>
    </w:p>
    <w:p w14:paraId="3C5C2BD7" w14:textId="77777777" w:rsidR="00F2372B" w:rsidRPr="00C66A0C" w:rsidRDefault="00F2372B" w:rsidP="002B4F3A">
      <w:pPr>
        <w:tabs>
          <w:tab w:val="left" w:pos="851"/>
        </w:tabs>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Большое внимание воспитатели уделяют детям с пониженным аппетитом. При кормлении таких детей особенно важно соблюдать рекомендуемые возрастные объемы порций, учитывать индивидуальные вкусы и привычки. Слишком большое количество пищи может только отпугнуть ребенка от еды и привести к еще большему снижению аппетита.</w:t>
      </w:r>
    </w:p>
    <w:p w14:paraId="370A98F8" w14:textId="77777777" w:rsidR="00D95722" w:rsidRPr="00C66A0C" w:rsidRDefault="00D95722" w:rsidP="002B4F3A">
      <w:pPr>
        <w:tabs>
          <w:tab w:val="left" w:pos="284"/>
        </w:tabs>
        <w:spacing w:after="0" w:line="240" w:lineRule="auto"/>
        <w:ind w:left="-284"/>
        <w:jc w:val="both"/>
        <w:rPr>
          <w:rFonts w:ascii="Times New Roman" w:eastAsia="Times New Roman" w:hAnsi="Times New Roman" w:cs="Times New Roman"/>
          <w:sz w:val="24"/>
          <w:szCs w:val="24"/>
          <w:lang w:eastAsia="ru-RU"/>
        </w:rPr>
      </w:pPr>
    </w:p>
    <w:p w14:paraId="2C9B2EF9" w14:textId="196A51C6" w:rsidR="00D40131" w:rsidRDefault="00F2372B" w:rsidP="002B4F3A">
      <w:pPr>
        <w:tabs>
          <w:tab w:val="left" w:pos="-284"/>
          <w:tab w:val="left" w:pos="851"/>
        </w:tabs>
        <w:spacing w:after="0" w:line="240" w:lineRule="auto"/>
        <w:ind w:left="-284"/>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   Таким образом, планомерное, целенаправленное руководство питанием детей позволяет упражнять их во многих хороших поступках, прививать устойчивые гигиенические навыки, </w:t>
      </w:r>
      <w:r w:rsidR="00ED11A5">
        <w:rPr>
          <w:rFonts w:ascii="Times New Roman" w:eastAsia="Times New Roman" w:hAnsi="Times New Roman" w:cs="Times New Roman"/>
          <w:sz w:val="24"/>
          <w:szCs w:val="24"/>
          <w:lang w:eastAsia="ru-RU"/>
        </w:rPr>
        <w:t xml:space="preserve">  </w:t>
      </w:r>
      <w:r w:rsidRPr="00C66A0C">
        <w:rPr>
          <w:rFonts w:ascii="Times New Roman" w:eastAsia="Times New Roman" w:hAnsi="Times New Roman" w:cs="Times New Roman"/>
          <w:sz w:val="24"/>
          <w:szCs w:val="24"/>
          <w:lang w:eastAsia="ru-RU"/>
        </w:rPr>
        <w:t xml:space="preserve">расширять их бытовую ориентацию, решать задачи нравственного воспитания. </w:t>
      </w:r>
    </w:p>
    <w:p w14:paraId="1ECFE1EA" w14:textId="77777777" w:rsidR="00F63EFB" w:rsidRPr="00C66A0C" w:rsidRDefault="00F63EFB" w:rsidP="002B4F3A">
      <w:pPr>
        <w:tabs>
          <w:tab w:val="left" w:pos="-284"/>
          <w:tab w:val="left" w:pos="851"/>
        </w:tabs>
        <w:spacing w:after="0" w:line="240" w:lineRule="auto"/>
        <w:ind w:left="-284"/>
        <w:jc w:val="both"/>
        <w:rPr>
          <w:rFonts w:ascii="Times New Roman" w:eastAsia="Times New Roman" w:hAnsi="Times New Roman" w:cs="Times New Roman"/>
          <w:sz w:val="24"/>
          <w:szCs w:val="24"/>
          <w:lang w:eastAsia="ru-RU"/>
        </w:rPr>
      </w:pPr>
    </w:p>
    <w:p w14:paraId="5865C7DE" w14:textId="77777777" w:rsidR="00AE3CE6" w:rsidRPr="00C66A0C" w:rsidRDefault="00D95722" w:rsidP="00ED11A5">
      <w:pPr>
        <w:spacing w:after="0" w:line="240" w:lineRule="auto"/>
        <w:ind w:left="360"/>
        <w:jc w:val="center"/>
        <w:rPr>
          <w:rFonts w:ascii="Times New Roman" w:eastAsia="Times New Roman" w:hAnsi="Times New Roman" w:cs="Times New Roman"/>
          <w:b/>
          <w:sz w:val="24"/>
          <w:szCs w:val="24"/>
          <w:lang w:eastAsia="ru-RU"/>
        </w:rPr>
      </w:pPr>
      <w:r w:rsidRPr="00C66A0C">
        <w:rPr>
          <w:rFonts w:ascii="Times New Roman" w:eastAsia="Times New Roman" w:hAnsi="Times New Roman" w:cs="Times New Roman"/>
          <w:b/>
          <w:sz w:val="24"/>
          <w:szCs w:val="24"/>
          <w:lang w:eastAsia="ru-RU"/>
        </w:rPr>
        <w:t>3.3 Система мониторинга</w:t>
      </w:r>
    </w:p>
    <w:p w14:paraId="53B17F71" w14:textId="77777777" w:rsidR="00AE3CE6" w:rsidRPr="00C66A0C" w:rsidRDefault="00AE3CE6"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Мониторинг детского развития проводится два раза в год (в сентябре –октябре, апреле-мае). В проведении мониторинга участвуют педагоги, психологи и медицинские работники. Основная задача мониторинга за</w:t>
      </w:r>
      <w:r w:rsidRPr="00C66A0C">
        <w:rPr>
          <w:rFonts w:ascii="Times New Roman" w:eastAsia="Times New Roman" w:hAnsi="Times New Roman" w:cs="Times New Roman"/>
          <w:color w:val="000000"/>
          <w:sz w:val="24"/>
          <w:szCs w:val="24"/>
          <w:lang w:eastAsia="ru-RU"/>
        </w:rPr>
        <w:softHyphen/>
        <w:t>ключается в том, чтобы определить степень освоения ребенком образова</w:t>
      </w:r>
      <w:r w:rsidRPr="00C66A0C">
        <w:rPr>
          <w:rFonts w:ascii="Times New Roman" w:eastAsia="Times New Roman" w:hAnsi="Times New Roman" w:cs="Times New Roman"/>
          <w:color w:val="000000"/>
          <w:sz w:val="24"/>
          <w:szCs w:val="24"/>
          <w:lang w:eastAsia="ru-RU"/>
        </w:rPr>
        <w:softHyphen/>
        <w:t>тельной программы и влияние образовательного процесса, организуемого в дошкольном учреждении, на развитие ребенка.</w:t>
      </w:r>
    </w:p>
    <w:p w14:paraId="5B72EC30" w14:textId="77777777" w:rsidR="00F72C13" w:rsidRPr="00C66A0C" w:rsidRDefault="00AE3CE6" w:rsidP="002B4F3A">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C66A0C">
        <w:rPr>
          <w:rFonts w:ascii="Times New Roman" w:eastAsia="Times New Roman" w:hAnsi="Times New Roman" w:cs="Times New Roman"/>
          <w:b/>
          <w:bCs/>
          <w:color w:val="000000"/>
          <w:sz w:val="24"/>
          <w:szCs w:val="24"/>
          <w:lang w:eastAsia="ru-RU"/>
        </w:rPr>
        <w:t>Мониторинг образовательного процесса</w:t>
      </w:r>
    </w:p>
    <w:p w14:paraId="62DBDAFB" w14:textId="77777777" w:rsidR="00AE3CE6" w:rsidRPr="00C66A0C" w:rsidRDefault="00AE3CE6"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Мониторинг образовательного процесса (мониторинг освоения образо</w:t>
      </w:r>
      <w:r w:rsidRPr="00C66A0C">
        <w:rPr>
          <w:rFonts w:ascii="Times New Roman" w:eastAsia="Times New Roman" w:hAnsi="Times New Roman" w:cs="Times New Roman"/>
          <w:color w:val="000000"/>
          <w:sz w:val="24"/>
          <w:szCs w:val="24"/>
          <w:lang w:eastAsia="ru-RU"/>
        </w:rPr>
        <w:softHyphen/>
        <w:t>вательной программы) проводится педагогами, ведущими занятия с до</w:t>
      </w:r>
      <w:r w:rsidRPr="00C66A0C">
        <w:rPr>
          <w:rFonts w:ascii="Times New Roman" w:eastAsia="Times New Roman" w:hAnsi="Times New Roman" w:cs="Times New Roman"/>
          <w:color w:val="000000"/>
          <w:sz w:val="24"/>
          <w:szCs w:val="24"/>
          <w:lang w:eastAsia="ru-RU"/>
        </w:rPr>
        <w:softHyphen/>
        <w:t>школьниками. Он основывается на анализе достижения детьми промежу</w:t>
      </w:r>
      <w:r w:rsidRPr="00C66A0C">
        <w:rPr>
          <w:rFonts w:ascii="Times New Roman" w:eastAsia="Times New Roman" w:hAnsi="Times New Roman" w:cs="Times New Roman"/>
          <w:color w:val="000000"/>
          <w:sz w:val="24"/>
          <w:szCs w:val="24"/>
          <w:lang w:eastAsia="ru-RU"/>
        </w:rPr>
        <w:softHyphen/>
        <w:t>точных результатов, которые описаны в каждом разделе образовательной программы.</w:t>
      </w:r>
    </w:p>
    <w:p w14:paraId="276CBE74" w14:textId="77777777" w:rsidR="00AE3CE6" w:rsidRPr="00C66A0C" w:rsidRDefault="00AE3CE6"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Форма проведения мониторинга преимущественно представляет собой наблюдение за активностью ребенка в различные периоды пребывания в дошкольном учреждении, анализ продуктов детской деятельности и спе</w:t>
      </w:r>
      <w:r w:rsidRPr="00C66A0C">
        <w:rPr>
          <w:rFonts w:ascii="Times New Roman" w:eastAsia="Times New Roman" w:hAnsi="Times New Roman" w:cs="Times New Roman"/>
          <w:color w:val="000000"/>
          <w:sz w:val="24"/>
          <w:szCs w:val="24"/>
          <w:lang w:eastAsia="ru-RU"/>
        </w:rPr>
        <w:softHyphen/>
        <w:t>циальные педагогические пробы, организуемые педагогом. Данные о ре</w:t>
      </w:r>
      <w:r w:rsidRPr="00C66A0C">
        <w:rPr>
          <w:rFonts w:ascii="Times New Roman" w:eastAsia="Times New Roman" w:hAnsi="Times New Roman" w:cs="Times New Roman"/>
          <w:color w:val="000000"/>
          <w:sz w:val="24"/>
          <w:szCs w:val="24"/>
          <w:lang w:eastAsia="ru-RU"/>
        </w:rPr>
        <w:softHyphen/>
        <w:t>зультатах мониторинга заносятся в Диагностическую карту в рамках образовательной программы.</w:t>
      </w:r>
    </w:p>
    <w:p w14:paraId="11D337DE" w14:textId="77777777" w:rsidR="00AE3CE6" w:rsidRPr="00C66A0C" w:rsidRDefault="00AE3CE6"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Анализ карт развития позволяет оценить эффективность образователь</w:t>
      </w:r>
      <w:r w:rsidRPr="00C66A0C">
        <w:rPr>
          <w:rFonts w:ascii="Times New Roman" w:eastAsia="Times New Roman" w:hAnsi="Times New Roman" w:cs="Times New Roman"/>
          <w:color w:val="000000"/>
          <w:sz w:val="24"/>
          <w:szCs w:val="24"/>
          <w:lang w:eastAsia="ru-RU"/>
        </w:rPr>
        <w:softHyphen/>
        <w:t>ной программы и организацию образовательного процесса в группе детско</w:t>
      </w:r>
      <w:r w:rsidRPr="00C66A0C">
        <w:rPr>
          <w:rFonts w:ascii="Times New Roman" w:eastAsia="Times New Roman" w:hAnsi="Times New Roman" w:cs="Times New Roman"/>
          <w:color w:val="000000"/>
          <w:sz w:val="24"/>
          <w:szCs w:val="24"/>
          <w:lang w:eastAsia="ru-RU"/>
        </w:rPr>
        <w:softHyphen/>
        <w:t>го сада.</w:t>
      </w:r>
    </w:p>
    <w:p w14:paraId="6F12FD50" w14:textId="77777777" w:rsidR="00E065A3" w:rsidRPr="00C66A0C" w:rsidRDefault="00AE3CE6" w:rsidP="002B4F3A">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C66A0C">
        <w:rPr>
          <w:rFonts w:ascii="Times New Roman" w:eastAsia="Times New Roman" w:hAnsi="Times New Roman" w:cs="Times New Roman"/>
          <w:color w:val="000000"/>
          <w:sz w:val="24"/>
          <w:szCs w:val="24"/>
          <w:lang w:eastAsia="ru-RU"/>
        </w:rPr>
        <w:t> В целях предотвращения переутомления воспитанников во время мониторингового исследования занятия не проводятся.</w:t>
      </w:r>
    </w:p>
    <w:p w14:paraId="3EB26505" w14:textId="77777777" w:rsidR="00CE3F87" w:rsidRDefault="00CE3F87" w:rsidP="002B4F3A">
      <w:pPr>
        <w:spacing w:after="0" w:line="240" w:lineRule="auto"/>
        <w:jc w:val="both"/>
        <w:rPr>
          <w:rFonts w:ascii="Times New Roman" w:eastAsia="Calibri" w:hAnsi="Times New Roman" w:cs="Times New Roman"/>
          <w:b/>
          <w:sz w:val="24"/>
          <w:szCs w:val="24"/>
        </w:rPr>
      </w:pPr>
    </w:p>
    <w:p w14:paraId="3C6F2337" w14:textId="77777777" w:rsidR="00CE3F87" w:rsidRDefault="00CE3F87" w:rsidP="002B4F3A">
      <w:pPr>
        <w:spacing w:after="0" w:line="240" w:lineRule="auto"/>
        <w:jc w:val="both"/>
        <w:rPr>
          <w:rFonts w:ascii="Times New Roman" w:eastAsia="Calibri" w:hAnsi="Times New Roman" w:cs="Times New Roman"/>
          <w:b/>
          <w:sz w:val="24"/>
          <w:szCs w:val="24"/>
        </w:rPr>
      </w:pPr>
    </w:p>
    <w:p w14:paraId="32250B45" w14:textId="77777777" w:rsidR="00CE3F87" w:rsidRDefault="00CE3F87" w:rsidP="002B4F3A">
      <w:pPr>
        <w:spacing w:after="0" w:line="240" w:lineRule="auto"/>
        <w:jc w:val="both"/>
        <w:rPr>
          <w:rFonts w:ascii="Times New Roman" w:eastAsia="Calibri" w:hAnsi="Times New Roman" w:cs="Times New Roman"/>
          <w:b/>
          <w:sz w:val="24"/>
          <w:szCs w:val="24"/>
        </w:rPr>
      </w:pPr>
    </w:p>
    <w:p w14:paraId="4FCB7625" w14:textId="77777777" w:rsidR="00CE3F87" w:rsidRDefault="00CE3F87" w:rsidP="002B4F3A">
      <w:pPr>
        <w:spacing w:after="0" w:line="240" w:lineRule="auto"/>
        <w:jc w:val="both"/>
        <w:rPr>
          <w:rFonts w:ascii="Times New Roman" w:eastAsia="Calibri" w:hAnsi="Times New Roman" w:cs="Times New Roman"/>
          <w:b/>
          <w:sz w:val="24"/>
          <w:szCs w:val="24"/>
        </w:rPr>
      </w:pPr>
    </w:p>
    <w:p w14:paraId="12517674" w14:textId="77777777" w:rsidR="00CE3F87" w:rsidRDefault="00CE3F87" w:rsidP="002B4F3A">
      <w:pPr>
        <w:spacing w:after="0" w:line="240" w:lineRule="auto"/>
        <w:jc w:val="both"/>
        <w:rPr>
          <w:rFonts w:ascii="Times New Roman" w:eastAsia="Calibri" w:hAnsi="Times New Roman" w:cs="Times New Roman"/>
          <w:b/>
          <w:sz w:val="24"/>
          <w:szCs w:val="24"/>
        </w:rPr>
      </w:pPr>
    </w:p>
    <w:p w14:paraId="7C3E0653" w14:textId="77777777" w:rsidR="00CE3F87" w:rsidRDefault="00CE3F87" w:rsidP="002B4F3A">
      <w:pPr>
        <w:spacing w:after="0" w:line="240" w:lineRule="auto"/>
        <w:jc w:val="both"/>
        <w:rPr>
          <w:rFonts w:ascii="Times New Roman" w:eastAsia="Calibri" w:hAnsi="Times New Roman" w:cs="Times New Roman"/>
          <w:b/>
          <w:sz w:val="24"/>
          <w:szCs w:val="24"/>
        </w:rPr>
      </w:pPr>
    </w:p>
    <w:p w14:paraId="0C43CD5C" w14:textId="77777777" w:rsidR="00CE3F87" w:rsidRDefault="00CE3F87" w:rsidP="002B4F3A">
      <w:pPr>
        <w:spacing w:after="0" w:line="240" w:lineRule="auto"/>
        <w:jc w:val="both"/>
        <w:rPr>
          <w:rFonts w:ascii="Times New Roman" w:eastAsia="Calibri" w:hAnsi="Times New Roman" w:cs="Times New Roman"/>
          <w:b/>
          <w:sz w:val="24"/>
          <w:szCs w:val="24"/>
        </w:rPr>
      </w:pPr>
    </w:p>
    <w:p w14:paraId="04CB4A3B" w14:textId="77777777" w:rsidR="00CE3F87" w:rsidRDefault="00CE3F87" w:rsidP="002B4F3A">
      <w:pPr>
        <w:spacing w:after="0" w:line="240" w:lineRule="auto"/>
        <w:jc w:val="both"/>
        <w:rPr>
          <w:rFonts w:ascii="Times New Roman" w:eastAsia="Calibri" w:hAnsi="Times New Roman" w:cs="Times New Roman"/>
          <w:b/>
          <w:sz w:val="24"/>
          <w:szCs w:val="24"/>
        </w:rPr>
      </w:pPr>
    </w:p>
    <w:p w14:paraId="33ACB918" w14:textId="77777777" w:rsidR="00CE3F87" w:rsidRDefault="00CE3F87" w:rsidP="002B4F3A">
      <w:pPr>
        <w:spacing w:after="0" w:line="240" w:lineRule="auto"/>
        <w:jc w:val="both"/>
        <w:rPr>
          <w:rFonts w:ascii="Times New Roman" w:eastAsia="Calibri" w:hAnsi="Times New Roman" w:cs="Times New Roman"/>
          <w:b/>
          <w:sz w:val="24"/>
          <w:szCs w:val="24"/>
        </w:rPr>
      </w:pPr>
    </w:p>
    <w:p w14:paraId="7D1D82EE" w14:textId="77777777" w:rsidR="00CE3F87" w:rsidRDefault="00CE3F87" w:rsidP="002B4F3A">
      <w:pPr>
        <w:spacing w:after="0" w:line="240" w:lineRule="auto"/>
        <w:jc w:val="both"/>
        <w:rPr>
          <w:rFonts w:ascii="Times New Roman" w:eastAsia="Calibri" w:hAnsi="Times New Roman" w:cs="Times New Roman"/>
          <w:b/>
          <w:sz w:val="24"/>
          <w:szCs w:val="24"/>
        </w:rPr>
      </w:pPr>
    </w:p>
    <w:p w14:paraId="39435359" w14:textId="77777777" w:rsidR="00CE3F87" w:rsidRDefault="00CE3F87" w:rsidP="002B4F3A">
      <w:pPr>
        <w:spacing w:after="0" w:line="240" w:lineRule="auto"/>
        <w:jc w:val="both"/>
        <w:rPr>
          <w:rFonts w:ascii="Times New Roman" w:eastAsia="Calibri" w:hAnsi="Times New Roman" w:cs="Times New Roman"/>
          <w:b/>
          <w:sz w:val="24"/>
          <w:szCs w:val="24"/>
        </w:rPr>
      </w:pPr>
    </w:p>
    <w:p w14:paraId="6E473FBD" w14:textId="77777777" w:rsidR="00CE3F87" w:rsidRDefault="00CE3F87" w:rsidP="002B4F3A">
      <w:pPr>
        <w:spacing w:after="0" w:line="240" w:lineRule="auto"/>
        <w:jc w:val="both"/>
        <w:rPr>
          <w:rFonts w:ascii="Times New Roman" w:eastAsia="Calibri" w:hAnsi="Times New Roman" w:cs="Times New Roman"/>
          <w:b/>
          <w:sz w:val="24"/>
          <w:szCs w:val="24"/>
        </w:rPr>
      </w:pPr>
    </w:p>
    <w:p w14:paraId="4B46373D" w14:textId="77777777" w:rsidR="00CE3F87" w:rsidRDefault="00CE3F87" w:rsidP="002B4F3A">
      <w:pPr>
        <w:spacing w:after="0" w:line="240" w:lineRule="auto"/>
        <w:jc w:val="both"/>
        <w:rPr>
          <w:rFonts w:ascii="Times New Roman" w:eastAsia="Calibri" w:hAnsi="Times New Roman" w:cs="Times New Roman"/>
          <w:b/>
          <w:sz w:val="24"/>
          <w:szCs w:val="24"/>
        </w:rPr>
      </w:pPr>
    </w:p>
    <w:p w14:paraId="315A5113" w14:textId="77777777" w:rsidR="00CE3F87" w:rsidRDefault="00CE3F87" w:rsidP="002B4F3A">
      <w:pPr>
        <w:spacing w:after="0" w:line="240" w:lineRule="auto"/>
        <w:jc w:val="both"/>
        <w:rPr>
          <w:rFonts w:ascii="Times New Roman" w:eastAsia="Calibri" w:hAnsi="Times New Roman" w:cs="Times New Roman"/>
          <w:b/>
          <w:sz w:val="24"/>
          <w:szCs w:val="24"/>
        </w:rPr>
      </w:pPr>
    </w:p>
    <w:p w14:paraId="21476A77" w14:textId="77777777" w:rsidR="00CE3F87" w:rsidRDefault="00CE3F87" w:rsidP="002B4F3A">
      <w:pPr>
        <w:spacing w:after="0" w:line="240" w:lineRule="auto"/>
        <w:jc w:val="both"/>
        <w:rPr>
          <w:rFonts w:ascii="Times New Roman" w:eastAsia="Calibri" w:hAnsi="Times New Roman" w:cs="Times New Roman"/>
          <w:b/>
          <w:sz w:val="24"/>
          <w:szCs w:val="24"/>
        </w:rPr>
      </w:pPr>
    </w:p>
    <w:p w14:paraId="6F83FF40" w14:textId="77777777" w:rsidR="00CE3F87" w:rsidRDefault="00CE3F87" w:rsidP="002B4F3A">
      <w:pPr>
        <w:spacing w:after="0" w:line="240" w:lineRule="auto"/>
        <w:jc w:val="both"/>
        <w:rPr>
          <w:rFonts w:ascii="Times New Roman" w:eastAsia="Calibri" w:hAnsi="Times New Roman" w:cs="Times New Roman"/>
          <w:b/>
          <w:sz w:val="24"/>
          <w:szCs w:val="24"/>
        </w:rPr>
      </w:pPr>
    </w:p>
    <w:p w14:paraId="0B36B8D8" w14:textId="77777777" w:rsidR="00CE3F87" w:rsidRDefault="00CE3F87" w:rsidP="002B4F3A">
      <w:pPr>
        <w:spacing w:after="0" w:line="240" w:lineRule="auto"/>
        <w:jc w:val="both"/>
        <w:rPr>
          <w:rFonts w:ascii="Times New Roman" w:eastAsia="Calibri" w:hAnsi="Times New Roman" w:cs="Times New Roman"/>
          <w:b/>
          <w:sz w:val="24"/>
          <w:szCs w:val="24"/>
        </w:rPr>
      </w:pPr>
    </w:p>
    <w:p w14:paraId="468CD2B5" w14:textId="28DEAC74" w:rsidR="00A35D6D" w:rsidRPr="00630068" w:rsidRDefault="00686C05" w:rsidP="00ED11A5">
      <w:pPr>
        <w:spacing w:after="0" w:line="240" w:lineRule="auto"/>
        <w:jc w:val="center"/>
        <w:rPr>
          <w:rFonts w:ascii="Times New Roman" w:eastAsia="Calibri" w:hAnsi="Times New Roman" w:cs="Times New Roman"/>
          <w:b/>
          <w:sz w:val="24"/>
          <w:szCs w:val="24"/>
        </w:rPr>
      </w:pPr>
      <w:r w:rsidRPr="00630068">
        <w:rPr>
          <w:rFonts w:ascii="Times New Roman" w:eastAsia="Calibri" w:hAnsi="Times New Roman" w:cs="Times New Roman"/>
          <w:b/>
          <w:sz w:val="24"/>
          <w:szCs w:val="24"/>
        </w:rPr>
        <w:t>3.4</w:t>
      </w:r>
      <w:r w:rsidR="00DA3DF1" w:rsidRPr="00630068">
        <w:rPr>
          <w:rFonts w:ascii="Times New Roman" w:eastAsia="Calibri" w:hAnsi="Times New Roman" w:cs="Times New Roman"/>
          <w:b/>
          <w:sz w:val="24"/>
          <w:szCs w:val="24"/>
        </w:rPr>
        <w:t xml:space="preserve"> Формы сотрудничества с семьей</w:t>
      </w:r>
    </w:p>
    <w:p w14:paraId="237C5248" w14:textId="77777777" w:rsidR="00EB2AA8" w:rsidRPr="00630068" w:rsidRDefault="00686C05" w:rsidP="00ED11A5">
      <w:pPr>
        <w:spacing w:after="0" w:line="240" w:lineRule="auto"/>
        <w:jc w:val="center"/>
        <w:rPr>
          <w:rFonts w:ascii="Times New Roman" w:eastAsia="Calibri" w:hAnsi="Times New Roman" w:cs="Times New Roman"/>
          <w:b/>
          <w:sz w:val="24"/>
          <w:szCs w:val="24"/>
        </w:rPr>
      </w:pPr>
      <w:r w:rsidRPr="00630068">
        <w:rPr>
          <w:rFonts w:ascii="Times New Roman" w:eastAsia="Calibri" w:hAnsi="Times New Roman" w:cs="Times New Roman"/>
          <w:b/>
          <w:sz w:val="24"/>
          <w:szCs w:val="24"/>
        </w:rPr>
        <w:t>3.4</w:t>
      </w:r>
      <w:r w:rsidR="00DA3DF1" w:rsidRPr="00630068">
        <w:rPr>
          <w:rFonts w:ascii="Times New Roman" w:eastAsia="Calibri" w:hAnsi="Times New Roman" w:cs="Times New Roman"/>
          <w:b/>
          <w:sz w:val="24"/>
          <w:szCs w:val="24"/>
        </w:rPr>
        <w:t xml:space="preserve">.1 </w:t>
      </w:r>
      <w:r w:rsidR="00227834" w:rsidRPr="00630068">
        <w:rPr>
          <w:rFonts w:ascii="Times New Roman" w:eastAsia="Calibri" w:hAnsi="Times New Roman" w:cs="Times New Roman"/>
          <w:b/>
          <w:sz w:val="24"/>
          <w:szCs w:val="24"/>
        </w:rPr>
        <w:t>Социальный паспорт средней</w:t>
      </w:r>
      <w:r w:rsidR="00DA3DF1" w:rsidRPr="00630068">
        <w:rPr>
          <w:rFonts w:ascii="Times New Roman" w:eastAsia="Calibri" w:hAnsi="Times New Roman" w:cs="Times New Roman"/>
          <w:b/>
          <w:sz w:val="24"/>
          <w:szCs w:val="24"/>
        </w:rPr>
        <w:t xml:space="preserve"> группы</w:t>
      </w:r>
    </w:p>
    <w:p w14:paraId="736D568A" w14:textId="77777777" w:rsidR="00EB2AA8" w:rsidRPr="00630068" w:rsidRDefault="00EB2AA8" w:rsidP="00ED11A5">
      <w:pPr>
        <w:spacing w:after="0" w:line="240" w:lineRule="auto"/>
        <w:jc w:val="center"/>
        <w:rPr>
          <w:rFonts w:ascii="Times New Roman" w:hAnsi="Times New Roman" w:cs="Times New Roman"/>
          <w:sz w:val="20"/>
          <w:szCs w:val="20"/>
        </w:rPr>
      </w:pPr>
    </w:p>
    <w:p w14:paraId="5972CF32" w14:textId="018AA2B4" w:rsidR="00CE3F87" w:rsidRPr="00BA1E38" w:rsidRDefault="00CE3F87" w:rsidP="00ED11A5">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за 2022-2023</w:t>
      </w:r>
      <w:r w:rsidRPr="00BA1E38">
        <w:rPr>
          <w:rFonts w:ascii="Times New Roman" w:hAnsi="Times New Roman" w:cs="Times New Roman"/>
          <w:b/>
          <w:sz w:val="28"/>
          <w:szCs w:val="28"/>
          <w:u w:val="single"/>
        </w:rPr>
        <w:t xml:space="preserve"> учебный год</w:t>
      </w:r>
      <w:r w:rsidRPr="00BA1E38">
        <w:rPr>
          <w:rFonts w:ascii="Times New Roman" w:hAnsi="Times New Roman" w:cs="Times New Roman"/>
          <w:sz w:val="28"/>
          <w:szCs w:val="28"/>
        </w:rPr>
        <w:t xml:space="preserve"> (</w:t>
      </w:r>
      <w:r>
        <w:rPr>
          <w:rFonts w:ascii="Times New Roman" w:hAnsi="Times New Roman" w:cs="Times New Roman"/>
          <w:sz w:val="28"/>
          <w:szCs w:val="28"/>
        </w:rPr>
        <w:t>на 01.09.2022 г.)</w:t>
      </w:r>
    </w:p>
    <w:p w14:paraId="24839798" w14:textId="77777777" w:rsidR="00CE3F87" w:rsidRPr="00CE3F87" w:rsidRDefault="00CE3F87" w:rsidP="002B4F3A">
      <w:pPr>
        <w:spacing w:after="0" w:line="240" w:lineRule="auto"/>
        <w:jc w:val="both"/>
        <w:rPr>
          <w:rFonts w:ascii="Times New Roman" w:eastAsia="Calibri" w:hAnsi="Times New Roman" w:cs="Times New Roman"/>
          <w:b/>
          <w:sz w:val="24"/>
          <w:szCs w:val="24"/>
        </w:rPr>
      </w:pPr>
    </w:p>
    <w:p w14:paraId="675B614E" w14:textId="77777777" w:rsidR="00CE3F87" w:rsidRPr="00CE3F87" w:rsidRDefault="00CE3F87" w:rsidP="002B4F3A">
      <w:pPr>
        <w:spacing w:after="0" w:line="240" w:lineRule="auto"/>
        <w:ind w:firstLine="284"/>
        <w:jc w:val="both"/>
        <w:rPr>
          <w:rFonts w:ascii="Times New Roman" w:eastAsia="Calibri" w:hAnsi="Times New Roman" w:cs="Times New Roman"/>
          <w:b/>
          <w:sz w:val="24"/>
          <w:szCs w:val="24"/>
          <w:u w:val="single"/>
        </w:rPr>
      </w:pPr>
      <w:r w:rsidRPr="00CE3F87">
        <w:rPr>
          <w:rFonts w:ascii="Times New Roman" w:eastAsia="Calibri" w:hAnsi="Times New Roman" w:cs="Times New Roman"/>
          <w:sz w:val="24"/>
          <w:szCs w:val="24"/>
        </w:rPr>
        <w:t xml:space="preserve">Количество, опрошенных семей: </w:t>
      </w:r>
      <w:r w:rsidRPr="00CE3F87">
        <w:rPr>
          <w:rFonts w:ascii="Times New Roman" w:eastAsia="Calibri" w:hAnsi="Times New Roman" w:cs="Times New Roman"/>
          <w:b/>
          <w:sz w:val="24"/>
          <w:szCs w:val="24"/>
          <w:u w:val="single"/>
        </w:rPr>
        <w:t>16</w:t>
      </w:r>
      <w:r w:rsidRPr="00CE3F87">
        <w:rPr>
          <w:rFonts w:ascii="Times New Roman" w:eastAsia="Calibri" w:hAnsi="Times New Roman" w:cs="Times New Roman"/>
          <w:sz w:val="24"/>
          <w:szCs w:val="24"/>
        </w:rPr>
        <w:t xml:space="preserve"> </w:t>
      </w:r>
      <w:r w:rsidRPr="00CE3F87">
        <w:rPr>
          <w:rFonts w:ascii="Times New Roman" w:eastAsia="Calibri" w:hAnsi="Times New Roman" w:cs="Times New Roman"/>
          <w:b/>
          <w:sz w:val="24"/>
          <w:szCs w:val="24"/>
          <w:u w:val="single"/>
        </w:rPr>
        <w:t xml:space="preserve"> </w:t>
      </w:r>
    </w:p>
    <w:p w14:paraId="37B0EB4B" w14:textId="77777777" w:rsidR="00CE3F87" w:rsidRPr="00CE3F87" w:rsidRDefault="00CE3F87" w:rsidP="002B4F3A">
      <w:pPr>
        <w:spacing w:after="0" w:line="240" w:lineRule="auto"/>
        <w:ind w:firstLine="284"/>
        <w:jc w:val="both"/>
        <w:rPr>
          <w:rFonts w:ascii="Times New Roman" w:eastAsia="Calibri" w:hAnsi="Times New Roman" w:cs="Times New Roman"/>
          <w:b/>
          <w:sz w:val="24"/>
          <w:szCs w:val="24"/>
          <w:u w:val="single"/>
        </w:rPr>
      </w:pPr>
      <w:r w:rsidRPr="00CE3F87">
        <w:rPr>
          <w:rFonts w:ascii="Times New Roman" w:eastAsia="Calibri" w:hAnsi="Times New Roman" w:cs="Times New Roman"/>
          <w:sz w:val="24"/>
          <w:szCs w:val="24"/>
        </w:rPr>
        <w:t xml:space="preserve">Количество, опрошенных родителей: </w:t>
      </w:r>
      <w:r w:rsidRPr="00CE3F87">
        <w:rPr>
          <w:rFonts w:ascii="Times New Roman" w:eastAsia="Calibri" w:hAnsi="Times New Roman" w:cs="Times New Roman"/>
          <w:b/>
          <w:sz w:val="24"/>
          <w:szCs w:val="24"/>
          <w:u w:val="single"/>
        </w:rPr>
        <w:t>32</w:t>
      </w:r>
    </w:p>
    <w:p w14:paraId="193F5CB0" w14:textId="77777777" w:rsidR="00CE3F87" w:rsidRPr="001C766F" w:rsidRDefault="00CE3F87" w:rsidP="002B4F3A">
      <w:pPr>
        <w:spacing w:after="0" w:line="240" w:lineRule="auto"/>
        <w:ind w:firstLine="284"/>
        <w:jc w:val="both"/>
        <w:rPr>
          <w:rFonts w:ascii="Times New Roman" w:eastAsia="Calibri" w:hAnsi="Times New Roman" w:cs="Times New Roman"/>
          <w:sz w:val="28"/>
          <w:szCs w:val="28"/>
        </w:rPr>
      </w:pPr>
    </w:p>
    <w:tbl>
      <w:tblPr>
        <w:tblStyle w:val="20"/>
        <w:tblW w:w="0" w:type="auto"/>
        <w:tblLook w:val="04A0" w:firstRow="1" w:lastRow="0" w:firstColumn="1" w:lastColumn="0" w:noHBand="0" w:noVBand="1"/>
      </w:tblPr>
      <w:tblGrid>
        <w:gridCol w:w="7459"/>
        <w:gridCol w:w="2112"/>
      </w:tblGrid>
      <w:tr w:rsidR="00CE3F87" w:rsidRPr="00CE3F87" w14:paraId="5C695E91" w14:textId="77777777" w:rsidTr="00486F60">
        <w:tc>
          <w:tcPr>
            <w:tcW w:w="8330" w:type="dxa"/>
          </w:tcPr>
          <w:p w14:paraId="2ED38782" w14:textId="77777777" w:rsidR="00CE3F87" w:rsidRPr="00CE3F87" w:rsidRDefault="00CE3F87" w:rsidP="002B4F3A">
            <w:pPr>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Критерии социального паспорта</w:t>
            </w:r>
          </w:p>
        </w:tc>
        <w:tc>
          <w:tcPr>
            <w:tcW w:w="2232" w:type="dxa"/>
          </w:tcPr>
          <w:p w14:paraId="04024937" w14:textId="77777777" w:rsidR="00CE3F87" w:rsidRPr="00CE3F87" w:rsidRDefault="00CE3F87" w:rsidP="002B4F3A">
            <w:pPr>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Количество</w:t>
            </w:r>
          </w:p>
          <w:p w14:paraId="66BF854A" w14:textId="77777777" w:rsidR="00CE3F87" w:rsidRPr="00CE3F87" w:rsidRDefault="00CE3F87" w:rsidP="002B4F3A">
            <w:pPr>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w:t>
            </w:r>
          </w:p>
        </w:tc>
      </w:tr>
      <w:tr w:rsidR="00CE3F87" w:rsidRPr="00CE3F87" w14:paraId="17EAFC09" w14:textId="77777777" w:rsidTr="00486F60">
        <w:tc>
          <w:tcPr>
            <w:tcW w:w="10562" w:type="dxa"/>
            <w:gridSpan w:val="2"/>
          </w:tcPr>
          <w:p w14:paraId="515DD616" w14:textId="77777777" w:rsidR="00CE3F87" w:rsidRPr="00CE3F87" w:rsidRDefault="00CE3F87" w:rsidP="002B4F3A">
            <w:pPr>
              <w:numPr>
                <w:ilvl w:val="0"/>
                <w:numId w:val="6"/>
              </w:numPr>
              <w:tabs>
                <w:tab w:val="left" w:pos="737"/>
                <w:tab w:val="left" w:pos="907"/>
              </w:tabs>
              <w:ind w:left="426" w:firstLine="0"/>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Возрастной ценз родителей:</w:t>
            </w:r>
          </w:p>
        </w:tc>
      </w:tr>
      <w:tr w:rsidR="00CE3F87" w:rsidRPr="00CE3F87" w14:paraId="3D9A4841" w14:textId="77777777" w:rsidTr="00486F60">
        <w:tc>
          <w:tcPr>
            <w:tcW w:w="8330" w:type="dxa"/>
          </w:tcPr>
          <w:p w14:paraId="2CD3AA48" w14:textId="77777777" w:rsidR="00CE3F87" w:rsidRPr="00CE3F87" w:rsidRDefault="00CE3F87" w:rsidP="002B4F3A">
            <w:pPr>
              <w:tabs>
                <w:tab w:val="left" w:pos="306"/>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до 30 л.</w:t>
            </w:r>
          </w:p>
        </w:tc>
        <w:tc>
          <w:tcPr>
            <w:tcW w:w="2232" w:type="dxa"/>
          </w:tcPr>
          <w:p w14:paraId="4F384ACC" w14:textId="77777777" w:rsidR="00CE3F87" w:rsidRPr="00CE3F87" w:rsidRDefault="00CE3F87" w:rsidP="002B4F3A">
            <w:pPr>
              <w:tabs>
                <w:tab w:val="left" w:pos="283"/>
                <w:tab w:val="center" w:pos="74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7-21%</w:t>
            </w:r>
          </w:p>
        </w:tc>
      </w:tr>
      <w:tr w:rsidR="00CE3F87" w:rsidRPr="00CE3F87" w14:paraId="3FB7C9F0" w14:textId="77777777" w:rsidTr="00486F60">
        <w:tc>
          <w:tcPr>
            <w:tcW w:w="8330" w:type="dxa"/>
          </w:tcPr>
          <w:p w14:paraId="62D2BEC7" w14:textId="77777777" w:rsidR="00CE3F87" w:rsidRPr="00CE3F87" w:rsidRDefault="00CE3F87" w:rsidP="002B4F3A">
            <w:pPr>
              <w:tabs>
                <w:tab w:val="left" w:pos="306"/>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- 31-40 л.</w:t>
            </w:r>
          </w:p>
        </w:tc>
        <w:tc>
          <w:tcPr>
            <w:tcW w:w="2232" w:type="dxa"/>
          </w:tcPr>
          <w:p w14:paraId="49EDB7FA" w14:textId="77777777" w:rsidR="00CE3F87" w:rsidRPr="00CE3F87" w:rsidRDefault="00CE3F87" w:rsidP="002B4F3A">
            <w:pPr>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18-56%</w:t>
            </w:r>
          </w:p>
        </w:tc>
      </w:tr>
      <w:tr w:rsidR="00CE3F87" w:rsidRPr="00CE3F87" w14:paraId="2850093D" w14:textId="77777777" w:rsidTr="00486F60">
        <w:tc>
          <w:tcPr>
            <w:tcW w:w="8330" w:type="dxa"/>
          </w:tcPr>
          <w:p w14:paraId="08CAC70B" w14:textId="77777777" w:rsidR="00CE3F87" w:rsidRPr="00CE3F87" w:rsidRDefault="00CE3F87" w:rsidP="002B4F3A">
            <w:pPr>
              <w:tabs>
                <w:tab w:val="left" w:pos="306"/>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- 41-45 л.</w:t>
            </w:r>
          </w:p>
        </w:tc>
        <w:tc>
          <w:tcPr>
            <w:tcW w:w="2232" w:type="dxa"/>
          </w:tcPr>
          <w:p w14:paraId="6642B614" w14:textId="77777777" w:rsidR="00CE3F87" w:rsidRPr="00CE3F87" w:rsidRDefault="00CE3F87" w:rsidP="002B4F3A">
            <w:pPr>
              <w:tabs>
                <w:tab w:val="left" w:pos="317"/>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6-18%</w:t>
            </w:r>
          </w:p>
        </w:tc>
      </w:tr>
      <w:tr w:rsidR="00CE3F87" w:rsidRPr="00CE3F87" w14:paraId="262EF833" w14:textId="77777777" w:rsidTr="00486F60">
        <w:tc>
          <w:tcPr>
            <w:tcW w:w="8330" w:type="dxa"/>
            <w:tcBorders>
              <w:right w:val="single" w:sz="4" w:space="0" w:color="auto"/>
            </w:tcBorders>
          </w:tcPr>
          <w:p w14:paraId="217F3930" w14:textId="77777777" w:rsidR="00CE3F87" w:rsidRPr="00CE3F87" w:rsidRDefault="00CE3F87" w:rsidP="002B4F3A">
            <w:pPr>
              <w:tabs>
                <w:tab w:val="left" w:pos="306"/>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с 46 л.  и старше</w:t>
            </w:r>
          </w:p>
        </w:tc>
        <w:tc>
          <w:tcPr>
            <w:tcW w:w="2232" w:type="dxa"/>
            <w:tcBorders>
              <w:left w:val="single" w:sz="4" w:space="0" w:color="auto"/>
            </w:tcBorders>
          </w:tcPr>
          <w:p w14:paraId="28C1999E"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1-5%</w:t>
            </w:r>
          </w:p>
        </w:tc>
      </w:tr>
      <w:tr w:rsidR="00CE3F87" w:rsidRPr="00CE3F87" w14:paraId="530CBF43" w14:textId="77777777" w:rsidTr="00486F60">
        <w:tc>
          <w:tcPr>
            <w:tcW w:w="8330" w:type="dxa"/>
            <w:tcBorders>
              <w:right w:val="single" w:sz="4" w:space="0" w:color="auto"/>
            </w:tcBorders>
          </w:tcPr>
          <w:p w14:paraId="72F48009" w14:textId="77777777" w:rsidR="00CE3F87" w:rsidRPr="00CE3F87" w:rsidRDefault="00CE3F87" w:rsidP="002B4F3A">
            <w:pPr>
              <w:numPr>
                <w:ilvl w:val="0"/>
                <w:numId w:val="6"/>
              </w:numPr>
              <w:tabs>
                <w:tab w:val="left" w:pos="317"/>
                <w:tab w:val="left" w:pos="692"/>
                <w:tab w:val="center" w:pos="1008"/>
              </w:tabs>
              <w:ind w:left="426" w:firstLine="0"/>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Полные семьи:</w:t>
            </w:r>
          </w:p>
        </w:tc>
        <w:tc>
          <w:tcPr>
            <w:tcW w:w="2232" w:type="dxa"/>
            <w:tcBorders>
              <w:left w:val="single" w:sz="4" w:space="0" w:color="auto"/>
            </w:tcBorders>
          </w:tcPr>
          <w:p w14:paraId="28E0CC5C" w14:textId="77777777" w:rsidR="00CE3F87" w:rsidRPr="00CE3F87" w:rsidRDefault="00CE3F87" w:rsidP="002B4F3A">
            <w:pPr>
              <w:tabs>
                <w:tab w:val="left" w:pos="317"/>
                <w:tab w:val="left" w:pos="692"/>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16-100%</w:t>
            </w:r>
          </w:p>
        </w:tc>
      </w:tr>
      <w:tr w:rsidR="00CE3F87" w:rsidRPr="00CE3F87" w14:paraId="33124FE9" w14:textId="77777777" w:rsidTr="00486F60">
        <w:tc>
          <w:tcPr>
            <w:tcW w:w="8330" w:type="dxa"/>
          </w:tcPr>
          <w:p w14:paraId="2B123F03" w14:textId="77777777" w:rsidR="00CE3F87" w:rsidRPr="00CE3F87" w:rsidRDefault="00CE3F87" w:rsidP="002B4F3A">
            <w:pPr>
              <w:numPr>
                <w:ilvl w:val="0"/>
                <w:numId w:val="6"/>
              </w:numPr>
              <w:tabs>
                <w:tab w:val="left" w:pos="306"/>
              </w:tabs>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Неполные семьи:</w:t>
            </w:r>
          </w:p>
        </w:tc>
        <w:tc>
          <w:tcPr>
            <w:tcW w:w="2232" w:type="dxa"/>
          </w:tcPr>
          <w:p w14:paraId="76082F7A"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xml:space="preserve">  </w:t>
            </w:r>
          </w:p>
        </w:tc>
      </w:tr>
      <w:tr w:rsidR="00CE3F87" w:rsidRPr="00CE3F87" w14:paraId="654725C9" w14:textId="77777777" w:rsidTr="00486F60">
        <w:tc>
          <w:tcPr>
            <w:tcW w:w="8330" w:type="dxa"/>
          </w:tcPr>
          <w:p w14:paraId="60906965" w14:textId="77777777" w:rsidR="00CE3F87" w:rsidRPr="00CE3F87" w:rsidRDefault="00CE3F87" w:rsidP="002B4F3A">
            <w:pPr>
              <w:numPr>
                <w:ilvl w:val="0"/>
                <w:numId w:val="6"/>
              </w:numPr>
              <w:tabs>
                <w:tab w:val="left" w:pos="306"/>
              </w:tabs>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Многодетные семьи:</w:t>
            </w:r>
          </w:p>
        </w:tc>
        <w:tc>
          <w:tcPr>
            <w:tcW w:w="2232" w:type="dxa"/>
          </w:tcPr>
          <w:p w14:paraId="1F283A09"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2-12%</w:t>
            </w:r>
          </w:p>
        </w:tc>
      </w:tr>
      <w:tr w:rsidR="00CE3F87" w:rsidRPr="00CE3F87" w14:paraId="62088077" w14:textId="77777777" w:rsidTr="00486F60">
        <w:tc>
          <w:tcPr>
            <w:tcW w:w="8330" w:type="dxa"/>
          </w:tcPr>
          <w:p w14:paraId="75818AE6" w14:textId="77777777" w:rsidR="00CE3F87" w:rsidRPr="00CE3F87" w:rsidRDefault="00CE3F87" w:rsidP="002B4F3A">
            <w:pPr>
              <w:numPr>
                <w:ilvl w:val="0"/>
                <w:numId w:val="6"/>
              </w:numPr>
              <w:tabs>
                <w:tab w:val="left" w:pos="306"/>
              </w:tabs>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Малообеспеченные семьи:</w:t>
            </w:r>
          </w:p>
        </w:tc>
        <w:tc>
          <w:tcPr>
            <w:tcW w:w="2232" w:type="dxa"/>
          </w:tcPr>
          <w:p w14:paraId="05BA9591" w14:textId="77777777" w:rsidR="00CE3F87" w:rsidRPr="00CE3F87" w:rsidRDefault="00CE3F87" w:rsidP="002B4F3A">
            <w:pPr>
              <w:tabs>
                <w:tab w:val="left" w:pos="317"/>
                <w:tab w:val="center" w:pos="1008"/>
              </w:tabs>
              <w:jc w:val="both"/>
              <w:rPr>
                <w:rFonts w:ascii="Times New Roman" w:eastAsia="Calibri" w:hAnsi="Times New Roman" w:cs="Times New Roman"/>
                <w:b/>
                <w:sz w:val="24"/>
                <w:szCs w:val="24"/>
              </w:rPr>
            </w:pPr>
          </w:p>
        </w:tc>
      </w:tr>
      <w:tr w:rsidR="00CE3F87" w:rsidRPr="00CE3F87" w14:paraId="436CAAED" w14:textId="77777777" w:rsidTr="00486F60">
        <w:tc>
          <w:tcPr>
            <w:tcW w:w="10562" w:type="dxa"/>
            <w:gridSpan w:val="2"/>
          </w:tcPr>
          <w:p w14:paraId="7B35362F" w14:textId="77777777" w:rsidR="00CE3F87" w:rsidRPr="00CE3F87" w:rsidRDefault="00CE3F87" w:rsidP="002B4F3A">
            <w:pPr>
              <w:numPr>
                <w:ilvl w:val="0"/>
                <w:numId w:val="6"/>
              </w:numPr>
              <w:tabs>
                <w:tab w:val="left" w:pos="317"/>
                <w:tab w:val="center" w:pos="1008"/>
              </w:tabs>
              <w:contextualSpacing/>
              <w:jc w:val="both"/>
              <w:rPr>
                <w:rFonts w:ascii="Times New Roman" w:eastAsia="Calibri" w:hAnsi="Times New Roman" w:cs="Times New Roman"/>
                <w:b/>
                <w:sz w:val="24"/>
                <w:szCs w:val="24"/>
              </w:rPr>
            </w:pPr>
            <w:r w:rsidRPr="00CE3F87">
              <w:rPr>
                <w:rFonts w:ascii="Times New Roman" w:eastAsia="Calibri" w:hAnsi="Times New Roman" w:cs="Times New Roman"/>
                <w:b/>
                <w:sz w:val="24"/>
                <w:szCs w:val="24"/>
              </w:rPr>
              <w:t>Образовательный ценз родителей:</w:t>
            </w:r>
          </w:p>
        </w:tc>
      </w:tr>
      <w:tr w:rsidR="00CE3F87" w:rsidRPr="00CE3F87" w14:paraId="1BE65057" w14:textId="77777777" w:rsidTr="00486F60">
        <w:tc>
          <w:tcPr>
            <w:tcW w:w="8330" w:type="dxa"/>
          </w:tcPr>
          <w:p w14:paraId="3AE617B2"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среднее образование</w:t>
            </w:r>
          </w:p>
        </w:tc>
        <w:tc>
          <w:tcPr>
            <w:tcW w:w="2232" w:type="dxa"/>
          </w:tcPr>
          <w:p w14:paraId="2827DA16"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1-2%</w:t>
            </w:r>
          </w:p>
        </w:tc>
      </w:tr>
      <w:tr w:rsidR="00CE3F87" w:rsidRPr="00CE3F87" w14:paraId="6D0B068E" w14:textId="77777777" w:rsidTr="00486F60">
        <w:tc>
          <w:tcPr>
            <w:tcW w:w="8330" w:type="dxa"/>
          </w:tcPr>
          <w:p w14:paraId="6DA4E4FB"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средне-специальное образование</w:t>
            </w:r>
          </w:p>
        </w:tc>
        <w:tc>
          <w:tcPr>
            <w:tcW w:w="2232" w:type="dxa"/>
          </w:tcPr>
          <w:p w14:paraId="69F1670B"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7-23%</w:t>
            </w:r>
          </w:p>
        </w:tc>
      </w:tr>
      <w:tr w:rsidR="00CE3F87" w:rsidRPr="00CE3F87" w14:paraId="5988ECCD" w14:textId="77777777" w:rsidTr="00486F60">
        <w:tc>
          <w:tcPr>
            <w:tcW w:w="8330" w:type="dxa"/>
          </w:tcPr>
          <w:p w14:paraId="5B077590"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высшее образование</w:t>
            </w:r>
          </w:p>
        </w:tc>
        <w:tc>
          <w:tcPr>
            <w:tcW w:w="2232" w:type="dxa"/>
          </w:tcPr>
          <w:p w14:paraId="4835F871"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24-75%</w:t>
            </w:r>
          </w:p>
        </w:tc>
      </w:tr>
      <w:tr w:rsidR="00CE3F87" w:rsidRPr="00CE3F87" w14:paraId="6C2D3881" w14:textId="77777777" w:rsidTr="00486F60">
        <w:tc>
          <w:tcPr>
            <w:tcW w:w="10562" w:type="dxa"/>
            <w:gridSpan w:val="2"/>
          </w:tcPr>
          <w:p w14:paraId="74F167EF" w14:textId="77777777" w:rsidR="00CE3F87" w:rsidRPr="00CE3F87" w:rsidRDefault="00CE3F87" w:rsidP="002B4F3A">
            <w:pPr>
              <w:numPr>
                <w:ilvl w:val="0"/>
                <w:numId w:val="6"/>
              </w:numPr>
              <w:tabs>
                <w:tab w:val="left" w:pos="317"/>
                <w:tab w:val="center" w:pos="1008"/>
              </w:tabs>
              <w:contextualSpacing/>
              <w:jc w:val="both"/>
              <w:rPr>
                <w:rFonts w:ascii="Times New Roman" w:eastAsia="Calibri" w:hAnsi="Times New Roman" w:cs="Times New Roman"/>
                <w:sz w:val="24"/>
                <w:szCs w:val="24"/>
              </w:rPr>
            </w:pPr>
            <w:r w:rsidRPr="00CE3F87">
              <w:rPr>
                <w:rFonts w:ascii="Times New Roman" w:eastAsia="Calibri" w:hAnsi="Times New Roman" w:cs="Times New Roman"/>
                <w:b/>
                <w:sz w:val="24"/>
                <w:szCs w:val="24"/>
              </w:rPr>
              <w:t>Количество детей в семье:</w:t>
            </w:r>
          </w:p>
        </w:tc>
      </w:tr>
      <w:tr w:rsidR="00CE3F87" w:rsidRPr="00CE3F87" w14:paraId="7CBA0613" w14:textId="77777777" w:rsidTr="00486F60">
        <w:tc>
          <w:tcPr>
            <w:tcW w:w="8330" w:type="dxa"/>
          </w:tcPr>
          <w:p w14:paraId="1DDD904C"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- 1 ребенок</w:t>
            </w:r>
          </w:p>
        </w:tc>
        <w:tc>
          <w:tcPr>
            <w:tcW w:w="2232" w:type="dxa"/>
          </w:tcPr>
          <w:p w14:paraId="57F56895" w14:textId="77777777" w:rsidR="00CE3F87" w:rsidRPr="00CE3F87" w:rsidRDefault="00CE3F87" w:rsidP="002B4F3A">
            <w:pPr>
              <w:tabs>
                <w:tab w:val="left" w:pos="317"/>
                <w:tab w:val="left" w:pos="544"/>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5-31%</w:t>
            </w:r>
          </w:p>
        </w:tc>
      </w:tr>
      <w:tr w:rsidR="00CE3F87" w:rsidRPr="00CE3F87" w14:paraId="2E7B04E9" w14:textId="77777777" w:rsidTr="00486F60">
        <w:tc>
          <w:tcPr>
            <w:tcW w:w="8330" w:type="dxa"/>
          </w:tcPr>
          <w:p w14:paraId="078800F7"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- 2 ребенка</w:t>
            </w:r>
          </w:p>
        </w:tc>
        <w:tc>
          <w:tcPr>
            <w:tcW w:w="2232" w:type="dxa"/>
          </w:tcPr>
          <w:p w14:paraId="0799B32A"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9-50%</w:t>
            </w:r>
          </w:p>
        </w:tc>
      </w:tr>
      <w:tr w:rsidR="00CE3F87" w:rsidRPr="00CE3F87" w14:paraId="40BBC60B" w14:textId="77777777" w:rsidTr="00486F60">
        <w:tc>
          <w:tcPr>
            <w:tcW w:w="8330" w:type="dxa"/>
          </w:tcPr>
          <w:p w14:paraId="40783064"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- 3 ребенка и более</w:t>
            </w:r>
          </w:p>
        </w:tc>
        <w:tc>
          <w:tcPr>
            <w:tcW w:w="2232" w:type="dxa"/>
          </w:tcPr>
          <w:p w14:paraId="5DE54CAF"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2-13%</w:t>
            </w:r>
          </w:p>
        </w:tc>
      </w:tr>
      <w:tr w:rsidR="00CE3F87" w:rsidRPr="00CE3F87" w14:paraId="42D97415" w14:textId="77777777" w:rsidTr="00486F60">
        <w:tc>
          <w:tcPr>
            <w:tcW w:w="10562" w:type="dxa"/>
            <w:gridSpan w:val="2"/>
          </w:tcPr>
          <w:p w14:paraId="7EA9601F" w14:textId="77777777" w:rsidR="00CE3F87" w:rsidRPr="00CE3F87" w:rsidRDefault="00CE3F87" w:rsidP="002B4F3A">
            <w:pPr>
              <w:numPr>
                <w:ilvl w:val="0"/>
                <w:numId w:val="6"/>
              </w:numPr>
              <w:tabs>
                <w:tab w:val="left" w:pos="317"/>
                <w:tab w:val="center" w:pos="1008"/>
              </w:tabs>
              <w:contextualSpacing/>
              <w:jc w:val="both"/>
              <w:rPr>
                <w:rFonts w:ascii="Times New Roman" w:eastAsia="Calibri" w:hAnsi="Times New Roman" w:cs="Times New Roman"/>
                <w:sz w:val="24"/>
                <w:szCs w:val="24"/>
              </w:rPr>
            </w:pPr>
            <w:r w:rsidRPr="00CE3F87">
              <w:rPr>
                <w:rFonts w:ascii="Times New Roman" w:eastAsia="Calibri" w:hAnsi="Times New Roman" w:cs="Times New Roman"/>
                <w:b/>
                <w:sz w:val="24"/>
                <w:szCs w:val="24"/>
              </w:rPr>
              <w:t>Социальный статус родителей:</w:t>
            </w:r>
          </w:p>
        </w:tc>
      </w:tr>
      <w:tr w:rsidR="00CE3F87" w:rsidRPr="00CE3F87" w14:paraId="1AE489C7" w14:textId="77777777" w:rsidTr="00486F60">
        <w:tc>
          <w:tcPr>
            <w:tcW w:w="8330" w:type="dxa"/>
          </w:tcPr>
          <w:p w14:paraId="2B4715FC"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рабочие</w:t>
            </w:r>
          </w:p>
        </w:tc>
        <w:tc>
          <w:tcPr>
            <w:tcW w:w="2232" w:type="dxa"/>
          </w:tcPr>
          <w:p w14:paraId="61231B8B"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10-31%</w:t>
            </w:r>
          </w:p>
        </w:tc>
      </w:tr>
      <w:tr w:rsidR="00CE3F87" w:rsidRPr="00CE3F87" w14:paraId="57ECDFF0" w14:textId="77777777" w:rsidTr="00486F60">
        <w:tc>
          <w:tcPr>
            <w:tcW w:w="8330" w:type="dxa"/>
          </w:tcPr>
          <w:p w14:paraId="4C864872"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служащие</w:t>
            </w:r>
          </w:p>
        </w:tc>
        <w:tc>
          <w:tcPr>
            <w:tcW w:w="2232" w:type="dxa"/>
          </w:tcPr>
          <w:p w14:paraId="56961D3F"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11-34%</w:t>
            </w:r>
          </w:p>
        </w:tc>
      </w:tr>
      <w:tr w:rsidR="00CE3F87" w:rsidRPr="00CE3F87" w14:paraId="671BBF48" w14:textId="77777777" w:rsidTr="00486F60">
        <w:tc>
          <w:tcPr>
            <w:tcW w:w="8330" w:type="dxa"/>
          </w:tcPr>
          <w:p w14:paraId="3557E32A"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предприниматели</w:t>
            </w:r>
          </w:p>
        </w:tc>
        <w:tc>
          <w:tcPr>
            <w:tcW w:w="2232" w:type="dxa"/>
          </w:tcPr>
          <w:p w14:paraId="07B28818"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8-25%</w:t>
            </w:r>
          </w:p>
        </w:tc>
      </w:tr>
      <w:tr w:rsidR="00CE3F87" w:rsidRPr="00CE3F87" w14:paraId="43D32E96" w14:textId="77777777" w:rsidTr="00486F60">
        <w:tc>
          <w:tcPr>
            <w:tcW w:w="8330" w:type="dxa"/>
          </w:tcPr>
          <w:p w14:paraId="2E8620B2" w14:textId="77777777" w:rsidR="00CE3F87" w:rsidRPr="00CE3F87" w:rsidRDefault="00CE3F87" w:rsidP="002B4F3A">
            <w:pPr>
              <w:tabs>
                <w:tab w:val="left" w:pos="306"/>
              </w:tabs>
              <w:ind w:left="360"/>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 не работающие (домохозяйки)</w:t>
            </w:r>
          </w:p>
        </w:tc>
        <w:tc>
          <w:tcPr>
            <w:tcW w:w="2232" w:type="dxa"/>
          </w:tcPr>
          <w:p w14:paraId="6AA129F3" w14:textId="77777777" w:rsidR="00CE3F87" w:rsidRPr="00CE3F87" w:rsidRDefault="00CE3F87" w:rsidP="002B4F3A">
            <w:pPr>
              <w:tabs>
                <w:tab w:val="left" w:pos="317"/>
                <w:tab w:val="center" w:pos="1008"/>
              </w:tabs>
              <w:jc w:val="both"/>
              <w:rPr>
                <w:rFonts w:ascii="Times New Roman" w:eastAsia="Calibri" w:hAnsi="Times New Roman" w:cs="Times New Roman"/>
                <w:sz w:val="24"/>
                <w:szCs w:val="24"/>
              </w:rPr>
            </w:pPr>
            <w:r w:rsidRPr="00CE3F87">
              <w:rPr>
                <w:rFonts w:ascii="Times New Roman" w:eastAsia="Calibri" w:hAnsi="Times New Roman" w:cs="Times New Roman"/>
                <w:sz w:val="24"/>
                <w:szCs w:val="24"/>
              </w:rPr>
              <w:t>3-10%</w:t>
            </w:r>
          </w:p>
        </w:tc>
      </w:tr>
    </w:tbl>
    <w:p w14:paraId="17AF0C22" w14:textId="77777777" w:rsidR="00CE3F87" w:rsidRPr="00F80843" w:rsidRDefault="00CE3F87" w:rsidP="002B4F3A">
      <w:pPr>
        <w:spacing w:after="0" w:line="240" w:lineRule="auto"/>
        <w:ind w:firstLine="284"/>
        <w:jc w:val="both"/>
        <w:rPr>
          <w:rFonts w:ascii="Times New Roman" w:hAnsi="Times New Roman" w:cs="Times New Roman"/>
          <w:sz w:val="28"/>
          <w:szCs w:val="28"/>
        </w:rPr>
      </w:pPr>
    </w:p>
    <w:p w14:paraId="6C13EBA7" w14:textId="3BF64966" w:rsidR="00227834" w:rsidRDefault="00227834" w:rsidP="002B4F3A">
      <w:pPr>
        <w:jc w:val="both"/>
        <w:rPr>
          <w:rFonts w:asciiTheme="majorBidi" w:hAnsiTheme="majorBidi" w:cstheme="majorBidi"/>
          <w:b/>
          <w:bCs/>
          <w:iCs/>
          <w:sz w:val="24"/>
          <w:szCs w:val="24"/>
        </w:rPr>
      </w:pPr>
    </w:p>
    <w:p w14:paraId="726A98E8" w14:textId="7E78E7BA" w:rsidR="00CE3F87" w:rsidRDefault="00CE3F87" w:rsidP="002B4F3A">
      <w:pPr>
        <w:jc w:val="both"/>
        <w:rPr>
          <w:rFonts w:asciiTheme="majorBidi" w:hAnsiTheme="majorBidi" w:cstheme="majorBidi"/>
          <w:b/>
          <w:bCs/>
          <w:iCs/>
          <w:sz w:val="24"/>
          <w:szCs w:val="24"/>
        </w:rPr>
      </w:pPr>
    </w:p>
    <w:p w14:paraId="7F5EB6B0" w14:textId="6F938255" w:rsidR="00CE3F87" w:rsidRDefault="00CE3F87" w:rsidP="002B4F3A">
      <w:pPr>
        <w:jc w:val="both"/>
        <w:rPr>
          <w:rFonts w:asciiTheme="majorBidi" w:hAnsiTheme="majorBidi" w:cstheme="majorBidi"/>
          <w:b/>
          <w:bCs/>
          <w:iCs/>
          <w:sz w:val="24"/>
          <w:szCs w:val="24"/>
        </w:rPr>
      </w:pPr>
    </w:p>
    <w:p w14:paraId="08FBF596" w14:textId="450934F6" w:rsidR="00CE3F87" w:rsidRDefault="00CE3F87" w:rsidP="002B4F3A">
      <w:pPr>
        <w:jc w:val="both"/>
        <w:rPr>
          <w:rFonts w:asciiTheme="majorBidi" w:hAnsiTheme="majorBidi" w:cstheme="majorBidi"/>
          <w:b/>
          <w:bCs/>
          <w:iCs/>
          <w:sz w:val="24"/>
          <w:szCs w:val="24"/>
        </w:rPr>
      </w:pPr>
    </w:p>
    <w:p w14:paraId="0D41A76C" w14:textId="2AC09CD9" w:rsidR="00CE3F87" w:rsidRDefault="00CE3F87" w:rsidP="002B4F3A">
      <w:pPr>
        <w:jc w:val="both"/>
        <w:rPr>
          <w:rFonts w:asciiTheme="majorBidi" w:hAnsiTheme="majorBidi" w:cstheme="majorBidi"/>
          <w:b/>
          <w:bCs/>
          <w:iCs/>
          <w:sz w:val="24"/>
          <w:szCs w:val="24"/>
        </w:rPr>
      </w:pPr>
    </w:p>
    <w:p w14:paraId="3A4DF6AA" w14:textId="5BFCBCAF" w:rsidR="00CE3F87" w:rsidRDefault="00CE3F87" w:rsidP="002B4F3A">
      <w:pPr>
        <w:jc w:val="both"/>
        <w:rPr>
          <w:rFonts w:asciiTheme="majorBidi" w:hAnsiTheme="majorBidi" w:cstheme="majorBidi"/>
          <w:b/>
          <w:bCs/>
          <w:iCs/>
          <w:sz w:val="24"/>
          <w:szCs w:val="24"/>
        </w:rPr>
      </w:pPr>
    </w:p>
    <w:p w14:paraId="09DF791E" w14:textId="5D362AD2" w:rsidR="00CE3F87" w:rsidRDefault="00CE3F87" w:rsidP="002B4F3A">
      <w:pPr>
        <w:jc w:val="both"/>
        <w:rPr>
          <w:rFonts w:asciiTheme="majorBidi" w:hAnsiTheme="majorBidi" w:cstheme="majorBidi"/>
          <w:b/>
          <w:bCs/>
          <w:iCs/>
          <w:sz w:val="24"/>
          <w:szCs w:val="24"/>
        </w:rPr>
      </w:pPr>
    </w:p>
    <w:p w14:paraId="167B66E1" w14:textId="281A7E57" w:rsidR="00CE3F87" w:rsidRDefault="00CE3F87" w:rsidP="002B4F3A">
      <w:pPr>
        <w:jc w:val="both"/>
        <w:rPr>
          <w:rFonts w:asciiTheme="majorBidi" w:hAnsiTheme="majorBidi" w:cstheme="majorBidi"/>
          <w:b/>
          <w:bCs/>
          <w:iCs/>
          <w:sz w:val="24"/>
          <w:szCs w:val="24"/>
        </w:rPr>
      </w:pPr>
    </w:p>
    <w:p w14:paraId="1B6D8927" w14:textId="77777777" w:rsidR="00F63EFB" w:rsidRPr="00C66A0C" w:rsidRDefault="00F63EFB" w:rsidP="002B4F3A">
      <w:pPr>
        <w:jc w:val="both"/>
        <w:rPr>
          <w:rFonts w:asciiTheme="majorBidi" w:hAnsiTheme="majorBidi" w:cstheme="majorBidi"/>
          <w:b/>
          <w:bCs/>
          <w:iCs/>
          <w:sz w:val="24"/>
          <w:szCs w:val="24"/>
        </w:rPr>
      </w:pPr>
    </w:p>
    <w:p w14:paraId="53445696" w14:textId="77777777" w:rsidR="00227834" w:rsidRPr="00C66A0C" w:rsidRDefault="00686C05" w:rsidP="00ED11A5">
      <w:pPr>
        <w:jc w:val="center"/>
        <w:rPr>
          <w:rFonts w:asciiTheme="majorBidi" w:hAnsiTheme="majorBidi" w:cstheme="majorBidi"/>
          <w:b/>
          <w:bCs/>
          <w:iCs/>
          <w:sz w:val="24"/>
          <w:szCs w:val="24"/>
        </w:rPr>
      </w:pPr>
      <w:r w:rsidRPr="00C66A0C">
        <w:rPr>
          <w:rFonts w:asciiTheme="majorBidi" w:hAnsiTheme="majorBidi" w:cstheme="majorBidi"/>
          <w:b/>
          <w:bCs/>
          <w:iCs/>
          <w:sz w:val="24"/>
          <w:szCs w:val="24"/>
        </w:rPr>
        <w:lastRenderedPageBreak/>
        <w:t>3.4</w:t>
      </w:r>
      <w:r w:rsidR="00DA3DF1" w:rsidRPr="00C66A0C">
        <w:rPr>
          <w:rFonts w:asciiTheme="majorBidi" w:hAnsiTheme="majorBidi" w:cstheme="majorBidi"/>
          <w:b/>
          <w:bCs/>
          <w:iCs/>
          <w:sz w:val="24"/>
          <w:szCs w:val="24"/>
        </w:rPr>
        <w:t xml:space="preserve">.2 </w:t>
      </w:r>
      <w:r w:rsidR="002C3A8B" w:rsidRPr="00C66A0C">
        <w:rPr>
          <w:rFonts w:asciiTheme="majorBidi" w:hAnsiTheme="majorBidi" w:cstheme="majorBidi"/>
          <w:b/>
          <w:bCs/>
          <w:iCs/>
          <w:sz w:val="24"/>
          <w:szCs w:val="24"/>
        </w:rPr>
        <w:t>Перспективный план работы с родителями воспитанников</w:t>
      </w:r>
      <w:r w:rsidR="00227834" w:rsidRPr="00C66A0C">
        <w:rPr>
          <w:rFonts w:asciiTheme="majorBidi" w:hAnsiTheme="majorBidi" w:cstheme="majorBidi"/>
          <w:b/>
          <w:bCs/>
          <w:iCs/>
          <w:sz w:val="24"/>
          <w:szCs w:val="24"/>
        </w:rPr>
        <w:t xml:space="preserve"> средней</w:t>
      </w:r>
      <w:r w:rsidR="00D1744E" w:rsidRPr="00C66A0C">
        <w:rPr>
          <w:rFonts w:asciiTheme="majorBidi" w:hAnsiTheme="majorBidi" w:cstheme="majorBidi"/>
          <w:b/>
          <w:bCs/>
          <w:iCs/>
          <w:sz w:val="24"/>
          <w:szCs w:val="24"/>
        </w:rPr>
        <w:t xml:space="preserve"> г</w:t>
      </w:r>
      <w:r w:rsidR="00DA3DF1" w:rsidRPr="00C66A0C">
        <w:rPr>
          <w:rFonts w:asciiTheme="majorBidi" w:hAnsiTheme="majorBidi" w:cstheme="majorBidi"/>
          <w:b/>
          <w:bCs/>
          <w:iCs/>
          <w:sz w:val="24"/>
          <w:szCs w:val="24"/>
        </w:rPr>
        <w:t>руппы</w:t>
      </w:r>
    </w:p>
    <w:p w14:paraId="7FBA8823" w14:textId="77777777" w:rsidR="00630068" w:rsidRPr="00FF7C08" w:rsidRDefault="00630068" w:rsidP="002B4F3A">
      <w:pPr>
        <w:jc w:val="both"/>
        <w:rPr>
          <w:rFonts w:asciiTheme="majorBidi" w:hAnsiTheme="majorBidi" w:cstheme="majorBidi"/>
          <w:b/>
          <w:bCs/>
          <w:i/>
          <w:iCs/>
          <w:sz w:val="24"/>
          <w:szCs w:val="24"/>
        </w:rPr>
      </w:pPr>
      <w:r w:rsidRPr="00FF7C08">
        <w:rPr>
          <w:rFonts w:asciiTheme="majorBidi" w:hAnsiTheme="majorBidi" w:cstheme="majorBidi"/>
          <w:b/>
          <w:bCs/>
          <w:i/>
          <w:iCs/>
          <w:sz w:val="24"/>
          <w:szCs w:val="24"/>
        </w:rPr>
        <w:t>на сентябрь</w:t>
      </w:r>
    </w:p>
    <w:tbl>
      <w:tblPr>
        <w:tblStyle w:val="a3"/>
        <w:tblW w:w="10207" w:type="dxa"/>
        <w:tblInd w:w="-318" w:type="dxa"/>
        <w:tblLayout w:type="fixed"/>
        <w:tblLook w:val="04A0" w:firstRow="1" w:lastRow="0" w:firstColumn="1" w:lastColumn="0" w:noHBand="0" w:noVBand="1"/>
      </w:tblPr>
      <w:tblGrid>
        <w:gridCol w:w="993"/>
        <w:gridCol w:w="2889"/>
        <w:gridCol w:w="4820"/>
        <w:gridCol w:w="1505"/>
      </w:tblGrid>
      <w:tr w:rsidR="00630068" w:rsidRPr="00FF7C08" w14:paraId="3B96EEE7" w14:textId="77777777" w:rsidTr="00ED11A5">
        <w:tc>
          <w:tcPr>
            <w:tcW w:w="993" w:type="dxa"/>
          </w:tcPr>
          <w:p w14:paraId="3205AA24"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2889" w:type="dxa"/>
            <w:vAlign w:val="center"/>
          </w:tcPr>
          <w:p w14:paraId="1E5CF1A2"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6EAEA36C"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3CC062B1"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2F547BE5" w14:textId="77777777" w:rsidTr="00ED11A5">
        <w:tc>
          <w:tcPr>
            <w:tcW w:w="993" w:type="dxa"/>
          </w:tcPr>
          <w:p w14:paraId="2857DC2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2889" w:type="dxa"/>
          </w:tcPr>
          <w:p w14:paraId="4DA57B8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60813FE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Тема: «Возрастные особенности детей 4 – 5 лет</w:t>
            </w:r>
            <w:r w:rsidRPr="00FF7C08">
              <w:rPr>
                <w:rFonts w:asciiTheme="majorBidi" w:hAnsiTheme="majorBidi" w:cstheme="majorBidi"/>
                <w:sz w:val="24"/>
                <w:szCs w:val="24"/>
              </w:rPr>
              <w:t>»</w:t>
            </w:r>
          </w:p>
          <w:p w14:paraId="597CD0B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2460C45E" w14:textId="77777777" w:rsidR="00630068" w:rsidRPr="00FF7C08" w:rsidRDefault="00630068" w:rsidP="002B4F3A">
            <w:pPr>
              <w:tabs>
                <w:tab w:val="left" w:pos="1786"/>
              </w:tabs>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2F5A1E9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0FED3D19" w14:textId="77777777" w:rsidTr="00ED11A5">
        <w:tc>
          <w:tcPr>
            <w:tcW w:w="993" w:type="dxa"/>
          </w:tcPr>
          <w:p w14:paraId="5721CF6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2889" w:type="dxa"/>
          </w:tcPr>
          <w:p w14:paraId="471E08F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6649E8AE"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Провести беседу с родителями вновь прибывших детей: «</w:t>
            </w:r>
            <w:r>
              <w:rPr>
                <w:rFonts w:asciiTheme="majorBidi" w:hAnsiTheme="majorBidi" w:cstheme="majorBidi"/>
                <w:sz w:val="24"/>
                <w:szCs w:val="24"/>
              </w:rPr>
              <w:t>Режим дня – важное значение для ребенка</w:t>
            </w:r>
            <w:r w:rsidRPr="00FF7C08">
              <w:rPr>
                <w:rFonts w:asciiTheme="majorBidi" w:hAnsiTheme="majorBidi" w:cstheme="majorBidi"/>
                <w:sz w:val="24"/>
                <w:szCs w:val="24"/>
              </w:rPr>
              <w:t>»</w:t>
            </w:r>
          </w:p>
          <w:p w14:paraId="3C7040F7"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97910D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748791B2"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5F12B03" w14:textId="77777777" w:rsidTr="00ED11A5">
        <w:tc>
          <w:tcPr>
            <w:tcW w:w="993" w:type="dxa"/>
          </w:tcPr>
          <w:p w14:paraId="1B4D9D0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2889" w:type="dxa"/>
          </w:tcPr>
          <w:p w14:paraId="0B8F0C0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09CD88F8"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Тема: </w:t>
            </w:r>
          </w:p>
          <w:p w14:paraId="2D0C417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w:t>
            </w:r>
            <w:r>
              <w:rPr>
                <w:rFonts w:asciiTheme="majorBidi" w:hAnsiTheme="majorBidi" w:cstheme="majorBidi"/>
                <w:sz w:val="24"/>
                <w:szCs w:val="24"/>
              </w:rPr>
              <w:t>Растим таланты</w:t>
            </w:r>
            <w:r w:rsidRPr="00FF7C08">
              <w:rPr>
                <w:rFonts w:asciiTheme="majorBidi" w:hAnsiTheme="majorBidi" w:cstheme="majorBidi"/>
                <w:sz w:val="24"/>
                <w:szCs w:val="24"/>
              </w:rPr>
              <w:t>»</w:t>
            </w:r>
          </w:p>
          <w:p w14:paraId="4A37AAD3" w14:textId="77777777" w:rsidR="00630068" w:rsidRPr="00BA2459"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w:t>
            </w:r>
            <w:r w:rsidRPr="00BA2459">
              <w:rPr>
                <w:rFonts w:asciiTheme="majorBidi" w:hAnsiTheme="majorBidi" w:cstheme="majorBidi"/>
                <w:sz w:val="24"/>
                <w:szCs w:val="24"/>
              </w:rPr>
              <w:t>Психолог</w:t>
            </w:r>
            <w:r>
              <w:rPr>
                <w:rFonts w:asciiTheme="majorBidi" w:hAnsiTheme="majorBidi" w:cstheme="majorBidi"/>
                <w:sz w:val="24"/>
                <w:szCs w:val="24"/>
              </w:rPr>
              <w:t>ический портрет ребёнка 4-5 лет»</w:t>
            </w:r>
          </w:p>
          <w:p w14:paraId="54A13685" w14:textId="77777777" w:rsidR="00630068" w:rsidRPr="00BA2459"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«Режим дня»</w:t>
            </w:r>
          </w:p>
          <w:p w14:paraId="47B56C4D" w14:textId="77777777" w:rsidR="00630068" w:rsidRPr="00F46DF6" w:rsidRDefault="00630068" w:rsidP="002B4F3A">
            <w:pPr>
              <w:ind w:firstLine="0"/>
              <w:jc w:val="both"/>
              <w:rPr>
                <w:rFonts w:asciiTheme="majorBidi" w:hAnsiTheme="majorBidi" w:cstheme="majorBidi"/>
                <w:sz w:val="24"/>
                <w:szCs w:val="24"/>
              </w:rPr>
            </w:pPr>
          </w:p>
        </w:tc>
        <w:tc>
          <w:tcPr>
            <w:tcW w:w="1505" w:type="dxa"/>
          </w:tcPr>
          <w:p w14:paraId="1608939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62133550"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A463B8E" w14:textId="77777777" w:rsidTr="00ED11A5">
        <w:tc>
          <w:tcPr>
            <w:tcW w:w="993" w:type="dxa"/>
          </w:tcPr>
          <w:p w14:paraId="600BC99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2889" w:type="dxa"/>
          </w:tcPr>
          <w:p w14:paraId="3F42565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6EF80ED1"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родительско</w:t>
            </w:r>
            <w:r>
              <w:rPr>
                <w:rFonts w:asciiTheme="majorBidi" w:hAnsiTheme="majorBidi" w:cstheme="majorBidi"/>
                <w:sz w:val="24"/>
                <w:szCs w:val="24"/>
              </w:rPr>
              <w:t>го уголка по теме: «День знаний</w:t>
            </w:r>
            <w:r w:rsidRPr="00FF7C08">
              <w:rPr>
                <w:rFonts w:asciiTheme="majorBidi" w:hAnsiTheme="majorBidi" w:cstheme="majorBidi"/>
                <w:sz w:val="24"/>
                <w:szCs w:val="24"/>
              </w:rPr>
              <w:t>»</w:t>
            </w:r>
          </w:p>
          <w:p w14:paraId="3D5D4A6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«Сетка занятий»</w:t>
            </w:r>
          </w:p>
          <w:p w14:paraId="3EFB5F27"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«Осень золотая»</w:t>
            </w:r>
          </w:p>
        </w:tc>
        <w:tc>
          <w:tcPr>
            <w:tcW w:w="1505" w:type="dxa"/>
          </w:tcPr>
          <w:p w14:paraId="4C7E34E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20C17F8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2DDF152" w14:textId="77777777" w:rsidTr="00ED11A5">
        <w:tc>
          <w:tcPr>
            <w:tcW w:w="993" w:type="dxa"/>
          </w:tcPr>
          <w:p w14:paraId="3367847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2889" w:type="dxa"/>
          </w:tcPr>
          <w:p w14:paraId="25508BF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1E163CF4"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w:t>
            </w:r>
            <w:r>
              <w:rPr>
                <w:rFonts w:asciiTheme="majorBidi" w:hAnsiTheme="majorBidi" w:cstheme="majorBidi"/>
                <w:sz w:val="24"/>
                <w:szCs w:val="24"/>
              </w:rPr>
              <w:t>Что я знаю о своем ребенке?</w:t>
            </w:r>
            <w:r w:rsidRPr="00FF7C08">
              <w:rPr>
                <w:rFonts w:asciiTheme="majorBidi" w:hAnsiTheme="majorBidi" w:cstheme="majorBidi"/>
                <w:sz w:val="24"/>
                <w:szCs w:val="24"/>
              </w:rPr>
              <w:t>»</w:t>
            </w:r>
            <w:r>
              <w:rPr>
                <w:rFonts w:asciiTheme="majorBidi" w:hAnsiTheme="majorBidi" w:cstheme="majorBidi"/>
                <w:sz w:val="24"/>
                <w:szCs w:val="24"/>
              </w:rPr>
              <w:t xml:space="preserve"> Анкетирование для родителей.</w:t>
            </w:r>
          </w:p>
          <w:p w14:paraId="562D1549" w14:textId="77777777" w:rsidR="00630068" w:rsidRDefault="00630068" w:rsidP="002B4F3A">
            <w:pPr>
              <w:ind w:firstLine="0"/>
              <w:jc w:val="both"/>
              <w:rPr>
                <w:rFonts w:asciiTheme="majorBidi" w:hAnsiTheme="majorBidi" w:cstheme="majorBidi"/>
                <w:sz w:val="24"/>
                <w:szCs w:val="24"/>
              </w:rPr>
            </w:pPr>
          </w:p>
          <w:p w14:paraId="1A9677A6" w14:textId="77777777" w:rsidR="00630068" w:rsidRDefault="00630068" w:rsidP="002B4F3A">
            <w:pPr>
              <w:ind w:firstLine="0"/>
              <w:jc w:val="both"/>
              <w:rPr>
                <w:rFonts w:asciiTheme="majorBidi" w:hAnsiTheme="majorBidi" w:cstheme="majorBidi"/>
                <w:sz w:val="24"/>
                <w:szCs w:val="24"/>
              </w:rPr>
            </w:pPr>
          </w:p>
          <w:p w14:paraId="1978E4E3"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DF19A2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48B495A7"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60BD30F" w14:textId="77777777" w:rsidTr="00ED11A5">
        <w:tc>
          <w:tcPr>
            <w:tcW w:w="993" w:type="dxa"/>
          </w:tcPr>
          <w:p w14:paraId="277FC5D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2889" w:type="dxa"/>
          </w:tcPr>
          <w:p w14:paraId="6BD55D8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73732757"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Дополнить </w:t>
            </w:r>
            <w:proofErr w:type="spellStart"/>
            <w:r w:rsidRPr="00FF7C08">
              <w:rPr>
                <w:rFonts w:asciiTheme="majorBidi" w:hAnsiTheme="majorBidi" w:cstheme="majorBidi"/>
                <w:sz w:val="24"/>
                <w:szCs w:val="24"/>
              </w:rPr>
              <w:t>соц.паспорта</w:t>
            </w:r>
            <w:proofErr w:type="spellEnd"/>
            <w:r w:rsidRPr="00FF7C08">
              <w:rPr>
                <w:rFonts w:asciiTheme="majorBidi" w:hAnsiTheme="majorBidi" w:cstheme="majorBidi"/>
                <w:sz w:val="24"/>
                <w:szCs w:val="24"/>
              </w:rPr>
              <w:t xml:space="preserve"> вновь прибывших детей.</w:t>
            </w:r>
          </w:p>
          <w:p w14:paraId="23B92021" w14:textId="77777777" w:rsidR="00630068" w:rsidRDefault="00630068" w:rsidP="002B4F3A">
            <w:pPr>
              <w:ind w:firstLine="0"/>
              <w:jc w:val="both"/>
              <w:rPr>
                <w:rFonts w:asciiTheme="majorBidi" w:hAnsiTheme="majorBidi" w:cstheme="majorBidi"/>
                <w:sz w:val="24"/>
                <w:szCs w:val="24"/>
              </w:rPr>
            </w:pPr>
          </w:p>
          <w:p w14:paraId="10125EA5"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2BC58C7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54A9ED92"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281BCE5" w14:textId="77777777" w:rsidTr="00ED11A5">
        <w:tc>
          <w:tcPr>
            <w:tcW w:w="993" w:type="dxa"/>
          </w:tcPr>
          <w:p w14:paraId="5EAC91D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2889" w:type="dxa"/>
          </w:tcPr>
          <w:p w14:paraId="1D6378B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0C1BB4C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Пригласить родителей на вечер встречи. Показать интегрированное занятие по теме: «Мы это уже знаем»</w:t>
            </w:r>
          </w:p>
          <w:p w14:paraId="1DF28F55" w14:textId="77777777" w:rsidR="00630068" w:rsidRDefault="00630068" w:rsidP="002B4F3A">
            <w:pPr>
              <w:ind w:firstLine="0"/>
              <w:jc w:val="both"/>
              <w:rPr>
                <w:rFonts w:asciiTheme="majorBidi" w:hAnsiTheme="majorBidi" w:cstheme="majorBidi"/>
                <w:sz w:val="24"/>
                <w:szCs w:val="24"/>
              </w:rPr>
            </w:pPr>
          </w:p>
          <w:p w14:paraId="7D717855"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0522478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3476DF">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0F1E8FD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0C951F9" w14:textId="77777777" w:rsidTr="00ED11A5">
        <w:tc>
          <w:tcPr>
            <w:tcW w:w="993" w:type="dxa"/>
          </w:tcPr>
          <w:p w14:paraId="66386C1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2889" w:type="dxa"/>
          </w:tcPr>
          <w:p w14:paraId="1D97927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5ADA861E"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Посетить семью </w:t>
            </w:r>
            <w:r>
              <w:rPr>
                <w:rFonts w:asciiTheme="majorBidi" w:hAnsiTheme="majorBidi" w:cstheme="majorBidi"/>
                <w:sz w:val="24"/>
                <w:szCs w:val="24"/>
              </w:rPr>
              <w:t>нового ребенка с целью знакомства с условиями жизни семьи</w:t>
            </w:r>
            <w:r w:rsidRPr="00FF7C08">
              <w:rPr>
                <w:rFonts w:asciiTheme="majorBidi" w:hAnsiTheme="majorBidi" w:cstheme="majorBidi"/>
                <w:sz w:val="24"/>
                <w:szCs w:val="24"/>
              </w:rPr>
              <w:t>.</w:t>
            </w:r>
          </w:p>
          <w:p w14:paraId="0C581128" w14:textId="77777777" w:rsidR="00630068" w:rsidRDefault="00630068" w:rsidP="002B4F3A">
            <w:pPr>
              <w:ind w:firstLine="0"/>
              <w:jc w:val="both"/>
              <w:rPr>
                <w:rFonts w:asciiTheme="majorBidi" w:hAnsiTheme="majorBidi" w:cstheme="majorBidi"/>
                <w:sz w:val="24"/>
                <w:szCs w:val="24"/>
              </w:rPr>
            </w:pPr>
          </w:p>
          <w:p w14:paraId="2996E05B" w14:textId="77777777" w:rsidR="00630068" w:rsidRDefault="00630068" w:rsidP="002B4F3A">
            <w:pPr>
              <w:ind w:firstLine="0"/>
              <w:jc w:val="both"/>
              <w:rPr>
                <w:rFonts w:asciiTheme="majorBidi" w:hAnsiTheme="majorBidi" w:cstheme="majorBidi"/>
                <w:sz w:val="24"/>
                <w:szCs w:val="24"/>
              </w:rPr>
            </w:pPr>
          </w:p>
          <w:p w14:paraId="1C29DF13"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0D5F917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265CCA4A"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0B1E7BC" w14:textId="77777777" w:rsidTr="00ED11A5">
        <w:tc>
          <w:tcPr>
            <w:tcW w:w="993" w:type="dxa"/>
          </w:tcPr>
          <w:p w14:paraId="565A962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2889" w:type="dxa"/>
          </w:tcPr>
          <w:p w14:paraId="6C3FF23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46A7667D" w14:textId="77777777" w:rsidR="00B62AB5" w:rsidRPr="00B62AB5"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Порекомендовать родителям Сидоренко Кости, Резниковой Даши приводить детей в облегчённой одежде.</w:t>
            </w:r>
          </w:p>
          <w:p w14:paraId="5F428906" w14:textId="1F13AD71" w:rsidR="00630068" w:rsidRPr="00FF7C08"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Рекомендация по теме: «Чем заниматься с ребенком дома.»</w:t>
            </w:r>
          </w:p>
        </w:tc>
        <w:tc>
          <w:tcPr>
            <w:tcW w:w="1505" w:type="dxa"/>
          </w:tcPr>
          <w:p w14:paraId="168F9E6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1EBD56A6"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4FBB75F8" w14:textId="77777777" w:rsidTr="00ED11A5">
        <w:tc>
          <w:tcPr>
            <w:tcW w:w="993" w:type="dxa"/>
          </w:tcPr>
          <w:p w14:paraId="2413F17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2889" w:type="dxa"/>
          </w:tcPr>
          <w:p w14:paraId="2C221CD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33BA5FEB" w14:textId="77777777" w:rsidR="0063006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r>
              <w:rPr>
                <w:rFonts w:asciiTheme="majorBidi" w:hAnsiTheme="majorBidi" w:cstheme="majorBidi"/>
                <w:sz w:val="24"/>
                <w:szCs w:val="24"/>
              </w:rPr>
              <w:t>детских рисунков</w:t>
            </w:r>
            <w:r w:rsidRPr="00FF7C08">
              <w:rPr>
                <w:rFonts w:asciiTheme="majorBidi" w:hAnsiTheme="majorBidi" w:cstheme="majorBidi"/>
                <w:sz w:val="24"/>
                <w:szCs w:val="24"/>
              </w:rPr>
              <w:t xml:space="preserve"> на тему:</w:t>
            </w:r>
          </w:p>
          <w:p w14:paraId="0FFE8A19"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«Как я провел лето</w:t>
            </w:r>
            <w:r w:rsidRPr="00FF7C08">
              <w:rPr>
                <w:rFonts w:asciiTheme="majorBidi" w:hAnsiTheme="majorBidi" w:cstheme="majorBidi"/>
                <w:sz w:val="24"/>
                <w:szCs w:val="24"/>
              </w:rPr>
              <w:t>»</w:t>
            </w:r>
          </w:p>
          <w:p w14:paraId="33049EC0"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534AF20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7D340547" w14:textId="77777777" w:rsidR="00630068" w:rsidRPr="00FF7C08" w:rsidRDefault="00630068" w:rsidP="002B4F3A">
            <w:pPr>
              <w:ind w:firstLine="0"/>
              <w:jc w:val="both"/>
              <w:rPr>
                <w:rFonts w:asciiTheme="majorBidi" w:hAnsiTheme="majorBidi" w:cstheme="majorBidi"/>
                <w:sz w:val="24"/>
                <w:szCs w:val="24"/>
              </w:rPr>
            </w:pPr>
          </w:p>
        </w:tc>
      </w:tr>
    </w:tbl>
    <w:p w14:paraId="65A98AA0" w14:textId="77777777" w:rsidR="00630068" w:rsidRDefault="00EF47B2"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 xml:space="preserve"> </w:t>
      </w:r>
    </w:p>
    <w:p w14:paraId="5DEE3B41" w14:textId="77777777" w:rsidR="00B62AB5" w:rsidRDefault="00B62AB5" w:rsidP="002B4F3A">
      <w:pPr>
        <w:jc w:val="both"/>
        <w:rPr>
          <w:rFonts w:asciiTheme="majorBidi" w:hAnsiTheme="majorBidi" w:cstheme="majorBidi"/>
          <w:b/>
          <w:bCs/>
          <w:i/>
          <w:iCs/>
          <w:sz w:val="24"/>
          <w:szCs w:val="24"/>
        </w:rPr>
      </w:pPr>
    </w:p>
    <w:p w14:paraId="34380CAB" w14:textId="50F18E55"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lastRenderedPageBreak/>
        <w:t>на октябрь</w:t>
      </w:r>
    </w:p>
    <w:tbl>
      <w:tblPr>
        <w:tblStyle w:val="a3"/>
        <w:tblW w:w="10207" w:type="dxa"/>
        <w:tblInd w:w="-318" w:type="dxa"/>
        <w:tblLayout w:type="fixed"/>
        <w:tblLook w:val="04A0" w:firstRow="1" w:lastRow="0" w:firstColumn="1" w:lastColumn="0" w:noHBand="0" w:noVBand="1"/>
      </w:tblPr>
      <w:tblGrid>
        <w:gridCol w:w="852"/>
        <w:gridCol w:w="3030"/>
        <w:gridCol w:w="4820"/>
        <w:gridCol w:w="1505"/>
      </w:tblGrid>
      <w:tr w:rsidR="00630068" w:rsidRPr="00FF7C08" w14:paraId="63B75653" w14:textId="77777777" w:rsidTr="00ED11A5">
        <w:tc>
          <w:tcPr>
            <w:tcW w:w="852" w:type="dxa"/>
          </w:tcPr>
          <w:p w14:paraId="654ACF37"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01FC5BAF"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4955EEDD"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00B9672A"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6FDEE76D" w14:textId="77777777" w:rsidTr="00ED11A5">
        <w:tc>
          <w:tcPr>
            <w:tcW w:w="852" w:type="dxa"/>
          </w:tcPr>
          <w:p w14:paraId="0B77A47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030" w:type="dxa"/>
          </w:tcPr>
          <w:p w14:paraId="07ED4745"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Родительское собрание</w:t>
            </w:r>
          </w:p>
        </w:tc>
        <w:tc>
          <w:tcPr>
            <w:tcW w:w="4820" w:type="dxa"/>
          </w:tcPr>
          <w:p w14:paraId="34D3D3F8" w14:textId="77777777" w:rsidR="00630068" w:rsidRDefault="00630068" w:rsidP="002B4F3A">
            <w:pPr>
              <w:ind w:firstLine="0"/>
              <w:jc w:val="both"/>
              <w:rPr>
                <w:rFonts w:asciiTheme="majorBidi" w:hAnsiTheme="majorBidi" w:cstheme="majorBidi"/>
                <w:sz w:val="24"/>
                <w:szCs w:val="24"/>
              </w:rPr>
            </w:pPr>
          </w:p>
          <w:p w14:paraId="3D77A9E2"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2BD264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1D736B0F"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2BF1294" w14:textId="77777777" w:rsidTr="00ED11A5">
        <w:tc>
          <w:tcPr>
            <w:tcW w:w="852" w:type="dxa"/>
          </w:tcPr>
          <w:p w14:paraId="55613DA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0E870FA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646BE8FA" w14:textId="06FF80D6"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Провести беседу с родителями </w:t>
            </w:r>
            <w:r w:rsidR="00B62AB5" w:rsidRPr="00B62AB5">
              <w:rPr>
                <w:rFonts w:asciiTheme="majorBidi" w:hAnsiTheme="majorBidi" w:cstheme="majorBidi"/>
                <w:sz w:val="24"/>
                <w:szCs w:val="24"/>
              </w:rPr>
              <w:t>Амелии, Артемия  тему: « Детские капризы»</w:t>
            </w:r>
          </w:p>
        </w:tc>
        <w:tc>
          <w:tcPr>
            <w:tcW w:w="1505" w:type="dxa"/>
          </w:tcPr>
          <w:p w14:paraId="1AD5ABD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122E3BF6"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3CBE80F" w14:textId="77777777" w:rsidTr="00ED11A5">
        <w:tc>
          <w:tcPr>
            <w:tcW w:w="852" w:type="dxa"/>
          </w:tcPr>
          <w:p w14:paraId="473872C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030" w:type="dxa"/>
          </w:tcPr>
          <w:p w14:paraId="5B994E2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23574D8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Тема:</w:t>
            </w:r>
          </w:p>
          <w:p w14:paraId="6745684A"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«Советы родителям которые заботятся о речевом развитии ребенка»</w:t>
            </w:r>
          </w:p>
          <w:p w14:paraId="6CBEC69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Беседа на тему:</w:t>
            </w:r>
          </w:p>
          <w:p w14:paraId="6DD52AF3"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«Влияние родительских установок на развитие детей»</w:t>
            </w:r>
          </w:p>
          <w:p w14:paraId="25DDB0FA" w14:textId="77777777" w:rsidR="00630068" w:rsidRPr="00F46DF6" w:rsidRDefault="00630068" w:rsidP="002B4F3A">
            <w:pPr>
              <w:ind w:firstLine="0"/>
              <w:jc w:val="both"/>
              <w:rPr>
                <w:rFonts w:asciiTheme="majorBidi" w:hAnsiTheme="majorBidi" w:cstheme="majorBidi"/>
                <w:sz w:val="24"/>
                <w:szCs w:val="24"/>
              </w:rPr>
            </w:pPr>
          </w:p>
        </w:tc>
        <w:tc>
          <w:tcPr>
            <w:tcW w:w="1505" w:type="dxa"/>
          </w:tcPr>
          <w:p w14:paraId="44DB34A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288079C3"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5D79657" w14:textId="77777777" w:rsidTr="00ED11A5">
        <w:tc>
          <w:tcPr>
            <w:tcW w:w="852" w:type="dxa"/>
          </w:tcPr>
          <w:p w14:paraId="2092667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030" w:type="dxa"/>
          </w:tcPr>
          <w:p w14:paraId="2B717CA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3BC71C6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Оформление родительского уголка по теме:</w:t>
            </w:r>
          </w:p>
          <w:p w14:paraId="609A9009"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«Давайте почитаем»</w:t>
            </w:r>
          </w:p>
          <w:p w14:paraId="24948E9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«Давайте поиграем»</w:t>
            </w:r>
          </w:p>
          <w:p w14:paraId="722E670E"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«Чем мы будем заниматься»</w:t>
            </w:r>
          </w:p>
          <w:p w14:paraId="79347320"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«Осень-приметы стихи пословицы»</w:t>
            </w:r>
          </w:p>
        </w:tc>
        <w:tc>
          <w:tcPr>
            <w:tcW w:w="1505" w:type="dxa"/>
          </w:tcPr>
          <w:p w14:paraId="6C319A5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45FA13D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8E55886" w14:textId="77777777" w:rsidTr="00ED11A5">
        <w:tc>
          <w:tcPr>
            <w:tcW w:w="852" w:type="dxa"/>
          </w:tcPr>
          <w:p w14:paraId="5AAF57C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13C754C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610BDD7C"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Анкетирование детей на тему: «Ваши взаимодействия с детьми»</w:t>
            </w:r>
          </w:p>
          <w:p w14:paraId="1F3CC8AC"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9EB342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4F3D2C9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17B1D06" w14:textId="77777777" w:rsidTr="00ED11A5">
        <w:tc>
          <w:tcPr>
            <w:tcW w:w="852" w:type="dxa"/>
          </w:tcPr>
          <w:p w14:paraId="1182168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46A7DB1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308CE037"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Дополнить </w:t>
            </w:r>
            <w:proofErr w:type="spellStart"/>
            <w:r>
              <w:rPr>
                <w:rFonts w:asciiTheme="majorBidi" w:hAnsiTheme="majorBidi" w:cstheme="majorBidi"/>
                <w:sz w:val="24"/>
                <w:szCs w:val="24"/>
              </w:rPr>
              <w:t>соц.паспорт</w:t>
            </w:r>
            <w:proofErr w:type="spellEnd"/>
            <w:r>
              <w:rPr>
                <w:rFonts w:asciiTheme="majorBidi" w:hAnsiTheme="majorBidi" w:cstheme="majorBidi"/>
                <w:sz w:val="24"/>
                <w:szCs w:val="24"/>
              </w:rPr>
              <w:t xml:space="preserve"> вновь прибывших детей.</w:t>
            </w:r>
          </w:p>
          <w:p w14:paraId="2782762C" w14:textId="77777777" w:rsidR="00630068" w:rsidRDefault="00630068" w:rsidP="002B4F3A">
            <w:pPr>
              <w:ind w:firstLine="0"/>
              <w:jc w:val="both"/>
              <w:rPr>
                <w:rFonts w:asciiTheme="majorBidi" w:hAnsiTheme="majorBidi" w:cstheme="majorBidi"/>
                <w:sz w:val="24"/>
                <w:szCs w:val="24"/>
              </w:rPr>
            </w:pPr>
          </w:p>
          <w:p w14:paraId="52FC47CE"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35B912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5ADCBE3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848691A" w14:textId="77777777" w:rsidTr="00ED11A5">
        <w:tc>
          <w:tcPr>
            <w:tcW w:w="852" w:type="dxa"/>
          </w:tcPr>
          <w:p w14:paraId="4B155A7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0D3CD85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7244F35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Пригласить родителей на открытое занятие по речевому развитию.</w:t>
            </w:r>
          </w:p>
          <w:p w14:paraId="5A378FF1" w14:textId="77777777" w:rsidR="00630068" w:rsidRDefault="00630068" w:rsidP="002B4F3A">
            <w:pPr>
              <w:ind w:firstLine="0"/>
              <w:jc w:val="both"/>
              <w:rPr>
                <w:rFonts w:asciiTheme="majorBidi" w:hAnsiTheme="majorBidi" w:cstheme="majorBidi"/>
                <w:sz w:val="24"/>
                <w:szCs w:val="24"/>
              </w:rPr>
            </w:pPr>
          </w:p>
          <w:p w14:paraId="2099F3D5"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D2BFFB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2BFD879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0A70630" w14:textId="77777777" w:rsidTr="00ED11A5">
        <w:tc>
          <w:tcPr>
            <w:tcW w:w="852" w:type="dxa"/>
          </w:tcPr>
          <w:p w14:paraId="4CF4E6D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6A4851C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7376BF78"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Посетить на дому семью Максима </w:t>
            </w:r>
            <w:proofErr w:type="spellStart"/>
            <w:r>
              <w:rPr>
                <w:rFonts w:asciiTheme="majorBidi" w:hAnsiTheme="majorBidi" w:cstheme="majorBidi"/>
                <w:sz w:val="24"/>
                <w:szCs w:val="24"/>
              </w:rPr>
              <w:t>Гокжаева</w:t>
            </w:r>
            <w:proofErr w:type="spellEnd"/>
            <w:r>
              <w:rPr>
                <w:rFonts w:asciiTheme="majorBidi" w:hAnsiTheme="majorBidi" w:cstheme="majorBidi"/>
                <w:sz w:val="24"/>
                <w:szCs w:val="24"/>
              </w:rPr>
              <w:t xml:space="preserve"> с целью знакомства с предметной средой дома</w:t>
            </w:r>
          </w:p>
          <w:p w14:paraId="2D9C5FEC" w14:textId="77777777" w:rsidR="00630068" w:rsidRDefault="00630068" w:rsidP="002B4F3A">
            <w:pPr>
              <w:ind w:firstLine="0"/>
              <w:jc w:val="both"/>
              <w:rPr>
                <w:rFonts w:asciiTheme="majorBidi" w:hAnsiTheme="majorBidi" w:cstheme="majorBidi"/>
                <w:sz w:val="24"/>
                <w:szCs w:val="24"/>
              </w:rPr>
            </w:pPr>
          </w:p>
          <w:p w14:paraId="6318A7F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3F18B2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2473FC6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029B42BB" w14:textId="77777777" w:rsidTr="00ED11A5">
        <w:tc>
          <w:tcPr>
            <w:tcW w:w="852" w:type="dxa"/>
          </w:tcPr>
          <w:p w14:paraId="72A5223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441DD24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29A54AD7" w14:textId="77777777" w:rsidR="00B62AB5" w:rsidRPr="00B62AB5"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Порекомендовать родителям Сидоренко Кости, что читать ребенку дома.</w:t>
            </w:r>
          </w:p>
          <w:p w14:paraId="0AAD58CC" w14:textId="4534D29A" w:rsidR="00630068" w:rsidRPr="00FF7C08"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Рекомендация ст. медсестры на тему: «Витамины незаменимые компоненты питания ребенка»</w:t>
            </w:r>
          </w:p>
        </w:tc>
        <w:tc>
          <w:tcPr>
            <w:tcW w:w="1505" w:type="dxa"/>
          </w:tcPr>
          <w:p w14:paraId="373440F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6AACCF5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C180C64" w14:textId="77777777" w:rsidTr="00ED11A5">
        <w:tc>
          <w:tcPr>
            <w:tcW w:w="852" w:type="dxa"/>
          </w:tcPr>
          <w:p w14:paraId="195BB8A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6EC7CBC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01E0FAA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Выставка поделок на тему: </w:t>
            </w:r>
          </w:p>
          <w:p w14:paraId="2EFD2B4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«Что нам осень подарила»</w:t>
            </w:r>
          </w:p>
          <w:p w14:paraId="4172A66D" w14:textId="77777777" w:rsidR="00630068" w:rsidRDefault="00630068" w:rsidP="002B4F3A">
            <w:pPr>
              <w:ind w:firstLine="0"/>
              <w:jc w:val="both"/>
              <w:rPr>
                <w:rFonts w:asciiTheme="majorBidi" w:hAnsiTheme="majorBidi" w:cstheme="majorBidi"/>
                <w:sz w:val="24"/>
                <w:szCs w:val="24"/>
              </w:rPr>
            </w:pPr>
          </w:p>
          <w:p w14:paraId="66678DB2" w14:textId="77777777" w:rsidR="00630068" w:rsidRDefault="00630068" w:rsidP="002B4F3A">
            <w:pPr>
              <w:ind w:firstLine="0"/>
              <w:jc w:val="both"/>
              <w:rPr>
                <w:rFonts w:asciiTheme="majorBidi" w:hAnsiTheme="majorBidi" w:cstheme="majorBidi"/>
                <w:sz w:val="24"/>
                <w:szCs w:val="24"/>
              </w:rPr>
            </w:pPr>
          </w:p>
          <w:p w14:paraId="2DB3C74C" w14:textId="77777777" w:rsidR="00630068" w:rsidRDefault="00630068" w:rsidP="002B4F3A">
            <w:pPr>
              <w:ind w:firstLine="0"/>
              <w:jc w:val="both"/>
              <w:rPr>
                <w:rFonts w:asciiTheme="majorBidi" w:hAnsiTheme="majorBidi" w:cstheme="majorBidi"/>
                <w:sz w:val="24"/>
                <w:szCs w:val="24"/>
              </w:rPr>
            </w:pPr>
          </w:p>
          <w:p w14:paraId="64F17C15"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1F322AC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62A05635" w14:textId="77777777" w:rsidR="00630068" w:rsidRPr="00FF7C08" w:rsidRDefault="00630068" w:rsidP="002B4F3A">
            <w:pPr>
              <w:ind w:firstLine="0"/>
              <w:jc w:val="both"/>
              <w:rPr>
                <w:rFonts w:asciiTheme="majorBidi" w:hAnsiTheme="majorBidi" w:cstheme="majorBidi"/>
                <w:sz w:val="24"/>
                <w:szCs w:val="24"/>
              </w:rPr>
            </w:pPr>
          </w:p>
        </w:tc>
      </w:tr>
    </w:tbl>
    <w:p w14:paraId="01A029B4" w14:textId="77777777" w:rsidR="00630068" w:rsidRDefault="00630068" w:rsidP="002B4F3A">
      <w:pPr>
        <w:jc w:val="both"/>
        <w:rPr>
          <w:rFonts w:asciiTheme="majorBidi" w:hAnsiTheme="majorBidi" w:cstheme="majorBidi"/>
          <w:b/>
          <w:bCs/>
          <w:i/>
          <w:iCs/>
          <w:sz w:val="24"/>
          <w:szCs w:val="24"/>
        </w:rPr>
      </w:pPr>
    </w:p>
    <w:p w14:paraId="4FA9AE89" w14:textId="77777777" w:rsidR="00B62AB5" w:rsidRDefault="00B62AB5" w:rsidP="002B4F3A">
      <w:pPr>
        <w:jc w:val="both"/>
        <w:rPr>
          <w:rFonts w:asciiTheme="majorBidi" w:hAnsiTheme="majorBidi" w:cstheme="majorBidi"/>
          <w:b/>
          <w:bCs/>
          <w:i/>
          <w:iCs/>
          <w:sz w:val="24"/>
          <w:szCs w:val="24"/>
        </w:rPr>
      </w:pPr>
    </w:p>
    <w:p w14:paraId="105F7611" w14:textId="77777777" w:rsidR="00B62AB5" w:rsidRDefault="00B62AB5" w:rsidP="002B4F3A">
      <w:pPr>
        <w:jc w:val="both"/>
        <w:rPr>
          <w:rFonts w:asciiTheme="majorBidi" w:hAnsiTheme="majorBidi" w:cstheme="majorBidi"/>
          <w:b/>
          <w:bCs/>
          <w:i/>
          <w:iCs/>
          <w:sz w:val="24"/>
          <w:szCs w:val="24"/>
        </w:rPr>
      </w:pPr>
    </w:p>
    <w:p w14:paraId="786C9BE7" w14:textId="3B99A519"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lastRenderedPageBreak/>
        <w:t>на ноябрь</w:t>
      </w:r>
    </w:p>
    <w:tbl>
      <w:tblPr>
        <w:tblStyle w:val="a3"/>
        <w:tblW w:w="10207" w:type="dxa"/>
        <w:tblInd w:w="-318" w:type="dxa"/>
        <w:tblLayout w:type="fixed"/>
        <w:tblLook w:val="04A0" w:firstRow="1" w:lastRow="0" w:firstColumn="1" w:lastColumn="0" w:noHBand="0" w:noVBand="1"/>
      </w:tblPr>
      <w:tblGrid>
        <w:gridCol w:w="852"/>
        <w:gridCol w:w="3030"/>
        <w:gridCol w:w="4766"/>
        <w:gridCol w:w="1559"/>
      </w:tblGrid>
      <w:tr w:rsidR="00630068" w:rsidRPr="00FF7C08" w14:paraId="679A95FA" w14:textId="77777777" w:rsidTr="00B96340">
        <w:tc>
          <w:tcPr>
            <w:tcW w:w="852" w:type="dxa"/>
          </w:tcPr>
          <w:p w14:paraId="79A5F1FD"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6E417310"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766" w:type="dxa"/>
            <w:vAlign w:val="center"/>
          </w:tcPr>
          <w:p w14:paraId="5FE82C44"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59" w:type="dxa"/>
            <w:vAlign w:val="center"/>
          </w:tcPr>
          <w:p w14:paraId="68F7057E"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1EDD26E3" w14:textId="77777777" w:rsidTr="00B96340">
        <w:tc>
          <w:tcPr>
            <w:tcW w:w="852" w:type="dxa"/>
          </w:tcPr>
          <w:p w14:paraId="3078848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030" w:type="dxa"/>
          </w:tcPr>
          <w:p w14:paraId="1A81917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766" w:type="dxa"/>
          </w:tcPr>
          <w:p w14:paraId="77B6CC02"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3ABD6F0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105819A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9662F96" w14:textId="77777777" w:rsidTr="00B96340">
        <w:tc>
          <w:tcPr>
            <w:tcW w:w="852" w:type="dxa"/>
          </w:tcPr>
          <w:p w14:paraId="252998A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47D2DFE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766" w:type="dxa"/>
          </w:tcPr>
          <w:p w14:paraId="7FE40CC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Индивидуальная беседа с родителями об успехах детей в речевом развитии.</w:t>
            </w:r>
          </w:p>
          <w:p w14:paraId="6ACA73F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Беседа на тему: « Что читать ребенку дома»</w:t>
            </w:r>
          </w:p>
          <w:p w14:paraId="73D0F1D9" w14:textId="77777777" w:rsidR="00630068" w:rsidRDefault="00630068" w:rsidP="002B4F3A">
            <w:pPr>
              <w:ind w:firstLine="0"/>
              <w:jc w:val="both"/>
              <w:rPr>
                <w:rFonts w:asciiTheme="majorBidi" w:hAnsiTheme="majorBidi" w:cstheme="majorBidi"/>
                <w:sz w:val="24"/>
                <w:szCs w:val="24"/>
              </w:rPr>
            </w:pPr>
          </w:p>
          <w:p w14:paraId="31DB078C" w14:textId="77777777" w:rsidR="00630068" w:rsidRDefault="00630068" w:rsidP="002B4F3A">
            <w:pPr>
              <w:ind w:firstLine="0"/>
              <w:jc w:val="both"/>
              <w:rPr>
                <w:rFonts w:asciiTheme="majorBidi" w:hAnsiTheme="majorBidi" w:cstheme="majorBidi"/>
                <w:sz w:val="24"/>
                <w:szCs w:val="24"/>
              </w:rPr>
            </w:pPr>
          </w:p>
          <w:p w14:paraId="3ABD471F"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0A5E521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5F812B47"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E5A1880" w14:textId="77777777" w:rsidTr="00B96340">
        <w:tc>
          <w:tcPr>
            <w:tcW w:w="852" w:type="dxa"/>
          </w:tcPr>
          <w:p w14:paraId="603C83C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030" w:type="dxa"/>
          </w:tcPr>
          <w:p w14:paraId="0C99487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766" w:type="dxa"/>
          </w:tcPr>
          <w:p w14:paraId="6F7E7DE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Тема: </w:t>
            </w:r>
          </w:p>
          <w:p w14:paraId="62B21F3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«Игрушка в жизни ребенка»</w:t>
            </w:r>
          </w:p>
          <w:p w14:paraId="6663DE96"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«Игрушки и речевое развитие»</w:t>
            </w:r>
          </w:p>
          <w:p w14:paraId="205F1263" w14:textId="77777777" w:rsidR="00630068" w:rsidRPr="00F46DF6"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«Что и как читать ребенку дома»</w:t>
            </w:r>
          </w:p>
        </w:tc>
        <w:tc>
          <w:tcPr>
            <w:tcW w:w="1559" w:type="dxa"/>
          </w:tcPr>
          <w:p w14:paraId="7A51170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13EDA185"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DFF005E" w14:textId="77777777" w:rsidTr="00B96340">
        <w:tc>
          <w:tcPr>
            <w:tcW w:w="852" w:type="dxa"/>
          </w:tcPr>
          <w:p w14:paraId="016AAE4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030" w:type="dxa"/>
          </w:tcPr>
          <w:p w14:paraId="74ACDA7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766" w:type="dxa"/>
          </w:tcPr>
          <w:p w14:paraId="26451C89"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Оформление родительского уголка по теме:</w:t>
            </w:r>
          </w:p>
          <w:p w14:paraId="44647FF9"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«Ноябрь пословицы приметы стихи»</w:t>
            </w:r>
          </w:p>
          <w:p w14:paraId="5E8E42E1"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«День матери»</w:t>
            </w:r>
          </w:p>
          <w:p w14:paraId="12A8A04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«Наблюдение в природе»</w:t>
            </w:r>
          </w:p>
          <w:p w14:paraId="6A18DABE"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568C91E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69C60D7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7AB9002" w14:textId="77777777" w:rsidTr="00B96340">
        <w:tc>
          <w:tcPr>
            <w:tcW w:w="852" w:type="dxa"/>
          </w:tcPr>
          <w:p w14:paraId="6ABDFF3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15F4147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766" w:type="dxa"/>
          </w:tcPr>
          <w:p w14:paraId="4FC27B10"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Анкетирование для родителей на тему:  «Способности моего ребенка»</w:t>
            </w:r>
          </w:p>
          <w:p w14:paraId="72F8007B" w14:textId="77777777" w:rsidR="00630068" w:rsidRDefault="00630068" w:rsidP="002B4F3A">
            <w:pPr>
              <w:ind w:firstLine="0"/>
              <w:jc w:val="both"/>
              <w:rPr>
                <w:rFonts w:asciiTheme="majorBidi" w:hAnsiTheme="majorBidi" w:cstheme="majorBidi"/>
                <w:sz w:val="24"/>
                <w:szCs w:val="24"/>
              </w:rPr>
            </w:pPr>
          </w:p>
          <w:p w14:paraId="2F376F90"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7CBFAAF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600EED1E"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F2EAEC8" w14:textId="77777777" w:rsidTr="00B96340">
        <w:tc>
          <w:tcPr>
            <w:tcW w:w="852" w:type="dxa"/>
          </w:tcPr>
          <w:p w14:paraId="4BC07D1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328B7F1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766" w:type="dxa"/>
          </w:tcPr>
          <w:p w14:paraId="2C97AE3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Оформление соц. паспорта вновь прибывших детей.</w:t>
            </w:r>
          </w:p>
          <w:p w14:paraId="52031612" w14:textId="77777777" w:rsidR="00630068" w:rsidRDefault="00630068" w:rsidP="002B4F3A">
            <w:pPr>
              <w:ind w:firstLine="0"/>
              <w:jc w:val="both"/>
              <w:rPr>
                <w:rFonts w:asciiTheme="majorBidi" w:hAnsiTheme="majorBidi" w:cstheme="majorBidi"/>
                <w:sz w:val="24"/>
                <w:szCs w:val="24"/>
              </w:rPr>
            </w:pPr>
          </w:p>
          <w:p w14:paraId="5B72A32E" w14:textId="77777777" w:rsidR="00630068" w:rsidRDefault="00630068" w:rsidP="002B4F3A">
            <w:pPr>
              <w:ind w:firstLine="0"/>
              <w:jc w:val="both"/>
              <w:rPr>
                <w:rFonts w:asciiTheme="majorBidi" w:hAnsiTheme="majorBidi" w:cstheme="majorBidi"/>
                <w:sz w:val="24"/>
                <w:szCs w:val="24"/>
              </w:rPr>
            </w:pPr>
          </w:p>
          <w:p w14:paraId="57EAF21A" w14:textId="77777777" w:rsidR="00630068" w:rsidRDefault="00630068" w:rsidP="002B4F3A">
            <w:pPr>
              <w:ind w:firstLine="0"/>
              <w:jc w:val="both"/>
              <w:rPr>
                <w:rFonts w:asciiTheme="majorBidi" w:hAnsiTheme="majorBidi" w:cstheme="majorBidi"/>
                <w:sz w:val="24"/>
                <w:szCs w:val="24"/>
              </w:rPr>
            </w:pPr>
          </w:p>
          <w:p w14:paraId="6B56B9D7"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79246A9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051AC61B"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BB3837D" w14:textId="77777777" w:rsidTr="00B96340">
        <w:tc>
          <w:tcPr>
            <w:tcW w:w="852" w:type="dxa"/>
          </w:tcPr>
          <w:p w14:paraId="6CF4189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6B60C62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766" w:type="dxa"/>
          </w:tcPr>
          <w:p w14:paraId="7A9EA9E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Пригласить родителей на праздник осени.</w:t>
            </w:r>
          </w:p>
          <w:p w14:paraId="33E8AD67" w14:textId="77777777" w:rsidR="00630068" w:rsidRDefault="00630068" w:rsidP="002B4F3A">
            <w:pPr>
              <w:ind w:firstLine="0"/>
              <w:jc w:val="both"/>
              <w:rPr>
                <w:rFonts w:asciiTheme="majorBidi" w:hAnsiTheme="majorBidi" w:cstheme="majorBidi"/>
                <w:sz w:val="24"/>
                <w:szCs w:val="24"/>
              </w:rPr>
            </w:pPr>
          </w:p>
          <w:p w14:paraId="005121F6" w14:textId="77777777" w:rsidR="00630068" w:rsidRDefault="00630068" w:rsidP="002B4F3A">
            <w:pPr>
              <w:ind w:firstLine="0"/>
              <w:jc w:val="both"/>
              <w:rPr>
                <w:rFonts w:asciiTheme="majorBidi" w:hAnsiTheme="majorBidi" w:cstheme="majorBidi"/>
                <w:sz w:val="24"/>
                <w:szCs w:val="24"/>
              </w:rPr>
            </w:pPr>
          </w:p>
          <w:p w14:paraId="4390902A" w14:textId="77777777" w:rsidR="00630068" w:rsidRDefault="00630068" w:rsidP="002B4F3A">
            <w:pPr>
              <w:ind w:firstLine="0"/>
              <w:jc w:val="both"/>
              <w:rPr>
                <w:rFonts w:asciiTheme="majorBidi" w:hAnsiTheme="majorBidi" w:cstheme="majorBidi"/>
                <w:sz w:val="24"/>
                <w:szCs w:val="24"/>
              </w:rPr>
            </w:pPr>
          </w:p>
          <w:p w14:paraId="1BF78523"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01BB447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CE69E1">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083E5E47"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ED8EE67" w14:textId="77777777" w:rsidTr="00B96340">
        <w:tc>
          <w:tcPr>
            <w:tcW w:w="852" w:type="dxa"/>
          </w:tcPr>
          <w:p w14:paraId="10C83E0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6CFF4A4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766" w:type="dxa"/>
          </w:tcPr>
          <w:p w14:paraId="18D0B207"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Посетить на дому семью Соколовой Софьи с целью выяснить какие игрушки у ребенка дома.</w:t>
            </w:r>
          </w:p>
          <w:p w14:paraId="194A6753"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566A982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525B97BC"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60F2FEA" w14:textId="77777777" w:rsidTr="00B96340">
        <w:tc>
          <w:tcPr>
            <w:tcW w:w="852" w:type="dxa"/>
          </w:tcPr>
          <w:p w14:paraId="033E968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13205F0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766" w:type="dxa"/>
          </w:tcPr>
          <w:p w14:paraId="5BE96D2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Рекомендация для родителей на тему:  «Зимние игры и забавы для детей»</w:t>
            </w:r>
          </w:p>
          <w:p w14:paraId="250E3097"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2C6AD12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18E64C70"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6578FAD" w14:textId="77777777" w:rsidTr="00B96340">
        <w:tc>
          <w:tcPr>
            <w:tcW w:w="852" w:type="dxa"/>
          </w:tcPr>
          <w:p w14:paraId="1FAE0BF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730CA73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766" w:type="dxa"/>
          </w:tcPr>
          <w:p w14:paraId="4776D4B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Выставка рисунков на тему: «Моя любимая сказка»</w:t>
            </w:r>
          </w:p>
          <w:p w14:paraId="34CA9F09" w14:textId="77777777" w:rsidR="00630068" w:rsidRPr="00FF7C08" w:rsidRDefault="00630068" w:rsidP="002B4F3A">
            <w:pPr>
              <w:ind w:firstLine="0"/>
              <w:jc w:val="both"/>
              <w:rPr>
                <w:rFonts w:asciiTheme="majorBidi" w:hAnsiTheme="majorBidi" w:cstheme="majorBidi"/>
                <w:sz w:val="24"/>
                <w:szCs w:val="24"/>
              </w:rPr>
            </w:pPr>
          </w:p>
        </w:tc>
        <w:tc>
          <w:tcPr>
            <w:tcW w:w="1559" w:type="dxa"/>
          </w:tcPr>
          <w:p w14:paraId="5C43E51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33B8DF34" w14:textId="77777777" w:rsidR="00630068" w:rsidRPr="00FF7C08" w:rsidRDefault="00630068" w:rsidP="002B4F3A">
            <w:pPr>
              <w:ind w:firstLine="0"/>
              <w:jc w:val="both"/>
              <w:rPr>
                <w:rFonts w:asciiTheme="majorBidi" w:hAnsiTheme="majorBidi" w:cstheme="majorBidi"/>
                <w:sz w:val="24"/>
                <w:szCs w:val="24"/>
              </w:rPr>
            </w:pPr>
          </w:p>
        </w:tc>
      </w:tr>
    </w:tbl>
    <w:p w14:paraId="782FCC1E" w14:textId="77777777" w:rsidR="00630068" w:rsidRDefault="00630068" w:rsidP="002B4F3A">
      <w:pPr>
        <w:jc w:val="both"/>
        <w:rPr>
          <w:rFonts w:asciiTheme="majorBidi" w:hAnsiTheme="majorBidi" w:cstheme="majorBidi"/>
          <w:b/>
          <w:bCs/>
          <w:i/>
          <w:iCs/>
          <w:sz w:val="24"/>
          <w:szCs w:val="24"/>
        </w:rPr>
      </w:pPr>
    </w:p>
    <w:p w14:paraId="5CB686CB" w14:textId="77777777"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декабрь</w:t>
      </w:r>
    </w:p>
    <w:tbl>
      <w:tblPr>
        <w:tblStyle w:val="a3"/>
        <w:tblW w:w="10207" w:type="dxa"/>
        <w:tblInd w:w="-318" w:type="dxa"/>
        <w:tblLayout w:type="fixed"/>
        <w:tblLook w:val="04A0" w:firstRow="1" w:lastRow="0" w:firstColumn="1" w:lastColumn="0" w:noHBand="0" w:noVBand="1"/>
      </w:tblPr>
      <w:tblGrid>
        <w:gridCol w:w="852"/>
        <w:gridCol w:w="3030"/>
        <w:gridCol w:w="4820"/>
        <w:gridCol w:w="1505"/>
      </w:tblGrid>
      <w:tr w:rsidR="00630068" w:rsidRPr="00FF7C08" w14:paraId="2DBEB04D" w14:textId="77777777" w:rsidTr="00B96340">
        <w:tc>
          <w:tcPr>
            <w:tcW w:w="852" w:type="dxa"/>
          </w:tcPr>
          <w:p w14:paraId="615E092A"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6F926DEA"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5F8FAC28"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25CC6801"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248A9D83" w14:textId="77777777" w:rsidTr="00B96340">
        <w:tc>
          <w:tcPr>
            <w:tcW w:w="852" w:type="dxa"/>
          </w:tcPr>
          <w:p w14:paraId="077E4DD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lastRenderedPageBreak/>
              <w:t>1</w:t>
            </w:r>
          </w:p>
        </w:tc>
        <w:tc>
          <w:tcPr>
            <w:tcW w:w="3030" w:type="dxa"/>
          </w:tcPr>
          <w:p w14:paraId="137C2E9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1E13D3F0"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На тему: «Растим детей здоровыми.»</w:t>
            </w:r>
          </w:p>
          <w:p w14:paraId="79B64E70" w14:textId="77777777" w:rsidR="00630068" w:rsidRDefault="00630068" w:rsidP="002B4F3A">
            <w:pPr>
              <w:ind w:firstLine="0"/>
              <w:jc w:val="both"/>
              <w:rPr>
                <w:rFonts w:asciiTheme="majorBidi" w:hAnsiTheme="majorBidi" w:cstheme="majorBidi"/>
                <w:sz w:val="24"/>
                <w:szCs w:val="24"/>
              </w:rPr>
            </w:pPr>
          </w:p>
          <w:p w14:paraId="61EC1DF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A47642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5FD90B12"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95799C7" w14:textId="77777777" w:rsidTr="00B96340">
        <w:tc>
          <w:tcPr>
            <w:tcW w:w="852" w:type="dxa"/>
          </w:tcPr>
          <w:p w14:paraId="74C97A9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7071B29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2C329722" w14:textId="7218F08A" w:rsidR="00630068"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Побеседовать с родителями Артемия и Андрея о взаимодействии детей со сверстниками</w:t>
            </w:r>
            <w:r>
              <w:rPr>
                <w:rFonts w:asciiTheme="majorBidi" w:hAnsiTheme="majorBidi" w:cstheme="majorBidi"/>
                <w:sz w:val="24"/>
                <w:szCs w:val="24"/>
              </w:rPr>
              <w:t>.</w:t>
            </w:r>
          </w:p>
          <w:p w14:paraId="2BDCC2E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F2ED43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528F2A53"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F61772D" w14:textId="77777777" w:rsidTr="00B96340">
        <w:tc>
          <w:tcPr>
            <w:tcW w:w="852" w:type="dxa"/>
          </w:tcPr>
          <w:p w14:paraId="10B3492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030" w:type="dxa"/>
          </w:tcPr>
          <w:p w14:paraId="490A192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23750CD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Темы:</w:t>
            </w:r>
          </w:p>
          <w:p w14:paraId="5C7B96F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«Зимние травмы у детей»</w:t>
            </w:r>
          </w:p>
          <w:p w14:paraId="0C5B2DF1"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«Что делать если ребенок делает все левой рукой»</w:t>
            </w:r>
          </w:p>
          <w:p w14:paraId="20FE3079" w14:textId="77777777" w:rsidR="00630068" w:rsidRPr="00F46DF6"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«Литературное воспитание детей в семье»</w:t>
            </w:r>
          </w:p>
        </w:tc>
        <w:tc>
          <w:tcPr>
            <w:tcW w:w="1505" w:type="dxa"/>
          </w:tcPr>
          <w:p w14:paraId="5296551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6C4B49F7"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0AD4DE35" w14:textId="77777777" w:rsidTr="00B96340">
        <w:tc>
          <w:tcPr>
            <w:tcW w:w="852" w:type="dxa"/>
          </w:tcPr>
          <w:p w14:paraId="7925C94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030" w:type="dxa"/>
          </w:tcPr>
          <w:p w14:paraId="39A83B2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05F3342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Темы:</w:t>
            </w:r>
          </w:p>
          <w:p w14:paraId="5E24408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«Декабрь студень»</w:t>
            </w:r>
          </w:p>
          <w:p w14:paraId="2FCBCFF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«Как провести елку дома»</w:t>
            </w:r>
          </w:p>
          <w:p w14:paraId="38F5D933"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«Наблюдения в природе»</w:t>
            </w:r>
          </w:p>
          <w:p w14:paraId="4A9A4248"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1AEDAC4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2AF8189C"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E966201" w14:textId="77777777" w:rsidTr="00B96340">
        <w:tc>
          <w:tcPr>
            <w:tcW w:w="852" w:type="dxa"/>
          </w:tcPr>
          <w:p w14:paraId="235D605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5044945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71FC693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Анкетирование для родителей по теме: «Развитие речи ребенка в семье»</w:t>
            </w:r>
          </w:p>
          <w:p w14:paraId="7B5D03A5" w14:textId="77777777" w:rsidR="00630068" w:rsidRDefault="00630068" w:rsidP="002B4F3A">
            <w:pPr>
              <w:ind w:firstLine="0"/>
              <w:jc w:val="both"/>
              <w:rPr>
                <w:rFonts w:asciiTheme="majorBidi" w:hAnsiTheme="majorBidi" w:cstheme="majorBidi"/>
                <w:sz w:val="24"/>
                <w:szCs w:val="24"/>
              </w:rPr>
            </w:pPr>
          </w:p>
          <w:p w14:paraId="3A61D8A3" w14:textId="77777777" w:rsidR="00630068" w:rsidRDefault="00630068" w:rsidP="002B4F3A">
            <w:pPr>
              <w:ind w:firstLine="0"/>
              <w:jc w:val="both"/>
              <w:rPr>
                <w:rFonts w:asciiTheme="majorBidi" w:hAnsiTheme="majorBidi" w:cstheme="majorBidi"/>
                <w:sz w:val="24"/>
                <w:szCs w:val="24"/>
              </w:rPr>
            </w:pPr>
          </w:p>
          <w:p w14:paraId="56C0BD41"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B2950D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3B0FF77E"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DA19AC8" w14:textId="77777777" w:rsidTr="00B96340">
        <w:tc>
          <w:tcPr>
            <w:tcW w:w="852" w:type="dxa"/>
          </w:tcPr>
          <w:p w14:paraId="1A3ABA4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5A08D74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2037ECC7"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Дополнить соц. паспорт вновь прибывших детей.</w:t>
            </w:r>
          </w:p>
          <w:p w14:paraId="1C835F4B" w14:textId="77777777" w:rsidR="00630068" w:rsidRDefault="00630068" w:rsidP="002B4F3A">
            <w:pPr>
              <w:ind w:firstLine="0"/>
              <w:jc w:val="both"/>
              <w:rPr>
                <w:rFonts w:asciiTheme="majorBidi" w:hAnsiTheme="majorBidi" w:cstheme="majorBidi"/>
                <w:sz w:val="24"/>
                <w:szCs w:val="24"/>
              </w:rPr>
            </w:pPr>
          </w:p>
          <w:p w14:paraId="76EB8148"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3CB9A7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4F1DC6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520F3D8" w14:textId="77777777" w:rsidTr="00B96340">
        <w:tc>
          <w:tcPr>
            <w:tcW w:w="852" w:type="dxa"/>
          </w:tcPr>
          <w:p w14:paraId="3BBBE79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32AF515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0AD10C4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Пригласить родителей на Новогодний утренник: «В гости к сказочным героям»</w:t>
            </w:r>
          </w:p>
          <w:p w14:paraId="10D152DF"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964DC4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CC28E0">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3D634A2A"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5DF5858" w14:textId="77777777" w:rsidTr="00B96340">
        <w:tc>
          <w:tcPr>
            <w:tcW w:w="852" w:type="dxa"/>
          </w:tcPr>
          <w:p w14:paraId="7C375CF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72F7469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356D9B43" w14:textId="77777777" w:rsidR="00B62AB5" w:rsidRPr="00B62AB5"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Посетить на дому семью Белецких с целью определить условия для развития ребенка.</w:t>
            </w:r>
          </w:p>
          <w:p w14:paraId="7B7D9810" w14:textId="64128462" w:rsidR="00630068" w:rsidRPr="00FF7C08" w:rsidRDefault="00630068" w:rsidP="002B4F3A">
            <w:pPr>
              <w:ind w:firstLine="0"/>
              <w:jc w:val="both"/>
              <w:rPr>
                <w:rFonts w:asciiTheme="majorBidi" w:hAnsiTheme="majorBidi" w:cstheme="majorBidi"/>
                <w:sz w:val="24"/>
                <w:szCs w:val="24"/>
              </w:rPr>
            </w:pPr>
          </w:p>
        </w:tc>
        <w:tc>
          <w:tcPr>
            <w:tcW w:w="1505" w:type="dxa"/>
          </w:tcPr>
          <w:p w14:paraId="1C3F8BE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4CE6307F"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2C27788" w14:textId="77777777" w:rsidTr="00B96340">
        <w:tc>
          <w:tcPr>
            <w:tcW w:w="852" w:type="dxa"/>
          </w:tcPr>
          <w:p w14:paraId="544D0A8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2A98A4D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3CF9C6B8"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Рекомендации для родителей на тему: «Питание детей в зимний период.»</w:t>
            </w:r>
          </w:p>
          <w:p w14:paraId="5549542A"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92EA87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0E02F6CB"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42BA5F4" w14:textId="77777777" w:rsidTr="00B96340">
        <w:tc>
          <w:tcPr>
            <w:tcW w:w="852" w:type="dxa"/>
          </w:tcPr>
          <w:p w14:paraId="19704F3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049B83F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5D21664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Выставка поделок на тему: «Новогодняя игрушка на елку.»</w:t>
            </w:r>
          </w:p>
          <w:p w14:paraId="655E8930" w14:textId="77777777" w:rsidR="00630068" w:rsidRDefault="00630068" w:rsidP="002B4F3A">
            <w:pPr>
              <w:ind w:firstLine="0"/>
              <w:jc w:val="both"/>
              <w:rPr>
                <w:rFonts w:asciiTheme="majorBidi" w:hAnsiTheme="majorBidi" w:cstheme="majorBidi"/>
                <w:sz w:val="24"/>
                <w:szCs w:val="24"/>
              </w:rPr>
            </w:pPr>
          </w:p>
          <w:p w14:paraId="76C1E1E2" w14:textId="77777777" w:rsidR="00630068" w:rsidRDefault="00630068" w:rsidP="002B4F3A">
            <w:pPr>
              <w:ind w:firstLine="0"/>
              <w:jc w:val="both"/>
              <w:rPr>
                <w:rFonts w:asciiTheme="majorBidi" w:hAnsiTheme="majorBidi" w:cstheme="majorBidi"/>
                <w:sz w:val="24"/>
                <w:szCs w:val="24"/>
              </w:rPr>
            </w:pPr>
          </w:p>
          <w:p w14:paraId="07038714" w14:textId="77777777" w:rsidR="00630068" w:rsidRDefault="00630068" w:rsidP="002B4F3A">
            <w:pPr>
              <w:ind w:firstLine="0"/>
              <w:jc w:val="both"/>
              <w:rPr>
                <w:rFonts w:asciiTheme="majorBidi" w:hAnsiTheme="majorBidi" w:cstheme="majorBidi"/>
                <w:sz w:val="24"/>
                <w:szCs w:val="24"/>
              </w:rPr>
            </w:pPr>
          </w:p>
          <w:p w14:paraId="2D61B401"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1843448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FF7C08">
              <w:rPr>
                <w:rFonts w:asciiTheme="majorBidi" w:hAnsiTheme="majorBidi" w:cstheme="majorBidi"/>
                <w:sz w:val="24"/>
                <w:szCs w:val="24"/>
              </w:rPr>
              <w:t>неделя</w:t>
            </w:r>
          </w:p>
          <w:p w14:paraId="67A80744" w14:textId="77777777" w:rsidR="00630068" w:rsidRPr="00FF7C08" w:rsidRDefault="00630068" w:rsidP="002B4F3A">
            <w:pPr>
              <w:ind w:firstLine="0"/>
              <w:jc w:val="both"/>
              <w:rPr>
                <w:rFonts w:asciiTheme="majorBidi" w:hAnsiTheme="majorBidi" w:cstheme="majorBidi"/>
                <w:sz w:val="24"/>
                <w:szCs w:val="24"/>
              </w:rPr>
            </w:pPr>
          </w:p>
        </w:tc>
      </w:tr>
    </w:tbl>
    <w:p w14:paraId="098A4AD9" w14:textId="77777777" w:rsidR="00630068" w:rsidRDefault="00630068" w:rsidP="002B4F3A">
      <w:pPr>
        <w:jc w:val="both"/>
        <w:rPr>
          <w:rFonts w:asciiTheme="majorBidi" w:hAnsiTheme="majorBidi" w:cstheme="majorBidi"/>
          <w:b/>
          <w:bCs/>
          <w:i/>
          <w:iCs/>
          <w:sz w:val="24"/>
          <w:szCs w:val="24"/>
        </w:rPr>
      </w:pPr>
    </w:p>
    <w:p w14:paraId="19662C12" w14:textId="77777777"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январь</w:t>
      </w:r>
    </w:p>
    <w:tbl>
      <w:tblPr>
        <w:tblStyle w:val="a3"/>
        <w:tblW w:w="10207" w:type="dxa"/>
        <w:tblInd w:w="-318" w:type="dxa"/>
        <w:tblLayout w:type="fixed"/>
        <w:tblLook w:val="04A0" w:firstRow="1" w:lastRow="0" w:firstColumn="1" w:lastColumn="0" w:noHBand="0" w:noVBand="1"/>
      </w:tblPr>
      <w:tblGrid>
        <w:gridCol w:w="852"/>
        <w:gridCol w:w="3030"/>
        <w:gridCol w:w="4820"/>
        <w:gridCol w:w="1505"/>
      </w:tblGrid>
      <w:tr w:rsidR="00630068" w:rsidRPr="00FF7C08" w14:paraId="3021F89F" w14:textId="77777777" w:rsidTr="00B96340">
        <w:tc>
          <w:tcPr>
            <w:tcW w:w="852" w:type="dxa"/>
          </w:tcPr>
          <w:p w14:paraId="7FB55BB8"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6B8C8FFC"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0A7CB75A"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6D92B476"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49FF2C3E" w14:textId="77777777" w:rsidTr="00B96340">
        <w:tc>
          <w:tcPr>
            <w:tcW w:w="852" w:type="dxa"/>
          </w:tcPr>
          <w:p w14:paraId="224BB90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030" w:type="dxa"/>
          </w:tcPr>
          <w:p w14:paraId="4E058C5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45E5E728" w14:textId="77777777" w:rsidR="00630068" w:rsidRDefault="00630068" w:rsidP="002B4F3A">
            <w:pPr>
              <w:ind w:firstLine="0"/>
              <w:jc w:val="both"/>
              <w:rPr>
                <w:rFonts w:asciiTheme="majorBidi" w:hAnsiTheme="majorBidi" w:cstheme="majorBidi"/>
                <w:sz w:val="24"/>
                <w:szCs w:val="24"/>
              </w:rPr>
            </w:pPr>
          </w:p>
          <w:p w14:paraId="1FE1C58C" w14:textId="77777777" w:rsidR="00630068" w:rsidRDefault="00630068" w:rsidP="002B4F3A">
            <w:pPr>
              <w:ind w:firstLine="0"/>
              <w:jc w:val="both"/>
              <w:rPr>
                <w:rFonts w:asciiTheme="majorBidi" w:hAnsiTheme="majorBidi" w:cstheme="majorBidi"/>
                <w:sz w:val="24"/>
                <w:szCs w:val="24"/>
              </w:rPr>
            </w:pPr>
          </w:p>
          <w:p w14:paraId="3364416F" w14:textId="77777777" w:rsidR="00630068" w:rsidRDefault="00630068" w:rsidP="002B4F3A">
            <w:pPr>
              <w:ind w:firstLine="0"/>
              <w:jc w:val="both"/>
              <w:rPr>
                <w:rFonts w:asciiTheme="majorBidi" w:hAnsiTheme="majorBidi" w:cstheme="majorBidi"/>
                <w:sz w:val="24"/>
                <w:szCs w:val="24"/>
              </w:rPr>
            </w:pPr>
          </w:p>
          <w:p w14:paraId="282F144B"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12A5A5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40D86DF5"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8EDF282" w14:textId="77777777" w:rsidTr="00B96340">
        <w:tc>
          <w:tcPr>
            <w:tcW w:w="852" w:type="dxa"/>
          </w:tcPr>
          <w:p w14:paraId="5D51110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0A061BF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1EA7B7BF" w14:textId="77777777" w:rsidR="00B62AB5" w:rsidRPr="00B62AB5"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 xml:space="preserve">Индивидуальная беседа с родителями Вовы, </w:t>
            </w:r>
            <w:r w:rsidRPr="00B62AB5">
              <w:rPr>
                <w:rFonts w:asciiTheme="majorBidi" w:hAnsiTheme="majorBidi" w:cstheme="majorBidi"/>
                <w:sz w:val="24"/>
                <w:szCs w:val="24"/>
              </w:rPr>
              <w:lastRenderedPageBreak/>
              <w:t>Виты, Мелании о  развитии самостоятельности.</w:t>
            </w:r>
          </w:p>
          <w:p w14:paraId="778DA36E" w14:textId="2340EA90" w:rsidR="00630068" w:rsidRPr="00FF7C08" w:rsidRDefault="00B62AB5" w:rsidP="002B4F3A">
            <w:pPr>
              <w:ind w:firstLine="0"/>
              <w:jc w:val="both"/>
              <w:rPr>
                <w:rFonts w:asciiTheme="majorBidi" w:hAnsiTheme="majorBidi" w:cstheme="majorBidi"/>
                <w:sz w:val="24"/>
                <w:szCs w:val="24"/>
              </w:rPr>
            </w:pPr>
            <w:r w:rsidRPr="00B62AB5">
              <w:rPr>
                <w:rFonts w:asciiTheme="majorBidi" w:hAnsiTheme="majorBidi" w:cstheme="majorBidi"/>
                <w:sz w:val="24"/>
                <w:szCs w:val="24"/>
              </w:rPr>
              <w:t>Консультация на тему: « Я сам»</w:t>
            </w:r>
          </w:p>
        </w:tc>
        <w:tc>
          <w:tcPr>
            <w:tcW w:w="1505" w:type="dxa"/>
          </w:tcPr>
          <w:p w14:paraId="0FC3A16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lastRenderedPageBreak/>
              <w:t>II</w:t>
            </w:r>
            <w:r w:rsidRPr="00FF7C08">
              <w:rPr>
                <w:rFonts w:asciiTheme="majorBidi" w:hAnsiTheme="majorBidi" w:cstheme="majorBidi"/>
                <w:sz w:val="24"/>
                <w:szCs w:val="24"/>
              </w:rPr>
              <w:t xml:space="preserve"> неделя</w:t>
            </w:r>
          </w:p>
          <w:p w14:paraId="5F13E2BA"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776B544" w14:textId="77777777" w:rsidTr="00B96340">
        <w:tc>
          <w:tcPr>
            <w:tcW w:w="852" w:type="dxa"/>
          </w:tcPr>
          <w:p w14:paraId="7B7D1F2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lastRenderedPageBreak/>
              <w:t>3</w:t>
            </w:r>
          </w:p>
        </w:tc>
        <w:tc>
          <w:tcPr>
            <w:tcW w:w="3030" w:type="dxa"/>
          </w:tcPr>
          <w:p w14:paraId="0A20B7F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243D68C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Тема:</w:t>
            </w:r>
          </w:p>
          <w:p w14:paraId="62EA488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«Правила безопасности для детей»</w:t>
            </w:r>
          </w:p>
          <w:p w14:paraId="50EE3F62"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«Значение семейного досуга, как средство укрепления здоровья детей »          «Домашние обязанности для детей»</w:t>
            </w:r>
          </w:p>
          <w:p w14:paraId="5F027D99" w14:textId="77777777" w:rsidR="00630068" w:rsidRDefault="00630068" w:rsidP="002B4F3A">
            <w:pPr>
              <w:ind w:firstLine="0"/>
              <w:jc w:val="both"/>
              <w:rPr>
                <w:rFonts w:asciiTheme="majorBidi" w:hAnsiTheme="majorBidi" w:cstheme="majorBidi"/>
                <w:sz w:val="24"/>
                <w:szCs w:val="24"/>
              </w:rPr>
            </w:pPr>
          </w:p>
          <w:p w14:paraId="7D993F1B" w14:textId="77777777" w:rsidR="00630068" w:rsidRPr="00F46DF6" w:rsidRDefault="00630068" w:rsidP="002B4F3A">
            <w:pPr>
              <w:ind w:firstLine="0"/>
              <w:jc w:val="both"/>
              <w:rPr>
                <w:rFonts w:asciiTheme="majorBidi" w:hAnsiTheme="majorBidi" w:cstheme="majorBidi"/>
                <w:sz w:val="24"/>
                <w:szCs w:val="24"/>
              </w:rPr>
            </w:pPr>
          </w:p>
        </w:tc>
        <w:tc>
          <w:tcPr>
            <w:tcW w:w="1505" w:type="dxa"/>
          </w:tcPr>
          <w:p w14:paraId="7B16D78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3658606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2EFB256" w14:textId="77777777" w:rsidTr="00B96340">
        <w:tc>
          <w:tcPr>
            <w:tcW w:w="852" w:type="dxa"/>
          </w:tcPr>
          <w:p w14:paraId="2014E2D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030" w:type="dxa"/>
          </w:tcPr>
          <w:p w14:paraId="5C4F5D1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6BB35FB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Темы:</w:t>
            </w:r>
          </w:p>
          <w:p w14:paraId="5B6D1028"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«Заповеди родителей»</w:t>
            </w:r>
          </w:p>
          <w:p w14:paraId="0211AC6C"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«Книга в семье»</w:t>
            </w:r>
          </w:p>
          <w:p w14:paraId="7B104F3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«Знакомство с артикуляционной гимнастикой»</w:t>
            </w:r>
          </w:p>
          <w:p w14:paraId="3BBB3890"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«Учимся наблюдать и рассматривать»</w:t>
            </w:r>
          </w:p>
        </w:tc>
        <w:tc>
          <w:tcPr>
            <w:tcW w:w="1505" w:type="dxa"/>
          </w:tcPr>
          <w:p w14:paraId="1875BF6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83CE37A"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D031B16" w14:textId="77777777" w:rsidTr="00B96340">
        <w:tc>
          <w:tcPr>
            <w:tcW w:w="852" w:type="dxa"/>
          </w:tcPr>
          <w:p w14:paraId="5099603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270BEE3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0FBDEF6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Анкета для родителей на тему: «Учусь правильно разговаривать»</w:t>
            </w:r>
          </w:p>
          <w:p w14:paraId="0496D45C"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295D83E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0399C40F"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7ED636C" w14:textId="77777777" w:rsidTr="00B96340">
        <w:tc>
          <w:tcPr>
            <w:tcW w:w="852" w:type="dxa"/>
          </w:tcPr>
          <w:p w14:paraId="3B32F83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2D68BB3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25E3A63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Дополнить соц. паспорт вновь прибывших детей.</w:t>
            </w:r>
          </w:p>
          <w:p w14:paraId="296B84E3" w14:textId="77777777" w:rsidR="00630068" w:rsidRDefault="00630068" w:rsidP="002B4F3A">
            <w:pPr>
              <w:ind w:firstLine="0"/>
              <w:jc w:val="both"/>
              <w:rPr>
                <w:rFonts w:asciiTheme="majorBidi" w:hAnsiTheme="majorBidi" w:cstheme="majorBidi"/>
                <w:sz w:val="24"/>
                <w:szCs w:val="24"/>
              </w:rPr>
            </w:pPr>
          </w:p>
          <w:p w14:paraId="1CD5BF33"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F14CCF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6C08C7FF"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4B09B00D" w14:textId="77777777" w:rsidTr="00B96340">
        <w:tc>
          <w:tcPr>
            <w:tcW w:w="852" w:type="dxa"/>
          </w:tcPr>
          <w:p w14:paraId="590BDB5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36EB29F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76B4F45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Пригласить родителей на открытую игровою ситуацию по музыкальному развитию.</w:t>
            </w:r>
          </w:p>
          <w:p w14:paraId="170F909E" w14:textId="77777777" w:rsidR="00630068" w:rsidRDefault="00630068" w:rsidP="002B4F3A">
            <w:pPr>
              <w:ind w:firstLine="0"/>
              <w:jc w:val="both"/>
              <w:rPr>
                <w:rFonts w:asciiTheme="majorBidi" w:hAnsiTheme="majorBidi" w:cstheme="majorBidi"/>
                <w:sz w:val="24"/>
                <w:szCs w:val="24"/>
              </w:rPr>
            </w:pPr>
          </w:p>
          <w:p w14:paraId="4B2BC88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69B9AA2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4D7792">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12C2823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5B95302" w14:textId="77777777" w:rsidTr="00B96340">
        <w:tc>
          <w:tcPr>
            <w:tcW w:w="852" w:type="dxa"/>
          </w:tcPr>
          <w:p w14:paraId="4DB3AE2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012DCAD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7774437B" w14:textId="6A2A6D81" w:rsidR="00630068" w:rsidRDefault="00465DBB" w:rsidP="002B4F3A">
            <w:pPr>
              <w:ind w:firstLine="0"/>
              <w:jc w:val="both"/>
              <w:rPr>
                <w:rFonts w:asciiTheme="majorBidi" w:hAnsiTheme="majorBidi" w:cstheme="majorBidi"/>
                <w:sz w:val="24"/>
                <w:szCs w:val="24"/>
              </w:rPr>
            </w:pPr>
            <w:r w:rsidRPr="00465DBB">
              <w:rPr>
                <w:rFonts w:asciiTheme="majorBidi" w:hAnsiTheme="majorBidi" w:cstheme="majorBidi"/>
                <w:sz w:val="24"/>
                <w:szCs w:val="24"/>
              </w:rPr>
              <w:t>Посетить семью Семеновой Кати с целью знакомства с условиями жизни ребенка.</w:t>
            </w:r>
          </w:p>
          <w:p w14:paraId="424DB4E1"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A20E47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1AEA9DE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AF80B4C" w14:textId="77777777" w:rsidTr="00B96340">
        <w:tc>
          <w:tcPr>
            <w:tcW w:w="852" w:type="dxa"/>
          </w:tcPr>
          <w:p w14:paraId="21B2394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4D4B886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07FC207C" w14:textId="0C84DD03" w:rsidR="00630068" w:rsidRDefault="00465DBB" w:rsidP="002B4F3A">
            <w:pPr>
              <w:ind w:firstLine="0"/>
              <w:jc w:val="both"/>
              <w:rPr>
                <w:rFonts w:asciiTheme="majorBidi" w:hAnsiTheme="majorBidi" w:cstheme="majorBidi"/>
                <w:sz w:val="24"/>
                <w:szCs w:val="24"/>
              </w:rPr>
            </w:pPr>
            <w:r w:rsidRPr="00465DBB">
              <w:rPr>
                <w:rFonts w:asciiTheme="majorBidi" w:hAnsiTheme="majorBidi" w:cstheme="majorBidi"/>
                <w:sz w:val="24"/>
                <w:szCs w:val="24"/>
              </w:rPr>
              <w:t>Порекомендовать родителям Максима и Даши игры по математике.</w:t>
            </w:r>
          </w:p>
          <w:p w14:paraId="6E76FC14" w14:textId="77777777" w:rsidR="00630068" w:rsidRDefault="00630068" w:rsidP="002B4F3A">
            <w:pPr>
              <w:ind w:firstLine="0"/>
              <w:jc w:val="both"/>
              <w:rPr>
                <w:rFonts w:asciiTheme="majorBidi" w:hAnsiTheme="majorBidi" w:cstheme="majorBidi"/>
                <w:sz w:val="24"/>
                <w:szCs w:val="24"/>
              </w:rPr>
            </w:pPr>
          </w:p>
          <w:p w14:paraId="65B16C98"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62A0019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2F6B1B03"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3668032" w14:textId="77777777" w:rsidTr="00B96340">
        <w:tc>
          <w:tcPr>
            <w:tcW w:w="852" w:type="dxa"/>
          </w:tcPr>
          <w:p w14:paraId="58D627D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2AC35D0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23D42A3D"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Выставка детских рисунков на тему: «Зимние виды спорта.»</w:t>
            </w:r>
          </w:p>
        </w:tc>
        <w:tc>
          <w:tcPr>
            <w:tcW w:w="1505" w:type="dxa"/>
          </w:tcPr>
          <w:p w14:paraId="1D651A1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4AA6931C" w14:textId="77777777" w:rsidR="00630068" w:rsidRPr="00FF7C08" w:rsidRDefault="00630068" w:rsidP="002B4F3A">
            <w:pPr>
              <w:ind w:firstLine="0"/>
              <w:jc w:val="both"/>
              <w:rPr>
                <w:rFonts w:asciiTheme="majorBidi" w:hAnsiTheme="majorBidi" w:cstheme="majorBidi"/>
                <w:sz w:val="24"/>
                <w:szCs w:val="24"/>
              </w:rPr>
            </w:pPr>
          </w:p>
        </w:tc>
      </w:tr>
    </w:tbl>
    <w:p w14:paraId="3E50F500" w14:textId="77777777" w:rsidR="00630068" w:rsidRDefault="00630068" w:rsidP="002B4F3A">
      <w:pPr>
        <w:jc w:val="both"/>
        <w:rPr>
          <w:rFonts w:asciiTheme="majorBidi" w:hAnsiTheme="majorBidi" w:cstheme="majorBidi"/>
          <w:b/>
          <w:bCs/>
          <w:i/>
          <w:iCs/>
          <w:sz w:val="24"/>
          <w:szCs w:val="24"/>
        </w:rPr>
      </w:pPr>
    </w:p>
    <w:p w14:paraId="42D3DE23" w14:textId="77777777"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февраль</w:t>
      </w:r>
    </w:p>
    <w:tbl>
      <w:tblPr>
        <w:tblStyle w:val="a3"/>
        <w:tblW w:w="10349" w:type="dxa"/>
        <w:tblInd w:w="-318" w:type="dxa"/>
        <w:tblLayout w:type="fixed"/>
        <w:tblLook w:val="04A0" w:firstRow="1" w:lastRow="0" w:firstColumn="1" w:lastColumn="0" w:noHBand="0" w:noVBand="1"/>
      </w:tblPr>
      <w:tblGrid>
        <w:gridCol w:w="852"/>
        <w:gridCol w:w="3030"/>
        <w:gridCol w:w="4820"/>
        <w:gridCol w:w="1647"/>
      </w:tblGrid>
      <w:tr w:rsidR="00630068" w:rsidRPr="00FF7C08" w14:paraId="16E8F1EF" w14:textId="77777777" w:rsidTr="00B96340">
        <w:tc>
          <w:tcPr>
            <w:tcW w:w="852" w:type="dxa"/>
          </w:tcPr>
          <w:p w14:paraId="54FDB616"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243F4DE0"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2B9B42B9"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647" w:type="dxa"/>
            <w:vAlign w:val="center"/>
          </w:tcPr>
          <w:p w14:paraId="7E5B7D75"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171E8594" w14:textId="77777777" w:rsidTr="00B96340">
        <w:tc>
          <w:tcPr>
            <w:tcW w:w="852" w:type="dxa"/>
          </w:tcPr>
          <w:p w14:paraId="01961E3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030" w:type="dxa"/>
          </w:tcPr>
          <w:p w14:paraId="7710F26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60302086" w14:textId="77777777" w:rsidR="00630068" w:rsidRDefault="00630068" w:rsidP="002B4F3A">
            <w:pPr>
              <w:ind w:firstLine="0"/>
              <w:jc w:val="both"/>
              <w:rPr>
                <w:rFonts w:asciiTheme="majorBidi" w:hAnsiTheme="majorBidi" w:cstheme="majorBidi"/>
                <w:sz w:val="24"/>
                <w:szCs w:val="24"/>
              </w:rPr>
            </w:pPr>
          </w:p>
          <w:p w14:paraId="315CA898" w14:textId="77777777" w:rsidR="00630068" w:rsidRDefault="00630068" w:rsidP="002B4F3A">
            <w:pPr>
              <w:ind w:firstLine="0"/>
              <w:jc w:val="both"/>
              <w:rPr>
                <w:rFonts w:asciiTheme="majorBidi" w:hAnsiTheme="majorBidi" w:cstheme="majorBidi"/>
                <w:sz w:val="24"/>
                <w:szCs w:val="24"/>
              </w:rPr>
            </w:pPr>
          </w:p>
          <w:p w14:paraId="4ABCA8FC" w14:textId="77777777" w:rsidR="00630068" w:rsidRDefault="00630068" w:rsidP="002B4F3A">
            <w:pPr>
              <w:ind w:firstLine="0"/>
              <w:jc w:val="both"/>
              <w:rPr>
                <w:rFonts w:asciiTheme="majorBidi" w:hAnsiTheme="majorBidi" w:cstheme="majorBidi"/>
                <w:sz w:val="24"/>
                <w:szCs w:val="24"/>
              </w:rPr>
            </w:pPr>
          </w:p>
          <w:p w14:paraId="42AB9640"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4BAFF2C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3800F0B1"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4F3B3992" w14:textId="77777777" w:rsidTr="00B96340">
        <w:tc>
          <w:tcPr>
            <w:tcW w:w="852" w:type="dxa"/>
          </w:tcPr>
          <w:p w14:paraId="08F738F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0F51FA8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5705FFB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Индивидуальная беседа об успехах детей в развитии по ФЭМП.</w:t>
            </w:r>
          </w:p>
          <w:p w14:paraId="1C2FD910" w14:textId="77777777" w:rsidR="00630068" w:rsidRDefault="00630068" w:rsidP="002B4F3A">
            <w:pPr>
              <w:ind w:firstLine="0"/>
              <w:jc w:val="both"/>
              <w:rPr>
                <w:rFonts w:asciiTheme="majorBidi" w:hAnsiTheme="majorBidi" w:cstheme="majorBidi"/>
                <w:sz w:val="24"/>
                <w:szCs w:val="24"/>
              </w:rPr>
            </w:pPr>
          </w:p>
          <w:p w14:paraId="72A6FC86"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0B3285F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2C4ADE3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59EAB80" w14:textId="77777777" w:rsidTr="00B96340">
        <w:tc>
          <w:tcPr>
            <w:tcW w:w="852" w:type="dxa"/>
          </w:tcPr>
          <w:p w14:paraId="2E1C773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030" w:type="dxa"/>
          </w:tcPr>
          <w:p w14:paraId="15168FB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1D950AD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Тема:</w:t>
            </w:r>
          </w:p>
          <w:p w14:paraId="79CCE6D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lastRenderedPageBreak/>
              <w:t>«Развитие речи дошкольников в семье»</w:t>
            </w:r>
          </w:p>
          <w:p w14:paraId="44C19E8D"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«Влияние телевидения на развитие ребенка»</w:t>
            </w:r>
          </w:p>
          <w:p w14:paraId="52EC613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«Экологическое воспитание дошкольников»</w:t>
            </w:r>
          </w:p>
          <w:p w14:paraId="515A343A" w14:textId="77777777" w:rsidR="00630068" w:rsidRPr="00F46DF6" w:rsidRDefault="00630068" w:rsidP="002B4F3A">
            <w:pPr>
              <w:ind w:firstLine="0"/>
              <w:jc w:val="both"/>
              <w:rPr>
                <w:rFonts w:asciiTheme="majorBidi" w:hAnsiTheme="majorBidi" w:cstheme="majorBidi"/>
                <w:sz w:val="24"/>
                <w:szCs w:val="24"/>
              </w:rPr>
            </w:pPr>
          </w:p>
        </w:tc>
        <w:tc>
          <w:tcPr>
            <w:tcW w:w="1647" w:type="dxa"/>
          </w:tcPr>
          <w:p w14:paraId="0C92663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lastRenderedPageBreak/>
              <w:t xml:space="preserve">III </w:t>
            </w:r>
            <w:r w:rsidRPr="00FF7C08">
              <w:rPr>
                <w:rFonts w:asciiTheme="majorBidi" w:hAnsiTheme="majorBidi" w:cstheme="majorBidi"/>
                <w:sz w:val="24"/>
                <w:szCs w:val="24"/>
              </w:rPr>
              <w:t xml:space="preserve">неделя </w:t>
            </w:r>
          </w:p>
          <w:p w14:paraId="67684151"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9CA9473" w14:textId="77777777" w:rsidTr="00B96340">
        <w:tc>
          <w:tcPr>
            <w:tcW w:w="852" w:type="dxa"/>
          </w:tcPr>
          <w:p w14:paraId="532616A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lastRenderedPageBreak/>
              <w:t>4</w:t>
            </w:r>
          </w:p>
        </w:tc>
        <w:tc>
          <w:tcPr>
            <w:tcW w:w="3030" w:type="dxa"/>
          </w:tcPr>
          <w:p w14:paraId="773F031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47676D90"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Темы:</w:t>
            </w:r>
          </w:p>
          <w:p w14:paraId="65E31B3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«Поздравления к 23Февраля»</w:t>
            </w:r>
          </w:p>
          <w:p w14:paraId="5498922E"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«Давайте поиграем»</w:t>
            </w:r>
          </w:p>
          <w:p w14:paraId="7C2CD030"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«Гуляй да присматривайся»</w:t>
            </w:r>
          </w:p>
          <w:p w14:paraId="5E3BCDB4"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374F4D6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85A430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BF84BB9" w14:textId="77777777" w:rsidTr="00B96340">
        <w:tc>
          <w:tcPr>
            <w:tcW w:w="852" w:type="dxa"/>
          </w:tcPr>
          <w:p w14:paraId="2BADD41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46AD9DA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0D857406"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Анкетирование для родителей на тему:  «Развиваем таланты» </w:t>
            </w:r>
          </w:p>
          <w:p w14:paraId="53C0BCAE" w14:textId="77777777" w:rsidR="00630068" w:rsidRDefault="00630068" w:rsidP="002B4F3A">
            <w:pPr>
              <w:ind w:firstLine="0"/>
              <w:jc w:val="both"/>
              <w:rPr>
                <w:rFonts w:asciiTheme="majorBidi" w:hAnsiTheme="majorBidi" w:cstheme="majorBidi"/>
                <w:sz w:val="24"/>
                <w:szCs w:val="24"/>
              </w:rPr>
            </w:pPr>
          </w:p>
          <w:p w14:paraId="24134963" w14:textId="77777777" w:rsidR="00630068" w:rsidRDefault="00630068" w:rsidP="002B4F3A">
            <w:pPr>
              <w:ind w:firstLine="0"/>
              <w:jc w:val="both"/>
              <w:rPr>
                <w:rFonts w:asciiTheme="majorBidi" w:hAnsiTheme="majorBidi" w:cstheme="majorBidi"/>
                <w:sz w:val="24"/>
                <w:szCs w:val="24"/>
              </w:rPr>
            </w:pPr>
          </w:p>
          <w:p w14:paraId="12F31D34" w14:textId="77777777" w:rsidR="00630068" w:rsidRDefault="00630068" w:rsidP="002B4F3A">
            <w:pPr>
              <w:ind w:firstLine="0"/>
              <w:jc w:val="both"/>
              <w:rPr>
                <w:rFonts w:asciiTheme="majorBidi" w:hAnsiTheme="majorBidi" w:cstheme="majorBidi"/>
                <w:sz w:val="24"/>
                <w:szCs w:val="24"/>
              </w:rPr>
            </w:pPr>
          </w:p>
          <w:p w14:paraId="13B41D40"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7FD2CD0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551183C0"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832D180" w14:textId="77777777" w:rsidTr="00B96340">
        <w:tc>
          <w:tcPr>
            <w:tcW w:w="852" w:type="dxa"/>
          </w:tcPr>
          <w:p w14:paraId="1F7DAC0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333E899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01319DBC"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Дополнить соц. паспорт вновь прибывших детей.</w:t>
            </w:r>
          </w:p>
          <w:p w14:paraId="677CDF08" w14:textId="77777777" w:rsidR="00630068" w:rsidRDefault="00630068" w:rsidP="002B4F3A">
            <w:pPr>
              <w:ind w:firstLine="0"/>
              <w:jc w:val="both"/>
              <w:rPr>
                <w:rFonts w:asciiTheme="majorBidi" w:hAnsiTheme="majorBidi" w:cstheme="majorBidi"/>
                <w:sz w:val="24"/>
                <w:szCs w:val="24"/>
              </w:rPr>
            </w:pPr>
          </w:p>
          <w:p w14:paraId="3C85166A" w14:textId="77777777" w:rsidR="00630068" w:rsidRDefault="00630068" w:rsidP="002B4F3A">
            <w:pPr>
              <w:ind w:firstLine="0"/>
              <w:jc w:val="both"/>
              <w:rPr>
                <w:rFonts w:asciiTheme="majorBidi" w:hAnsiTheme="majorBidi" w:cstheme="majorBidi"/>
                <w:sz w:val="24"/>
                <w:szCs w:val="24"/>
              </w:rPr>
            </w:pPr>
          </w:p>
          <w:p w14:paraId="58B9C403"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69A1895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51DEDA5"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85F67D1" w14:textId="77777777" w:rsidTr="00B96340">
        <w:tc>
          <w:tcPr>
            <w:tcW w:w="852" w:type="dxa"/>
          </w:tcPr>
          <w:p w14:paraId="709BC70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232F6C3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6D56C8C0"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Пригласить родителей на вечер развлечения: </w:t>
            </w:r>
          </w:p>
          <w:p w14:paraId="356060FE"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«Папа, мама, я спортивная семья».</w:t>
            </w:r>
          </w:p>
          <w:p w14:paraId="4D75B1D6" w14:textId="77777777" w:rsidR="00630068" w:rsidRDefault="00630068" w:rsidP="002B4F3A">
            <w:pPr>
              <w:ind w:firstLine="0"/>
              <w:jc w:val="both"/>
              <w:rPr>
                <w:rFonts w:asciiTheme="majorBidi" w:hAnsiTheme="majorBidi" w:cstheme="majorBidi"/>
                <w:sz w:val="24"/>
                <w:szCs w:val="24"/>
              </w:rPr>
            </w:pPr>
          </w:p>
          <w:p w14:paraId="3734361C"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690CA21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28724C">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24B2547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047D833" w14:textId="77777777" w:rsidTr="00B96340">
        <w:tc>
          <w:tcPr>
            <w:tcW w:w="852" w:type="dxa"/>
          </w:tcPr>
          <w:p w14:paraId="2F1EB02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4759230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7929822A" w14:textId="18E8ADC4" w:rsidR="00630068" w:rsidRDefault="00465DBB" w:rsidP="002B4F3A">
            <w:pPr>
              <w:ind w:firstLine="0"/>
              <w:jc w:val="both"/>
              <w:rPr>
                <w:rFonts w:asciiTheme="majorBidi" w:hAnsiTheme="majorBidi" w:cstheme="majorBidi"/>
                <w:sz w:val="24"/>
                <w:szCs w:val="24"/>
              </w:rPr>
            </w:pPr>
            <w:r w:rsidRPr="00465DBB">
              <w:rPr>
                <w:rFonts w:asciiTheme="majorBidi" w:hAnsiTheme="majorBidi" w:cstheme="majorBidi"/>
                <w:sz w:val="24"/>
                <w:szCs w:val="24"/>
              </w:rPr>
              <w:t>Посетить на дому семью Сидоренко с целью знакомства с условиями для развития творчества у ребенка.</w:t>
            </w:r>
          </w:p>
          <w:p w14:paraId="487372CE"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100811E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20A3357E"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A8A10A7" w14:textId="77777777" w:rsidTr="00B96340">
        <w:tc>
          <w:tcPr>
            <w:tcW w:w="852" w:type="dxa"/>
          </w:tcPr>
          <w:p w14:paraId="4F3DE38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144FC64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5376901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Порекомендовать родителям для чтения статью по теме: «В семье растет мужчина».</w:t>
            </w:r>
          </w:p>
          <w:p w14:paraId="0683D88C" w14:textId="77777777" w:rsidR="00630068" w:rsidRPr="00FF7C08" w:rsidRDefault="00630068" w:rsidP="002B4F3A">
            <w:pPr>
              <w:ind w:firstLine="0"/>
              <w:jc w:val="both"/>
              <w:rPr>
                <w:rFonts w:asciiTheme="majorBidi" w:hAnsiTheme="majorBidi" w:cstheme="majorBidi"/>
                <w:sz w:val="24"/>
                <w:szCs w:val="24"/>
              </w:rPr>
            </w:pPr>
          </w:p>
        </w:tc>
        <w:tc>
          <w:tcPr>
            <w:tcW w:w="1647" w:type="dxa"/>
          </w:tcPr>
          <w:p w14:paraId="0B1719D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1046788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4FDF5FA4" w14:textId="77777777" w:rsidTr="00B96340">
        <w:tc>
          <w:tcPr>
            <w:tcW w:w="852" w:type="dxa"/>
          </w:tcPr>
          <w:p w14:paraId="1DADD96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317AB65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4BB2D51E" w14:textId="77777777" w:rsidR="00630068" w:rsidRPr="00FF7C0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Конкурс рисунков с папами на тему: «Наша Армия».</w:t>
            </w:r>
          </w:p>
        </w:tc>
        <w:tc>
          <w:tcPr>
            <w:tcW w:w="1647" w:type="dxa"/>
          </w:tcPr>
          <w:p w14:paraId="26A6B6B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IV</w:t>
            </w:r>
            <w:r w:rsidRPr="003476DF">
              <w:rPr>
                <w:rFonts w:asciiTheme="majorBidi" w:hAnsiTheme="majorBidi" w:cstheme="majorBidi"/>
                <w:sz w:val="24"/>
                <w:szCs w:val="24"/>
              </w:rPr>
              <w:t xml:space="preserve"> </w:t>
            </w:r>
            <w:r w:rsidRPr="00FF7C08">
              <w:rPr>
                <w:rFonts w:asciiTheme="majorBidi" w:hAnsiTheme="majorBidi" w:cstheme="majorBidi"/>
                <w:sz w:val="24"/>
                <w:szCs w:val="24"/>
              </w:rPr>
              <w:t>неделя</w:t>
            </w:r>
          </w:p>
          <w:p w14:paraId="64BD5E81" w14:textId="77777777" w:rsidR="00630068" w:rsidRPr="00FF7C08" w:rsidRDefault="00630068" w:rsidP="002B4F3A">
            <w:pPr>
              <w:ind w:firstLine="0"/>
              <w:jc w:val="both"/>
              <w:rPr>
                <w:rFonts w:asciiTheme="majorBidi" w:hAnsiTheme="majorBidi" w:cstheme="majorBidi"/>
                <w:sz w:val="24"/>
                <w:szCs w:val="24"/>
              </w:rPr>
            </w:pPr>
          </w:p>
        </w:tc>
      </w:tr>
    </w:tbl>
    <w:p w14:paraId="4764FC2E" w14:textId="77777777" w:rsidR="00630068" w:rsidRDefault="00630068" w:rsidP="002B4F3A">
      <w:pPr>
        <w:jc w:val="both"/>
        <w:rPr>
          <w:rFonts w:asciiTheme="majorBidi" w:hAnsiTheme="majorBidi" w:cstheme="majorBidi"/>
          <w:b/>
          <w:bCs/>
          <w:i/>
          <w:iCs/>
          <w:sz w:val="24"/>
          <w:szCs w:val="24"/>
        </w:rPr>
      </w:pPr>
    </w:p>
    <w:p w14:paraId="082B563E" w14:textId="77777777"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март</w:t>
      </w:r>
    </w:p>
    <w:tbl>
      <w:tblPr>
        <w:tblStyle w:val="a3"/>
        <w:tblW w:w="10207" w:type="dxa"/>
        <w:tblInd w:w="-318" w:type="dxa"/>
        <w:tblLayout w:type="fixed"/>
        <w:tblLook w:val="04A0" w:firstRow="1" w:lastRow="0" w:firstColumn="1" w:lastColumn="0" w:noHBand="0" w:noVBand="1"/>
      </w:tblPr>
      <w:tblGrid>
        <w:gridCol w:w="852"/>
        <w:gridCol w:w="3030"/>
        <w:gridCol w:w="4820"/>
        <w:gridCol w:w="1505"/>
      </w:tblGrid>
      <w:tr w:rsidR="00630068" w:rsidRPr="00FF7C08" w14:paraId="510E1728" w14:textId="77777777" w:rsidTr="00B96340">
        <w:tc>
          <w:tcPr>
            <w:tcW w:w="852" w:type="dxa"/>
          </w:tcPr>
          <w:p w14:paraId="019840B9"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030" w:type="dxa"/>
            <w:vAlign w:val="center"/>
          </w:tcPr>
          <w:p w14:paraId="48F7B586"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61FBB7FC"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10CE2FD7"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41E61E10" w14:textId="77777777" w:rsidTr="00B96340">
        <w:tc>
          <w:tcPr>
            <w:tcW w:w="852" w:type="dxa"/>
          </w:tcPr>
          <w:p w14:paraId="249B416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030" w:type="dxa"/>
          </w:tcPr>
          <w:p w14:paraId="73281CF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64ED5F04" w14:textId="77777777" w:rsidR="00630068"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p>
          <w:p w14:paraId="4F91CA42" w14:textId="3ADF1735" w:rsidR="00630068" w:rsidRDefault="00465DBB" w:rsidP="002B4F3A">
            <w:pPr>
              <w:ind w:firstLine="0"/>
              <w:jc w:val="both"/>
              <w:rPr>
                <w:rFonts w:asciiTheme="majorBidi" w:hAnsiTheme="majorBidi" w:cstheme="majorBidi"/>
                <w:sz w:val="24"/>
                <w:szCs w:val="24"/>
              </w:rPr>
            </w:pPr>
            <w:r w:rsidRPr="00465DBB">
              <w:rPr>
                <w:rFonts w:asciiTheme="majorBidi" w:hAnsiTheme="majorBidi" w:cstheme="majorBidi"/>
                <w:sz w:val="22"/>
              </w:rPr>
              <w:t>Тема: «Роль математике в развитие ребенка».</w:t>
            </w:r>
          </w:p>
          <w:p w14:paraId="27092776" w14:textId="77777777" w:rsidR="00630068" w:rsidRDefault="00630068" w:rsidP="002B4F3A">
            <w:pPr>
              <w:ind w:firstLine="0"/>
              <w:jc w:val="both"/>
              <w:rPr>
                <w:rFonts w:asciiTheme="majorBidi" w:hAnsiTheme="majorBidi" w:cstheme="majorBidi"/>
                <w:sz w:val="24"/>
                <w:szCs w:val="24"/>
              </w:rPr>
            </w:pPr>
          </w:p>
          <w:p w14:paraId="253BA4DF"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C30D20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7F660A2"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61F196A" w14:textId="77777777" w:rsidTr="00B96340">
        <w:tc>
          <w:tcPr>
            <w:tcW w:w="852" w:type="dxa"/>
          </w:tcPr>
          <w:p w14:paraId="341C255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030" w:type="dxa"/>
          </w:tcPr>
          <w:p w14:paraId="36D1C9D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2939C06F"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2"/>
              </w:rPr>
              <w:t xml:space="preserve">Тема: </w:t>
            </w:r>
            <w:r w:rsidRPr="00660D14">
              <w:rPr>
                <w:rFonts w:asciiTheme="majorBidi" w:hAnsiTheme="majorBidi" w:cstheme="majorBidi"/>
                <w:sz w:val="22"/>
              </w:rPr>
              <w:t>«Детский рисунок»</w:t>
            </w:r>
          </w:p>
          <w:p w14:paraId="27982F0D"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4"/>
                <w:szCs w:val="24"/>
              </w:rPr>
              <w:t>Индивидуальная беседа:</w:t>
            </w:r>
            <w:r w:rsidRPr="00660D14">
              <w:rPr>
                <w:rFonts w:asciiTheme="majorBidi" w:hAnsiTheme="majorBidi" w:cstheme="majorBidi"/>
                <w:sz w:val="22"/>
              </w:rPr>
              <w:t xml:space="preserve"> «Перегрев во время прогулок»</w:t>
            </w:r>
          </w:p>
          <w:p w14:paraId="1451DF91"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23FA68F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589A64EF"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0B62F4ED" w14:textId="77777777" w:rsidTr="00B96340">
        <w:tc>
          <w:tcPr>
            <w:tcW w:w="852" w:type="dxa"/>
          </w:tcPr>
          <w:p w14:paraId="621EC34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030" w:type="dxa"/>
          </w:tcPr>
          <w:p w14:paraId="5135AD5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1346DD50" w14:textId="77777777" w:rsidR="00630068" w:rsidRPr="00D12CFE"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D12CFE">
              <w:rPr>
                <w:rFonts w:asciiTheme="majorBidi" w:hAnsiTheme="majorBidi" w:cstheme="majorBidi"/>
                <w:sz w:val="22"/>
              </w:rPr>
              <w:t>Тема:</w:t>
            </w:r>
          </w:p>
          <w:p w14:paraId="20A4F438" w14:textId="77777777" w:rsidR="00630068" w:rsidRDefault="00630068" w:rsidP="002B4F3A">
            <w:pPr>
              <w:ind w:firstLine="0"/>
              <w:jc w:val="both"/>
              <w:rPr>
                <w:rFonts w:asciiTheme="majorBidi" w:hAnsiTheme="majorBidi" w:cstheme="majorBidi"/>
                <w:sz w:val="22"/>
              </w:rPr>
            </w:pPr>
            <w:r w:rsidRPr="00D12CFE">
              <w:rPr>
                <w:rFonts w:asciiTheme="majorBidi" w:hAnsiTheme="majorBidi" w:cstheme="majorBidi"/>
                <w:sz w:val="22"/>
              </w:rPr>
              <w:t>«</w:t>
            </w:r>
            <w:r>
              <w:rPr>
                <w:rFonts w:asciiTheme="majorBidi" w:hAnsiTheme="majorBidi" w:cstheme="majorBidi"/>
                <w:sz w:val="22"/>
              </w:rPr>
              <w:t>Искусство наказывать и поощрять»</w:t>
            </w:r>
          </w:p>
          <w:p w14:paraId="7339DDFC"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«Поговори со мною мама»</w:t>
            </w:r>
          </w:p>
          <w:p w14:paraId="0E05FDFE" w14:textId="77777777" w:rsidR="00630068" w:rsidRDefault="00630068" w:rsidP="002B4F3A">
            <w:pPr>
              <w:ind w:firstLine="0"/>
              <w:jc w:val="both"/>
              <w:rPr>
                <w:rFonts w:asciiTheme="majorBidi" w:hAnsiTheme="majorBidi" w:cstheme="majorBidi"/>
                <w:sz w:val="22"/>
              </w:rPr>
            </w:pPr>
            <w:r w:rsidRPr="00660D14">
              <w:rPr>
                <w:rFonts w:asciiTheme="majorBidi" w:hAnsiTheme="majorBidi" w:cstheme="majorBidi"/>
                <w:sz w:val="22"/>
              </w:rPr>
              <w:t>«</w:t>
            </w:r>
            <w:r>
              <w:rPr>
                <w:rFonts w:asciiTheme="majorBidi" w:hAnsiTheme="majorBidi" w:cstheme="majorBidi"/>
                <w:sz w:val="22"/>
              </w:rPr>
              <w:t xml:space="preserve">Как воспитывать мальчика. Как воспитывать </w:t>
            </w:r>
            <w:r>
              <w:rPr>
                <w:rFonts w:asciiTheme="majorBidi" w:hAnsiTheme="majorBidi" w:cstheme="majorBidi"/>
                <w:sz w:val="22"/>
              </w:rPr>
              <w:lastRenderedPageBreak/>
              <w:t>девочку.</w:t>
            </w:r>
            <w:r w:rsidRPr="00660D14">
              <w:rPr>
                <w:rFonts w:asciiTheme="majorBidi" w:hAnsiTheme="majorBidi" w:cstheme="majorBidi"/>
                <w:sz w:val="22"/>
              </w:rPr>
              <w:t>»</w:t>
            </w:r>
          </w:p>
          <w:p w14:paraId="16EDAD0D"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2"/>
              </w:rPr>
              <w:t>«Духовно-нравственное воспитание дошкольников»</w:t>
            </w:r>
          </w:p>
          <w:p w14:paraId="371492E8" w14:textId="77777777" w:rsidR="00630068" w:rsidRPr="00F46DF6" w:rsidRDefault="00630068" w:rsidP="002B4F3A">
            <w:pPr>
              <w:ind w:firstLine="0"/>
              <w:jc w:val="both"/>
              <w:rPr>
                <w:rFonts w:asciiTheme="majorBidi" w:hAnsiTheme="majorBidi" w:cstheme="majorBidi"/>
                <w:sz w:val="24"/>
                <w:szCs w:val="24"/>
              </w:rPr>
            </w:pPr>
          </w:p>
        </w:tc>
        <w:tc>
          <w:tcPr>
            <w:tcW w:w="1505" w:type="dxa"/>
          </w:tcPr>
          <w:p w14:paraId="2B54973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lastRenderedPageBreak/>
              <w:t xml:space="preserve">III </w:t>
            </w:r>
            <w:r w:rsidRPr="00FF7C08">
              <w:rPr>
                <w:rFonts w:asciiTheme="majorBidi" w:hAnsiTheme="majorBidi" w:cstheme="majorBidi"/>
                <w:sz w:val="24"/>
                <w:szCs w:val="24"/>
              </w:rPr>
              <w:t xml:space="preserve">неделя </w:t>
            </w:r>
          </w:p>
          <w:p w14:paraId="6738DC2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A510D9E" w14:textId="77777777" w:rsidTr="00B96340">
        <w:tc>
          <w:tcPr>
            <w:tcW w:w="852" w:type="dxa"/>
          </w:tcPr>
          <w:p w14:paraId="6E5AEE6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030" w:type="dxa"/>
          </w:tcPr>
          <w:p w14:paraId="3177E79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5FFD4CEC"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660D14">
              <w:rPr>
                <w:rFonts w:asciiTheme="majorBidi" w:hAnsiTheme="majorBidi" w:cstheme="majorBidi"/>
                <w:sz w:val="22"/>
              </w:rPr>
              <w:t>Тема:</w:t>
            </w:r>
          </w:p>
          <w:p w14:paraId="137CE03D"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«Весна»</w:t>
            </w:r>
          </w:p>
          <w:p w14:paraId="38B34A38"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«Международный женский день»</w:t>
            </w:r>
          </w:p>
          <w:p w14:paraId="513319D0"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«Масленица»</w:t>
            </w:r>
          </w:p>
          <w:p w14:paraId="307227B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Папка-ширма: «Мальчики и девочки».</w:t>
            </w:r>
          </w:p>
          <w:p w14:paraId="266B5C12"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FB7F34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4EFCFBB4"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FF0A7B5" w14:textId="77777777" w:rsidTr="00B96340">
        <w:tc>
          <w:tcPr>
            <w:tcW w:w="852" w:type="dxa"/>
          </w:tcPr>
          <w:p w14:paraId="72844F7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5</w:t>
            </w:r>
          </w:p>
        </w:tc>
        <w:tc>
          <w:tcPr>
            <w:tcW w:w="3030" w:type="dxa"/>
          </w:tcPr>
          <w:p w14:paraId="58E8BB9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7370FDA5" w14:textId="77777777" w:rsidR="00630068" w:rsidRDefault="00630068" w:rsidP="002B4F3A">
            <w:pPr>
              <w:ind w:firstLine="0"/>
              <w:jc w:val="both"/>
              <w:rPr>
                <w:rFonts w:asciiTheme="majorBidi" w:hAnsiTheme="majorBidi" w:cstheme="majorBidi"/>
                <w:sz w:val="24"/>
                <w:szCs w:val="24"/>
              </w:rPr>
            </w:pPr>
          </w:p>
          <w:p w14:paraId="50BF9DD3" w14:textId="77777777" w:rsidR="00630068" w:rsidRPr="00660D14" w:rsidRDefault="00630068" w:rsidP="002B4F3A">
            <w:pPr>
              <w:ind w:firstLine="0"/>
              <w:jc w:val="both"/>
              <w:rPr>
                <w:rFonts w:ascii="Times New Roman" w:hAnsi="Times New Roman" w:cs="Times New Roman"/>
                <w:sz w:val="22"/>
              </w:rPr>
            </w:pPr>
            <w:r w:rsidRPr="00660D14">
              <w:rPr>
                <w:rFonts w:ascii="Times New Roman" w:hAnsi="Times New Roman" w:cs="Times New Roman"/>
                <w:sz w:val="22"/>
              </w:rPr>
              <w:t>«Физвоспитание в детском саду и дома»</w:t>
            </w:r>
          </w:p>
          <w:p w14:paraId="62167D4B"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13D197B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6AB514E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9306778" w14:textId="77777777" w:rsidTr="00B96340">
        <w:tc>
          <w:tcPr>
            <w:tcW w:w="852" w:type="dxa"/>
          </w:tcPr>
          <w:p w14:paraId="0E5E9BE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030" w:type="dxa"/>
          </w:tcPr>
          <w:p w14:paraId="5E8FBBE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4B2804E6"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 xml:space="preserve"> </w:t>
            </w:r>
          </w:p>
          <w:p w14:paraId="5950DB0C"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Дополнить соц.</w:t>
            </w:r>
            <w:r>
              <w:rPr>
                <w:rFonts w:asciiTheme="majorBidi" w:hAnsiTheme="majorBidi" w:cstheme="majorBidi"/>
                <w:sz w:val="22"/>
              </w:rPr>
              <w:t xml:space="preserve"> </w:t>
            </w:r>
            <w:r w:rsidRPr="00660D14">
              <w:rPr>
                <w:rFonts w:asciiTheme="majorBidi" w:hAnsiTheme="majorBidi" w:cstheme="majorBidi"/>
                <w:sz w:val="22"/>
              </w:rPr>
              <w:t>паспорта вновь прибывших детей.</w:t>
            </w:r>
          </w:p>
          <w:p w14:paraId="0DF03FFE" w14:textId="77777777" w:rsidR="00630068" w:rsidRPr="00660D14" w:rsidRDefault="00630068" w:rsidP="002B4F3A">
            <w:pPr>
              <w:ind w:firstLine="0"/>
              <w:jc w:val="both"/>
              <w:rPr>
                <w:rFonts w:asciiTheme="majorBidi" w:hAnsiTheme="majorBidi" w:cstheme="majorBidi"/>
                <w:sz w:val="22"/>
              </w:rPr>
            </w:pPr>
          </w:p>
          <w:p w14:paraId="54D3A493" w14:textId="77777777" w:rsidR="00630068" w:rsidRPr="00660D14" w:rsidRDefault="00630068" w:rsidP="002B4F3A">
            <w:pPr>
              <w:ind w:firstLine="0"/>
              <w:jc w:val="both"/>
              <w:rPr>
                <w:rFonts w:asciiTheme="majorBidi" w:hAnsiTheme="majorBidi" w:cstheme="majorBidi"/>
                <w:sz w:val="22"/>
              </w:rPr>
            </w:pPr>
          </w:p>
        </w:tc>
        <w:tc>
          <w:tcPr>
            <w:tcW w:w="1505" w:type="dxa"/>
          </w:tcPr>
          <w:p w14:paraId="565D892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5D643ACB"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1F8D6E5C" w14:textId="77777777" w:rsidTr="00B96340">
        <w:tc>
          <w:tcPr>
            <w:tcW w:w="852" w:type="dxa"/>
          </w:tcPr>
          <w:p w14:paraId="00FE4BC0"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030" w:type="dxa"/>
          </w:tcPr>
          <w:p w14:paraId="36ACC078"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1C608C85" w14:textId="77777777" w:rsidR="00630068" w:rsidRPr="008B7476" w:rsidRDefault="00630068" w:rsidP="002B4F3A">
            <w:pPr>
              <w:ind w:firstLine="0"/>
              <w:jc w:val="both"/>
              <w:rPr>
                <w:rFonts w:asciiTheme="majorBidi" w:hAnsiTheme="majorBidi" w:cstheme="majorBidi"/>
                <w:sz w:val="24"/>
                <w:szCs w:val="24"/>
              </w:rPr>
            </w:pPr>
            <w:r w:rsidRPr="008B7476">
              <w:rPr>
                <w:rFonts w:asciiTheme="majorBidi" w:hAnsiTheme="majorBidi" w:cstheme="majorBidi"/>
                <w:sz w:val="24"/>
                <w:szCs w:val="24"/>
              </w:rPr>
              <w:t>Приглашение н</w:t>
            </w:r>
            <w:r>
              <w:rPr>
                <w:rFonts w:asciiTheme="majorBidi" w:hAnsiTheme="majorBidi" w:cstheme="majorBidi"/>
                <w:sz w:val="24"/>
                <w:szCs w:val="24"/>
              </w:rPr>
              <w:t>а открытое по ФЭМП.</w:t>
            </w:r>
          </w:p>
          <w:p w14:paraId="3EFB8FDA" w14:textId="77777777" w:rsidR="00630068" w:rsidRDefault="00630068" w:rsidP="002B4F3A">
            <w:pPr>
              <w:ind w:firstLine="0"/>
              <w:jc w:val="both"/>
              <w:rPr>
                <w:rFonts w:asciiTheme="majorBidi" w:hAnsiTheme="majorBidi" w:cstheme="majorBidi"/>
                <w:sz w:val="24"/>
                <w:szCs w:val="24"/>
              </w:rPr>
            </w:pPr>
          </w:p>
          <w:p w14:paraId="53CA6740"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16E7DFE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5885C96E"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A4694F3" w14:textId="77777777" w:rsidTr="00B96340">
        <w:tc>
          <w:tcPr>
            <w:tcW w:w="852" w:type="dxa"/>
          </w:tcPr>
          <w:p w14:paraId="0FCF7A6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030" w:type="dxa"/>
          </w:tcPr>
          <w:p w14:paraId="2597264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32A4EE87"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660D14">
              <w:rPr>
                <w:rFonts w:asciiTheme="majorBidi" w:hAnsiTheme="majorBidi" w:cstheme="majorBidi"/>
                <w:sz w:val="22"/>
              </w:rPr>
              <w:t>Посещение семьи по необходимости</w:t>
            </w:r>
            <w:r>
              <w:rPr>
                <w:rFonts w:asciiTheme="majorBidi" w:hAnsiTheme="majorBidi" w:cstheme="majorBidi"/>
                <w:sz w:val="22"/>
              </w:rPr>
              <w:t>.</w:t>
            </w:r>
          </w:p>
          <w:p w14:paraId="7C5F7E5E" w14:textId="77777777" w:rsidR="00630068" w:rsidRDefault="00630068" w:rsidP="002B4F3A">
            <w:pPr>
              <w:ind w:firstLine="0"/>
              <w:jc w:val="both"/>
              <w:rPr>
                <w:rFonts w:asciiTheme="majorBidi" w:hAnsiTheme="majorBidi" w:cstheme="majorBidi"/>
                <w:sz w:val="24"/>
                <w:szCs w:val="24"/>
              </w:rPr>
            </w:pPr>
          </w:p>
          <w:p w14:paraId="767FC75E" w14:textId="77777777" w:rsidR="00630068" w:rsidRDefault="00630068" w:rsidP="002B4F3A">
            <w:pPr>
              <w:ind w:firstLine="0"/>
              <w:jc w:val="both"/>
              <w:rPr>
                <w:rFonts w:asciiTheme="majorBidi" w:hAnsiTheme="majorBidi" w:cstheme="majorBidi"/>
                <w:sz w:val="24"/>
                <w:szCs w:val="24"/>
              </w:rPr>
            </w:pPr>
          </w:p>
          <w:p w14:paraId="1F105EA8"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520C1019"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33D26A59"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17AA63E" w14:textId="77777777" w:rsidTr="00B96340">
        <w:tc>
          <w:tcPr>
            <w:tcW w:w="852" w:type="dxa"/>
          </w:tcPr>
          <w:p w14:paraId="70CD0617"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030" w:type="dxa"/>
          </w:tcPr>
          <w:p w14:paraId="046F9C1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48C2E77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Рекомендация родителям по домашнему чтению.</w:t>
            </w:r>
          </w:p>
          <w:p w14:paraId="78363E94"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540BB41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6009C295"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66B5E6C2" w14:textId="77777777" w:rsidTr="00B96340">
        <w:tc>
          <w:tcPr>
            <w:tcW w:w="852" w:type="dxa"/>
          </w:tcPr>
          <w:p w14:paraId="094889B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3030" w:type="dxa"/>
          </w:tcPr>
          <w:p w14:paraId="3ED9032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265BEEA7"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Выставка: «Мастера и мастерицы».</w:t>
            </w:r>
          </w:p>
          <w:p w14:paraId="2FDF4892" w14:textId="77777777" w:rsidR="00630068" w:rsidRDefault="00630068" w:rsidP="002B4F3A">
            <w:pPr>
              <w:ind w:firstLine="0"/>
              <w:jc w:val="both"/>
              <w:rPr>
                <w:rFonts w:asciiTheme="majorBidi" w:hAnsiTheme="majorBidi" w:cstheme="majorBidi"/>
                <w:sz w:val="24"/>
                <w:szCs w:val="24"/>
              </w:rPr>
            </w:pPr>
          </w:p>
          <w:p w14:paraId="23EFE2F4" w14:textId="77777777" w:rsidR="00630068" w:rsidRDefault="00630068" w:rsidP="002B4F3A">
            <w:pPr>
              <w:ind w:firstLine="0"/>
              <w:jc w:val="both"/>
              <w:rPr>
                <w:rFonts w:asciiTheme="majorBidi" w:hAnsiTheme="majorBidi" w:cstheme="majorBidi"/>
                <w:sz w:val="24"/>
                <w:szCs w:val="24"/>
              </w:rPr>
            </w:pPr>
          </w:p>
          <w:p w14:paraId="44E28348"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40D3366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01DBC234" w14:textId="77777777" w:rsidR="00630068" w:rsidRPr="00FF7C08" w:rsidRDefault="00630068" w:rsidP="002B4F3A">
            <w:pPr>
              <w:ind w:firstLine="0"/>
              <w:jc w:val="both"/>
              <w:rPr>
                <w:rFonts w:asciiTheme="majorBidi" w:hAnsiTheme="majorBidi" w:cstheme="majorBidi"/>
                <w:sz w:val="24"/>
                <w:szCs w:val="24"/>
              </w:rPr>
            </w:pPr>
          </w:p>
        </w:tc>
      </w:tr>
    </w:tbl>
    <w:p w14:paraId="6B627E36" w14:textId="77777777" w:rsidR="00630068" w:rsidRDefault="00630068" w:rsidP="002B4F3A">
      <w:pPr>
        <w:jc w:val="both"/>
        <w:rPr>
          <w:rFonts w:asciiTheme="majorBidi" w:hAnsiTheme="majorBidi" w:cstheme="majorBidi"/>
          <w:b/>
          <w:bCs/>
          <w:i/>
          <w:iCs/>
          <w:sz w:val="24"/>
          <w:szCs w:val="24"/>
        </w:rPr>
      </w:pPr>
    </w:p>
    <w:p w14:paraId="3C90D760" w14:textId="77777777" w:rsidR="00630068" w:rsidRPr="00FF7C08" w:rsidRDefault="00630068"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апрель</w:t>
      </w:r>
    </w:p>
    <w:tbl>
      <w:tblPr>
        <w:tblStyle w:val="a3"/>
        <w:tblW w:w="10207" w:type="dxa"/>
        <w:tblInd w:w="-318" w:type="dxa"/>
        <w:tblLayout w:type="fixed"/>
        <w:tblLook w:val="04A0" w:firstRow="1" w:lastRow="0" w:firstColumn="1" w:lastColumn="0" w:noHBand="0" w:noVBand="1"/>
      </w:tblPr>
      <w:tblGrid>
        <w:gridCol w:w="710"/>
        <w:gridCol w:w="3172"/>
        <w:gridCol w:w="4820"/>
        <w:gridCol w:w="1505"/>
      </w:tblGrid>
      <w:tr w:rsidR="00630068" w:rsidRPr="00FF7C08" w14:paraId="1D61E5D6" w14:textId="77777777" w:rsidTr="00B96340">
        <w:tc>
          <w:tcPr>
            <w:tcW w:w="710" w:type="dxa"/>
          </w:tcPr>
          <w:p w14:paraId="1BA35E29"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3172" w:type="dxa"/>
            <w:vAlign w:val="center"/>
          </w:tcPr>
          <w:p w14:paraId="65600E07"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31071928"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505" w:type="dxa"/>
            <w:vAlign w:val="center"/>
          </w:tcPr>
          <w:p w14:paraId="785CDB9C" w14:textId="77777777" w:rsidR="00630068" w:rsidRPr="00FF7C08" w:rsidRDefault="00630068"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630068" w:rsidRPr="00FF7C08" w14:paraId="7CE2171B" w14:textId="77777777" w:rsidTr="00B96340">
        <w:tc>
          <w:tcPr>
            <w:tcW w:w="710" w:type="dxa"/>
          </w:tcPr>
          <w:p w14:paraId="4FBB077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3172" w:type="dxa"/>
          </w:tcPr>
          <w:p w14:paraId="5519B64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567259B2"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w:t>
            </w:r>
          </w:p>
          <w:p w14:paraId="7BE7D954"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0889594A"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1833236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D4DFC94" w14:textId="77777777" w:rsidTr="00B96340">
        <w:tc>
          <w:tcPr>
            <w:tcW w:w="710" w:type="dxa"/>
          </w:tcPr>
          <w:p w14:paraId="089D6E35"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3172" w:type="dxa"/>
          </w:tcPr>
          <w:p w14:paraId="1A99A36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131F3A9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Тема:</w:t>
            </w:r>
          </w:p>
          <w:p w14:paraId="30181404"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«Как предупредить весенний авитаминоз»</w:t>
            </w:r>
          </w:p>
          <w:p w14:paraId="26C4B0C6" w14:textId="77777777" w:rsidR="00630068" w:rsidRDefault="00630068" w:rsidP="002B4F3A">
            <w:pPr>
              <w:ind w:firstLine="0"/>
              <w:jc w:val="both"/>
              <w:rPr>
                <w:rFonts w:asciiTheme="majorBidi" w:hAnsiTheme="majorBidi" w:cstheme="majorBidi"/>
                <w:sz w:val="24"/>
                <w:szCs w:val="24"/>
              </w:rPr>
            </w:pPr>
          </w:p>
          <w:p w14:paraId="62BE752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Индивидуальная беседа: «Детская агрессивность, пути ее преодоления»</w:t>
            </w:r>
          </w:p>
          <w:p w14:paraId="3FA1D946"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F19266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42E3EED3"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C90CC19" w14:textId="77777777" w:rsidTr="00B96340">
        <w:tc>
          <w:tcPr>
            <w:tcW w:w="710" w:type="dxa"/>
          </w:tcPr>
          <w:p w14:paraId="73DF912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3172" w:type="dxa"/>
          </w:tcPr>
          <w:p w14:paraId="62CF973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50EA3A41"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Темы: </w:t>
            </w:r>
          </w:p>
          <w:p w14:paraId="44C9BEC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«ПДД в средней группе»</w:t>
            </w:r>
          </w:p>
          <w:p w14:paraId="0AA9D3F5"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«Правовое воспитание»</w:t>
            </w:r>
          </w:p>
          <w:p w14:paraId="30351FCB"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«Психология детского рисунка. Каким цветом рисует ваш ребенок»</w:t>
            </w:r>
          </w:p>
          <w:p w14:paraId="011174A9" w14:textId="77777777" w:rsidR="00630068" w:rsidRPr="00F46DF6" w:rsidRDefault="00630068" w:rsidP="002B4F3A">
            <w:pPr>
              <w:ind w:firstLine="0"/>
              <w:jc w:val="both"/>
              <w:rPr>
                <w:rFonts w:asciiTheme="majorBidi" w:hAnsiTheme="majorBidi" w:cstheme="majorBidi"/>
                <w:sz w:val="24"/>
                <w:szCs w:val="24"/>
              </w:rPr>
            </w:pPr>
          </w:p>
        </w:tc>
        <w:tc>
          <w:tcPr>
            <w:tcW w:w="1505" w:type="dxa"/>
          </w:tcPr>
          <w:p w14:paraId="15B5169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5F2F81BB"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5BE98E22" w14:textId="77777777" w:rsidTr="00B96340">
        <w:tc>
          <w:tcPr>
            <w:tcW w:w="710" w:type="dxa"/>
          </w:tcPr>
          <w:p w14:paraId="19F29F1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3172" w:type="dxa"/>
          </w:tcPr>
          <w:p w14:paraId="0BCF190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230077F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Тема: </w:t>
            </w:r>
          </w:p>
          <w:p w14:paraId="6407F934"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lastRenderedPageBreak/>
              <w:t>«Воспитание у детей самостоятельности»</w:t>
            </w:r>
          </w:p>
          <w:p w14:paraId="20F026FF"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«Что надо знать о своем ребенке»</w:t>
            </w:r>
          </w:p>
          <w:p w14:paraId="3814B5B7"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w:t>
            </w:r>
          </w:p>
          <w:p w14:paraId="0D8C0659"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Папка-ширма: «Смешинки от детей»</w:t>
            </w:r>
          </w:p>
          <w:p w14:paraId="4FDC4824" w14:textId="77777777" w:rsidR="00630068" w:rsidRDefault="00630068" w:rsidP="002B4F3A">
            <w:pPr>
              <w:ind w:firstLine="0"/>
              <w:jc w:val="both"/>
              <w:rPr>
                <w:rFonts w:asciiTheme="majorBidi" w:hAnsiTheme="majorBidi" w:cstheme="majorBidi"/>
                <w:sz w:val="24"/>
                <w:szCs w:val="24"/>
              </w:rPr>
            </w:pPr>
          </w:p>
          <w:p w14:paraId="50C875A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35575D9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lastRenderedPageBreak/>
              <w:t>I</w:t>
            </w:r>
            <w:r w:rsidRPr="00FF7C08">
              <w:rPr>
                <w:rFonts w:asciiTheme="majorBidi" w:hAnsiTheme="majorBidi" w:cstheme="majorBidi"/>
                <w:sz w:val="24"/>
                <w:szCs w:val="24"/>
              </w:rPr>
              <w:t xml:space="preserve"> неделя </w:t>
            </w:r>
          </w:p>
          <w:p w14:paraId="73AD56D8"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868C62D" w14:textId="77777777" w:rsidTr="00B96340">
        <w:tc>
          <w:tcPr>
            <w:tcW w:w="710" w:type="dxa"/>
          </w:tcPr>
          <w:p w14:paraId="29FE9D5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lastRenderedPageBreak/>
              <w:t>5</w:t>
            </w:r>
          </w:p>
        </w:tc>
        <w:tc>
          <w:tcPr>
            <w:tcW w:w="3172" w:type="dxa"/>
          </w:tcPr>
          <w:p w14:paraId="27E62D0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44594D83" w14:textId="77777777" w:rsidR="00630068" w:rsidRDefault="00630068" w:rsidP="002B4F3A">
            <w:pPr>
              <w:ind w:firstLine="0"/>
              <w:jc w:val="both"/>
              <w:rPr>
                <w:rFonts w:asciiTheme="majorBidi" w:hAnsiTheme="majorBidi" w:cstheme="majorBidi"/>
                <w:sz w:val="24"/>
                <w:szCs w:val="24"/>
              </w:rPr>
            </w:pPr>
          </w:p>
          <w:p w14:paraId="30FF85BD"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«Знаете ли вы своего ребенка»</w:t>
            </w:r>
          </w:p>
          <w:p w14:paraId="55BA73C2" w14:textId="77777777" w:rsidR="00630068" w:rsidRDefault="00630068" w:rsidP="002B4F3A">
            <w:pPr>
              <w:ind w:firstLine="0"/>
              <w:jc w:val="both"/>
              <w:rPr>
                <w:rFonts w:asciiTheme="majorBidi" w:hAnsiTheme="majorBidi" w:cstheme="majorBidi"/>
                <w:sz w:val="24"/>
                <w:szCs w:val="24"/>
              </w:rPr>
            </w:pPr>
          </w:p>
          <w:p w14:paraId="6CF7B9FB"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6A6D096"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789CF4D0"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7C5B6F2" w14:textId="77777777" w:rsidTr="00B96340">
        <w:tc>
          <w:tcPr>
            <w:tcW w:w="710" w:type="dxa"/>
          </w:tcPr>
          <w:p w14:paraId="26877481"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3172" w:type="dxa"/>
          </w:tcPr>
          <w:p w14:paraId="358D4FA2"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0934BA5E"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w:t>
            </w:r>
          </w:p>
          <w:p w14:paraId="46DE6AAF" w14:textId="77777777" w:rsidR="00630068" w:rsidRPr="00660D14" w:rsidRDefault="00630068" w:rsidP="002B4F3A">
            <w:pPr>
              <w:ind w:firstLine="0"/>
              <w:jc w:val="both"/>
              <w:rPr>
                <w:rFonts w:asciiTheme="majorBidi" w:hAnsiTheme="majorBidi" w:cstheme="majorBidi"/>
                <w:sz w:val="22"/>
              </w:rPr>
            </w:pPr>
            <w:r w:rsidRPr="00660D14">
              <w:rPr>
                <w:rFonts w:asciiTheme="majorBidi" w:hAnsiTheme="majorBidi" w:cstheme="majorBidi"/>
                <w:sz w:val="22"/>
              </w:rPr>
              <w:t>Дополнить соц.</w:t>
            </w:r>
            <w:r>
              <w:rPr>
                <w:rFonts w:asciiTheme="majorBidi" w:hAnsiTheme="majorBidi" w:cstheme="majorBidi"/>
                <w:sz w:val="22"/>
              </w:rPr>
              <w:t xml:space="preserve"> </w:t>
            </w:r>
            <w:r w:rsidRPr="00660D14">
              <w:rPr>
                <w:rFonts w:asciiTheme="majorBidi" w:hAnsiTheme="majorBidi" w:cstheme="majorBidi"/>
                <w:sz w:val="22"/>
              </w:rPr>
              <w:t>паспорта вновь прибывших детей.</w:t>
            </w:r>
          </w:p>
          <w:p w14:paraId="5DAFA0CD" w14:textId="77777777" w:rsidR="00630068" w:rsidRDefault="00630068" w:rsidP="002B4F3A">
            <w:pPr>
              <w:ind w:firstLine="0"/>
              <w:jc w:val="both"/>
              <w:rPr>
                <w:rFonts w:asciiTheme="majorBidi" w:hAnsiTheme="majorBidi" w:cstheme="majorBidi"/>
                <w:sz w:val="24"/>
                <w:szCs w:val="24"/>
              </w:rPr>
            </w:pPr>
          </w:p>
          <w:p w14:paraId="35B8C186" w14:textId="77777777" w:rsidR="00630068" w:rsidRDefault="00630068" w:rsidP="002B4F3A">
            <w:pPr>
              <w:ind w:firstLine="0"/>
              <w:jc w:val="both"/>
              <w:rPr>
                <w:rFonts w:asciiTheme="majorBidi" w:hAnsiTheme="majorBidi" w:cstheme="majorBidi"/>
                <w:sz w:val="24"/>
                <w:szCs w:val="24"/>
              </w:rPr>
            </w:pPr>
          </w:p>
          <w:p w14:paraId="0BE4FE7C" w14:textId="77777777" w:rsidR="00630068" w:rsidRDefault="00630068" w:rsidP="002B4F3A">
            <w:pPr>
              <w:ind w:firstLine="0"/>
              <w:jc w:val="both"/>
              <w:rPr>
                <w:rFonts w:asciiTheme="majorBidi" w:hAnsiTheme="majorBidi" w:cstheme="majorBidi"/>
                <w:sz w:val="24"/>
                <w:szCs w:val="24"/>
              </w:rPr>
            </w:pPr>
          </w:p>
          <w:p w14:paraId="6B03957D"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038AD05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7F66D9FD"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2C39E817" w14:textId="77777777" w:rsidTr="00B96340">
        <w:tc>
          <w:tcPr>
            <w:tcW w:w="710" w:type="dxa"/>
          </w:tcPr>
          <w:p w14:paraId="67083B74"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3172" w:type="dxa"/>
          </w:tcPr>
          <w:p w14:paraId="41DDAD4D"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704E4CD8" w14:textId="77777777" w:rsidR="00630068" w:rsidRDefault="00630068" w:rsidP="002B4F3A">
            <w:pPr>
              <w:ind w:firstLine="0"/>
              <w:jc w:val="both"/>
              <w:rPr>
                <w:rFonts w:asciiTheme="majorBidi" w:hAnsiTheme="majorBidi" w:cstheme="majorBidi"/>
                <w:sz w:val="24"/>
                <w:szCs w:val="24"/>
              </w:rPr>
            </w:pPr>
            <w:r>
              <w:rPr>
                <w:rFonts w:asciiTheme="majorBidi" w:hAnsiTheme="majorBidi" w:cstheme="majorBidi"/>
                <w:sz w:val="24"/>
                <w:szCs w:val="24"/>
              </w:rPr>
              <w:t>«Мини-субботник».</w:t>
            </w:r>
          </w:p>
          <w:p w14:paraId="06E6ED90" w14:textId="77777777" w:rsidR="00630068" w:rsidRDefault="00630068" w:rsidP="002B4F3A">
            <w:pPr>
              <w:ind w:firstLine="0"/>
              <w:jc w:val="both"/>
              <w:rPr>
                <w:rFonts w:asciiTheme="majorBidi" w:hAnsiTheme="majorBidi" w:cstheme="majorBidi"/>
                <w:sz w:val="24"/>
                <w:szCs w:val="24"/>
              </w:rPr>
            </w:pPr>
          </w:p>
          <w:p w14:paraId="643460C9" w14:textId="77777777" w:rsidR="00630068" w:rsidRDefault="00630068" w:rsidP="002B4F3A">
            <w:pPr>
              <w:ind w:firstLine="0"/>
              <w:jc w:val="both"/>
              <w:rPr>
                <w:rFonts w:asciiTheme="majorBidi" w:hAnsiTheme="majorBidi" w:cstheme="majorBidi"/>
                <w:sz w:val="24"/>
                <w:szCs w:val="24"/>
              </w:rPr>
            </w:pPr>
          </w:p>
          <w:p w14:paraId="4871F70E" w14:textId="77777777" w:rsidR="00630068" w:rsidRDefault="00630068" w:rsidP="002B4F3A">
            <w:pPr>
              <w:ind w:firstLine="0"/>
              <w:jc w:val="both"/>
              <w:rPr>
                <w:rFonts w:asciiTheme="majorBidi" w:hAnsiTheme="majorBidi" w:cstheme="majorBidi"/>
                <w:sz w:val="24"/>
                <w:szCs w:val="24"/>
              </w:rPr>
            </w:pPr>
          </w:p>
          <w:p w14:paraId="571FAD79"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754EEF8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7048999C"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7764524F" w14:textId="77777777" w:rsidTr="00B96340">
        <w:tc>
          <w:tcPr>
            <w:tcW w:w="710" w:type="dxa"/>
          </w:tcPr>
          <w:p w14:paraId="44897BEB"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3172" w:type="dxa"/>
          </w:tcPr>
          <w:p w14:paraId="6963BDBC"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3272CD8F" w14:textId="77777777" w:rsidR="00630068" w:rsidRPr="00660D14"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660D14">
              <w:rPr>
                <w:rFonts w:asciiTheme="majorBidi" w:hAnsiTheme="majorBidi" w:cstheme="majorBidi"/>
                <w:sz w:val="22"/>
              </w:rPr>
              <w:t>Посещение семьи по необходимости</w:t>
            </w:r>
            <w:r>
              <w:rPr>
                <w:rFonts w:asciiTheme="majorBidi" w:hAnsiTheme="majorBidi" w:cstheme="majorBidi"/>
                <w:sz w:val="22"/>
              </w:rPr>
              <w:t>.</w:t>
            </w:r>
          </w:p>
          <w:p w14:paraId="7944AEE1" w14:textId="77777777" w:rsidR="00630068" w:rsidRDefault="00630068" w:rsidP="002B4F3A">
            <w:pPr>
              <w:ind w:firstLine="0"/>
              <w:jc w:val="both"/>
              <w:rPr>
                <w:rFonts w:asciiTheme="majorBidi" w:hAnsiTheme="majorBidi" w:cstheme="majorBidi"/>
                <w:sz w:val="24"/>
                <w:szCs w:val="24"/>
              </w:rPr>
            </w:pPr>
          </w:p>
          <w:p w14:paraId="5AF5D5F6"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241E31A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3564CEF5" w14:textId="77777777" w:rsidR="00630068" w:rsidRPr="00FF7C08" w:rsidRDefault="00630068" w:rsidP="002B4F3A">
            <w:pPr>
              <w:ind w:firstLine="0"/>
              <w:jc w:val="both"/>
              <w:rPr>
                <w:rFonts w:asciiTheme="majorBidi" w:hAnsiTheme="majorBidi" w:cstheme="majorBidi"/>
                <w:sz w:val="24"/>
                <w:szCs w:val="24"/>
              </w:rPr>
            </w:pPr>
          </w:p>
        </w:tc>
      </w:tr>
      <w:tr w:rsidR="00630068" w:rsidRPr="00FF7C08" w14:paraId="3C6B79F5" w14:textId="77777777" w:rsidTr="00B96340">
        <w:tc>
          <w:tcPr>
            <w:tcW w:w="710" w:type="dxa"/>
          </w:tcPr>
          <w:p w14:paraId="5EB6A193"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3172" w:type="dxa"/>
          </w:tcPr>
          <w:p w14:paraId="1F616E6E"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77D62642" w14:textId="77777777" w:rsidR="00630068" w:rsidRPr="00137F88" w:rsidRDefault="00630068"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137F88">
              <w:rPr>
                <w:rFonts w:asciiTheme="majorBidi" w:hAnsiTheme="majorBidi" w:cstheme="majorBidi"/>
                <w:sz w:val="22"/>
              </w:rPr>
              <w:t>Рекомендации родителям по домашнему чтению о перелетных птицах</w:t>
            </w:r>
          </w:p>
          <w:p w14:paraId="6D86A9EF" w14:textId="77777777" w:rsidR="00630068" w:rsidRPr="00FF7C08" w:rsidRDefault="00630068" w:rsidP="002B4F3A">
            <w:pPr>
              <w:ind w:firstLine="0"/>
              <w:jc w:val="both"/>
              <w:rPr>
                <w:rFonts w:asciiTheme="majorBidi" w:hAnsiTheme="majorBidi" w:cstheme="majorBidi"/>
                <w:sz w:val="24"/>
                <w:szCs w:val="24"/>
              </w:rPr>
            </w:pPr>
          </w:p>
        </w:tc>
        <w:tc>
          <w:tcPr>
            <w:tcW w:w="1505" w:type="dxa"/>
          </w:tcPr>
          <w:p w14:paraId="62322EAF" w14:textId="77777777" w:rsidR="00630068" w:rsidRPr="00FF7C08" w:rsidRDefault="00630068"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3A35C8F7" w14:textId="77777777" w:rsidR="00630068" w:rsidRPr="00FF7C08" w:rsidRDefault="00630068" w:rsidP="002B4F3A">
            <w:pPr>
              <w:ind w:firstLine="0"/>
              <w:jc w:val="both"/>
              <w:rPr>
                <w:rFonts w:asciiTheme="majorBidi" w:hAnsiTheme="majorBidi" w:cstheme="majorBidi"/>
                <w:sz w:val="24"/>
                <w:szCs w:val="24"/>
              </w:rPr>
            </w:pPr>
          </w:p>
        </w:tc>
      </w:tr>
    </w:tbl>
    <w:p w14:paraId="023277C3" w14:textId="77777777" w:rsidR="00EF47B2" w:rsidRDefault="00EF47B2"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 xml:space="preserve">                                                                                  </w:t>
      </w:r>
    </w:p>
    <w:p w14:paraId="65291974" w14:textId="77777777" w:rsidR="00630068" w:rsidRDefault="00EF47B2" w:rsidP="002B4F3A">
      <w:pPr>
        <w:jc w:val="both"/>
        <w:rPr>
          <w:rFonts w:asciiTheme="majorBidi" w:hAnsiTheme="majorBidi" w:cstheme="majorBidi"/>
          <w:b/>
          <w:bCs/>
          <w:i/>
          <w:iCs/>
          <w:sz w:val="24"/>
          <w:szCs w:val="24"/>
        </w:rPr>
      </w:pPr>
      <w:r>
        <w:rPr>
          <w:rFonts w:asciiTheme="majorBidi" w:hAnsiTheme="majorBidi" w:cstheme="majorBidi"/>
          <w:b/>
          <w:bCs/>
          <w:i/>
          <w:iCs/>
          <w:sz w:val="24"/>
          <w:szCs w:val="24"/>
        </w:rPr>
        <w:t>на май</w:t>
      </w:r>
    </w:p>
    <w:tbl>
      <w:tblPr>
        <w:tblStyle w:val="a3"/>
        <w:tblpPr w:leftFromText="180" w:rightFromText="180" w:vertAnchor="text" w:horzAnchor="margin" w:tblpXSpec="center" w:tblpY="352"/>
        <w:tblW w:w="10314" w:type="dxa"/>
        <w:tblLayout w:type="fixed"/>
        <w:tblLook w:val="04A0" w:firstRow="1" w:lastRow="0" w:firstColumn="1" w:lastColumn="0" w:noHBand="0" w:noVBand="1"/>
      </w:tblPr>
      <w:tblGrid>
        <w:gridCol w:w="817"/>
        <w:gridCol w:w="2747"/>
        <w:gridCol w:w="4820"/>
        <w:gridCol w:w="1930"/>
      </w:tblGrid>
      <w:tr w:rsidR="00EF47B2" w:rsidRPr="00FF7C08" w14:paraId="18471572" w14:textId="77777777" w:rsidTr="00EF47B2">
        <w:tc>
          <w:tcPr>
            <w:tcW w:w="817" w:type="dxa"/>
          </w:tcPr>
          <w:p w14:paraId="74C25806" w14:textId="77777777" w:rsidR="00EF47B2" w:rsidRPr="00FF7C08" w:rsidRDefault="00EF47B2"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 п/п</w:t>
            </w:r>
          </w:p>
        </w:tc>
        <w:tc>
          <w:tcPr>
            <w:tcW w:w="2747" w:type="dxa"/>
            <w:vAlign w:val="center"/>
          </w:tcPr>
          <w:p w14:paraId="5EB7C9B3" w14:textId="77777777" w:rsidR="00EF47B2" w:rsidRPr="00FF7C08" w:rsidRDefault="00EF47B2"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Форма</w:t>
            </w:r>
          </w:p>
        </w:tc>
        <w:tc>
          <w:tcPr>
            <w:tcW w:w="4820" w:type="dxa"/>
            <w:vAlign w:val="center"/>
          </w:tcPr>
          <w:p w14:paraId="4BC1CB0B" w14:textId="77777777" w:rsidR="00EF47B2" w:rsidRPr="00FF7C08" w:rsidRDefault="00EF47B2"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Содержание</w:t>
            </w:r>
          </w:p>
        </w:tc>
        <w:tc>
          <w:tcPr>
            <w:tcW w:w="1930" w:type="dxa"/>
            <w:vAlign w:val="center"/>
          </w:tcPr>
          <w:p w14:paraId="649737DD" w14:textId="77777777" w:rsidR="00EF47B2" w:rsidRPr="00FF7C08" w:rsidRDefault="00EF47B2" w:rsidP="002B4F3A">
            <w:pPr>
              <w:ind w:firstLine="0"/>
              <w:jc w:val="both"/>
              <w:rPr>
                <w:rFonts w:asciiTheme="majorBidi" w:hAnsiTheme="majorBidi" w:cstheme="majorBidi"/>
                <w:i/>
                <w:iCs/>
                <w:sz w:val="24"/>
                <w:szCs w:val="24"/>
              </w:rPr>
            </w:pPr>
            <w:r w:rsidRPr="00FF7C08">
              <w:rPr>
                <w:rFonts w:asciiTheme="majorBidi" w:hAnsiTheme="majorBidi" w:cstheme="majorBidi"/>
                <w:i/>
                <w:iCs/>
                <w:sz w:val="24"/>
                <w:szCs w:val="24"/>
              </w:rPr>
              <w:t>Дата проведения</w:t>
            </w:r>
          </w:p>
        </w:tc>
      </w:tr>
      <w:tr w:rsidR="00EF47B2" w:rsidRPr="00FF7C08" w14:paraId="35CE9D32" w14:textId="77777777" w:rsidTr="00EF47B2">
        <w:tc>
          <w:tcPr>
            <w:tcW w:w="817" w:type="dxa"/>
          </w:tcPr>
          <w:p w14:paraId="7A0E6910"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w:t>
            </w:r>
          </w:p>
        </w:tc>
        <w:tc>
          <w:tcPr>
            <w:tcW w:w="2747" w:type="dxa"/>
          </w:tcPr>
          <w:p w14:paraId="15E182ED"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Родительское собрание</w:t>
            </w:r>
          </w:p>
        </w:tc>
        <w:tc>
          <w:tcPr>
            <w:tcW w:w="4820" w:type="dxa"/>
          </w:tcPr>
          <w:p w14:paraId="0768782C"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w:t>
            </w:r>
          </w:p>
          <w:p w14:paraId="4DD6DAB1"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Тема: «Мы стали, на год стали старше».</w:t>
            </w:r>
          </w:p>
          <w:p w14:paraId="4690A6AC" w14:textId="77777777" w:rsidR="00EF47B2" w:rsidRDefault="00EF47B2" w:rsidP="002B4F3A">
            <w:pPr>
              <w:ind w:firstLine="0"/>
              <w:jc w:val="both"/>
              <w:rPr>
                <w:rFonts w:asciiTheme="majorBidi" w:hAnsiTheme="majorBidi" w:cstheme="majorBidi"/>
                <w:sz w:val="24"/>
                <w:szCs w:val="24"/>
              </w:rPr>
            </w:pPr>
          </w:p>
          <w:p w14:paraId="3656DD51" w14:textId="77777777" w:rsidR="00EF47B2" w:rsidRPr="00FF7C08" w:rsidRDefault="00EF47B2" w:rsidP="002B4F3A">
            <w:pPr>
              <w:ind w:firstLine="0"/>
              <w:jc w:val="both"/>
              <w:rPr>
                <w:rFonts w:asciiTheme="majorBidi" w:hAnsiTheme="majorBidi" w:cstheme="majorBidi"/>
                <w:sz w:val="24"/>
                <w:szCs w:val="24"/>
              </w:rPr>
            </w:pPr>
          </w:p>
        </w:tc>
        <w:tc>
          <w:tcPr>
            <w:tcW w:w="1930" w:type="dxa"/>
          </w:tcPr>
          <w:p w14:paraId="3D75352E"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54860DDC"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05D71216" w14:textId="77777777" w:rsidTr="00EF47B2">
        <w:tc>
          <w:tcPr>
            <w:tcW w:w="817" w:type="dxa"/>
          </w:tcPr>
          <w:p w14:paraId="52714CB2"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2</w:t>
            </w:r>
          </w:p>
        </w:tc>
        <w:tc>
          <w:tcPr>
            <w:tcW w:w="2747" w:type="dxa"/>
          </w:tcPr>
          <w:p w14:paraId="5F983815"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Беседа</w:t>
            </w:r>
          </w:p>
        </w:tc>
        <w:tc>
          <w:tcPr>
            <w:tcW w:w="4820" w:type="dxa"/>
          </w:tcPr>
          <w:p w14:paraId="6DAC5B49"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Памятка: «Правильное питание дома»</w:t>
            </w:r>
          </w:p>
          <w:p w14:paraId="083701AC"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Индивидуальная беседа: «Одежда по сезону».</w:t>
            </w:r>
          </w:p>
          <w:p w14:paraId="4147EA97" w14:textId="77777777" w:rsidR="00EF47B2" w:rsidRDefault="00EF47B2" w:rsidP="002B4F3A">
            <w:pPr>
              <w:ind w:firstLine="0"/>
              <w:jc w:val="both"/>
              <w:rPr>
                <w:rFonts w:asciiTheme="majorBidi" w:hAnsiTheme="majorBidi" w:cstheme="majorBidi"/>
                <w:sz w:val="24"/>
                <w:szCs w:val="24"/>
              </w:rPr>
            </w:pPr>
          </w:p>
          <w:p w14:paraId="7EFF8B27" w14:textId="77777777" w:rsidR="00EF47B2" w:rsidRPr="00FF7C08" w:rsidRDefault="00EF47B2" w:rsidP="002B4F3A">
            <w:pPr>
              <w:ind w:firstLine="0"/>
              <w:jc w:val="both"/>
              <w:rPr>
                <w:rFonts w:asciiTheme="majorBidi" w:hAnsiTheme="majorBidi" w:cstheme="majorBidi"/>
                <w:sz w:val="24"/>
                <w:szCs w:val="24"/>
              </w:rPr>
            </w:pPr>
          </w:p>
        </w:tc>
        <w:tc>
          <w:tcPr>
            <w:tcW w:w="1930" w:type="dxa"/>
          </w:tcPr>
          <w:p w14:paraId="2C8A5161"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5160B39B"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0EBA789B" w14:textId="77777777" w:rsidTr="00EF47B2">
        <w:tc>
          <w:tcPr>
            <w:tcW w:w="817" w:type="dxa"/>
          </w:tcPr>
          <w:p w14:paraId="26DD8220"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3</w:t>
            </w:r>
          </w:p>
        </w:tc>
        <w:tc>
          <w:tcPr>
            <w:tcW w:w="2747" w:type="dxa"/>
          </w:tcPr>
          <w:p w14:paraId="1AD5DEF1"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Консультация</w:t>
            </w:r>
          </w:p>
        </w:tc>
        <w:tc>
          <w:tcPr>
            <w:tcW w:w="4820" w:type="dxa"/>
          </w:tcPr>
          <w:p w14:paraId="19D68ACF"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 xml:space="preserve"> Темы:</w:t>
            </w:r>
          </w:p>
          <w:p w14:paraId="5697F712"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«Как правильно общаться с детьми»</w:t>
            </w:r>
          </w:p>
          <w:p w14:paraId="1EEE5F82"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«Здоровье ребенка в наших руках»</w:t>
            </w:r>
          </w:p>
          <w:p w14:paraId="39D2BC45" w14:textId="77777777" w:rsidR="00EF47B2" w:rsidRPr="00E71276" w:rsidRDefault="00EF47B2" w:rsidP="002B4F3A">
            <w:pPr>
              <w:ind w:firstLine="0"/>
              <w:jc w:val="both"/>
              <w:rPr>
                <w:rFonts w:asciiTheme="majorBidi" w:hAnsiTheme="majorBidi" w:cstheme="majorBidi"/>
                <w:sz w:val="22"/>
              </w:rPr>
            </w:pPr>
            <w:r>
              <w:rPr>
                <w:rFonts w:asciiTheme="majorBidi" w:hAnsiTheme="majorBidi" w:cstheme="majorBidi"/>
                <w:sz w:val="22"/>
              </w:rPr>
              <w:t>«Витамины и их польза для здоровья»</w:t>
            </w:r>
          </w:p>
          <w:p w14:paraId="648D65D3" w14:textId="77777777" w:rsidR="00EF47B2" w:rsidRPr="00E71276" w:rsidRDefault="00EF47B2" w:rsidP="002B4F3A">
            <w:pPr>
              <w:ind w:firstLine="0"/>
              <w:jc w:val="both"/>
              <w:rPr>
                <w:rFonts w:asciiTheme="majorBidi" w:hAnsiTheme="majorBidi" w:cstheme="majorBidi"/>
                <w:sz w:val="22"/>
              </w:rPr>
            </w:pPr>
          </w:p>
          <w:p w14:paraId="1F8849CA" w14:textId="77777777" w:rsidR="00EF47B2" w:rsidRPr="00E71276" w:rsidRDefault="00EF47B2" w:rsidP="002B4F3A">
            <w:pPr>
              <w:ind w:firstLine="0"/>
              <w:jc w:val="both"/>
              <w:rPr>
                <w:rFonts w:asciiTheme="majorBidi" w:hAnsiTheme="majorBidi" w:cstheme="majorBidi"/>
                <w:sz w:val="22"/>
              </w:rPr>
            </w:pPr>
          </w:p>
          <w:p w14:paraId="4A8380B5" w14:textId="77777777" w:rsidR="00EF47B2" w:rsidRPr="00E71276" w:rsidRDefault="00EF47B2" w:rsidP="002B4F3A">
            <w:pPr>
              <w:ind w:firstLine="0"/>
              <w:jc w:val="both"/>
              <w:rPr>
                <w:rFonts w:asciiTheme="majorBidi" w:hAnsiTheme="majorBidi" w:cstheme="majorBidi"/>
                <w:sz w:val="22"/>
              </w:rPr>
            </w:pPr>
          </w:p>
        </w:tc>
        <w:tc>
          <w:tcPr>
            <w:tcW w:w="1930" w:type="dxa"/>
          </w:tcPr>
          <w:p w14:paraId="31ED6DAE"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III </w:t>
            </w:r>
            <w:r w:rsidRPr="00FF7C08">
              <w:rPr>
                <w:rFonts w:asciiTheme="majorBidi" w:hAnsiTheme="majorBidi" w:cstheme="majorBidi"/>
                <w:sz w:val="24"/>
                <w:szCs w:val="24"/>
              </w:rPr>
              <w:t xml:space="preserve">неделя </w:t>
            </w:r>
          </w:p>
          <w:p w14:paraId="7C958273"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5B0761BE" w14:textId="77777777" w:rsidTr="00EF47B2">
        <w:tc>
          <w:tcPr>
            <w:tcW w:w="817" w:type="dxa"/>
          </w:tcPr>
          <w:p w14:paraId="22B18B7B"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4</w:t>
            </w:r>
          </w:p>
        </w:tc>
        <w:tc>
          <w:tcPr>
            <w:tcW w:w="2747" w:type="dxa"/>
          </w:tcPr>
          <w:p w14:paraId="1040B7DE"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Родительский уголок</w:t>
            </w:r>
          </w:p>
        </w:tc>
        <w:tc>
          <w:tcPr>
            <w:tcW w:w="4820" w:type="dxa"/>
          </w:tcPr>
          <w:p w14:paraId="1DDA6C62"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 xml:space="preserve"> Темы:</w:t>
            </w:r>
          </w:p>
          <w:p w14:paraId="5F7CAFEF" w14:textId="77777777" w:rsidR="00EF47B2" w:rsidRDefault="00EF47B2" w:rsidP="002B4F3A">
            <w:pPr>
              <w:ind w:firstLine="0"/>
              <w:jc w:val="both"/>
              <w:rPr>
                <w:rFonts w:asciiTheme="majorBidi" w:hAnsiTheme="majorBidi" w:cstheme="majorBidi"/>
                <w:sz w:val="22"/>
              </w:rPr>
            </w:pPr>
            <w:r w:rsidRPr="00E71276">
              <w:rPr>
                <w:rFonts w:asciiTheme="majorBidi" w:hAnsiTheme="majorBidi" w:cstheme="majorBidi"/>
                <w:sz w:val="22"/>
              </w:rPr>
              <w:t>«День победы»</w:t>
            </w:r>
            <w:r>
              <w:rPr>
                <w:rFonts w:asciiTheme="majorBidi" w:hAnsiTheme="majorBidi" w:cstheme="majorBidi"/>
                <w:sz w:val="22"/>
              </w:rPr>
              <w:t>.</w:t>
            </w:r>
          </w:p>
          <w:p w14:paraId="4D7656D7" w14:textId="77777777" w:rsidR="00EF47B2" w:rsidRPr="00E71276" w:rsidRDefault="00EF47B2" w:rsidP="002B4F3A">
            <w:pPr>
              <w:ind w:firstLine="0"/>
              <w:jc w:val="both"/>
              <w:rPr>
                <w:rFonts w:asciiTheme="majorBidi" w:hAnsiTheme="majorBidi" w:cstheme="majorBidi"/>
                <w:sz w:val="22"/>
              </w:rPr>
            </w:pPr>
            <w:r>
              <w:rPr>
                <w:rFonts w:asciiTheme="majorBidi" w:hAnsiTheme="majorBidi" w:cstheme="majorBidi"/>
                <w:sz w:val="22"/>
              </w:rPr>
              <w:lastRenderedPageBreak/>
              <w:t>«Иммунитет в вашей тарелке».</w:t>
            </w:r>
          </w:p>
          <w:p w14:paraId="4FEE48FA" w14:textId="77777777" w:rsidR="00EF47B2" w:rsidRPr="00E71276" w:rsidRDefault="00EF47B2" w:rsidP="002B4F3A">
            <w:pPr>
              <w:ind w:firstLine="0"/>
              <w:jc w:val="both"/>
              <w:rPr>
                <w:rFonts w:asciiTheme="majorBidi" w:hAnsiTheme="majorBidi" w:cstheme="majorBidi"/>
                <w:sz w:val="22"/>
              </w:rPr>
            </w:pPr>
          </w:p>
          <w:p w14:paraId="0372749E"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Папка-ширма: «Добрые советы родителям»</w:t>
            </w:r>
            <w:r>
              <w:rPr>
                <w:rFonts w:asciiTheme="majorBidi" w:hAnsiTheme="majorBidi" w:cstheme="majorBidi"/>
                <w:sz w:val="22"/>
              </w:rPr>
              <w:t>.</w:t>
            </w:r>
          </w:p>
          <w:p w14:paraId="58F0840C" w14:textId="77777777" w:rsidR="00EF47B2" w:rsidRPr="00E71276" w:rsidRDefault="00EF47B2" w:rsidP="002B4F3A">
            <w:pPr>
              <w:ind w:firstLine="0"/>
              <w:jc w:val="both"/>
              <w:rPr>
                <w:rFonts w:asciiTheme="majorBidi" w:hAnsiTheme="majorBidi" w:cstheme="majorBidi"/>
                <w:sz w:val="22"/>
              </w:rPr>
            </w:pPr>
          </w:p>
        </w:tc>
        <w:tc>
          <w:tcPr>
            <w:tcW w:w="1930" w:type="dxa"/>
          </w:tcPr>
          <w:p w14:paraId="1E06B879"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lastRenderedPageBreak/>
              <w:t>I</w:t>
            </w:r>
            <w:r w:rsidRPr="00FF7C08">
              <w:rPr>
                <w:rFonts w:asciiTheme="majorBidi" w:hAnsiTheme="majorBidi" w:cstheme="majorBidi"/>
                <w:sz w:val="24"/>
                <w:szCs w:val="24"/>
              </w:rPr>
              <w:t xml:space="preserve"> неделя </w:t>
            </w:r>
          </w:p>
          <w:p w14:paraId="02DFB3F5"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6BE9D8A7" w14:textId="77777777" w:rsidTr="00EF47B2">
        <w:tc>
          <w:tcPr>
            <w:tcW w:w="817" w:type="dxa"/>
          </w:tcPr>
          <w:p w14:paraId="453DA884"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lastRenderedPageBreak/>
              <w:t>5</w:t>
            </w:r>
          </w:p>
        </w:tc>
        <w:tc>
          <w:tcPr>
            <w:tcW w:w="2747" w:type="dxa"/>
          </w:tcPr>
          <w:p w14:paraId="6976AF69"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Анкетирование</w:t>
            </w:r>
          </w:p>
        </w:tc>
        <w:tc>
          <w:tcPr>
            <w:tcW w:w="4820" w:type="dxa"/>
          </w:tcPr>
          <w:p w14:paraId="093438B9" w14:textId="77777777" w:rsidR="00EF47B2" w:rsidRDefault="00EF47B2" w:rsidP="002B4F3A">
            <w:pPr>
              <w:ind w:firstLine="0"/>
              <w:jc w:val="both"/>
              <w:rPr>
                <w:rFonts w:asciiTheme="majorBidi" w:hAnsiTheme="majorBidi" w:cstheme="majorBidi"/>
                <w:sz w:val="24"/>
                <w:szCs w:val="24"/>
              </w:rPr>
            </w:pPr>
          </w:p>
          <w:p w14:paraId="3370C210"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«Что вы ждете от лета в детском саду»</w:t>
            </w:r>
          </w:p>
          <w:p w14:paraId="07D1A3C7" w14:textId="77777777" w:rsidR="00EF47B2" w:rsidRPr="00FF7C08" w:rsidRDefault="00EF47B2" w:rsidP="002B4F3A">
            <w:pPr>
              <w:ind w:firstLine="0"/>
              <w:jc w:val="both"/>
              <w:rPr>
                <w:rFonts w:asciiTheme="majorBidi" w:hAnsiTheme="majorBidi" w:cstheme="majorBidi"/>
                <w:sz w:val="24"/>
                <w:szCs w:val="24"/>
              </w:rPr>
            </w:pPr>
          </w:p>
        </w:tc>
        <w:tc>
          <w:tcPr>
            <w:tcW w:w="1930" w:type="dxa"/>
          </w:tcPr>
          <w:p w14:paraId="1084B31B"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4DD7D3EC"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41251C56" w14:textId="77777777" w:rsidTr="00EF47B2">
        <w:tc>
          <w:tcPr>
            <w:tcW w:w="817" w:type="dxa"/>
          </w:tcPr>
          <w:p w14:paraId="0529694B"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6</w:t>
            </w:r>
          </w:p>
        </w:tc>
        <w:tc>
          <w:tcPr>
            <w:tcW w:w="2747" w:type="dxa"/>
          </w:tcPr>
          <w:p w14:paraId="20B92802"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Оформление социального паспорта</w:t>
            </w:r>
          </w:p>
        </w:tc>
        <w:tc>
          <w:tcPr>
            <w:tcW w:w="4820" w:type="dxa"/>
          </w:tcPr>
          <w:p w14:paraId="7A408C52"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 xml:space="preserve"> </w:t>
            </w:r>
          </w:p>
          <w:p w14:paraId="19541D74" w14:textId="77777777" w:rsidR="00EF47B2" w:rsidRPr="000B6F58" w:rsidRDefault="00EF47B2" w:rsidP="002B4F3A">
            <w:pPr>
              <w:ind w:firstLine="0"/>
              <w:jc w:val="both"/>
              <w:rPr>
                <w:rFonts w:asciiTheme="majorBidi" w:hAnsiTheme="majorBidi" w:cstheme="majorBidi"/>
                <w:sz w:val="22"/>
              </w:rPr>
            </w:pPr>
            <w:r w:rsidRPr="00660D14">
              <w:rPr>
                <w:rFonts w:asciiTheme="majorBidi" w:hAnsiTheme="majorBidi" w:cstheme="majorBidi"/>
                <w:sz w:val="22"/>
              </w:rPr>
              <w:t>Дополнить соц.</w:t>
            </w:r>
            <w:r>
              <w:rPr>
                <w:rFonts w:asciiTheme="majorBidi" w:hAnsiTheme="majorBidi" w:cstheme="majorBidi"/>
                <w:sz w:val="22"/>
              </w:rPr>
              <w:t xml:space="preserve"> </w:t>
            </w:r>
            <w:r w:rsidRPr="00660D14">
              <w:rPr>
                <w:rFonts w:asciiTheme="majorBidi" w:hAnsiTheme="majorBidi" w:cstheme="majorBidi"/>
                <w:sz w:val="22"/>
              </w:rPr>
              <w:t>паспорта вновь прибывших детей.</w:t>
            </w:r>
          </w:p>
        </w:tc>
        <w:tc>
          <w:tcPr>
            <w:tcW w:w="1930" w:type="dxa"/>
          </w:tcPr>
          <w:p w14:paraId="4AFAA1C3"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w:t>
            </w:r>
            <w:r w:rsidRPr="00FF7C08">
              <w:rPr>
                <w:rFonts w:asciiTheme="majorBidi" w:hAnsiTheme="majorBidi" w:cstheme="majorBidi"/>
                <w:sz w:val="24"/>
                <w:szCs w:val="24"/>
              </w:rPr>
              <w:t xml:space="preserve"> неделя </w:t>
            </w:r>
          </w:p>
          <w:p w14:paraId="0C1C9FA4"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14A369F3" w14:textId="77777777" w:rsidTr="00EF47B2">
        <w:tc>
          <w:tcPr>
            <w:tcW w:w="817" w:type="dxa"/>
          </w:tcPr>
          <w:p w14:paraId="47BCED34"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7</w:t>
            </w:r>
          </w:p>
        </w:tc>
        <w:tc>
          <w:tcPr>
            <w:tcW w:w="2747" w:type="dxa"/>
          </w:tcPr>
          <w:p w14:paraId="35E4B530"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День открытых дверей</w:t>
            </w:r>
          </w:p>
        </w:tc>
        <w:tc>
          <w:tcPr>
            <w:tcW w:w="4820" w:type="dxa"/>
          </w:tcPr>
          <w:p w14:paraId="2207CF5A" w14:textId="77777777" w:rsidR="00EF47B2" w:rsidRPr="00E71276" w:rsidRDefault="00EF47B2" w:rsidP="002B4F3A">
            <w:pPr>
              <w:ind w:firstLine="0"/>
              <w:jc w:val="both"/>
              <w:rPr>
                <w:rFonts w:asciiTheme="majorBidi" w:hAnsiTheme="majorBidi" w:cstheme="majorBidi"/>
                <w:sz w:val="22"/>
              </w:rPr>
            </w:pPr>
            <w:r w:rsidRPr="00E71276">
              <w:rPr>
                <w:rFonts w:asciiTheme="majorBidi" w:hAnsiTheme="majorBidi" w:cstheme="majorBidi"/>
                <w:sz w:val="22"/>
              </w:rPr>
              <w:t>Привлечение родителей к благоустройству клумбы.</w:t>
            </w:r>
          </w:p>
          <w:p w14:paraId="20AA6C2A" w14:textId="77777777" w:rsidR="00EF47B2" w:rsidRPr="00E71276" w:rsidRDefault="00EF47B2" w:rsidP="002B4F3A">
            <w:pPr>
              <w:ind w:firstLine="0"/>
              <w:jc w:val="both"/>
              <w:rPr>
                <w:rFonts w:asciiTheme="majorBidi" w:hAnsiTheme="majorBidi" w:cstheme="majorBidi"/>
                <w:sz w:val="22"/>
              </w:rPr>
            </w:pPr>
          </w:p>
          <w:p w14:paraId="45045123" w14:textId="77777777" w:rsidR="00EF47B2" w:rsidRPr="00E71276" w:rsidRDefault="00EF47B2" w:rsidP="002B4F3A">
            <w:pPr>
              <w:ind w:firstLine="0"/>
              <w:jc w:val="both"/>
              <w:rPr>
                <w:rFonts w:asciiTheme="majorBidi" w:hAnsiTheme="majorBidi" w:cstheme="majorBidi"/>
                <w:sz w:val="22"/>
              </w:rPr>
            </w:pPr>
          </w:p>
          <w:p w14:paraId="51A9894D" w14:textId="77777777" w:rsidR="00EF47B2" w:rsidRPr="00E71276" w:rsidRDefault="00EF47B2" w:rsidP="002B4F3A">
            <w:pPr>
              <w:ind w:firstLine="0"/>
              <w:jc w:val="both"/>
              <w:rPr>
                <w:rFonts w:asciiTheme="majorBidi" w:hAnsiTheme="majorBidi" w:cstheme="majorBidi"/>
                <w:sz w:val="22"/>
              </w:rPr>
            </w:pPr>
          </w:p>
          <w:p w14:paraId="700523CA" w14:textId="77777777" w:rsidR="00EF47B2" w:rsidRPr="00E71276" w:rsidRDefault="00EF47B2" w:rsidP="002B4F3A">
            <w:pPr>
              <w:ind w:firstLine="0"/>
              <w:jc w:val="both"/>
              <w:rPr>
                <w:rFonts w:asciiTheme="majorBidi" w:hAnsiTheme="majorBidi" w:cstheme="majorBidi"/>
                <w:sz w:val="22"/>
              </w:rPr>
            </w:pPr>
          </w:p>
        </w:tc>
        <w:tc>
          <w:tcPr>
            <w:tcW w:w="1930" w:type="dxa"/>
          </w:tcPr>
          <w:p w14:paraId="103AEDE7"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p w14:paraId="3FC57196"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793D227A" w14:textId="77777777" w:rsidTr="00EF47B2">
        <w:tc>
          <w:tcPr>
            <w:tcW w:w="817" w:type="dxa"/>
          </w:tcPr>
          <w:p w14:paraId="5C245CAD"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8</w:t>
            </w:r>
          </w:p>
        </w:tc>
        <w:tc>
          <w:tcPr>
            <w:tcW w:w="2747" w:type="dxa"/>
          </w:tcPr>
          <w:p w14:paraId="7A044B09"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Посещение на дому</w:t>
            </w:r>
          </w:p>
        </w:tc>
        <w:tc>
          <w:tcPr>
            <w:tcW w:w="4820" w:type="dxa"/>
          </w:tcPr>
          <w:p w14:paraId="11BF9195" w14:textId="77777777" w:rsidR="00EF47B2" w:rsidRPr="00660D14" w:rsidRDefault="00EF47B2" w:rsidP="002B4F3A">
            <w:pPr>
              <w:ind w:firstLine="0"/>
              <w:jc w:val="both"/>
              <w:rPr>
                <w:rFonts w:asciiTheme="majorBidi" w:hAnsiTheme="majorBidi" w:cstheme="majorBidi"/>
                <w:sz w:val="22"/>
              </w:rPr>
            </w:pPr>
            <w:r w:rsidRPr="00660D14">
              <w:rPr>
                <w:rFonts w:asciiTheme="majorBidi" w:hAnsiTheme="majorBidi" w:cstheme="majorBidi"/>
                <w:sz w:val="22"/>
              </w:rPr>
              <w:t>Посещение семьи по необходимости</w:t>
            </w:r>
          </w:p>
          <w:p w14:paraId="7D40B799" w14:textId="77777777" w:rsidR="00EF47B2" w:rsidRPr="00FF7C08" w:rsidRDefault="00EF47B2" w:rsidP="002B4F3A">
            <w:pPr>
              <w:ind w:firstLine="0"/>
              <w:jc w:val="both"/>
              <w:rPr>
                <w:rFonts w:asciiTheme="majorBidi" w:hAnsiTheme="majorBidi" w:cstheme="majorBidi"/>
                <w:sz w:val="24"/>
                <w:szCs w:val="24"/>
              </w:rPr>
            </w:pPr>
          </w:p>
        </w:tc>
        <w:tc>
          <w:tcPr>
            <w:tcW w:w="1930" w:type="dxa"/>
          </w:tcPr>
          <w:p w14:paraId="36D06ACF"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III</w:t>
            </w:r>
            <w:r w:rsidRPr="00FF7C08">
              <w:rPr>
                <w:rFonts w:asciiTheme="majorBidi" w:hAnsiTheme="majorBidi" w:cstheme="majorBidi"/>
                <w:sz w:val="24"/>
                <w:szCs w:val="24"/>
              </w:rPr>
              <w:t xml:space="preserve"> неделя</w:t>
            </w:r>
          </w:p>
          <w:p w14:paraId="749E5559"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428D037A" w14:textId="77777777" w:rsidTr="00EF47B2">
        <w:tc>
          <w:tcPr>
            <w:tcW w:w="817" w:type="dxa"/>
          </w:tcPr>
          <w:p w14:paraId="396098EF"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9</w:t>
            </w:r>
          </w:p>
        </w:tc>
        <w:tc>
          <w:tcPr>
            <w:tcW w:w="2747" w:type="dxa"/>
          </w:tcPr>
          <w:p w14:paraId="49D7D0FB"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Рекомендации</w:t>
            </w:r>
          </w:p>
        </w:tc>
        <w:tc>
          <w:tcPr>
            <w:tcW w:w="4820" w:type="dxa"/>
          </w:tcPr>
          <w:p w14:paraId="777903F3"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Рекомендации:</w:t>
            </w:r>
          </w:p>
          <w:p w14:paraId="78996827"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«По воспитанию у ребенка стремления к взаимопомощи»</w:t>
            </w:r>
          </w:p>
          <w:p w14:paraId="303D8925" w14:textId="77777777" w:rsidR="00EF47B2" w:rsidRDefault="00EF47B2" w:rsidP="002B4F3A">
            <w:pPr>
              <w:ind w:firstLine="0"/>
              <w:jc w:val="both"/>
              <w:rPr>
                <w:rFonts w:asciiTheme="majorBidi" w:hAnsiTheme="majorBidi" w:cstheme="majorBidi"/>
                <w:sz w:val="24"/>
                <w:szCs w:val="24"/>
              </w:rPr>
            </w:pPr>
            <w:r>
              <w:rPr>
                <w:rFonts w:asciiTheme="majorBidi" w:hAnsiTheme="majorBidi" w:cstheme="majorBidi"/>
                <w:sz w:val="24"/>
                <w:szCs w:val="24"/>
              </w:rPr>
              <w:t>«Как научить ребенка дружить»</w:t>
            </w:r>
          </w:p>
          <w:p w14:paraId="43C31659" w14:textId="77777777" w:rsidR="00EF47B2" w:rsidRDefault="00EF47B2" w:rsidP="002B4F3A">
            <w:pPr>
              <w:ind w:firstLine="0"/>
              <w:jc w:val="both"/>
              <w:rPr>
                <w:rFonts w:asciiTheme="majorBidi" w:hAnsiTheme="majorBidi" w:cstheme="majorBidi"/>
                <w:sz w:val="24"/>
                <w:szCs w:val="24"/>
              </w:rPr>
            </w:pPr>
          </w:p>
          <w:p w14:paraId="2E3D403B" w14:textId="77777777" w:rsidR="00EF47B2" w:rsidRPr="00FF7C08" w:rsidRDefault="00EF47B2" w:rsidP="002B4F3A">
            <w:pPr>
              <w:ind w:firstLine="0"/>
              <w:jc w:val="both"/>
              <w:rPr>
                <w:rFonts w:asciiTheme="majorBidi" w:hAnsiTheme="majorBidi" w:cstheme="majorBidi"/>
                <w:sz w:val="24"/>
                <w:szCs w:val="24"/>
              </w:rPr>
            </w:pPr>
          </w:p>
        </w:tc>
        <w:tc>
          <w:tcPr>
            <w:tcW w:w="1930" w:type="dxa"/>
          </w:tcPr>
          <w:p w14:paraId="7ED5E07C"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II</w:t>
            </w:r>
            <w:r w:rsidRPr="00FF7C08">
              <w:rPr>
                <w:rFonts w:asciiTheme="majorBidi" w:hAnsiTheme="majorBidi" w:cstheme="majorBidi"/>
                <w:sz w:val="24"/>
                <w:szCs w:val="24"/>
              </w:rPr>
              <w:t xml:space="preserve"> неделя</w:t>
            </w:r>
          </w:p>
          <w:p w14:paraId="6E11F911" w14:textId="77777777" w:rsidR="00EF47B2" w:rsidRPr="00FF7C08" w:rsidRDefault="00EF47B2" w:rsidP="002B4F3A">
            <w:pPr>
              <w:ind w:firstLine="0"/>
              <w:jc w:val="both"/>
              <w:rPr>
                <w:rFonts w:asciiTheme="majorBidi" w:hAnsiTheme="majorBidi" w:cstheme="majorBidi"/>
                <w:sz w:val="24"/>
                <w:szCs w:val="24"/>
              </w:rPr>
            </w:pPr>
          </w:p>
        </w:tc>
      </w:tr>
      <w:tr w:rsidR="00EF47B2" w:rsidRPr="00FF7C08" w14:paraId="09A7A08F" w14:textId="77777777" w:rsidTr="00EF47B2">
        <w:tc>
          <w:tcPr>
            <w:tcW w:w="817" w:type="dxa"/>
          </w:tcPr>
          <w:p w14:paraId="36CB345D"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10</w:t>
            </w:r>
          </w:p>
        </w:tc>
        <w:tc>
          <w:tcPr>
            <w:tcW w:w="2747" w:type="dxa"/>
          </w:tcPr>
          <w:p w14:paraId="2CA4B3D8"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rPr>
              <w:t xml:space="preserve">Выставка </w:t>
            </w:r>
          </w:p>
        </w:tc>
        <w:tc>
          <w:tcPr>
            <w:tcW w:w="4820" w:type="dxa"/>
          </w:tcPr>
          <w:p w14:paraId="45943A10" w14:textId="77777777" w:rsidR="00EF47B2" w:rsidRPr="00E71276" w:rsidRDefault="00EF47B2" w:rsidP="002B4F3A">
            <w:pPr>
              <w:ind w:firstLine="0"/>
              <w:jc w:val="both"/>
              <w:rPr>
                <w:rFonts w:asciiTheme="majorBidi" w:hAnsiTheme="majorBidi" w:cstheme="majorBidi"/>
                <w:sz w:val="22"/>
              </w:rPr>
            </w:pPr>
            <w:r>
              <w:rPr>
                <w:rFonts w:asciiTheme="majorBidi" w:hAnsiTheme="majorBidi" w:cstheme="majorBidi"/>
                <w:sz w:val="24"/>
                <w:szCs w:val="24"/>
              </w:rPr>
              <w:t xml:space="preserve"> </w:t>
            </w:r>
            <w:r w:rsidRPr="00E71276">
              <w:rPr>
                <w:rFonts w:asciiTheme="majorBidi" w:hAnsiTheme="majorBidi" w:cstheme="majorBidi"/>
                <w:sz w:val="22"/>
              </w:rPr>
              <w:t>Лепка из пластилина: «Весенние цветы»</w:t>
            </w:r>
          </w:p>
        </w:tc>
        <w:tc>
          <w:tcPr>
            <w:tcW w:w="1930" w:type="dxa"/>
          </w:tcPr>
          <w:p w14:paraId="6284546C" w14:textId="77777777" w:rsidR="00EF47B2" w:rsidRPr="00FF7C08" w:rsidRDefault="00EF47B2" w:rsidP="002B4F3A">
            <w:pPr>
              <w:ind w:firstLine="0"/>
              <w:jc w:val="both"/>
              <w:rPr>
                <w:rFonts w:asciiTheme="majorBidi" w:hAnsiTheme="majorBidi" w:cstheme="majorBidi"/>
                <w:sz w:val="24"/>
                <w:szCs w:val="24"/>
              </w:rPr>
            </w:pPr>
            <w:r w:rsidRPr="00FF7C08">
              <w:rPr>
                <w:rFonts w:asciiTheme="majorBidi" w:hAnsiTheme="majorBidi" w:cstheme="majorBidi"/>
                <w:sz w:val="24"/>
                <w:szCs w:val="24"/>
                <w:lang w:val="en-US"/>
              </w:rPr>
              <w:t xml:space="preserve">IV </w:t>
            </w:r>
            <w:r w:rsidRPr="00FF7C08">
              <w:rPr>
                <w:rFonts w:asciiTheme="majorBidi" w:hAnsiTheme="majorBidi" w:cstheme="majorBidi"/>
                <w:sz w:val="24"/>
                <w:szCs w:val="24"/>
              </w:rPr>
              <w:t>неделя</w:t>
            </w:r>
          </w:p>
        </w:tc>
      </w:tr>
    </w:tbl>
    <w:p w14:paraId="7EC741F2" w14:textId="77777777" w:rsidR="00630068" w:rsidRDefault="00630068"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14:paraId="52897A81"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27DEABC"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B7FB1CF"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6735A241"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EB226F2"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7322BB6B"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F1872C2"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6777CA6E"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373010A4"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2D82CED"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3DDC5CF"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5F4C301"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786814C9" w14:textId="77777777" w:rsidR="00F63EFB" w:rsidRDefault="00F63EFB"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3D39E35D" w14:textId="59E9C644" w:rsidR="00EF47B2" w:rsidRDefault="00EF47B2"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3.4.3 Паспорт здоровья группы</w:t>
      </w:r>
      <w:r w:rsidR="006C5C10">
        <w:rPr>
          <w:rFonts w:ascii="Times New Roman" w:eastAsia="Times New Roman" w:hAnsi="Times New Roman" w:cs="Times New Roman"/>
          <w:b/>
          <w:color w:val="000000"/>
          <w:sz w:val="24"/>
          <w:szCs w:val="24"/>
          <w:lang w:eastAsia="ru-RU"/>
        </w:rPr>
        <w:t xml:space="preserve"> средней группы</w:t>
      </w:r>
    </w:p>
    <w:p w14:paraId="70D449C3" w14:textId="77777777" w:rsidR="00EF47B2" w:rsidRPr="00EF47B2" w:rsidRDefault="00EF47B2" w:rsidP="00B96340">
      <w:pPr>
        <w:spacing w:after="0" w:line="240" w:lineRule="auto"/>
        <w:jc w:val="center"/>
        <w:rPr>
          <w:rFonts w:ascii="Times New Roman" w:eastAsia="Times New Roman" w:hAnsi="Times New Roman" w:cs="Times New Roman"/>
          <w:sz w:val="28"/>
          <w:szCs w:val="28"/>
          <w:lang w:eastAsia="ru-RU"/>
        </w:rPr>
      </w:pPr>
      <w:r w:rsidRPr="00EF47B2">
        <w:rPr>
          <w:rFonts w:ascii="Times New Roman" w:eastAsia="Times New Roman" w:hAnsi="Times New Roman" w:cs="Times New Roman"/>
          <w:b/>
          <w:sz w:val="28"/>
          <w:szCs w:val="28"/>
          <w:lang w:eastAsia="ru-RU"/>
        </w:rPr>
        <w:t>ГРУППА ЗДОРОВЬЯ</w:t>
      </w:r>
    </w:p>
    <w:p w14:paraId="4F617A0B" w14:textId="77777777" w:rsidR="00EF47B2" w:rsidRPr="00EF47B2" w:rsidRDefault="00EF47B2" w:rsidP="002B4F3A">
      <w:pPr>
        <w:spacing w:after="0" w:line="240" w:lineRule="auto"/>
        <w:jc w:val="both"/>
        <w:rPr>
          <w:rFonts w:ascii="Garamond" w:eastAsia="Times New Roman" w:hAnsi="Garamond" w:cs="Times New Roman"/>
          <w:b/>
          <w:sz w:val="24"/>
          <w:szCs w:val="24"/>
        </w:rPr>
      </w:pPr>
    </w:p>
    <w:tbl>
      <w:tblPr>
        <w:tblW w:w="0" w:type="auto"/>
        <w:tblLook w:val="0000" w:firstRow="0" w:lastRow="0" w:firstColumn="0" w:lastColumn="0" w:noHBand="0" w:noVBand="0"/>
      </w:tblPr>
      <w:tblGrid>
        <w:gridCol w:w="740"/>
        <w:gridCol w:w="3664"/>
        <w:gridCol w:w="1767"/>
        <w:gridCol w:w="9"/>
        <w:gridCol w:w="1454"/>
        <w:gridCol w:w="1887"/>
        <w:gridCol w:w="14"/>
        <w:gridCol w:w="36"/>
      </w:tblGrid>
      <w:tr w:rsidR="006C5C10" w:rsidRPr="006C5C10" w14:paraId="28F436E5" w14:textId="77777777" w:rsidTr="006C5C10">
        <w:trPr>
          <w:trHeight w:val="80"/>
        </w:trPr>
        <w:tc>
          <w:tcPr>
            <w:tcW w:w="9571" w:type="dxa"/>
            <w:gridSpan w:val="8"/>
          </w:tcPr>
          <w:p w14:paraId="1CB36346" w14:textId="77777777" w:rsidR="006C5C10" w:rsidRPr="006C5C10" w:rsidRDefault="006C5C10" w:rsidP="002B4F3A">
            <w:pPr>
              <w:jc w:val="both"/>
              <w:rPr>
                <w:rFonts w:ascii="Times New Roman" w:hAnsi="Times New Roman" w:cs="Times New Roman"/>
                <w:sz w:val="24"/>
                <w:szCs w:val="24"/>
              </w:rPr>
            </w:pPr>
          </w:p>
        </w:tc>
      </w:tr>
      <w:tr w:rsidR="006C5C10" w:rsidRPr="006C5C10" w14:paraId="4FD58CCB"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6" w:type="dxa"/>
          <w:trHeight w:hRule="exact" w:val="566"/>
        </w:trPr>
        <w:tc>
          <w:tcPr>
            <w:tcW w:w="740" w:type="dxa"/>
            <w:tcBorders>
              <w:top w:val="double" w:sz="4" w:space="0" w:color="auto"/>
              <w:left w:val="double" w:sz="4" w:space="0" w:color="auto"/>
            </w:tcBorders>
            <w:shd w:val="clear" w:color="auto" w:fill="auto"/>
            <w:vAlign w:val="center"/>
          </w:tcPr>
          <w:p w14:paraId="3BEAA717" w14:textId="77777777" w:rsidR="006C5C10" w:rsidRPr="006C5C10" w:rsidRDefault="006C5C10" w:rsidP="002B4F3A">
            <w:pPr>
              <w:jc w:val="both"/>
              <w:rPr>
                <w:rFonts w:ascii="Times New Roman" w:hAnsi="Times New Roman" w:cs="Times New Roman"/>
                <w:b/>
                <w:sz w:val="24"/>
                <w:szCs w:val="24"/>
              </w:rPr>
            </w:pPr>
            <w:r w:rsidRPr="006C5C10">
              <w:rPr>
                <w:rFonts w:ascii="Times New Roman" w:hAnsi="Times New Roman" w:cs="Times New Roman"/>
                <w:b/>
                <w:sz w:val="24"/>
                <w:szCs w:val="24"/>
              </w:rPr>
              <w:t>№</w:t>
            </w:r>
          </w:p>
        </w:tc>
        <w:tc>
          <w:tcPr>
            <w:tcW w:w="3664" w:type="dxa"/>
            <w:tcBorders>
              <w:top w:val="double" w:sz="4" w:space="0" w:color="auto"/>
            </w:tcBorders>
            <w:shd w:val="clear" w:color="auto" w:fill="auto"/>
            <w:vAlign w:val="center"/>
          </w:tcPr>
          <w:p w14:paraId="3418E42A" w14:textId="77777777" w:rsidR="006C5C10" w:rsidRPr="006C5C10" w:rsidRDefault="006C5C10" w:rsidP="002B4F3A">
            <w:pPr>
              <w:jc w:val="both"/>
              <w:rPr>
                <w:rFonts w:ascii="Times New Roman" w:hAnsi="Times New Roman" w:cs="Times New Roman"/>
                <w:b/>
                <w:sz w:val="24"/>
                <w:szCs w:val="24"/>
              </w:rPr>
            </w:pPr>
            <w:r w:rsidRPr="006C5C10">
              <w:rPr>
                <w:rFonts w:ascii="Times New Roman" w:hAnsi="Times New Roman" w:cs="Times New Roman"/>
                <w:b/>
                <w:sz w:val="24"/>
                <w:szCs w:val="24"/>
              </w:rPr>
              <w:t>Фамилия, имя</w:t>
            </w:r>
          </w:p>
        </w:tc>
        <w:tc>
          <w:tcPr>
            <w:tcW w:w="1776" w:type="dxa"/>
            <w:gridSpan w:val="2"/>
            <w:tcBorders>
              <w:top w:val="double" w:sz="4" w:space="0" w:color="auto"/>
            </w:tcBorders>
            <w:vAlign w:val="center"/>
          </w:tcPr>
          <w:p w14:paraId="39F5EBAF" w14:textId="77777777" w:rsidR="006C5C10" w:rsidRPr="006C5C10" w:rsidRDefault="006C5C10" w:rsidP="002B4F3A">
            <w:pPr>
              <w:jc w:val="both"/>
              <w:rPr>
                <w:rFonts w:ascii="Times New Roman" w:hAnsi="Times New Roman" w:cs="Times New Roman"/>
                <w:b/>
                <w:sz w:val="24"/>
                <w:szCs w:val="24"/>
              </w:rPr>
            </w:pPr>
            <w:r w:rsidRPr="006C5C10">
              <w:rPr>
                <w:rFonts w:ascii="Times New Roman" w:hAnsi="Times New Roman" w:cs="Times New Roman"/>
                <w:b/>
                <w:sz w:val="24"/>
                <w:szCs w:val="24"/>
              </w:rPr>
              <w:t>дата рождения</w:t>
            </w:r>
          </w:p>
        </w:tc>
        <w:tc>
          <w:tcPr>
            <w:tcW w:w="1454" w:type="dxa"/>
            <w:tcBorders>
              <w:top w:val="double" w:sz="4" w:space="0" w:color="auto"/>
            </w:tcBorders>
            <w:vAlign w:val="center"/>
          </w:tcPr>
          <w:p w14:paraId="2A5F7CE8" w14:textId="77777777" w:rsidR="006C5C10" w:rsidRPr="006C5C10" w:rsidRDefault="006C5C10" w:rsidP="002B4F3A">
            <w:pPr>
              <w:jc w:val="both"/>
              <w:rPr>
                <w:rFonts w:ascii="Times New Roman" w:hAnsi="Times New Roman" w:cs="Times New Roman"/>
                <w:b/>
                <w:sz w:val="24"/>
                <w:szCs w:val="24"/>
              </w:rPr>
            </w:pPr>
            <w:r w:rsidRPr="006C5C10">
              <w:rPr>
                <w:rFonts w:ascii="Times New Roman" w:hAnsi="Times New Roman" w:cs="Times New Roman"/>
                <w:b/>
                <w:sz w:val="24"/>
                <w:szCs w:val="24"/>
              </w:rPr>
              <w:t>группа здоровья</w:t>
            </w:r>
          </w:p>
        </w:tc>
        <w:tc>
          <w:tcPr>
            <w:tcW w:w="1901" w:type="dxa"/>
            <w:gridSpan w:val="2"/>
            <w:tcBorders>
              <w:top w:val="double" w:sz="4" w:space="0" w:color="auto"/>
              <w:right w:val="double" w:sz="4" w:space="0" w:color="auto"/>
            </w:tcBorders>
            <w:vAlign w:val="center"/>
          </w:tcPr>
          <w:p w14:paraId="2C478C13" w14:textId="77777777" w:rsidR="006C5C10" w:rsidRPr="006C5C10" w:rsidRDefault="006C5C10" w:rsidP="002B4F3A">
            <w:pPr>
              <w:jc w:val="both"/>
              <w:rPr>
                <w:rFonts w:ascii="Times New Roman" w:hAnsi="Times New Roman" w:cs="Times New Roman"/>
                <w:b/>
                <w:sz w:val="24"/>
                <w:szCs w:val="24"/>
              </w:rPr>
            </w:pPr>
            <w:r w:rsidRPr="006C5C10">
              <w:rPr>
                <w:rFonts w:ascii="Times New Roman" w:hAnsi="Times New Roman" w:cs="Times New Roman"/>
                <w:b/>
                <w:sz w:val="24"/>
                <w:szCs w:val="24"/>
              </w:rPr>
              <w:t>группа по физкультуре</w:t>
            </w:r>
          </w:p>
        </w:tc>
      </w:tr>
      <w:tr w:rsidR="006C5C10" w:rsidRPr="006C5C10" w14:paraId="0C45B4A9"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10"/>
        </w:trPr>
        <w:tc>
          <w:tcPr>
            <w:tcW w:w="740" w:type="dxa"/>
            <w:tcBorders>
              <w:top w:val="single" w:sz="4" w:space="0" w:color="auto"/>
              <w:left w:val="double" w:sz="4" w:space="0" w:color="auto"/>
            </w:tcBorders>
            <w:vAlign w:val="center"/>
          </w:tcPr>
          <w:p w14:paraId="4E87240F" w14:textId="77777777" w:rsidR="006C5C10" w:rsidRPr="006C5C10" w:rsidRDefault="006C5C10" w:rsidP="002B4F3A">
            <w:pPr>
              <w:numPr>
                <w:ilvl w:val="0"/>
                <w:numId w:val="1"/>
              </w:numPr>
              <w:tabs>
                <w:tab w:val="left" w:pos="180"/>
                <w:tab w:val="left" w:pos="397"/>
              </w:tabs>
              <w:spacing w:after="0" w:line="240" w:lineRule="auto"/>
              <w:jc w:val="both"/>
              <w:rPr>
                <w:rFonts w:ascii="Times New Roman" w:hAnsi="Times New Roman" w:cs="Times New Roman"/>
                <w:sz w:val="24"/>
                <w:szCs w:val="24"/>
              </w:rPr>
            </w:pPr>
          </w:p>
        </w:tc>
        <w:tc>
          <w:tcPr>
            <w:tcW w:w="3664" w:type="dxa"/>
            <w:tcBorders>
              <w:top w:val="single" w:sz="4" w:space="0" w:color="auto"/>
            </w:tcBorders>
          </w:tcPr>
          <w:p w14:paraId="317F24E6"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Айтоав</w:t>
            </w:r>
            <w:proofErr w:type="spellEnd"/>
            <w:r w:rsidRPr="006C5C10">
              <w:rPr>
                <w:rFonts w:ascii="Times New Roman" w:eastAsia="Calibri" w:hAnsi="Times New Roman" w:cs="Times New Roman"/>
                <w:sz w:val="24"/>
                <w:szCs w:val="24"/>
              </w:rPr>
              <w:t xml:space="preserve"> Вита</w:t>
            </w:r>
          </w:p>
        </w:tc>
        <w:tc>
          <w:tcPr>
            <w:tcW w:w="1767" w:type="dxa"/>
            <w:tcBorders>
              <w:top w:val="single" w:sz="4" w:space="0" w:color="auto"/>
            </w:tcBorders>
          </w:tcPr>
          <w:p w14:paraId="75B75009"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13. 01.2019 г.</w:t>
            </w:r>
          </w:p>
        </w:tc>
        <w:tc>
          <w:tcPr>
            <w:tcW w:w="1463" w:type="dxa"/>
            <w:gridSpan w:val="2"/>
            <w:tcBorders>
              <w:top w:val="single" w:sz="4" w:space="0" w:color="auto"/>
            </w:tcBorders>
            <w:vAlign w:val="center"/>
          </w:tcPr>
          <w:p w14:paraId="14866A39"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1гр</w:t>
            </w:r>
          </w:p>
        </w:tc>
        <w:tc>
          <w:tcPr>
            <w:tcW w:w="1887" w:type="dxa"/>
            <w:tcBorders>
              <w:top w:val="single" w:sz="4" w:space="0" w:color="auto"/>
              <w:right w:val="double" w:sz="4" w:space="0" w:color="auto"/>
            </w:tcBorders>
            <w:vAlign w:val="center"/>
          </w:tcPr>
          <w:p w14:paraId="03A5D76A"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3E994250"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69305EE1"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2.</w:t>
            </w:r>
          </w:p>
        </w:tc>
        <w:tc>
          <w:tcPr>
            <w:tcW w:w="3664" w:type="dxa"/>
          </w:tcPr>
          <w:p w14:paraId="7FB4D35F"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Белецкая Ева</w:t>
            </w:r>
          </w:p>
        </w:tc>
        <w:tc>
          <w:tcPr>
            <w:tcW w:w="1767" w:type="dxa"/>
          </w:tcPr>
          <w:p w14:paraId="571DEA75"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23. 02. 2018 г.</w:t>
            </w:r>
          </w:p>
        </w:tc>
        <w:tc>
          <w:tcPr>
            <w:tcW w:w="1463" w:type="dxa"/>
            <w:gridSpan w:val="2"/>
            <w:vAlign w:val="center"/>
          </w:tcPr>
          <w:p w14:paraId="31B86997"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0AB78C97"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7BAAF59D"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1891DF8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3.</w:t>
            </w:r>
          </w:p>
        </w:tc>
        <w:tc>
          <w:tcPr>
            <w:tcW w:w="3664" w:type="dxa"/>
          </w:tcPr>
          <w:p w14:paraId="2F38865F"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Бландова</w:t>
            </w:r>
            <w:proofErr w:type="spellEnd"/>
            <w:r w:rsidRPr="006C5C10">
              <w:rPr>
                <w:rFonts w:ascii="Times New Roman" w:eastAsia="Calibri" w:hAnsi="Times New Roman" w:cs="Times New Roman"/>
                <w:sz w:val="24"/>
                <w:szCs w:val="24"/>
              </w:rPr>
              <w:t xml:space="preserve"> Руслана</w:t>
            </w:r>
          </w:p>
        </w:tc>
        <w:tc>
          <w:tcPr>
            <w:tcW w:w="1767" w:type="dxa"/>
          </w:tcPr>
          <w:p w14:paraId="2687C5ED"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20. 05. 2019 г.</w:t>
            </w:r>
          </w:p>
        </w:tc>
        <w:tc>
          <w:tcPr>
            <w:tcW w:w="1463" w:type="dxa"/>
            <w:gridSpan w:val="2"/>
            <w:vAlign w:val="center"/>
          </w:tcPr>
          <w:p w14:paraId="41C0DFA7"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1F50D93E"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25F13E63"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689D7CEC"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4.</w:t>
            </w:r>
          </w:p>
        </w:tc>
        <w:tc>
          <w:tcPr>
            <w:tcW w:w="3664" w:type="dxa"/>
          </w:tcPr>
          <w:p w14:paraId="7CCE515B"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Булыгин Артемий</w:t>
            </w:r>
          </w:p>
        </w:tc>
        <w:tc>
          <w:tcPr>
            <w:tcW w:w="1767" w:type="dxa"/>
          </w:tcPr>
          <w:p w14:paraId="12141848"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19. 04.2018 г.</w:t>
            </w:r>
          </w:p>
        </w:tc>
        <w:tc>
          <w:tcPr>
            <w:tcW w:w="1463" w:type="dxa"/>
            <w:gridSpan w:val="2"/>
            <w:vAlign w:val="center"/>
          </w:tcPr>
          <w:p w14:paraId="27F43E53"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6007CA85"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09435BEE"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32F32F49"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5.</w:t>
            </w:r>
          </w:p>
        </w:tc>
        <w:tc>
          <w:tcPr>
            <w:tcW w:w="3664" w:type="dxa"/>
          </w:tcPr>
          <w:p w14:paraId="3669DCC3"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Веселова Василиса</w:t>
            </w:r>
          </w:p>
          <w:p w14:paraId="1646E522"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38D0F6FC" w14:textId="77777777" w:rsidR="006C5C10" w:rsidRPr="006C5C10" w:rsidRDefault="006C5C10" w:rsidP="002B4F3A">
            <w:pPr>
              <w:pStyle w:val="a8"/>
              <w:ind w:left="-326"/>
              <w:jc w:val="both"/>
              <w:rPr>
                <w:rFonts w:ascii="Times New Roman" w:hAnsi="Times New Roman" w:cs="Times New Roman"/>
                <w:sz w:val="24"/>
                <w:szCs w:val="24"/>
              </w:rPr>
            </w:pPr>
            <w:r w:rsidRPr="006C5C10">
              <w:rPr>
                <w:rFonts w:ascii="Times New Roman" w:hAnsi="Times New Roman" w:cs="Times New Roman"/>
                <w:sz w:val="24"/>
                <w:szCs w:val="24"/>
              </w:rPr>
              <w:t xml:space="preserve">     24. 05.2018 г.</w:t>
            </w:r>
          </w:p>
        </w:tc>
        <w:tc>
          <w:tcPr>
            <w:tcW w:w="1463" w:type="dxa"/>
            <w:gridSpan w:val="2"/>
            <w:vAlign w:val="center"/>
          </w:tcPr>
          <w:p w14:paraId="439FECC6"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694B4FDA"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456B5B1C"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782A64FE"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6.</w:t>
            </w:r>
          </w:p>
        </w:tc>
        <w:tc>
          <w:tcPr>
            <w:tcW w:w="3664" w:type="dxa"/>
          </w:tcPr>
          <w:p w14:paraId="0D715292"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Бондарева Мелания</w:t>
            </w:r>
          </w:p>
        </w:tc>
        <w:tc>
          <w:tcPr>
            <w:tcW w:w="1767" w:type="dxa"/>
          </w:tcPr>
          <w:p w14:paraId="4F796CE7" w14:textId="77777777" w:rsidR="006C5C10" w:rsidRPr="006C5C10" w:rsidRDefault="006C5C10" w:rsidP="002B4F3A">
            <w:pPr>
              <w:pStyle w:val="a8"/>
              <w:ind w:left="-184"/>
              <w:jc w:val="both"/>
              <w:rPr>
                <w:rFonts w:ascii="Times New Roman" w:hAnsi="Times New Roman" w:cs="Times New Roman"/>
                <w:sz w:val="24"/>
                <w:szCs w:val="24"/>
              </w:rPr>
            </w:pPr>
            <w:r w:rsidRPr="006C5C10">
              <w:rPr>
                <w:rFonts w:ascii="Times New Roman" w:hAnsi="Times New Roman" w:cs="Times New Roman"/>
                <w:sz w:val="24"/>
                <w:szCs w:val="24"/>
              </w:rPr>
              <w:t xml:space="preserve">   29.03.2018 г.</w:t>
            </w:r>
          </w:p>
        </w:tc>
        <w:tc>
          <w:tcPr>
            <w:tcW w:w="1463" w:type="dxa"/>
            <w:gridSpan w:val="2"/>
            <w:vAlign w:val="center"/>
          </w:tcPr>
          <w:p w14:paraId="0053A6CC"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2432A186"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14B76486"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429329B2"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7.</w:t>
            </w:r>
          </w:p>
        </w:tc>
        <w:tc>
          <w:tcPr>
            <w:tcW w:w="3664" w:type="dxa"/>
          </w:tcPr>
          <w:p w14:paraId="22B37A6A"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Козлитина Маша</w:t>
            </w:r>
          </w:p>
        </w:tc>
        <w:tc>
          <w:tcPr>
            <w:tcW w:w="1767" w:type="dxa"/>
          </w:tcPr>
          <w:p w14:paraId="5A6C0BCC"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14. 10.2018 г.</w:t>
            </w:r>
          </w:p>
        </w:tc>
        <w:tc>
          <w:tcPr>
            <w:tcW w:w="1463" w:type="dxa"/>
            <w:gridSpan w:val="2"/>
            <w:vAlign w:val="center"/>
          </w:tcPr>
          <w:p w14:paraId="7E0D8266"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1гр</w:t>
            </w:r>
          </w:p>
        </w:tc>
        <w:tc>
          <w:tcPr>
            <w:tcW w:w="1887" w:type="dxa"/>
            <w:tcBorders>
              <w:right w:val="double" w:sz="4" w:space="0" w:color="auto"/>
            </w:tcBorders>
            <w:vAlign w:val="center"/>
          </w:tcPr>
          <w:p w14:paraId="67507578"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66DCC61F"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5A9819AE"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8.</w:t>
            </w:r>
          </w:p>
        </w:tc>
        <w:tc>
          <w:tcPr>
            <w:tcW w:w="3664" w:type="dxa"/>
          </w:tcPr>
          <w:p w14:paraId="181E2079"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Обушников</w:t>
            </w:r>
            <w:proofErr w:type="spellEnd"/>
            <w:r w:rsidRPr="006C5C10">
              <w:rPr>
                <w:rFonts w:ascii="Times New Roman" w:eastAsia="Calibri" w:hAnsi="Times New Roman" w:cs="Times New Roman"/>
                <w:sz w:val="24"/>
                <w:szCs w:val="24"/>
              </w:rPr>
              <w:t xml:space="preserve"> Максим</w:t>
            </w:r>
          </w:p>
        </w:tc>
        <w:tc>
          <w:tcPr>
            <w:tcW w:w="1767" w:type="dxa"/>
          </w:tcPr>
          <w:p w14:paraId="56D089E3"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17.05.2018 г.</w:t>
            </w:r>
          </w:p>
        </w:tc>
        <w:tc>
          <w:tcPr>
            <w:tcW w:w="1463" w:type="dxa"/>
            <w:gridSpan w:val="2"/>
            <w:vAlign w:val="center"/>
          </w:tcPr>
          <w:p w14:paraId="1946B1B1"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481BA02D"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6B0BA1A9"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3EA9830E"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9.</w:t>
            </w:r>
          </w:p>
        </w:tc>
        <w:tc>
          <w:tcPr>
            <w:tcW w:w="3664" w:type="dxa"/>
          </w:tcPr>
          <w:p w14:paraId="08158A3A"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Могилина</w:t>
            </w:r>
            <w:proofErr w:type="spellEnd"/>
            <w:r w:rsidRPr="006C5C10">
              <w:rPr>
                <w:rFonts w:ascii="Times New Roman" w:eastAsia="Calibri" w:hAnsi="Times New Roman" w:cs="Times New Roman"/>
                <w:sz w:val="24"/>
                <w:szCs w:val="24"/>
              </w:rPr>
              <w:t xml:space="preserve"> Маша</w:t>
            </w:r>
          </w:p>
        </w:tc>
        <w:tc>
          <w:tcPr>
            <w:tcW w:w="1767" w:type="dxa"/>
          </w:tcPr>
          <w:p w14:paraId="3D649A41"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19. 05.2019 г.</w:t>
            </w:r>
          </w:p>
        </w:tc>
        <w:tc>
          <w:tcPr>
            <w:tcW w:w="1463" w:type="dxa"/>
            <w:gridSpan w:val="2"/>
            <w:vAlign w:val="center"/>
          </w:tcPr>
          <w:p w14:paraId="577E7884"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29E2560B"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192BE6CF"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3845BD0B"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10.</w:t>
            </w:r>
          </w:p>
        </w:tc>
        <w:tc>
          <w:tcPr>
            <w:tcW w:w="3664" w:type="dxa"/>
          </w:tcPr>
          <w:p w14:paraId="66721128"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Петров Андрей</w:t>
            </w:r>
          </w:p>
        </w:tc>
        <w:tc>
          <w:tcPr>
            <w:tcW w:w="1767" w:type="dxa"/>
          </w:tcPr>
          <w:p w14:paraId="41091448"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14.09.2019 г.</w:t>
            </w:r>
          </w:p>
        </w:tc>
        <w:tc>
          <w:tcPr>
            <w:tcW w:w="1463" w:type="dxa"/>
            <w:gridSpan w:val="2"/>
            <w:vAlign w:val="center"/>
          </w:tcPr>
          <w:p w14:paraId="145BE573"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247E37B5"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13E74EAC"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444254B0"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11.</w:t>
            </w:r>
          </w:p>
        </w:tc>
        <w:tc>
          <w:tcPr>
            <w:tcW w:w="3664" w:type="dxa"/>
          </w:tcPr>
          <w:p w14:paraId="3FB7B456"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Резникова Даша</w:t>
            </w:r>
          </w:p>
        </w:tc>
        <w:tc>
          <w:tcPr>
            <w:tcW w:w="1767" w:type="dxa"/>
          </w:tcPr>
          <w:p w14:paraId="058E1D44" w14:textId="77777777" w:rsidR="006C5C10" w:rsidRPr="006C5C10" w:rsidRDefault="006C5C10" w:rsidP="002B4F3A">
            <w:pPr>
              <w:pStyle w:val="a8"/>
              <w:numPr>
                <w:ilvl w:val="0"/>
                <w:numId w:val="50"/>
              </w:numPr>
              <w:ind w:left="383"/>
              <w:jc w:val="both"/>
              <w:rPr>
                <w:rFonts w:ascii="Times New Roman" w:hAnsi="Times New Roman" w:cs="Times New Roman"/>
                <w:sz w:val="24"/>
                <w:szCs w:val="24"/>
              </w:rPr>
            </w:pPr>
            <w:r w:rsidRPr="006C5C10">
              <w:rPr>
                <w:rFonts w:ascii="Times New Roman" w:hAnsi="Times New Roman" w:cs="Times New Roman"/>
                <w:sz w:val="24"/>
                <w:szCs w:val="24"/>
              </w:rPr>
              <w:t>11.2018 г.</w:t>
            </w:r>
          </w:p>
        </w:tc>
        <w:tc>
          <w:tcPr>
            <w:tcW w:w="1463" w:type="dxa"/>
            <w:gridSpan w:val="2"/>
            <w:vAlign w:val="center"/>
          </w:tcPr>
          <w:p w14:paraId="38055AE6"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407CEEF0"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65931022"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2BC1DC06"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12.</w:t>
            </w:r>
          </w:p>
        </w:tc>
        <w:tc>
          <w:tcPr>
            <w:tcW w:w="3664" w:type="dxa"/>
          </w:tcPr>
          <w:p w14:paraId="4722AD38"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Семенова Катя</w:t>
            </w:r>
          </w:p>
          <w:p w14:paraId="185C0B6C"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1E2EEC0D"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30. 08.2018 г.</w:t>
            </w:r>
          </w:p>
        </w:tc>
        <w:tc>
          <w:tcPr>
            <w:tcW w:w="1463" w:type="dxa"/>
            <w:gridSpan w:val="2"/>
            <w:vAlign w:val="center"/>
          </w:tcPr>
          <w:p w14:paraId="092282F2"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0C0637B0"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16D4D427"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55DEE73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13.</w:t>
            </w:r>
          </w:p>
        </w:tc>
        <w:tc>
          <w:tcPr>
            <w:tcW w:w="3664" w:type="dxa"/>
          </w:tcPr>
          <w:p w14:paraId="6358A395"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Сидоренко Костя</w:t>
            </w:r>
          </w:p>
        </w:tc>
        <w:tc>
          <w:tcPr>
            <w:tcW w:w="1767" w:type="dxa"/>
          </w:tcPr>
          <w:p w14:paraId="5A888855"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08. 01.2019 г.</w:t>
            </w:r>
          </w:p>
        </w:tc>
        <w:tc>
          <w:tcPr>
            <w:tcW w:w="1463" w:type="dxa"/>
            <w:gridSpan w:val="2"/>
            <w:vAlign w:val="center"/>
          </w:tcPr>
          <w:p w14:paraId="42E312B9"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2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1C5227FD"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3972EC9C"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7DDB9B5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14.</w:t>
            </w:r>
          </w:p>
        </w:tc>
        <w:tc>
          <w:tcPr>
            <w:tcW w:w="3664" w:type="dxa"/>
          </w:tcPr>
          <w:p w14:paraId="6CE2EA70"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Ребиков</w:t>
            </w:r>
            <w:proofErr w:type="spellEnd"/>
            <w:r w:rsidRPr="006C5C10">
              <w:rPr>
                <w:rFonts w:ascii="Times New Roman" w:eastAsia="Calibri" w:hAnsi="Times New Roman" w:cs="Times New Roman"/>
                <w:sz w:val="24"/>
                <w:szCs w:val="24"/>
              </w:rPr>
              <w:t xml:space="preserve"> Владимир</w:t>
            </w:r>
          </w:p>
        </w:tc>
        <w:tc>
          <w:tcPr>
            <w:tcW w:w="1767" w:type="dxa"/>
          </w:tcPr>
          <w:p w14:paraId="5848AD84"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07.02.2019 г.</w:t>
            </w:r>
          </w:p>
        </w:tc>
        <w:tc>
          <w:tcPr>
            <w:tcW w:w="1463" w:type="dxa"/>
            <w:gridSpan w:val="2"/>
            <w:vAlign w:val="center"/>
          </w:tcPr>
          <w:p w14:paraId="77359145"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5D12E89E"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4EE211C0"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08EBF62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15.</w:t>
            </w:r>
          </w:p>
        </w:tc>
        <w:tc>
          <w:tcPr>
            <w:tcW w:w="3664" w:type="dxa"/>
          </w:tcPr>
          <w:p w14:paraId="5F4E71E8" w14:textId="77777777" w:rsidR="006C5C10" w:rsidRPr="006C5C10" w:rsidRDefault="006C5C10" w:rsidP="002B4F3A">
            <w:pPr>
              <w:jc w:val="both"/>
              <w:rPr>
                <w:rFonts w:ascii="Times New Roman" w:eastAsia="Calibri" w:hAnsi="Times New Roman" w:cs="Times New Roman"/>
                <w:sz w:val="24"/>
                <w:szCs w:val="24"/>
              </w:rPr>
            </w:pPr>
            <w:proofErr w:type="spellStart"/>
            <w:r w:rsidRPr="006C5C10">
              <w:rPr>
                <w:rFonts w:ascii="Times New Roman" w:eastAsia="Calibri" w:hAnsi="Times New Roman" w:cs="Times New Roman"/>
                <w:sz w:val="24"/>
                <w:szCs w:val="24"/>
              </w:rPr>
              <w:t>Сопрышина</w:t>
            </w:r>
            <w:proofErr w:type="spellEnd"/>
            <w:r w:rsidRPr="006C5C10">
              <w:rPr>
                <w:rFonts w:ascii="Times New Roman" w:eastAsia="Calibri" w:hAnsi="Times New Roman" w:cs="Times New Roman"/>
                <w:sz w:val="24"/>
                <w:szCs w:val="24"/>
              </w:rPr>
              <w:t xml:space="preserve"> Ева</w:t>
            </w:r>
          </w:p>
        </w:tc>
        <w:tc>
          <w:tcPr>
            <w:tcW w:w="1767" w:type="dxa"/>
          </w:tcPr>
          <w:p w14:paraId="5F74BF46"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06.01.2019 г.</w:t>
            </w:r>
          </w:p>
        </w:tc>
        <w:tc>
          <w:tcPr>
            <w:tcW w:w="1463" w:type="dxa"/>
            <w:gridSpan w:val="2"/>
            <w:vAlign w:val="center"/>
          </w:tcPr>
          <w:p w14:paraId="1CDAD326"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1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11E30FCE"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563B26B2"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51CFCA4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16.</w:t>
            </w:r>
          </w:p>
        </w:tc>
        <w:tc>
          <w:tcPr>
            <w:tcW w:w="3664" w:type="dxa"/>
          </w:tcPr>
          <w:p w14:paraId="2B8F728A"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Демидова Амелия</w:t>
            </w:r>
          </w:p>
        </w:tc>
        <w:tc>
          <w:tcPr>
            <w:tcW w:w="1767" w:type="dxa"/>
          </w:tcPr>
          <w:p w14:paraId="3929D7D3" w14:textId="77777777" w:rsidR="006C5C10" w:rsidRPr="006C5C10" w:rsidRDefault="006C5C10" w:rsidP="002B4F3A">
            <w:pPr>
              <w:pStyle w:val="a8"/>
              <w:jc w:val="both"/>
              <w:rPr>
                <w:rFonts w:ascii="Times New Roman" w:hAnsi="Times New Roman" w:cs="Times New Roman"/>
                <w:sz w:val="24"/>
                <w:szCs w:val="24"/>
              </w:rPr>
            </w:pPr>
            <w:r w:rsidRPr="006C5C10">
              <w:rPr>
                <w:rFonts w:ascii="Times New Roman" w:hAnsi="Times New Roman" w:cs="Times New Roman"/>
                <w:sz w:val="24"/>
                <w:szCs w:val="24"/>
              </w:rPr>
              <w:t>30.10.2018 г.</w:t>
            </w:r>
          </w:p>
        </w:tc>
        <w:tc>
          <w:tcPr>
            <w:tcW w:w="1463" w:type="dxa"/>
            <w:gridSpan w:val="2"/>
            <w:vAlign w:val="center"/>
          </w:tcPr>
          <w:p w14:paraId="15497C44"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2 </w:t>
            </w:r>
            <w:proofErr w:type="spellStart"/>
            <w:r w:rsidRPr="006C5C10">
              <w:rPr>
                <w:rFonts w:ascii="Times New Roman" w:hAnsi="Times New Roman" w:cs="Times New Roman"/>
                <w:sz w:val="24"/>
                <w:szCs w:val="24"/>
              </w:rPr>
              <w:t>гр</w:t>
            </w:r>
            <w:proofErr w:type="spellEnd"/>
          </w:p>
        </w:tc>
        <w:tc>
          <w:tcPr>
            <w:tcW w:w="1887" w:type="dxa"/>
            <w:tcBorders>
              <w:right w:val="double" w:sz="4" w:space="0" w:color="auto"/>
            </w:tcBorders>
            <w:vAlign w:val="center"/>
          </w:tcPr>
          <w:p w14:paraId="3F310289"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основная</w:t>
            </w:r>
          </w:p>
        </w:tc>
      </w:tr>
      <w:tr w:rsidR="006C5C10" w:rsidRPr="006C5C10" w14:paraId="6E129156"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36486E34"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17.</w:t>
            </w:r>
          </w:p>
        </w:tc>
        <w:tc>
          <w:tcPr>
            <w:tcW w:w="3664" w:type="dxa"/>
          </w:tcPr>
          <w:p w14:paraId="13B89E2E"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2C9903A8" w14:textId="77777777" w:rsidR="006C5C10" w:rsidRPr="006C5C10" w:rsidRDefault="006C5C10" w:rsidP="002B4F3A">
            <w:pPr>
              <w:pStyle w:val="a8"/>
              <w:jc w:val="both"/>
              <w:rPr>
                <w:rFonts w:ascii="Times New Roman" w:hAnsi="Times New Roman" w:cs="Times New Roman"/>
                <w:sz w:val="24"/>
                <w:szCs w:val="24"/>
              </w:rPr>
            </w:pPr>
          </w:p>
        </w:tc>
        <w:tc>
          <w:tcPr>
            <w:tcW w:w="1463" w:type="dxa"/>
            <w:gridSpan w:val="2"/>
            <w:vAlign w:val="center"/>
          </w:tcPr>
          <w:p w14:paraId="052E1FAC"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  </w:t>
            </w:r>
          </w:p>
        </w:tc>
        <w:tc>
          <w:tcPr>
            <w:tcW w:w="1887" w:type="dxa"/>
            <w:tcBorders>
              <w:right w:val="double" w:sz="4" w:space="0" w:color="auto"/>
            </w:tcBorders>
            <w:vAlign w:val="center"/>
          </w:tcPr>
          <w:p w14:paraId="5581C294" w14:textId="77777777" w:rsidR="006C5C10" w:rsidRPr="006C5C10" w:rsidRDefault="006C5C10" w:rsidP="002B4F3A">
            <w:pPr>
              <w:jc w:val="both"/>
              <w:rPr>
                <w:rFonts w:ascii="Times New Roman" w:hAnsi="Times New Roman" w:cs="Times New Roman"/>
                <w:sz w:val="24"/>
                <w:szCs w:val="24"/>
              </w:rPr>
            </w:pPr>
          </w:p>
        </w:tc>
      </w:tr>
      <w:tr w:rsidR="006C5C10" w:rsidRPr="006C5C10" w14:paraId="457C40D1"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595E8DD2"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18.</w:t>
            </w:r>
          </w:p>
        </w:tc>
        <w:tc>
          <w:tcPr>
            <w:tcW w:w="3664" w:type="dxa"/>
          </w:tcPr>
          <w:p w14:paraId="1B739B9D"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3D25A635" w14:textId="77777777" w:rsidR="006C5C10" w:rsidRPr="006C5C10" w:rsidRDefault="006C5C10" w:rsidP="002B4F3A">
            <w:pPr>
              <w:pStyle w:val="a8"/>
              <w:jc w:val="both"/>
              <w:rPr>
                <w:rFonts w:ascii="Times New Roman" w:hAnsi="Times New Roman" w:cs="Times New Roman"/>
                <w:sz w:val="24"/>
                <w:szCs w:val="24"/>
              </w:rPr>
            </w:pPr>
          </w:p>
        </w:tc>
        <w:tc>
          <w:tcPr>
            <w:tcW w:w="1463" w:type="dxa"/>
            <w:gridSpan w:val="2"/>
            <w:vAlign w:val="center"/>
          </w:tcPr>
          <w:p w14:paraId="686626BA" w14:textId="77777777" w:rsidR="006C5C10" w:rsidRPr="006C5C10" w:rsidRDefault="006C5C10" w:rsidP="002B4F3A">
            <w:pPr>
              <w:jc w:val="both"/>
              <w:rPr>
                <w:rFonts w:ascii="Times New Roman" w:hAnsi="Times New Roman" w:cs="Times New Roman"/>
                <w:sz w:val="24"/>
                <w:szCs w:val="24"/>
              </w:rPr>
            </w:pPr>
            <w:r w:rsidRPr="006C5C10">
              <w:rPr>
                <w:rFonts w:ascii="Times New Roman" w:hAnsi="Times New Roman" w:cs="Times New Roman"/>
                <w:sz w:val="24"/>
                <w:szCs w:val="24"/>
              </w:rPr>
              <w:t xml:space="preserve">  </w:t>
            </w:r>
          </w:p>
        </w:tc>
        <w:tc>
          <w:tcPr>
            <w:tcW w:w="1887" w:type="dxa"/>
            <w:tcBorders>
              <w:right w:val="double" w:sz="4" w:space="0" w:color="auto"/>
            </w:tcBorders>
            <w:vAlign w:val="center"/>
          </w:tcPr>
          <w:p w14:paraId="31E8A7DB" w14:textId="77777777" w:rsidR="006C5C10" w:rsidRPr="006C5C10" w:rsidRDefault="006C5C10" w:rsidP="002B4F3A">
            <w:pPr>
              <w:jc w:val="both"/>
              <w:rPr>
                <w:rFonts w:ascii="Times New Roman" w:hAnsi="Times New Roman" w:cs="Times New Roman"/>
                <w:sz w:val="24"/>
                <w:szCs w:val="24"/>
              </w:rPr>
            </w:pPr>
          </w:p>
        </w:tc>
      </w:tr>
      <w:tr w:rsidR="006C5C10" w:rsidRPr="006C5C10" w14:paraId="2ED02BE0"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4ACF7DF9"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19.</w:t>
            </w:r>
          </w:p>
        </w:tc>
        <w:tc>
          <w:tcPr>
            <w:tcW w:w="3664" w:type="dxa"/>
          </w:tcPr>
          <w:p w14:paraId="15209074"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1D526133" w14:textId="77777777" w:rsidR="006C5C10" w:rsidRPr="006C5C10" w:rsidRDefault="006C5C10" w:rsidP="002B4F3A">
            <w:pPr>
              <w:pStyle w:val="a8"/>
              <w:jc w:val="both"/>
              <w:rPr>
                <w:rFonts w:ascii="Times New Roman" w:hAnsi="Times New Roman" w:cs="Times New Roman"/>
                <w:sz w:val="24"/>
                <w:szCs w:val="24"/>
              </w:rPr>
            </w:pPr>
          </w:p>
        </w:tc>
        <w:tc>
          <w:tcPr>
            <w:tcW w:w="1463" w:type="dxa"/>
            <w:gridSpan w:val="2"/>
            <w:vAlign w:val="center"/>
          </w:tcPr>
          <w:p w14:paraId="7C6797B2" w14:textId="77777777" w:rsidR="006C5C10" w:rsidRPr="006C5C10" w:rsidRDefault="006C5C10" w:rsidP="002B4F3A">
            <w:pPr>
              <w:jc w:val="both"/>
              <w:rPr>
                <w:rFonts w:ascii="Times New Roman" w:hAnsi="Times New Roman" w:cs="Times New Roman"/>
                <w:sz w:val="24"/>
                <w:szCs w:val="24"/>
              </w:rPr>
            </w:pPr>
          </w:p>
        </w:tc>
        <w:tc>
          <w:tcPr>
            <w:tcW w:w="1887" w:type="dxa"/>
            <w:tcBorders>
              <w:right w:val="double" w:sz="4" w:space="0" w:color="auto"/>
            </w:tcBorders>
            <w:vAlign w:val="center"/>
          </w:tcPr>
          <w:p w14:paraId="2D339462" w14:textId="77777777" w:rsidR="006C5C10" w:rsidRPr="006C5C10" w:rsidRDefault="006C5C10" w:rsidP="002B4F3A">
            <w:pPr>
              <w:jc w:val="both"/>
              <w:rPr>
                <w:rFonts w:ascii="Times New Roman" w:hAnsi="Times New Roman" w:cs="Times New Roman"/>
                <w:sz w:val="24"/>
                <w:szCs w:val="24"/>
              </w:rPr>
            </w:pPr>
          </w:p>
        </w:tc>
      </w:tr>
      <w:tr w:rsidR="006C5C10" w:rsidRPr="006C5C10" w14:paraId="0BFBF159" w14:textId="77777777" w:rsidTr="006C5C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2"/>
          <w:wAfter w:w="50" w:type="dxa"/>
          <w:trHeight w:hRule="exact" w:val="566"/>
        </w:trPr>
        <w:tc>
          <w:tcPr>
            <w:tcW w:w="740" w:type="dxa"/>
            <w:tcBorders>
              <w:left w:val="double" w:sz="4" w:space="0" w:color="auto"/>
            </w:tcBorders>
          </w:tcPr>
          <w:p w14:paraId="032FF3AA" w14:textId="77777777" w:rsidR="006C5C10" w:rsidRPr="006C5C10" w:rsidRDefault="006C5C10" w:rsidP="002B4F3A">
            <w:pPr>
              <w:jc w:val="both"/>
              <w:rPr>
                <w:rFonts w:ascii="Times New Roman" w:eastAsia="Calibri" w:hAnsi="Times New Roman" w:cs="Times New Roman"/>
                <w:sz w:val="24"/>
                <w:szCs w:val="24"/>
              </w:rPr>
            </w:pPr>
            <w:r w:rsidRPr="006C5C10">
              <w:rPr>
                <w:rFonts w:ascii="Times New Roman" w:eastAsia="Calibri" w:hAnsi="Times New Roman" w:cs="Times New Roman"/>
                <w:sz w:val="24"/>
                <w:szCs w:val="24"/>
              </w:rPr>
              <w:t>20.</w:t>
            </w:r>
          </w:p>
        </w:tc>
        <w:tc>
          <w:tcPr>
            <w:tcW w:w="3664" w:type="dxa"/>
          </w:tcPr>
          <w:p w14:paraId="61A37894" w14:textId="77777777" w:rsidR="006C5C10" w:rsidRPr="006C5C10" w:rsidRDefault="006C5C10" w:rsidP="002B4F3A">
            <w:pPr>
              <w:jc w:val="both"/>
              <w:rPr>
                <w:rFonts w:ascii="Times New Roman" w:eastAsia="Calibri" w:hAnsi="Times New Roman" w:cs="Times New Roman"/>
                <w:sz w:val="24"/>
                <w:szCs w:val="24"/>
              </w:rPr>
            </w:pPr>
          </w:p>
        </w:tc>
        <w:tc>
          <w:tcPr>
            <w:tcW w:w="1767" w:type="dxa"/>
          </w:tcPr>
          <w:p w14:paraId="5755ABF8" w14:textId="77777777" w:rsidR="006C5C10" w:rsidRPr="006C5C10" w:rsidRDefault="006C5C10" w:rsidP="002B4F3A">
            <w:pPr>
              <w:pStyle w:val="a8"/>
              <w:jc w:val="both"/>
              <w:rPr>
                <w:rFonts w:ascii="Times New Roman" w:hAnsi="Times New Roman" w:cs="Times New Roman"/>
                <w:sz w:val="24"/>
                <w:szCs w:val="24"/>
              </w:rPr>
            </w:pPr>
          </w:p>
          <w:p w14:paraId="0CB330A6" w14:textId="77777777" w:rsidR="006C5C10" w:rsidRPr="006C5C10" w:rsidRDefault="006C5C10" w:rsidP="002B4F3A">
            <w:pPr>
              <w:pStyle w:val="a8"/>
              <w:jc w:val="both"/>
              <w:rPr>
                <w:rFonts w:ascii="Times New Roman" w:hAnsi="Times New Roman" w:cs="Times New Roman"/>
                <w:sz w:val="24"/>
                <w:szCs w:val="24"/>
              </w:rPr>
            </w:pPr>
          </w:p>
          <w:p w14:paraId="515E04D4" w14:textId="77777777" w:rsidR="006C5C10" w:rsidRPr="006C5C10" w:rsidRDefault="006C5C10" w:rsidP="002B4F3A">
            <w:pPr>
              <w:pStyle w:val="a8"/>
              <w:jc w:val="both"/>
              <w:rPr>
                <w:rFonts w:ascii="Times New Roman" w:hAnsi="Times New Roman" w:cs="Times New Roman"/>
                <w:sz w:val="24"/>
                <w:szCs w:val="24"/>
              </w:rPr>
            </w:pPr>
          </w:p>
        </w:tc>
        <w:tc>
          <w:tcPr>
            <w:tcW w:w="1463" w:type="dxa"/>
            <w:gridSpan w:val="2"/>
            <w:vAlign w:val="center"/>
          </w:tcPr>
          <w:p w14:paraId="1EEC1F85" w14:textId="77777777" w:rsidR="006C5C10" w:rsidRPr="006C5C10" w:rsidRDefault="006C5C10" w:rsidP="002B4F3A">
            <w:pPr>
              <w:jc w:val="both"/>
              <w:rPr>
                <w:rFonts w:ascii="Times New Roman" w:hAnsi="Times New Roman" w:cs="Times New Roman"/>
                <w:sz w:val="24"/>
                <w:szCs w:val="24"/>
              </w:rPr>
            </w:pPr>
          </w:p>
        </w:tc>
        <w:tc>
          <w:tcPr>
            <w:tcW w:w="1887" w:type="dxa"/>
            <w:tcBorders>
              <w:right w:val="double" w:sz="4" w:space="0" w:color="auto"/>
            </w:tcBorders>
            <w:vAlign w:val="center"/>
          </w:tcPr>
          <w:p w14:paraId="6381F75F" w14:textId="77777777" w:rsidR="006C5C10" w:rsidRPr="006C5C10" w:rsidRDefault="006C5C10" w:rsidP="002B4F3A">
            <w:pPr>
              <w:jc w:val="both"/>
              <w:rPr>
                <w:rFonts w:ascii="Times New Roman" w:hAnsi="Times New Roman" w:cs="Times New Roman"/>
                <w:sz w:val="24"/>
                <w:szCs w:val="24"/>
              </w:rPr>
            </w:pPr>
          </w:p>
        </w:tc>
      </w:tr>
    </w:tbl>
    <w:p w14:paraId="6993C698" w14:textId="77777777" w:rsidR="00EF47B2" w:rsidRPr="00EF47B2" w:rsidRDefault="00EF47B2" w:rsidP="002B4F3A">
      <w:pPr>
        <w:spacing w:after="0" w:line="240" w:lineRule="auto"/>
        <w:jc w:val="both"/>
        <w:rPr>
          <w:rFonts w:ascii="Garamond" w:eastAsia="Times New Roman" w:hAnsi="Garamond" w:cs="Times New Roman"/>
          <w:b/>
          <w:sz w:val="24"/>
          <w:szCs w:val="24"/>
        </w:rPr>
      </w:pPr>
    </w:p>
    <w:p w14:paraId="2E5C41DE" w14:textId="77777777" w:rsidR="00F63EFB" w:rsidRDefault="00F63EFB" w:rsidP="00B96340">
      <w:pPr>
        <w:spacing w:after="0" w:line="240" w:lineRule="auto"/>
        <w:jc w:val="center"/>
        <w:rPr>
          <w:rFonts w:ascii="Garamond" w:eastAsia="Times New Roman" w:hAnsi="Garamond" w:cs="Times New Roman"/>
          <w:b/>
          <w:sz w:val="24"/>
          <w:szCs w:val="24"/>
        </w:rPr>
      </w:pPr>
    </w:p>
    <w:p w14:paraId="5239B92E" w14:textId="77777777" w:rsidR="00F63EFB" w:rsidRDefault="00F63EFB" w:rsidP="00B96340">
      <w:pPr>
        <w:spacing w:after="0" w:line="240" w:lineRule="auto"/>
        <w:jc w:val="center"/>
        <w:rPr>
          <w:rFonts w:ascii="Garamond" w:eastAsia="Times New Roman" w:hAnsi="Garamond" w:cs="Times New Roman"/>
          <w:b/>
          <w:sz w:val="24"/>
          <w:szCs w:val="24"/>
        </w:rPr>
      </w:pPr>
    </w:p>
    <w:p w14:paraId="6536A3D0" w14:textId="2457AAA1" w:rsidR="00EF47B2" w:rsidRDefault="00EF47B2" w:rsidP="00B96340">
      <w:pPr>
        <w:spacing w:after="0" w:line="240" w:lineRule="auto"/>
        <w:jc w:val="center"/>
        <w:rPr>
          <w:rFonts w:ascii="Garamond" w:eastAsia="Times New Roman" w:hAnsi="Garamond" w:cs="Times New Roman"/>
          <w:b/>
          <w:sz w:val="24"/>
          <w:szCs w:val="24"/>
        </w:rPr>
      </w:pPr>
      <w:r w:rsidRPr="00EF47B2">
        <w:rPr>
          <w:rFonts w:ascii="Garamond" w:eastAsia="Times New Roman" w:hAnsi="Garamond" w:cs="Times New Roman"/>
          <w:b/>
          <w:sz w:val="24"/>
          <w:szCs w:val="24"/>
        </w:rPr>
        <w:lastRenderedPageBreak/>
        <w:t>Распределение детей по подгруппам</w:t>
      </w:r>
    </w:p>
    <w:p w14:paraId="2D1CA898" w14:textId="77777777" w:rsidR="006C5C10" w:rsidRPr="00EF47B2" w:rsidRDefault="006C5C10" w:rsidP="002B4F3A">
      <w:pPr>
        <w:spacing w:after="0" w:line="240" w:lineRule="auto"/>
        <w:jc w:val="both"/>
        <w:rPr>
          <w:rFonts w:ascii="Garamond" w:eastAsia="Times New Roman" w:hAnsi="Garamond" w:cs="Times New Roman"/>
          <w:b/>
          <w:sz w:val="24"/>
          <w:szCs w:val="24"/>
        </w:rPr>
      </w:pPr>
    </w:p>
    <w:p w14:paraId="7C37404B" w14:textId="77777777" w:rsidR="00EF47B2" w:rsidRPr="00EF47B2" w:rsidRDefault="00EF47B2" w:rsidP="002B4F3A">
      <w:pPr>
        <w:spacing w:after="0" w:line="240" w:lineRule="auto"/>
        <w:jc w:val="both"/>
        <w:rPr>
          <w:rFonts w:ascii="Garamond" w:eastAsia="Times New Roman" w:hAnsi="Garamond" w:cs="Times New Roman"/>
          <w:b/>
          <w:sz w:val="24"/>
          <w:szCs w:val="24"/>
        </w:rPr>
      </w:pPr>
    </w:p>
    <w:tbl>
      <w:tblPr>
        <w:tblW w:w="97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2"/>
        <w:gridCol w:w="4983"/>
      </w:tblGrid>
      <w:tr w:rsidR="006C5C10" w:rsidRPr="006C5C10" w14:paraId="76B35E1D" w14:textId="77777777" w:rsidTr="006C5C10">
        <w:trPr>
          <w:trHeight w:val="426"/>
        </w:trPr>
        <w:tc>
          <w:tcPr>
            <w:tcW w:w="9795" w:type="dxa"/>
            <w:gridSpan w:val="2"/>
          </w:tcPr>
          <w:p w14:paraId="1D699630" w14:textId="77777777" w:rsidR="006C5C10" w:rsidRPr="006C5C10" w:rsidRDefault="006C5C10" w:rsidP="002B4F3A">
            <w:pPr>
              <w:spacing w:after="0" w:line="240" w:lineRule="auto"/>
              <w:jc w:val="both"/>
              <w:rPr>
                <w:rFonts w:ascii="Garamond" w:eastAsia="Times New Roman" w:hAnsi="Garamond" w:cs="Times New Roman"/>
                <w:b/>
                <w:sz w:val="24"/>
                <w:szCs w:val="24"/>
              </w:rPr>
            </w:pPr>
            <w:r w:rsidRPr="006C5C10">
              <w:rPr>
                <w:rFonts w:ascii="Garamond" w:eastAsia="Times New Roman" w:hAnsi="Garamond" w:cs="Times New Roman"/>
                <w:b/>
                <w:sz w:val="24"/>
                <w:szCs w:val="24"/>
              </w:rPr>
              <w:t>Подгруппы детей</w:t>
            </w:r>
          </w:p>
        </w:tc>
      </w:tr>
      <w:tr w:rsidR="006C5C10" w:rsidRPr="006C5C10" w14:paraId="78C4ACEE" w14:textId="77777777" w:rsidTr="006C5C10">
        <w:trPr>
          <w:trHeight w:val="442"/>
        </w:trPr>
        <w:tc>
          <w:tcPr>
            <w:tcW w:w="4812" w:type="dxa"/>
          </w:tcPr>
          <w:p w14:paraId="5A2E84F5" w14:textId="77777777" w:rsidR="006C5C10" w:rsidRPr="006C5C10" w:rsidRDefault="006C5C10" w:rsidP="002B4F3A">
            <w:pPr>
              <w:spacing w:after="0" w:line="240" w:lineRule="auto"/>
              <w:jc w:val="both"/>
              <w:rPr>
                <w:rFonts w:ascii="Garamond" w:eastAsia="Times New Roman" w:hAnsi="Garamond" w:cs="Times New Roman"/>
                <w:b/>
                <w:sz w:val="24"/>
                <w:szCs w:val="24"/>
              </w:rPr>
            </w:pPr>
            <w:r w:rsidRPr="006C5C10">
              <w:rPr>
                <w:rFonts w:ascii="Garamond" w:eastAsia="Times New Roman" w:hAnsi="Garamond" w:cs="Times New Roman"/>
                <w:b/>
                <w:sz w:val="24"/>
                <w:szCs w:val="24"/>
                <w:lang w:val="en-US"/>
              </w:rPr>
              <w:t xml:space="preserve">I </w:t>
            </w:r>
            <w:r w:rsidRPr="006C5C10">
              <w:rPr>
                <w:rFonts w:ascii="Garamond" w:eastAsia="Times New Roman" w:hAnsi="Garamond" w:cs="Times New Roman"/>
                <w:b/>
                <w:sz w:val="24"/>
                <w:szCs w:val="24"/>
              </w:rPr>
              <w:t>подгруппа</w:t>
            </w:r>
          </w:p>
        </w:tc>
        <w:tc>
          <w:tcPr>
            <w:tcW w:w="4983" w:type="dxa"/>
          </w:tcPr>
          <w:p w14:paraId="45AF7FBF" w14:textId="77777777" w:rsidR="006C5C10" w:rsidRPr="006C5C10" w:rsidRDefault="006C5C10" w:rsidP="002B4F3A">
            <w:pPr>
              <w:spacing w:after="0" w:line="240" w:lineRule="auto"/>
              <w:jc w:val="both"/>
              <w:rPr>
                <w:rFonts w:ascii="Garamond" w:eastAsia="Times New Roman" w:hAnsi="Garamond" w:cs="Times New Roman"/>
                <w:b/>
                <w:sz w:val="24"/>
                <w:szCs w:val="24"/>
              </w:rPr>
            </w:pPr>
            <w:r w:rsidRPr="006C5C10">
              <w:rPr>
                <w:rFonts w:ascii="Garamond" w:eastAsia="Times New Roman" w:hAnsi="Garamond" w:cs="Times New Roman"/>
                <w:b/>
                <w:sz w:val="24"/>
                <w:szCs w:val="24"/>
                <w:lang w:val="en-US"/>
              </w:rPr>
              <w:t xml:space="preserve">II </w:t>
            </w:r>
            <w:r w:rsidRPr="006C5C10">
              <w:rPr>
                <w:rFonts w:ascii="Garamond" w:eastAsia="Times New Roman" w:hAnsi="Garamond" w:cs="Times New Roman"/>
                <w:b/>
                <w:sz w:val="24"/>
                <w:szCs w:val="24"/>
              </w:rPr>
              <w:t>подгруппа</w:t>
            </w:r>
          </w:p>
        </w:tc>
      </w:tr>
      <w:tr w:rsidR="006C5C10" w:rsidRPr="006C5C10" w14:paraId="275C55D3" w14:textId="77777777" w:rsidTr="006C5C10">
        <w:trPr>
          <w:trHeight w:val="426"/>
        </w:trPr>
        <w:tc>
          <w:tcPr>
            <w:tcW w:w="4812" w:type="dxa"/>
          </w:tcPr>
          <w:p w14:paraId="2C2B31E7"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1.Веселова Василиса</w:t>
            </w:r>
          </w:p>
        </w:tc>
        <w:tc>
          <w:tcPr>
            <w:tcW w:w="4983" w:type="dxa"/>
          </w:tcPr>
          <w:p w14:paraId="1026461C"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1.Айтова Вита</w:t>
            </w:r>
          </w:p>
        </w:tc>
      </w:tr>
      <w:tr w:rsidR="006C5C10" w:rsidRPr="006C5C10" w14:paraId="55CBA3B9" w14:textId="77777777" w:rsidTr="006C5C10">
        <w:trPr>
          <w:trHeight w:val="532"/>
        </w:trPr>
        <w:tc>
          <w:tcPr>
            <w:tcW w:w="4812" w:type="dxa"/>
          </w:tcPr>
          <w:p w14:paraId="1C55353B"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2.Обушников Максим</w:t>
            </w:r>
          </w:p>
        </w:tc>
        <w:tc>
          <w:tcPr>
            <w:tcW w:w="4983" w:type="dxa"/>
          </w:tcPr>
          <w:p w14:paraId="0BE7C70B"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2.Бландова Руслана</w:t>
            </w:r>
          </w:p>
        </w:tc>
      </w:tr>
      <w:tr w:rsidR="006C5C10" w:rsidRPr="006C5C10" w14:paraId="3665D7F0" w14:textId="77777777" w:rsidTr="006C5C10">
        <w:trPr>
          <w:trHeight w:val="540"/>
        </w:trPr>
        <w:tc>
          <w:tcPr>
            <w:tcW w:w="4812" w:type="dxa"/>
          </w:tcPr>
          <w:p w14:paraId="0054C8ED"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3.Козлитина Маша</w:t>
            </w:r>
          </w:p>
        </w:tc>
        <w:tc>
          <w:tcPr>
            <w:tcW w:w="4983" w:type="dxa"/>
          </w:tcPr>
          <w:p w14:paraId="4FACE1F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3.Могилина Маша</w:t>
            </w:r>
          </w:p>
        </w:tc>
      </w:tr>
      <w:tr w:rsidR="006C5C10" w:rsidRPr="006C5C10" w14:paraId="47355186" w14:textId="77777777" w:rsidTr="006C5C10">
        <w:trPr>
          <w:trHeight w:val="442"/>
        </w:trPr>
        <w:tc>
          <w:tcPr>
            <w:tcW w:w="4812" w:type="dxa"/>
          </w:tcPr>
          <w:p w14:paraId="7C19E92D"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4.Белецкая Ева</w:t>
            </w:r>
          </w:p>
        </w:tc>
        <w:tc>
          <w:tcPr>
            <w:tcW w:w="4983" w:type="dxa"/>
          </w:tcPr>
          <w:p w14:paraId="09135F22"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4. Бондарева Мелания</w:t>
            </w:r>
          </w:p>
        </w:tc>
      </w:tr>
      <w:tr w:rsidR="006C5C10" w:rsidRPr="006C5C10" w14:paraId="3F44AD0A" w14:textId="77777777" w:rsidTr="006C5C10">
        <w:trPr>
          <w:trHeight w:val="426"/>
        </w:trPr>
        <w:tc>
          <w:tcPr>
            <w:tcW w:w="4812" w:type="dxa"/>
          </w:tcPr>
          <w:p w14:paraId="6385680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5.Булыгин Артемий</w:t>
            </w:r>
          </w:p>
        </w:tc>
        <w:tc>
          <w:tcPr>
            <w:tcW w:w="4983" w:type="dxa"/>
          </w:tcPr>
          <w:p w14:paraId="0FF4D965"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5Ребиков Владимир</w:t>
            </w:r>
          </w:p>
        </w:tc>
      </w:tr>
      <w:tr w:rsidR="006C5C10" w:rsidRPr="006C5C10" w14:paraId="23230083" w14:textId="77777777" w:rsidTr="006C5C10">
        <w:trPr>
          <w:trHeight w:val="442"/>
        </w:trPr>
        <w:tc>
          <w:tcPr>
            <w:tcW w:w="4812" w:type="dxa"/>
          </w:tcPr>
          <w:p w14:paraId="48AF3F0F"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6.Резникова Даша</w:t>
            </w:r>
          </w:p>
        </w:tc>
        <w:tc>
          <w:tcPr>
            <w:tcW w:w="4983" w:type="dxa"/>
          </w:tcPr>
          <w:p w14:paraId="061307E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6.Дорошенко Андрей</w:t>
            </w:r>
          </w:p>
        </w:tc>
      </w:tr>
      <w:tr w:rsidR="006C5C10" w:rsidRPr="006C5C10" w14:paraId="5AF8734E" w14:textId="77777777" w:rsidTr="006C5C10">
        <w:trPr>
          <w:trHeight w:val="426"/>
        </w:trPr>
        <w:tc>
          <w:tcPr>
            <w:tcW w:w="4812" w:type="dxa"/>
          </w:tcPr>
          <w:p w14:paraId="10D7620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7.Семенова Катя</w:t>
            </w:r>
          </w:p>
        </w:tc>
        <w:tc>
          <w:tcPr>
            <w:tcW w:w="4983" w:type="dxa"/>
          </w:tcPr>
          <w:p w14:paraId="31D8887A"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7.Сидоренко Костя</w:t>
            </w:r>
          </w:p>
        </w:tc>
      </w:tr>
      <w:tr w:rsidR="006C5C10" w:rsidRPr="006C5C10" w14:paraId="26D7688F" w14:textId="77777777" w:rsidTr="006C5C10">
        <w:trPr>
          <w:trHeight w:val="448"/>
        </w:trPr>
        <w:tc>
          <w:tcPr>
            <w:tcW w:w="4812" w:type="dxa"/>
          </w:tcPr>
          <w:p w14:paraId="086C6004"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 xml:space="preserve">8. </w:t>
            </w:r>
            <w:proofErr w:type="spellStart"/>
            <w:r w:rsidRPr="006C5C10">
              <w:rPr>
                <w:rFonts w:ascii="Times New Roman" w:eastAsia="Calibri" w:hAnsi="Times New Roman" w:cs="Times New Roman"/>
                <w:sz w:val="24"/>
                <w:szCs w:val="24"/>
                <w:lang w:eastAsia="ru-RU"/>
              </w:rPr>
              <w:t>Сопрышина</w:t>
            </w:r>
            <w:proofErr w:type="spellEnd"/>
            <w:r w:rsidRPr="006C5C10">
              <w:rPr>
                <w:rFonts w:ascii="Times New Roman" w:eastAsia="Calibri" w:hAnsi="Times New Roman" w:cs="Times New Roman"/>
                <w:sz w:val="24"/>
                <w:szCs w:val="24"/>
                <w:lang w:eastAsia="ru-RU"/>
              </w:rPr>
              <w:t xml:space="preserve"> Ева</w:t>
            </w:r>
          </w:p>
        </w:tc>
        <w:tc>
          <w:tcPr>
            <w:tcW w:w="4983" w:type="dxa"/>
          </w:tcPr>
          <w:p w14:paraId="40AC236A"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8. Петров Андрей</w:t>
            </w:r>
          </w:p>
        </w:tc>
      </w:tr>
      <w:tr w:rsidR="006C5C10" w:rsidRPr="006C5C10" w14:paraId="4DEDE724" w14:textId="77777777" w:rsidTr="006C5C10">
        <w:trPr>
          <w:trHeight w:val="426"/>
        </w:trPr>
        <w:tc>
          <w:tcPr>
            <w:tcW w:w="4812" w:type="dxa"/>
          </w:tcPr>
          <w:p w14:paraId="30D301A1"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9.</w:t>
            </w:r>
          </w:p>
        </w:tc>
        <w:tc>
          <w:tcPr>
            <w:tcW w:w="4983" w:type="dxa"/>
          </w:tcPr>
          <w:p w14:paraId="29F24280"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9.</w:t>
            </w:r>
          </w:p>
        </w:tc>
      </w:tr>
      <w:tr w:rsidR="006C5C10" w:rsidRPr="006C5C10" w14:paraId="222685B3" w14:textId="77777777" w:rsidTr="006C5C10">
        <w:trPr>
          <w:trHeight w:val="497"/>
        </w:trPr>
        <w:tc>
          <w:tcPr>
            <w:tcW w:w="4812" w:type="dxa"/>
          </w:tcPr>
          <w:p w14:paraId="3AC92439"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10.</w:t>
            </w:r>
          </w:p>
        </w:tc>
        <w:tc>
          <w:tcPr>
            <w:tcW w:w="4983" w:type="dxa"/>
          </w:tcPr>
          <w:p w14:paraId="517F77DF"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10.</w:t>
            </w:r>
          </w:p>
        </w:tc>
      </w:tr>
      <w:tr w:rsidR="006C5C10" w:rsidRPr="006C5C10" w14:paraId="2EBE7AAD" w14:textId="77777777" w:rsidTr="006C5C10">
        <w:trPr>
          <w:trHeight w:val="442"/>
        </w:trPr>
        <w:tc>
          <w:tcPr>
            <w:tcW w:w="4812" w:type="dxa"/>
          </w:tcPr>
          <w:p w14:paraId="3AE3D5C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11.</w:t>
            </w:r>
          </w:p>
        </w:tc>
        <w:tc>
          <w:tcPr>
            <w:tcW w:w="4983" w:type="dxa"/>
          </w:tcPr>
          <w:p w14:paraId="518D2482"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11.</w:t>
            </w:r>
          </w:p>
        </w:tc>
      </w:tr>
    </w:tbl>
    <w:p w14:paraId="246CE193" w14:textId="77777777" w:rsidR="00EF47B2" w:rsidRPr="00EF47B2" w:rsidRDefault="00EF47B2" w:rsidP="00B96340">
      <w:pPr>
        <w:spacing w:after="0" w:line="240" w:lineRule="auto"/>
        <w:jc w:val="center"/>
        <w:rPr>
          <w:rFonts w:ascii="Times New Roman" w:eastAsia="Times New Roman" w:hAnsi="Times New Roman" w:cs="Times New Roman"/>
          <w:b/>
          <w:sz w:val="24"/>
          <w:szCs w:val="24"/>
          <w:lang w:eastAsia="ru-RU"/>
        </w:rPr>
      </w:pPr>
      <w:r w:rsidRPr="00EF47B2">
        <w:rPr>
          <w:rFonts w:ascii="Times New Roman" w:eastAsia="Times New Roman" w:hAnsi="Times New Roman" w:cs="Times New Roman"/>
          <w:b/>
          <w:sz w:val="24"/>
          <w:szCs w:val="24"/>
          <w:lang w:eastAsia="ru-RU"/>
        </w:rPr>
        <w:br w:type="page"/>
      </w:r>
      <w:r w:rsidRPr="00EF47B2">
        <w:rPr>
          <w:rFonts w:ascii="Times New Roman" w:eastAsia="Times New Roman" w:hAnsi="Times New Roman" w:cs="Times New Roman"/>
          <w:b/>
          <w:sz w:val="24"/>
          <w:szCs w:val="24"/>
          <w:lang w:eastAsia="ru-RU"/>
        </w:rPr>
        <w:lastRenderedPageBreak/>
        <w:t>АНТРОПОМЕТРИЯ</w:t>
      </w:r>
    </w:p>
    <w:p w14:paraId="60922F76" w14:textId="00A82F57" w:rsidR="006C5C10" w:rsidRPr="006C5C10" w:rsidRDefault="006C5C10" w:rsidP="002B4F3A">
      <w:pPr>
        <w:jc w:val="both"/>
        <w:rPr>
          <w:rFonts w:ascii="Times New Roman" w:eastAsia="Times New Roman" w:hAnsi="Times New Roman" w:cs="Times New Roman"/>
          <w:b/>
          <w:sz w:val="32"/>
          <w:szCs w:val="32"/>
          <w:lang w:eastAsia="ru-RU"/>
        </w:rPr>
      </w:pPr>
    </w:p>
    <w:tbl>
      <w:tblPr>
        <w:tblW w:w="99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90"/>
        <w:gridCol w:w="1023"/>
        <w:gridCol w:w="1281"/>
        <w:gridCol w:w="1152"/>
        <w:gridCol w:w="1023"/>
        <w:gridCol w:w="1191"/>
        <w:gridCol w:w="1081"/>
      </w:tblGrid>
      <w:tr w:rsidR="006C5C10" w:rsidRPr="006C5C10" w14:paraId="054BBC58" w14:textId="77777777" w:rsidTr="00C56231">
        <w:trPr>
          <w:trHeight w:hRule="exact" w:val="552"/>
        </w:trPr>
        <w:tc>
          <w:tcPr>
            <w:tcW w:w="709" w:type="dxa"/>
            <w:vMerge w:val="restart"/>
            <w:tcBorders>
              <w:top w:val="double" w:sz="4" w:space="0" w:color="auto"/>
              <w:left w:val="double" w:sz="4" w:space="0" w:color="auto"/>
            </w:tcBorders>
            <w:vAlign w:val="center"/>
          </w:tcPr>
          <w:p w14:paraId="6333B2B5" w14:textId="77777777" w:rsidR="006C5C10" w:rsidRPr="006C5C10" w:rsidRDefault="006C5C10" w:rsidP="002B4F3A">
            <w:pPr>
              <w:spacing w:after="0" w:line="240" w:lineRule="auto"/>
              <w:jc w:val="both"/>
              <w:rPr>
                <w:rFonts w:ascii="Times New Roman" w:eastAsia="Times New Roman" w:hAnsi="Times New Roman" w:cs="Times New Roman"/>
                <w:b/>
                <w:sz w:val="32"/>
                <w:szCs w:val="32"/>
                <w:lang w:eastAsia="ru-RU"/>
              </w:rPr>
            </w:pPr>
            <w:r w:rsidRPr="006C5C10">
              <w:rPr>
                <w:rFonts w:ascii="Times New Roman" w:eastAsia="Times New Roman" w:hAnsi="Times New Roman" w:cs="Times New Roman"/>
                <w:b/>
                <w:sz w:val="32"/>
                <w:szCs w:val="32"/>
                <w:lang w:eastAsia="ru-RU"/>
              </w:rPr>
              <w:t>№</w:t>
            </w:r>
          </w:p>
        </w:tc>
        <w:tc>
          <w:tcPr>
            <w:tcW w:w="2490" w:type="dxa"/>
            <w:vMerge w:val="restart"/>
            <w:tcBorders>
              <w:top w:val="double" w:sz="4" w:space="0" w:color="auto"/>
            </w:tcBorders>
            <w:vAlign w:val="center"/>
          </w:tcPr>
          <w:p w14:paraId="515BB8B9" w14:textId="77777777" w:rsidR="006C5C10" w:rsidRPr="006C5C10" w:rsidRDefault="006C5C10" w:rsidP="002B4F3A">
            <w:pPr>
              <w:spacing w:after="0" w:line="240" w:lineRule="auto"/>
              <w:jc w:val="both"/>
              <w:rPr>
                <w:rFonts w:ascii="Times New Roman" w:eastAsia="Times New Roman" w:hAnsi="Times New Roman" w:cs="Times New Roman"/>
                <w:b/>
                <w:sz w:val="28"/>
                <w:szCs w:val="28"/>
                <w:lang w:eastAsia="ru-RU"/>
              </w:rPr>
            </w:pPr>
            <w:r w:rsidRPr="006C5C10">
              <w:rPr>
                <w:rFonts w:ascii="Times New Roman" w:eastAsia="Times New Roman" w:hAnsi="Times New Roman" w:cs="Times New Roman"/>
                <w:b/>
                <w:sz w:val="28"/>
                <w:szCs w:val="28"/>
                <w:lang w:eastAsia="ru-RU"/>
              </w:rPr>
              <w:t>Фамилия, имя</w:t>
            </w:r>
          </w:p>
        </w:tc>
        <w:tc>
          <w:tcPr>
            <w:tcW w:w="2304" w:type="dxa"/>
            <w:gridSpan w:val="2"/>
            <w:tcBorders>
              <w:top w:val="double" w:sz="4" w:space="0" w:color="auto"/>
            </w:tcBorders>
            <w:vAlign w:val="center"/>
          </w:tcPr>
          <w:p w14:paraId="46CA6B6C"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начало года</w:t>
            </w:r>
          </w:p>
        </w:tc>
        <w:tc>
          <w:tcPr>
            <w:tcW w:w="1152" w:type="dxa"/>
            <w:tcBorders>
              <w:top w:val="double" w:sz="4" w:space="0" w:color="auto"/>
            </w:tcBorders>
          </w:tcPr>
          <w:p w14:paraId="5E87DC62"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p>
        </w:tc>
        <w:tc>
          <w:tcPr>
            <w:tcW w:w="2214" w:type="dxa"/>
            <w:gridSpan w:val="2"/>
            <w:tcBorders>
              <w:top w:val="double" w:sz="4" w:space="0" w:color="auto"/>
              <w:right w:val="double" w:sz="4" w:space="0" w:color="auto"/>
            </w:tcBorders>
            <w:vAlign w:val="center"/>
          </w:tcPr>
          <w:p w14:paraId="1D1E86C0"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конец года</w:t>
            </w:r>
          </w:p>
        </w:tc>
        <w:tc>
          <w:tcPr>
            <w:tcW w:w="1081" w:type="dxa"/>
            <w:tcBorders>
              <w:top w:val="double" w:sz="4" w:space="0" w:color="auto"/>
              <w:right w:val="double" w:sz="4" w:space="0" w:color="auto"/>
            </w:tcBorders>
          </w:tcPr>
          <w:p w14:paraId="372443D9" w14:textId="77777777" w:rsidR="006C5C10" w:rsidRPr="006C5C10" w:rsidRDefault="006C5C10" w:rsidP="002B4F3A">
            <w:pPr>
              <w:spacing w:after="0" w:line="240" w:lineRule="auto"/>
              <w:jc w:val="both"/>
              <w:rPr>
                <w:rFonts w:ascii="Times New Roman" w:eastAsia="Times New Roman" w:hAnsi="Times New Roman" w:cs="Times New Roman"/>
                <w:b/>
                <w:sz w:val="28"/>
                <w:szCs w:val="28"/>
                <w:lang w:eastAsia="ru-RU"/>
              </w:rPr>
            </w:pPr>
          </w:p>
        </w:tc>
      </w:tr>
      <w:tr w:rsidR="006C5C10" w:rsidRPr="006C5C10" w14:paraId="47636DD2" w14:textId="77777777" w:rsidTr="00C56231">
        <w:trPr>
          <w:trHeight w:hRule="exact" w:val="295"/>
        </w:trPr>
        <w:tc>
          <w:tcPr>
            <w:tcW w:w="709" w:type="dxa"/>
            <w:vMerge/>
            <w:tcBorders>
              <w:left w:val="double" w:sz="4" w:space="0" w:color="auto"/>
              <w:bottom w:val="double" w:sz="4" w:space="0" w:color="auto"/>
            </w:tcBorders>
          </w:tcPr>
          <w:p w14:paraId="45852DA5" w14:textId="77777777" w:rsidR="006C5C10" w:rsidRPr="006C5C10" w:rsidRDefault="006C5C10" w:rsidP="002B4F3A">
            <w:pPr>
              <w:tabs>
                <w:tab w:val="left" w:pos="180"/>
                <w:tab w:val="left" w:pos="397"/>
              </w:tabs>
              <w:spacing w:after="0" w:line="240" w:lineRule="auto"/>
              <w:jc w:val="both"/>
              <w:rPr>
                <w:rFonts w:ascii="Times New Roman" w:eastAsia="Times New Roman" w:hAnsi="Times New Roman" w:cs="Times New Roman"/>
                <w:sz w:val="32"/>
                <w:szCs w:val="32"/>
                <w:lang w:eastAsia="ru-RU"/>
              </w:rPr>
            </w:pPr>
          </w:p>
        </w:tc>
        <w:tc>
          <w:tcPr>
            <w:tcW w:w="2490" w:type="dxa"/>
            <w:vMerge/>
            <w:tcBorders>
              <w:bottom w:val="double" w:sz="4" w:space="0" w:color="auto"/>
            </w:tcBorders>
          </w:tcPr>
          <w:p w14:paraId="2134FD31" w14:textId="77777777" w:rsidR="006C5C10" w:rsidRPr="006C5C10" w:rsidRDefault="006C5C10" w:rsidP="002B4F3A">
            <w:pPr>
              <w:spacing w:after="0" w:line="240" w:lineRule="auto"/>
              <w:jc w:val="both"/>
              <w:rPr>
                <w:rFonts w:ascii="Times New Roman" w:eastAsia="Times New Roman" w:hAnsi="Times New Roman" w:cs="Times New Roman"/>
                <w:sz w:val="32"/>
                <w:szCs w:val="32"/>
                <w:lang w:eastAsia="ru-RU"/>
              </w:rPr>
            </w:pPr>
          </w:p>
        </w:tc>
        <w:tc>
          <w:tcPr>
            <w:tcW w:w="1023" w:type="dxa"/>
            <w:tcBorders>
              <w:bottom w:val="double" w:sz="4" w:space="0" w:color="auto"/>
            </w:tcBorders>
            <w:vAlign w:val="center"/>
          </w:tcPr>
          <w:p w14:paraId="08E20A02"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рост</w:t>
            </w:r>
          </w:p>
        </w:tc>
        <w:tc>
          <w:tcPr>
            <w:tcW w:w="1281" w:type="dxa"/>
            <w:tcBorders>
              <w:bottom w:val="double" w:sz="4" w:space="0" w:color="auto"/>
            </w:tcBorders>
            <w:vAlign w:val="center"/>
          </w:tcPr>
          <w:p w14:paraId="62A6B3F5"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 xml:space="preserve"> Вес</w:t>
            </w:r>
          </w:p>
        </w:tc>
        <w:tc>
          <w:tcPr>
            <w:tcW w:w="1152" w:type="dxa"/>
            <w:tcBorders>
              <w:bottom w:val="double" w:sz="4" w:space="0" w:color="auto"/>
            </w:tcBorders>
          </w:tcPr>
          <w:p w14:paraId="3052B7EA"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V</w:t>
            </w:r>
          </w:p>
          <w:p w14:paraId="706653C9"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 xml:space="preserve"> груди</w:t>
            </w:r>
          </w:p>
        </w:tc>
        <w:tc>
          <w:tcPr>
            <w:tcW w:w="1023" w:type="dxa"/>
            <w:tcBorders>
              <w:bottom w:val="double" w:sz="4" w:space="0" w:color="auto"/>
            </w:tcBorders>
            <w:vAlign w:val="center"/>
          </w:tcPr>
          <w:p w14:paraId="20A946AC"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 xml:space="preserve"> рост</w:t>
            </w:r>
          </w:p>
        </w:tc>
        <w:tc>
          <w:tcPr>
            <w:tcW w:w="1191" w:type="dxa"/>
            <w:tcBorders>
              <w:bottom w:val="double" w:sz="4" w:space="0" w:color="auto"/>
              <w:right w:val="single" w:sz="4" w:space="0" w:color="auto"/>
            </w:tcBorders>
            <w:vAlign w:val="center"/>
          </w:tcPr>
          <w:p w14:paraId="190909AE"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вес</w:t>
            </w:r>
          </w:p>
        </w:tc>
        <w:tc>
          <w:tcPr>
            <w:tcW w:w="1081" w:type="dxa"/>
            <w:tcBorders>
              <w:bottom w:val="double" w:sz="4" w:space="0" w:color="auto"/>
              <w:right w:val="single" w:sz="4" w:space="0" w:color="auto"/>
            </w:tcBorders>
          </w:tcPr>
          <w:p w14:paraId="0AC51FD9" w14:textId="77777777" w:rsidR="006C5C10" w:rsidRPr="006C5C10" w:rsidRDefault="006C5C10" w:rsidP="002B4F3A">
            <w:pPr>
              <w:spacing w:after="0" w:line="240" w:lineRule="auto"/>
              <w:jc w:val="both"/>
              <w:rPr>
                <w:rFonts w:ascii="Times New Roman" w:eastAsia="Times New Roman" w:hAnsi="Times New Roman" w:cs="Times New Roman"/>
                <w:b/>
                <w:sz w:val="24"/>
                <w:szCs w:val="24"/>
                <w:lang w:eastAsia="ru-RU"/>
              </w:rPr>
            </w:pPr>
            <w:r w:rsidRPr="006C5C10">
              <w:rPr>
                <w:rFonts w:ascii="Times New Roman" w:eastAsia="Times New Roman" w:hAnsi="Times New Roman" w:cs="Times New Roman"/>
                <w:b/>
                <w:sz w:val="24"/>
                <w:szCs w:val="24"/>
                <w:lang w:eastAsia="ru-RU"/>
              </w:rPr>
              <w:t>V груди</w:t>
            </w:r>
          </w:p>
        </w:tc>
      </w:tr>
      <w:tr w:rsidR="006C5C10" w:rsidRPr="006C5C10" w14:paraId="7B6D1B73" w14:textId="77777777" w:rsidTr="00C56231">
        <w:trPr>
          <w:trHeight w:hRule="exact" w:val="552"/>
        </w:trPr>
        <w:tc>
          <w:tcPr>
            <w:tcW w:w="709" w:type="dxa"/>
            <w:tcBorders>
              <w:left w:val="double" w:sz="4" w:space="0" w:color="auto"/>
            </w:tcBorders>
            <w:vAlign w:val="center"/>
          </w:tcPr>
          <w:p w14:paraId="4C78EEA6"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56683C95"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Айтова</w:t>
            </w:r>
            <w:proofErr w:type="spellEnd"/>
            <w:r w:rsidRPr="006C5C10">
              <w:rPr>
                <w:rFonts w:ascii="Times New Roman" w:eastAsia="Calibri" w:hAnsi="Times New Roman" w:cs="Times New Roman"/>
                <w:sz w:val="24"/>
                <w:szCs w:val="24"/>
                <w:lang w:eastAsia="ru-RU"/>
              </w:rPr>
              <w:t xml:space="preserve"> Вита</w:t>
            </w:r>
          </w:p>
        </w:tc>
        <w:tc>
          <w:tcPr>
            <w:tcW w:w="1023" w:type="dxa"/>
            <w:vAlign w:val="center"/>
          </w:tcPr>
          <w:p w14:paraId="77E8F7A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102</w:t>
            </w:r>
          </w:p>
          <w:p w14:paraId="3F7154C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79CE160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19.5</w:t>
            </w:r>
          </w:p>
          <w:p w14:paraId="7231070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5DE77FC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59</w:t>
            </w:r>
          </w:p>
          <w:p w14:paraId="151D758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263237B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6F8F935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721424C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09D2EA2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3C02663F" w14:textId="77777777" w:rsidTr="00C56231">
        <w:trPr>
          <w:trHeight w:hRule="exact" w:val="552"/>
        </w:trPr>
        <w:tc>
          <w:tcPr>
            <w:tcW w:w="709" w:type="dxa"/>
            <w:tcBorders>
              <w:left w:val="double" w:sz="4" w:space="0" w:color="auto"/>
            </w:tcBorders>
            <w:vAlign w:val="center"/>
          </w:tcPr>
          <w:p w14:paraId="23C309B5"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0C583335"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Белецкая Ева</w:t>
            </w:r>
          </w:p>
        </w:tc>
        <w:tc>
          <w:tcPr>
            <w:tcW w:w="1023" w:type="dxa"/>
            <w:vAlign w:val="center"/>
          </w:tcPr>
          <w:p w14:paraId="2EB1328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102</w:t>
            </w:r>
          </w:p>
          <w:p w14:paraId="5EED0AD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46C595C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15</w:t>
            </w:r>
          </w:p>
          <w:p w14:paraId="250EB0B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3F9DCDF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52</w:t>
            </w:r>
          </w:p>
          <w:p w14:paraId="23F28D9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2B2F8B9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5A09F0B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A65BCA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24606468" w14:textId="77777777" w:rsidTr="00C56231">
        <w:trPr>
          <w:trHeight w:hRule="exact" w:val="552"/>
        </w:trPr>
        <w:tc>
          <w:tcPr>
            <w:tcW w:w="709" w:type="dxa"/>
            <w:tcBorders>
              <w:left w:val="double" w:sz="4" w:space="0" w:color="auto"/>
            </w:tcBorders>
            <w:vAlign w:val="center"/>
          </w:tcPr>
          <w:p w14:paraId="43195F18"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3F61FE40"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Бландова</w:t>
            </w:r>
            <w:proofErr w:type="spellEnd"/>
            <w:r w:rsidRPr="006C5C10">
              <w:rPr>
                <w:rFonts w:ascii="Times New Roman" w:eastAsia="Calibri" w:hAnsi="Times New Roman" w:cs="Times New Roman"/>
                <w:sz w:val="24"/>
                <w:szCs w:val="24"/>
                <w:lang w:eastAsia="ru-RU"/>
              </w:rPr>
              <w:t xml:space="preserve"> Руслана</w:t>
            </w:r>
          </w:p>
        </w:tc>
        <w:tc>
          <w:tcPr>
            <w:tcW w:w="1023" w:type="dxa"/>
            <w:vAlign w:val="center"/>
          </w:tcPr>
          <w:p w14:paraId="2D63B19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89</w:t>
            </w:r>
          </w:p>
          <w:p w14:paraId="64A1E87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326016E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13</w:t>
            </w:r>
          </w:p>
          <w:p w14:paraId="2B5BE84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7FE99F8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50</w:t>
            </w:r>
          </w:p>
          <w:p w14:paraId="409A452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95ACE4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2BA8DBC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0804348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651C8363" w14:textId="77777777" w:rsidTr="00C56231">
        <w:trPr>
          <w:trHeight w:hRule="exact" w:val="552"/>
        </w:trPr>
        <w:tc>
          <w:tcPr>
            <w:tcW w:w="709" w:type="dxa"/>
            <w:tcBorders>
              <w:left w:val="double" w:sz="4" w:space="0" w:color="auto"/>
            </w:tcBorders>
            <w:vAlign w:val="center"/>
          </w:tcPr>
          <w:p w14:paraId="20F8AE31"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7F3F616B"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Булыгин Артемий</w:t>
            </w:r>
          </w:p>
        </w:tc>
        <w:tc>
          <w:tcPr>
            <w:tcW w:w="1023" w:type="dxa"/>
            <w:vAlign w:val="center"/>
          </w:tcPr>
          <w:p w14:paraId="3D893AF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54A8ABC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65D340D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746B7DD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5AC7F6C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4453F1C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63707C2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6D57917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5375B13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0A977384" w14:textId="77777777" w:rsidTr="00C56231">
        <w:trPr>
          <w:trHeight w:hRule="exact" w:val="552"/>
        </w:trPr>
        <w:tc>
          <w:tcPr>
            <w:tcW w:w="709" w:type="dxa"/>
            <w:tcBorders>
              <w:left w:val="double" w:sz="4" w:space="0" w:color="auto"/>
            </w:tcBorders>
            <w:vAlign w:val="center"/>
          </w:tcPr>
          <w:p w14:paraId="11E96933"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42758326"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Бондарева Мелания</w:t>
            </w:r>
          </w:p>
        </w:tc>
        <w:tc>
          <w:tcPr>
            <w:tcW w:w="1023" w:type="dxa"/>
            <w:vAlign w:val="center"/>
          </w:tcPr>
          <w:p w14:paraId="3135166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111</w:t>
            </w:r>
          </w:p>
          <w:p w14:paraId="5CAA5AB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0E66254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7FAFBFC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23.5</w:t>
            </w:r>
          </w:p>
          <w:p w14:paraId="145CD94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49079A0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56</w:t>
            </w:r>
          </w:p>
          <w:p w14:paraId="43AC212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3D81D57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8E7752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228605C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4F0DB89B" w14:textId="77777777" w:rsidTr="00C56231">
        <w:trPr>
          <w:trHeight w:hRule="exact" w:val="552"/>
        </w:trPr>
        <w:tc>
          <w:tcPr>
            <w:tcW w:w="709" w:type="dxa"/>
            <w:tcBorders>
              <w:left w:val="double" w:sz="4" w:space="0" w:color="auto"/>
            </w:tcBorders>
            <w:vAlign w:val="center"/>
          </w:tcPr>
          <w:p w14:paraId="6F373D7B"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353E902B"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Веселова Василиса</w:t>
            </w:r>
          </w:p>
        </w:tc>
        <w:tc>
          <w:tcPr>
            <w:tcW w:w="1023" w:type="dxa"/>
            <w:vAlign w:val="center"/>
          </w:tcPr>
          <w:p w14:paraId="3C2D9E7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3D24CA5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4774462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52B3FD0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5DFE5AC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01EDFD8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22231CF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81A5D0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666F188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34047722" w14:textId="77777777" w:rsidTr="00C56231">
        <w:trPr>
          <w:trHeight w:hRule="exact" w:val="552"/>
        </w:trPr>
        <w:tc>
          <w:tcPr>
            <w:tcW w:w="709" w:type="dxa"/>
            <w:tcBorders>
              <w:left w:val="double" w:sz="4" w:space="0" w:color="auto"/>
            </w:tcBorders>
            <w:vAlign w:val="center"/>
          </w:tcPr>
          <w:p w14:paraId="5C6FF4EA"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4E139058"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Обушников</w:t>
            </w:r>
            <w:proofErr w:type="spellEnd"/>
            <w:r w:rsidRPr="006C5C10">
              <w:rPr>
                <w:rFonts w:ascii="Times New Roman" w:eastAsia="Calibri" w:hAnsi="Times New Roman" w:cs="Times New Roman"/>
                <w:sz w:val="24"/>
                <w:szCs w:val="24"/>
                <w:lang w:eastAsia="ru-RU"/>
              </w:rPr>
              <w:t xml:space="preserve"> Максим</w:t>
            </w:r>
          </w:p>
        </w:tc>
        <w:tc>
          <w:tcPr>
            <w:tcW w:w="1023" w:type="dxa"/>
            <w:vAlign w:val="center"/>
          </w:tcPr>
          <w:p w14:paraId="5F9569E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101</w:t>
            </w:r>
          </w:p>
          <w:p w14:paraId="020D301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4EF9D1E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15.5</w:t>
            </w:r>
          </w:p>
          <w:p w14:paraId="60F6103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5AD9E10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51</w:t>
            </w:r>
          </w:p>
          <w:p w14:paraId="739AC6D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13CA5B1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5515D52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1A00C4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0B1C4DA2" w14:textId="77777777" w:rsidTr="00C56231">
        <w:trPr>
          <w:trHeight w:hRule="exact" w:val="552"/>
        </w:trPr>
        <w:tc>
          <w:tcPr>
            <w:tcW w:w="709" w:type="dxa"/>
            <w:tcBorders>
              <w:left w:val="double" w:sz="4" w:space="0" w:color="auto"/>
            </w:tcBorders>
            <w:vAlign w:val="center"/>
          </w:tcPr>
          <w:p w14:paraId="2A5B1DAF"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048E7D3F"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Козлитина Маша</w:t>
            </w:r>
          </w:p>
        </w:tc>
        <w:tc>
          <w:tcPr>
            <w:tcW w:w="1023" w:type="dxa"/>
            <w:vAlign w:val="center"/>
          </w:tcPr>
          <w:p w14:paraId="696795F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102</w:t>
            </w:r>
          </w:p>
          <w:p w14:paraId="45F18B9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5E84C55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19.3</w:t>
            </w:r>
          </w:p>
          <w:p w14:paraId="2692ADB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641FE20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57</w:t>
            </w:r>
          </w:p>
          <w:p w14:paraId="36302E5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16EB81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F99273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71815EB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0CCEBEB9" w14:textId="77777777" w:rsidTr="00C56231">
        <w:trPr>
          <w:trHeight w:hRule="exact" w:val="552"/>
        </w:trPr>
        <w:tc>
          <w:tcPr>
            <w:tcW w:w="709" w:type="dxa"/>
            <w:tcBorders>
              <w:left w:val="double" w:sz="4" w:space="0" w:color="auto"/>
            </w:tcBorders>
            <w:vAlign w:val="center"/>
          </w:tcPr>
          <w:p w14:paraId="57DAF2BA"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059EB03A"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Петров Андрей</w:t>
            </w:r>
          </w:p>
        </w:tc>
        <w:tc>
          <w:tcPr>
            <w:tcW w:w="1023" w:type="dxa"/>
            <w:vAlign w:val="center"/>
          </w:tcPr>
          <w:p w14:paraId="33DB4EB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92</w:t>
            </w:r>
          </w:p>
          <w:p w14:paraId="7F671A9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3175075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13</w:t>
            </w:r>
          </w:p>
          <w:p w14:paraId="71A6D29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27E9EA1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49</w:t>
            </w:r>
          </w:p>
          <w:p w14:paraId="53C611F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0AB8DD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006C4C0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55ADEFA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04A02EDF" w14:textId="77777777" w:rsidTr="00C56231">
        <w:trPr>
          <w:trHeight w:hRule="exact" w:val="552"/>
        </w:trPr>
        <w:tc>
          <w:tcPr>
            <w:tcW w:w="709" w:type="dxa"/>
            <w:tcBorders>
              <w:left w:val="double" w:sz="4" w:space="0" w:color="auto"/>
            </w:tcBorders>
            <w:vAlign w:val="center"/>
          </w:tcPr>
          <w:p w14:paraId="727765DE"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698BEB5C"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Могилина</w:t>
            </w:r>
            <w:proofErr w:type="spellEnd"/>
            <w:r w:rsidRPr="006C5C10">
              <w:rPr>
                <w:rFonts w:ascii="Times New Roman" w:eastAsia="Calibri" w:hAnsi="Times New Roman" w:cs="Times New Roman"/>
                <w:sz w:val="24"/>
                <w:szCs w:val="24"/>
                <w:lang w:eastAsia="ru-RU"/>
              </w:rPr>
              <w:t xml:space="preserve"> Маша</w:t>
            </w:r>
          </w:p>
        </w:tc>
        <w:tc>
          <w:tcPr>
            <w:tcW w:w="1023" w:type="dxa"/>
            <w:vAlign w:val="center"/>
          </w:tcPr>
          <w:p w14:paraId="37D1100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93</w:t>
            </w:r>
          </w:p>
          <w:p w14:paraId="6A617E3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3933E65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14</w:t>
            </w:r>
          </w:p>
          <w:p w14:paraId="1719443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3F5AE84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51</w:t>
            </w:r>
          </w:p>
          <w:p w14:paraId="1D8E57D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8CBCD3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D8C53C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B75E35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66E1C745" w14:textId="77777777" w:rsidTr="00C56231">
        <w:trPr>
          <w:trHeight w:hRule="exact" w:val="552"/>
        </w:trPr>
        <w:tc>
          <w:tcPr>
            <w:tcW w:w="709" w:type="dxa"/>
            <w:tcBorders>
              <w:left w:val="double" w:sz="4" w:space="0" w:color="auto"/>
            </w:tcBorders>
            <w:vAlign w:val="center"/>
          </w:tcPr>
          <w:p w14:paraId="1032CA73"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078D626A"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Ркбиков</w:t>
            </w:r>
            <w:proofErr w:type="spellEnd"/>
            <w:r w:rsidRPr="006C5C10">
              <w:rPr>
                <w:rFonts w:ascii="Times New Roman" w:eastAsia="Calibri" w:hAnsi="Times New Roman" w:cs="Times New Roman"/>
                <w:sz w:val="24"/>
                <w:szCs w:val="24"/>
                <w:lang w:eastAsia="ru-RU"/>
              </w:rPr>
              <w:t xml:space="preserve"> Владимир</w:t>
            </w:r>
          </w:p>
        </w:tc>
        <w:tc>
          <w:tcPr>
            <w:tcW w:w="1023" w:type="dxa"/>
            <w:vAlign w:val="center"/>
          </w:tcPr>
          <w:p w14:paraId="56053EA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98</w:t>
            </w:r>
          </w:p>
          <w:p w14:paraId="22420ED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5B41584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17</w:t>
            </w:r>
          </w:p>
          <w:p w14:paraId="74E5734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2183C3C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52</w:t>
            </w:r>
          </w:p>
          <w:p w14:paraId="56F9AB0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4323760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4272AFE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4D2D27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75976EA6" w14:textId="77777777" w:rsidTr="00C56231">
        <w:trPr>
          <w:trHeight w:hRule="exact" w:val="552"/>
        </w:trPr>
        <w:tc>
          <w:tcPr>
            <w:tcW w:w="709" w:type="dxa"/>
            <w:tcBorders>
              <w:left w:val="double" w:sz="4" w:space="0" w:color="auto"/>
            </w:tcBorders>
            <w:vAlign w:val="center"/>
          </w:tcPr>
          <w:p w14:paraId="7EA6954D"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57BAB91C"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Резникова Даша</w:t>
            </w:r>
          </w:p>
        </w:tc>
        <w:tc>
          <w:tcPr>
            <w:tcW w:w="1023" w:type="dxa"/>
            <w:vAlign w:val="center"/>
          </w:tcPr>
          <w:p w14:paraId="315C570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101.5</w:t>
            </w:r>
          </w:p>
          <w:p w14:paraId="3E83FBB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685D6B1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16.5</w:t>
            </w:r>
          </w:p>
          <w:p w14:paraId="62E1F44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1164EDA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53</w:t>
            </w:r>
          </w:p>
          <w:p w14:paraId="67FD2F4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70B7EF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0F12070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1A5180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4E01A4BF" w14:textId="77777777" w:rsidTr="00C56231">
        <w:trPr>
          <w:trHeight w:hRule="exact" w:val="552"/>
        </w:trPr>
        <w:tc>
          <w:tcPr>
            <w:tcW w:w="709" w:type="dxa"/>
            <w:tcBorders>
              <w:left w:val="double" w:sz="4" w:space="0" w:color="auto"/>
            </w:tcBorders>
            <w:vAlign w:val="center"/>
          </w:tcPr>
          <w:p w14:paraId="4D7CD9A7"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49B6C58B"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Сименова</w:t>
            </w:r>
            <w:proofErr w:type="spellEnd"/>
            <w:r w:rsidRPr="006C5C10">
              <w:rPr>
                <w:rFonts w:ascii="Times New Roman" w:eastAsia="Calibri" w:hAnsi="Times New Roman" w:cs="Times New Roman"/>
                <w:sz w:val="24"/>
                <w:szCs w:val="24"/>
                <w:lang w:eastAsia="ru-RU"/>
              </w:rPr>
              <w:t xml:space="preserve"> Катя</w:t>
            </w:r>
          </w:p>
        </w:tc>
        <w:tc>
          <w:tcPr>
            <w:tcW w:w="1023" w:type="dxa"/>
            <w:vAlign w:val="center"/>
          </w:tcPr>
          <w:p w14:paraId="03C5323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110</w:t>
            </w:r>
          </w:p>
          <w:p w14:paraId="3F248E8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787D628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18.5</w:t>
            </w:r>
          </w:p>
          <w:p w14:paraId="7D39D4CB"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2EA5646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54</w:t>
            </w:r>
          </w:p>
          <w:p w14:paraId="1A09E2F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0854066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1A856E0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0BDA3A7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54B61BF3" w14:textId="77777777" w:rsidTr="00C56231">
        <w:trPr>
          <w:trHeight w:hRule="exact" w:val="552"/>
        </w:trPr>
        <w:tc>
          <w:tcPr>
            <w:tcW w:w="709" w:type="dxa"/>
            <w:tcBorders>
              <w:left w:val="double" w:sz="4" w:space="0" w:color="auto"/>
            </w:tcBorders>
            <w:vAlign w:val="center"/>
          </w:tcPr>
          <w:p w14:paraId="301A1219"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73351355"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Сидоренко Костя</w:t>
            </w:r>
          </w:p>
        </w:tc>
        <w:tc>
          <w:tcPr>
            <w:tcW w:w="1023" w:type="dxa"/>
            <w:vAlign w:val="center"/>
          </w:tcPr>
          <w:p w14:paraId="5633A44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104</w:t>
            </w:r>
          </w:p>
          <w:p w14:paraId="16332B1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4407DFC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17.7</w:t>
            </w:r>
          </w:p>
          <w:p w14:paraId="7D209C6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671CDD5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56</w:t>
            </w:r>
          </w:p>
          <w:p w14:paraId="5964BFE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0922E49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1AA7A53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2C79B8D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5AE57A5B" w14:textId="77777777" w:rsidTr="00C56231">
        <w:trPr>
          <w:trHeight w:hRule="exact" w:val="552"/>
        </w:trPr>
        <w:tc>
          <w:tcPr>
            <w:tcW w:w="709" w:type="dxa"/>
            <w:tcBorders>
              <w:left w:val="double" w:sz="4" w:space="0" w:color="auto"/>
            </w:tcBorders>
            <w:vAlign w:val="center"/>
          </w:tcPr>
          <w:p w14:paraId="695B2A6B"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69772F59"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roofErr w:type="spellStart"/>
            <w:r w:rsidRPr="006C5C10">
              <w:rPr>
                <w:rFonts w:ascii="Times New Roman" w:eastAsia="Calibri" w:hAnsi="Times New Roman" w:cs="Times New Roman"/>
                <w:sz w:val="24"/>
                <w:szCs w:val="24"/>
                <w:lang w:eastAsia="ru-RU"/>
              </w:rPr>
              <w:t>Сопрышина</w:t>
            </w:r>
            <w:proofErr w:type="spellEnd"/>
            <w:r w:rsidRPr="006C5C10">
              <w:rPr>
                <w:rFonts w:ascii="Times New Roman" w:eastAsia="Calibri" w:hAnsi="Times New Roman" w:cs="Times New Roman"/>
                <w:sz w:val="24"/>
                <w:szCs w:val="24"/>
                <w:lang w:eastAsia="ru-RU"/>
              </w:rPr>
              <w:t xml:space="preserve"> Ева</w:t>
            </w:r>
          </w:p>
        </w:tc>
        <w:tc>
          <w:tcPr>
            <w:tcW w:w="1023" w:type="dxa"/>
            <w:vAlign w:val="center"/>
          </w:tcPr>
          <w:p w14:paraId="1C60596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93</w:t>
            </w:r>
          </w:p>
          <w:p w14:paraId="37537A3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18859FF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13</w:t>
            </w:r>
          </w:p>
          <w:p w14:paraId="5955F7A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520BB63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51</w:t>
            </w:r>
          </w:p>
          <w:p w14:paraId="265A13F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68BC456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19BFE22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7154BD0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27ACC3DB" w14:textId="77777777" w:rsidTr="00C56231">
        <w:trPr>
          <w:trHeight w:hRule="exact" w:val="552"/>
        </w:trPr>
        <w:tc>
          <w:tcPr>
            <w:tcW w:w="709" w:type="dxa"/>
            <w:tcBorders>
              <w:left w:val="double" w:sz="4" w:space="0" w:color="auto"/>
            </w:tcBorders>
            <w:vAlign w:val="center"/>
          </w:tcPr>
          <w:p w14:paraId="3093DEC9"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33D683CF"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r w:rsidRPr="006C5C10">
              <w:rPr>
                <w:rFonts w:ascii="Times New Roman" w:eastAsia="Calibri" w:hAnsi="Times New Roman" w:cs="Times New Roman"/>
                <w:sz w:val="24"/>
                <w:szCs w:val="24"/>
                <w:lang w:eastAsia="ru-RU"/>
              </w:rPr>
              <w:t>Демидова Амелия</w:t>
            </w:r>
          </w:p>
        </w:tc>
        <w:tc>
          <w:tcPr>
            <w:tcW w:w="1023" w:type="dxa"/>
            <w:vAlign w:val="center"/>
          </w:tcPr>
          <w:p w14:paraId="478B7E4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95</w:t>
            </w:r>
          </w:p>
          <w:p w14:paraId="4D78611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1E311CB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14.5</w:t>
            </w:r>
          </w:p>
          <w:p w14:paraId="5D26D01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350A3D7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r w:rsidRPr="006C5C10">
              <w:rPr>
                <w:rFonts w:ascii="Times New Roman" w:eastAsia="Times New Roman" w:hAnsi="Times New Roman" w:cs="Times New Roman"/>
                <w:sz w:val="24"/>
                <w:szCs w:val="24"/>
                <w:lang w:eastAsia="ru-RU"/>
              </w:rPr>
              <w:t>51</w:t>
            </w:r>
          </w:p>
          <w:p w14:paraId="64E453F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2676403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218A3FC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4FBD2E7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5A289CD2" w14:textId="77777777" w:rsidTr="00C56231">
        <w:trPr>
          <w:trHeight w:hRule="exact" w:val="552"/>
        </w:trPr>
        <w:tc>
          <w:tcPr>
            <w:tcW w:w="709" w:type="dxa"/>
            <w:tcBorders>
              <w:left w:val="double" w:sz="4" w:space="0" w:color="auto"/>
            </w:tcBorders>
            <w:vAlign w:val="center"/>
          </w:tcPr>
          <w:p w14:paraId="29E2719E"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6F2D71B1"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
        </w:tc>
        <w:tc>
          <w:tcPr>
            <w:tcW w:w="1023" w:type="dxa"/>
            <w:vAlign w:val="center"/>
          </w:tcPr>
          <w:p w14:paraId="3D6F957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7CC54A3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37BE3B3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17F1744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2506D1D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11ABE25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0A1806C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56C8662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6103643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58AB718B" w14:textId="77777777" w:rsidTr="00C56231">
        <w:trPr>
          <w:trHeight w:hRule="exact" w:val="552"/>
        </w:trPr>
        <w:tc>
          <w:tcPr>
            <w:tcW w:w="709" w:type="dxa"/>
            <w:tcBorders>
              <w:left w:val="double" w:sz="4" w:space="0" w:color="auto"/>
            </w:tcBorders>
            <w:vAlign w:val="center"/>
          </w:tcPr>
          <w:p w14:paraId="63151461"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3ABBC340"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
        </w:tc>
        <w:tc>
          <w:tcPr>
            <w:tcW w:w="1023" w:type="dxa"/>
            <w:vAlign w:val="center"/>
          </w:tcPr>
          <w:p w14:paraId="503E4B4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00DC0678"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13F0EB3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1C7D14C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0592A2D9"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657E0F6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3022875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7AF5313"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5C12CF6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1D95A44A" w14:textId="77777777" w:rsidTr="00C56231">
        <w:trPr>
          <w:trHeight w:hRule="exact" w:val="552"/>
        </w:trPr>
        <w:tc>
          <w:tcPr>
            <w:tcW w:w="709" w:type="dxa"/>
            <w:tcBorders>
              <w:left w:val="double" w:sz="4" w:space="0" w:color="auto"/>
            </w:tcBorders>
            <w:vAlign w:val="center"/>
          </w:tcPr>
          <w:p w14:paraId="442FB424"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751EB054"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
        </w:tc>
        <w:tc>
          <w:tcPr>
            <w:tcW w:w="1023" w:type="dxa"/>
            <w:vAlign w:val="center"/>
          </w:tcPr>
          <w:p w14:paraId="355F6BE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28BB00E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291DF65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7D80DE7E"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53E47505"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7E6A145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469BFB91"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690EC41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76866F9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1E73D2A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5C64AEE0"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r w:rsidR="006C5C10" w:rsidRPr="006C5C10" w14:paraId="264A179D" w14:textId="77777777" w:rsidTr="00C56231">
        <w:trPr>
          <w:trHeight w:hRule="exact" w:val="552"/>
        </w:trPr>
        <w:tc>
          <w:tcPr>
            <w:tcW w:w="709" w:type="dxa"/>
            <w:tcBorders>
              <w:left w:val="double" w:sz="4" w:space="0" w:color="auto"/>
            </w:tcBorders>
            <w:vAlign w:val="center"/>
          </w:tcPr>
          <w:p w14:paraId="10CC675A" w14:textId="77777777" w:rsidR="006C5C10" w:rsidRPr="006C5C10" w:rsidRDefault="006C5C10" w:rsidP="002B4F3A">
            <w:pPr>
              <w:numPr>
                <w:ilvl w:val="0"/>
                <w:numId w:val="3"/>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2490" w:type="dxa"/>
          </w:tcPr>
          <w:p w14:paraId="0CA5B194" w14:textId="77777777" w:rsidR="006C5C10" w:rsidRPr="006C5C10" w:rsidRDefault="006C5C10" w:rsidP="002B4F3A">
            <w:pPr>
              <w:spacing w:after="0" w:line="240" w:lineRule="auto"/>
              <w:jc w:val="both"/>
              <w:rPr>
                <w:rFonts w:ascii="Times New Roman" w:eastAsia="Calibri" w:hAnsi="Times New Roman" w:cs="Times New Roman"/>
                <w:sz w:val="24"/>
                <w:szCs w:val="24"/>
                <w:lang w:eastAsia="ru-RU"/>
              </w:rPr>
            </w:pPr>
          </w:p>
        </w:tc>
        <w:tc>
          <w:tcPr>
            <w:tcW w:w="1023" w:type="dxa"/>
            <w:vAlign w:val="center"/>
          </w:tcPr>
          <w:p w14:paraId="4B9A31FD"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757C8BBA"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281" w:type="dxa"/>
            <w:vAlign w:val="center"/>
          </w:tcPr>
          <w:p w14:paraId="4609501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6E523D06"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52" w:type="dxa"/>
          </w:tcPr>
          <w:p w14:paraId="63FBF1A2"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p w14:paraId="5371C7C4"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23" w:type="dxa"/>
            <w:vAlign w:val="center"/>
          </w:tcPr>
          <w:p w14:paraId="4F0983F7"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191" w:type="dxa"/>
            <w:tcBorders>
              <w:right w:val="single" w:sz="4" w:space="0" w:color="auto"/>
            </w:tcBorders>
            <w:vAlign w:val="center"/>
          </w:tcPr>
          <w:p w14:paraId="3B188BCC"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c>
          <w:tcPr>
            <w:tcW w:w="1081" w:type="dxa"/>
            <w:tcBorders>
              <w:right w:val="single" w:sz="4" w:space="0" w:color="auto"/>
            </w:tcBorders>
          </w:tcPr>
          <w:p w14:paraId="37B7EE9F" w14:textId="77777777" w:rsidR="006C5C10" w:rsidRPr="006C5C10" w:rsidRDefault="006C5C10" w:rsidP="002B4F3A">
            <w:pPr>
              <w:spacing w:after="0" w:line="240" w:lineRule="auto"/>
              <w:jc w:val="both"/>
              <w:rPr>
                <w:rFonts w:ascii="Times New Roman" w:eastAsia="Times New Roman" w:hAnsi="Times New Roman" w:cs="Times New Roman"/>
                <w:sz w:val="24"/>
                <w:szCs w:val="24"/>
                <w:lang w:eastAsia="ru-RU"/>
              </w:rPr>
            </w:pPr>
          </w:p>
        </w:tc>
      </w:tr>
    </w:tbl>
    <w:p w14:paraId="7286CA01"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05F18688"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54EEBBEF"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2C671FB6"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0C224F39"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679B2EB7" w14:textId="77777777" w:rsidR="006C5C10" w:rsidRDefault="006C5C10" w:rsidP="002B4F3A">
      <w:pPr>
        <w:spacing w:after="0" w:line="240" w:lineRule="auto"/>
        <w:jc w:val="both"/>
        <w:rPr>
          <w:rFonts w:ascii="Times New Roman" w:eastAsia="Times New Roman" w:hAnsi="Times New Roman" w:cs="Times New Roman"/>
          <w:b/>
          <w:sz w:val="24"/>
          <w:szCs w:val="24"/>
          <w:lang w:eastAsia="ru-RU"/>
        </w:rPr>
      </w:pPr>
    </w:p>
    <w:p w14:paraId="486C9FD6" w14:textId="1B4600D8" w:rsidR="00EF47B2" w:rsidRPr="00EF47B2" w:rsidRDefault="00EF47B2" w:rsidP="00B96340">
      <w:pPr>
        <w:spacing w:after="0" w:line="240" w:lineRule="auto"/>
        <w:jc w:val="center"/>
        <w:rPr>
          <w:rFonts w:ascii="Times New Roman" w:eastAsia="Times New Roman" w:hAnsi="Times New Roman" w:cs="Times New Roman"/>
          <w:b/>
          <w:sz w:val="24"/>
          <w:szCs w:val="24"/>
          <w:lang w:eastAsia="ru-RU"/>
        </w:rPr>
      </w:pPr>
      <w:r w:rsidRPr="00EF47B2">
        <w:rPr>
          <w:rFonts w:ascii="Times New Roman" w:eastAsia="Times New Roman" w:hAnsi="Times New Roman" w:cs="Times New Roman"/>
          <w:b/>
          <w:sz w:val="24"/>
          <w:szCs w:val="24"/>
          <w:lang w:eastAsia="ru-RU"/>
        </w:rPr>
        <w:lastRenderedPageBreak/>
        <w:t>БИОРИТМЫ</w:t>
      </w:r>
    </w:p>
    <w:p w14:paraId="0A3CB088" w14:textId="77777777" w:rsidR="00EF47B2" w:rsidRPr="00EF47B2" w:rsidRDefault="00EF47B2" w:rsidP="002B4F3A">
      <w:pPr>
        <w:spacing w:after="0" w:line="240" w:lineRule="auto"/>
        <w:jc w:val="both"/>
        <w:rPr>
          <w:rFonts w:ascii="Times New Roman" w:eastAsia="Times New Roman" w:hAnsi="Times New Roman" w:cs="Times New Roman"/>
          <w:b/>
          <w:sz w:val="24"/>
          <w:szCs w:val="24"/>
          <w:lang w:eastAsia="ru-RU"/>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3117"/>
        <w:gridCol w:w="1069"/>
        <w:gridCol w:w="1136"/>
        <w:gridCol w:w="1136"/>
        <w:gridCol w:w="2904"/>
      </w:tblGrid>
      <w:tr w:rsidR="00C56231" w:rsidRPr="00C56231" w14:paraId="4DEB98E4" w14:textId="77777777" w:rsidTr="00C56231">
        <w:trPr>
          <w:trHeight w:hRule="exact" w:val="558"/>
        </w:trPr>
        <w:tc>
          <w:tcPr>
            <w:tcW w:w="617" w:type="dxa"/>
            <w:tcBorders>
              <w:top w:val="double" w:sz="4" w:space="0" w:color="auto"/>
              <w:left w:val="double" w:sz="4" w:space="0" w:color="auto"/>
              <w:bottom w:val="double" w:sz="4" w:space="0" w:color="auto"/>
            </w:tcBorders>
            <w:vAlign w:val="center"/>
          </w:tcPr>
          <w:p w14:paraId="437ACBEF"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3117" w:type="dxa"/>
            <w:tcBorders>
              <w:top w:val="double" w:sz="4" w:space="0" w:color="auto"/>
              <w:bottom w:val="double" w:sz="4" w:space="0" w:color="auto"/>
            </w:tcBorders>
            <w:vAlign w:val="center"/>
          </w:tcPr>
          <w:p w14:paraId="58EE792C"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Фамилия, имя</w:t>
            </w:r>
          </w:p>
        </w:tc>
        <w:tc>
          <w:tcPr>
            <w:tcW w:w="1069" w:type="dxa"/>
            <w:tcBorders>
              <w:top w:val="double" w:sz="4" w:space="0" w:color="auto"/>
              <w:bottom w:val="double" w:sz="4" w:space="0" w:color="auto"/>
            </w:tcBorders>
            <w:vAlign w:val="center"/>
          </w:tcPr>
          <w:p w14:paraId="4FAB75A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сова</w:t>
            </w:r>
          </w:p>
        </w:tc>
        <w:tc>
          <w:tcPr>
            <w:tcW w:w="1136" w:type="dxa"/>
            <w:tcBorders>
              <w:top w:val="double" w:sz="4" w:space="0" w:color="auto"/>
              <w:bottom w:val="double" w:sz="4" w:space="0" w:color="auto"/>
            </w:tcBorders>
            <w:vAlign w:val="center"/>
          </w:tcPr>
          <w:p w14:paraId="7FCDA4B7"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roofErr w:type="spellStart"/>
            <w:r w:rsidRPr="00C56231">
              <w:rPr>
                <w:rFonts w:ascii="Times New Roman" w:eastAsia="Times New Roman" w:hAnsi="Times New Roman" w:cs="Times New Roman"/>
                <w:b/>
                <w:sz w:val="24"/>
                <w:szCs w:val="24"/>
                <w:lang w:eastAsia="ru-RU"/>
              </w:rPr>
              <w:t>жав.нок</w:t>
            </w:r>
            <w:proofErr w:type="spellEnd"/>
          </w:p>
        </w:tc>
        <w:tc>
          <w:tcPr>
            <w:tcW w:w="1136" w:type="dxa"/>
            <w:tcBorders>
              <w:top w:val="double" w:sz="4" w:space="0" w:color="auto"/>
              <w:bottom w:val="double" w:sz="4" w:space="0" w:color="auto"/>
            </w:tcBorders>
            <w:vAlign w:val="center"/>
          </w:tcPr>
          <w:p w14:paraId="0F34F5E5"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голубь</w:t>
            </w:r>
          </w:p>
        </w:tc>
        <w:tc>
          <w:tcPr>
            <w:tcW w:w="2904" w:type="dxa"/>
            <w:tcBorders>
              <w:top w:val="double" w:sz="4" w:space="0" w:color="auto"/>
              <w:bottom w:val="double" w:sz="4" w:space="0" w:color="auto"/>
              <w:right w:val="double" w:sz="4" w:space="0" w:color="auto"/>
            </w:tcBorders>
            <w:vAlign w:val="center"/>
          </w:tcPr>
          <w:p w14:paraId="7DCA1DF1"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примечания</w:t>
            </w:r>
          </w:p>
        </w:tc>
      </w:tr>
      <w:tr w:rsidR="00C56231" w:rsidRPr="00C56231" w14:paraId="69A2ADDD" w14:textId="77777777" w:rsidTr="00C56231">
        <w:trPr>
          <w:trHeight w:hRule="exact" w:val="558"/>
        </w:trPr>
        <w:tc>
          <w:tcPr>
            <w:tcW w:w="617" w:type="dxa"/>
            <w:tcBorders>
              <w:left w:val="double" w:sz="4" w:space="0" w:color="auto"/>
            </w:tcBorders>
            <w:vAlign w:val="center"/>
          </w:tcPr>
          <w:p w14:paraId="625543DC"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7C193160"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Айтова</w:t>
            </w:r>
            <w:proofErr w:type="spellEnd"/>
            <w:r w:rsidRPr="00C56231">
              <w:rPr>
                <w:rFonts w:ascii="Times New Roman" w:eastAsia="Calibri" w:hAnsi="Times New Roman" w:cs="Times New Roman"/>
                <w:sz w:val="24"/>
                <w:szCs w:val="24"/>
                <w:lang w:eastAsia="ru-RU"/>
              </w:rPr>
              <w:t xml:space="preserve"> Вита</w:t>
            </w:r>
          </w:p>
        </w:tc>
        <w:tc>
          <w:tcPr>
            <w:tcW w:w="1069" w:type="dxa"/>
            <w:vAlign w:val="center"/>
          </w:tcPr>
          <w:p w14:paraId="6D8823A3"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1ACC167C"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228746AD"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3AAF1418"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эмоциональная</w:t>
            </w:r>
          </w:p>
        </w:tc>
      </w:tr>
      <w:tr w:rsidR="00C56231" w:rsidRPr="00C56231" w14:paraId="6604ED0E" w14:textId="77777777" w:rsidTr="00C56231">
        <w:trPr>
          <w:trHeight w:hRule="exact" w:val="558"/>
        </w:trPr>
        <w:tc>
          <w:tcPr>
            <w:tcW w:w="617" w:type="dxa"/>
            <w:tcBorders>
              <w:left w:val="double" w:sz="4" w:space="0" w:color="auto"/>
            </w:tcBorders>
            <w:vAlign w:val="center"/>
          </w:tcPr>
          <w:p w14:paraId="20F4ECA0"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6F267AD5"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Белецкая Ева</w:t>
            </w:r>
          </w:p>
        </w:tc>
        <w:tc>
          <w:tcPr>
            <w:tcW w:w="1069" w:type="dxa"/>
            <w:vAlign w:val="center"/>
          </w:tcPr>
          <w:p w14:paraId="32432CE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61D4BA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3CEBAA3F"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37EEFA4B"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подвижный</w:t>
            </w:r>
          </w:p>
        </w:tc>
      </w:tr>
      <w:tr w:rsidR="00C56231" w:rsidRPr="00C56231" w14:paraId="5783EEAC" w14:textId="77777777" w:rsidTr="00C56231">
        <w:trPr>
          <w:trHeight w:hRule="exact" w:val="558"/>
        </w:trPr>
        <w:tc>
          <w:tcPr>
            <w:tcW w:w="617" w:type="dxa"/>
            <w:tcBorders>
              <w:left w:val="double" w:sz="4" w:space="0" w:color="auto"/>
            </w:tcBorders>
            <w:vAlign w:val="center"/>
          </w:tcPr>
          <w:p w14:paraId="66071BCF"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39C2B95A"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Бландова</w:t>
            </w:r>
            <w:proofErr w:type="spellEnd"/>
            <w:r w:rsidRPr="00C56231">
              <w:rPr>
                <w:rFonts w:ascii="Times New Roman" w:eastAsia="Calibri" w:hAnsi="Times New Roman" w:cs="Times New Roman"/>
                <w:sz w:val="24"/>
                <w:szCs w:val="24"/>
                <w:lang w:eastAsia="ru-RU"/>
              </w:rPr>
              <w:t xml:space="preserve"> Руслана</w:t>
            </w:r>
          </w:p>
        </w:tc>
        <w:tc>
          <w:tcPr>
            <w:tcW w:w="1069" w:type="dxa"/>
            <w:vAlign w:val="center"/>
          </w:tcPr>
          <w:p w14:paraId="7E4D93C6"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012B0A3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6B33C06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3B697395"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спокойный</w:t>
            </w:r>
          </w:p>
        </w:tc>
      </w:tr>
      <w:tr w:rsidR="00C56231" w:rsidRPr="00C56231" w14:paraId="59D7E7BA" w14:textId="77777777" w:rsidTr="00C56231">
        <w:trPr>
          <w:trHeight w:hRule="exact" w:val="558"/>
        </w:trPr>
        <w:tc>
          <w:tcPr>
            <w:tcW w:w="617" w:type="dxa"/>
            <w:tcBorders>
              <w:left w:val="double" w:sz="4" w:space="0" w:color="auto"/>
            </w:tcBorders>
            <w:vAlign w:val="center"/>
          </w:tcPr>
          <w:p w14:paraId="7B682AA0"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66383CC6"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Булыгин Артемий</w:t>
            </w:r>
          </w:p>
        </w:tc>
        <w:tc>
          <w:tcPr>
            <w:tcW w:w="1069" w:type="dxa"/>
            <w:vAlign w:val="center"/>
          </w:tcPr>
          <w:p w14:paraId="1680737D"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8DB4A0A"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6FB4545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7414B7B1"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подвижный</w:t>
            </w:r>
          </w:p>
        </w:tc>
      </w:tr>
      <w:tr w:rsidR="00C56231" w:rsidRPr="00C56231" w14:paraId="68A37E98" w14:textId="77777777" w:rsidTr="00C56231">
        <w:trPr>
          <w:trHeight w:hRule="exact" w:val="558"/>
        </w:trPr>
        <w:tc>
          <w:tcPr>
            <w:tcW w:w="617" w:type="dxa"/>
            <w:tcBorders>
              <w:left w:val="double" w:sz="4" w:space="0" w:color="auto"/>
            </w:tcBorders>
            <w:vAlign w:val="center"/>
          </w:tcPr>
          <w:p w14:paraId="4AE1B019"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4F2D8DA4"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Бондарева Мелания</w:t>
            </w:r>
          </w:p>
        </w:tc>
        <w:tc>
          <w:tcPr>
            <w:tcW w:w="1069" w:type="dxa"/>
            <w:vAlign w:val="center"/>
          </w:tcPr>
          <w:p w14:paraId="219FAF43"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0613594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2F5504FC"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6BAD0B9D"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5C1CDD68" w14:textId="77777777" w:rsidTr="00C56231">
        <w:trPr>
          <w:trHeight w:hRule="exact" w:val="695"/>
        </w:trPr>
        <w:tc>
          <w:tcPr>
            <w:tcW w:w="617" w:type="dxa"/>
            <w:tcBorders>
              <w:left w:val="double" w:sz="4" w:space="0" w:color="auto"/>
            </w:tcBorders>
            <w:vAlign w:val="center"/>
          </w:tcPr>
          <w:p w14:paraId="633C7119"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20CBAACB"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Веселова Василиса</w:t>
            </w:r>
          </w:p>
        </w:tc>
        <w:tc>
          <w:tcPr>
            <w:tcW w:w="1069" w:type="dxa"/>
            <w:vAlign w:val="center"/>
          </w:tcPr>
          <w:p w14:paraId="4063F80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562DF21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3BAC366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58AF675A"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спокойный</w:t>
            </w:r>
          </w:p>
        </w:tc>
      </w:tr>
      <w:tr w:rsidR="00C56231" w:rsidRPr="00C56231" w14:paraId="104C9C0B" w14:textId="77777777" w:rsidTr="00C56231">
        <w:trPr>
          <w:trHeight w:hRule="exact" w:val="558"/>
        </w:trPr>
        <w:tc>
          <w:tcPr>
            <w:tcW w:w="617" w:type="dxa"/>
            <w:tcBorders>
              <w:left w:val="double" w:sz="4" w:space="0" w:color="auto"/>
            </w:tcBorders>
            <w:vAlign w:val="center"/>
          </w:tcPr>
          <w:p w14:paraId="5A66C655"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33D385C5"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Обушников</w:t>
            </w:r>
            <w:proofErr w:type="spellEnd"/>
            <w:r w:rsidRPr="00C56231">
              <w:rPr>
                <w:rFonts w:ascii="Times New Roman" w:eastAsia="Calibri" w:hAnsi="Times New Roman" w:cs="Times New Roman"/>
                <w:sz w:val="24"/>
                <w:szCs w:val="24"/>
                <w:lang w:eastAsia="ru-RU"/>
              </w:rPr>
              <w:t xml:space="preserve"> Максим</w:t>
            </w:r>
          </w:p>
        </w:tc>
        <w:tc>
          <w:tcPr>
            <w:tcW w:w="1069" w:type="dxa"/>
            <w:vAlign w:val="center"/>
          </w:tcPr>
          <w:p w14:paraId="54BF96B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50563D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4AD2F60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1A357816"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спокойный</w:t>
            </w:r>
          </w:p>
        </w:tc>
      </w:tr>
      <w:tr w:rsidR="00C56231" w:rsidRPr="00C56231" w14:paraId="29B2D690" w14:textId="77777777" w:rsidTr="00C56231">
        <w:trPr>
          <w:trHeight w:hRule="exact" w:val="558"/>
        </w:trPr>
        <w:tc>
          <w:tcPr>
            <w:tcW w:w="617" w:type="dxa"/>
            <w:tcBorders>
              <w:left w:val="double" w:sz="4" w:space="0" w:color="auto"/>
            </w:tcBorders>
            <w:vAlign w:val="center"/>
          </w:tcPr>
          <w:p w14:paraId="660B0060"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4F1A4D6C"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Козлитина Маша</w:t>
            </w:r>
          </w:p>
        </w:tc>
        <w:tc>
          <w:tcPr>
            <w:tcW w:w="1069" w:type="dxa"/>
            <w:vAlign w:val="center"/>
          </w:tcPr>
          <w:p w14:paraId="3F190D5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3F20912D"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F6E406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23A91C63"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5CC03618" w14:textId="77777777" w:rsidTr="00C56231">
        <w:trPr>
          <w:trHeight w:hRule="exact" w:val="558"/>
        </w:trPr>
        <w:tc>
          <w:tcPr>
            <w:tcW w:w="617" w:type="dxa"/>
            <w:tcBorders>
              <w:left w:val="double" w:sz="4" w:space="0" w:color="auto"/>
            </w:tcBorders>
            <w:vAlign w:val="center"/>
          </w:tcPr>
          <w:p w14:paraId="4CDE088F"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7CFB4344"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Петров Андрей</w:t>
            </w:r>
          </w:p>
        </w:tc>
        <w:tc>
          <w:tcPr>
            <w:tcW w:w="1069" w:type="dxa"/>
            <w:vAlign w:val="center"/>
          </w:tcPr>
          <w:p w14:paraId="4E50886E"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028EC03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39702F02"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1FC82856"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подвижный</w:t>
            </w:r>
          </w:p>
        </w:tc>
      </w:tr>
      <w:tr w:rsidR="00C56231" w:rsidRPr="00C56231" w14:paraId="0E483A83" w14:textId="77777777" w:rsidTr="00C56231">
        <w:trPr>
          <w:trHeight w:hRule="exact" w:val="558"/>
        </w:trPr>
        <w:tc>
          <w:tcPr>
            <w:tcW w:w="617" w:type="dxa"/>
            <w:tcBorders>
              <w:left w:val="double" w:sz="4" w:space="0" w:color="auto"/>
            </w:tcBorders>
            <w:vAlign w:val="center"/>
          </w:tcPr>
          <w:p w14:paraId="54E8222A"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6873913A"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Могилина</w:t>
            </w:r>
            <w:proofErr w:type="spellEnd"/>
            <w:r w:rsidRPr="00C56231">
              <w:rPr>
                <w:rFonts w:ascii="Times New Roman" w:eastAsia="Calibri" w:hAnsi="Times New Roman" w:cs="Times New Roman"/>
                <w:sz w:val="24"/>
                <w:szCs w:val="24"/>
                <w:lang w:eastAsia="ru-RU"/>
              </w:rPr>
              <w:t xml:space="preserve"> Маша</w:t>
            </w:r>
          </w:p>
        </w:tc>
        <w:tc>
          <w:tcPr>
            <w:tcW w:w="1069" w:type="dxa"/>
            <w:vAlign w:val="center"/>
          </w:tcPr>
          <w:p w14:paraId="34975475"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2C8FE60B"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2779102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6A6DB867"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4AC0F45F" w14:textId="77777777" w:rsidTr="00C56231">
        <w:trPr>
          <w:trHeight w:hRule="exact" w:val="558"/>
        </w:trPr>
        <w:tc>
          <w:tcPr>
            <w:tcW w:w="617" w:type="dxa"/>
            <w:tcBorders>
              <w:left w:val="double" w:sz="4" w:space="0" w:color="auto"/>
            </w:tcBorders>
            <w:vAlign w:val="center"/>
          </w:tcPr>
          <w:p w14:paraId="03F96712"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11F3C8DA"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Ребиков</w:t>
            </w:r>
            <w:proofErr w:type="spellEnd"/>
            <w:r w:rsidRPr="00C56231">
              <w:rPr>
                <w:rFonts w:ascii="Times New Roman" w:eastAsia="Calibri" w:hAnsi="Times New Roman" w:cs="Times New Roman"/>
                <w:sz w:val="24"/>
                <w:szCs w:val="24"/>
                <w:lang w:eastAsia="ru-RU"/>
              </w:rPr>
              <w:t xml:space="preserve"> Владимир</w:t>
            </w:r>
          </w:p>
        </w:tc>
        <w:tc>
          <w:tcPr>
            <w:tcW w:w="1069" w:type="dxa"/>
            <w:vAlign w:val="center"/>
          </w:tcPr>
          <w:p w14:paraId="506D063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019486F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3A094A9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117EDBBF"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подвижный</w:t>
            </w:r>
          </w:p>
        </w:tc>
      </w:tr>
      <w:tr w:rsidR="00C56231" w:rsidRPr="00C56231" w14:paraId="4115BF8B" w14:textId="77777777" w:rsidTr="00C56231">
        <w:trPr>
          <w:trHeight w:hRule="exact" w:val="558"/>
        </w:trPr>
        <w:tc>
          <w:tcPr>
            <w:tcW w:w="617" w:type="dxa"/>
            <w:tcBorders>
              <w:left w:val="double" w:sz="4" w:space="0" w:color="auto"/>
              <w:bottom w:val="single" w:sz="4" w:space="0" w:color="auto"/>
            </w:tcBorders>
            <w:vAlign w:val="center"/>
          </w:tcPr>
          <w:p w14:paraId="676BAD03"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Borders>
              <w:bottom w:val="single" w:sz="4" w:space="0" w:color="auto"/>
            </w:tcBorders>
          </w:tcPr>
          <w:p w14:paraId="28D93764"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Резникова Даша</w:t>
            </w:r>
          </w:p>
        </w:tc>
        <w:tc>
          <w:tcPr>
            <w:tcW w:w="1069" w:type="dxa"/>
            <w:tcBorders>
              <w:bottom w:val="single" w:sz="4" w:space="0" w:color="auto"/>
            </w:tcBorders>
            <w:vAlign w:val="center"/>
          </w:tcPr>
          <w:p w14:paraId="302EAF00"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tcBorders>
              <w:bottom w:val="single" w:sz="4" w:space="0" w:color="auto"/>
            </w:tcBorders>
            <w:vAlign w:val="center"/>
          </w:tcPr>
          <w:p w14:paraId="09FC6B45"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tcBorders>
              <w:bottom w:val="single" w:sz="4" w:space="0" w:color="auto"/>
            </w:tcBorders>
            <w:vAlign w:val="center"/>
          </w:tcPr>
          <w:p w14:paraId="33ABE87F"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bottom w:val="single" w:sz="4" w:space="0" w:color="auto"/>
              <w:right w:val="double" w:sz="4" w:space="0" w:color="auto"/>
            </w:tcBorders>
            <w:vAlign w:val="center"/>
          </w:tcPr>
          <w:p w14:paraId="65030CFA"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спокойная</w:t>
            </w:r>
          </w:p>
        </w:tc>
      </w:tr>
      <w:tr w:rsidR="00C56231" w:rsidRPr="00C56231" w14:paraId="308E8E43" w14:textId="77777777" w:rsidTr="00C56231">
        <w:trPr>
          <w:trHeight w:hRule="exact" w:val="558"/>
        </w:trPr>
        <w:tc>
          <w:tcPr>
            <w:tcW w:w="617" w:type="dxa"/>
            <w:tcBorders>
              <w:left w:val="double" w:sz="4" w:space="0" w:color="auto"/>
              <w:bottom w:val="single" w:sz="4" w:space="0" w:color="auto"/>
            </w:tcBorders>
            <w:vAlign w:val="center"/>
          </w:tcPr>
          <w:p w14:paraId="7A620079"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Borders>
              <w:bottom w:val="single" w:sz="4" w:space="0" w:color="auto"/>
            </w:tcBorders>
          </w:tcPr>
          <w:p w14:paraId="1CB91F04"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Семенова Катя</w:t>
            </w:r>
          </w:p>
        </w:tc>
        <w:tc>
          <w:tcPr>
            <w:tcW w:w="1069" w:type="dxa"/>
            <w:tcBorders>
              <w:bottom w:val="single" w:sz="4" w:space="0" w:color="auto"/>
            </w:tcBorders>
            <w:vAlign w:val="center"/>
          </w:tcPr>
          <w:p w14:paraId="04E79614"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tcBorders>
              <w:bottom w:val="single" w:sz="4" w:space="0" w:color="auto"/>
            </w:tcBorders>
            <w:vAlign w:val="center"/>
          </w:tcPr>
          <w:p w14:paraId="43752487"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tcBorders>
              <w:bottom w:val="single" w:sz="4" w:space="0" w:color="auto"/>
            </w:tcBorders>
            <w:vAlign w:val="center"/>
          </w:tcPr>
          <w:p w14:paraId="00072FC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bottom w:val="single" w:sz="4" w:space="0" w:color="auto"/>
              <w:right w:val="double" w:sz="4" w:space="0" w:color="auto"/>
            </w:tcBorders>
            <w:vAlign w:val="center"/>
          </w:tcPr>
          <w:p w14:paraId="2EC0ABE0"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12D792E1" w14:textId="77777777" w:rsidTr="00C56231">
        <w:trPr>
          <w:trHeight w:hRule="exact" w:val="558"/>
        </w:trPr>
        <w:tc>
          <w:tcPr>
            <w:tcW w:w="617" w:type="dxa"/>
            <w:tcBorders>
              <w:left w:val="double" w:sz="4" w:space="0" w:color="auto"/>
            </w:tcBorders>
            <w:vAlign w:val="center"/>
          </w:tcPr>
          <w:p w14:paraId="67F4784E"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28B82B9E"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Сидоренко Костя</w:t>
            </w:r>
          </w:p>
        </w:tc>
        <w:tc>
          <w:tcPr>
            <w:tcW w:w="1069" w:type="dxa"/>
            <w:vAlign w:val="center"/>
          </w:tcPr>
          <w:p w14:paraId="3C6E19BA"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66DDB96D"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631F8807"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4BB250EE"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подвижный</w:t>
            </w:r>
          </w:p>
        </w:tc>
      </w:tr>
      <w:tr w:rsidR="00C56231" w:rsidRPr="00C56231" w14:paraId="62FAF3EB" w14:textId="77777777" w:rsidTr="00C56231">
        <w:trPr>
          <w:trHeight w:hRule="exact" w:val="558"/>
        </w:trPr>
        <w:tc>
          <w:tcPr>
            <w:tcW w:w="617" w:type="dxa"/>
            <w:tcBorders>
              <w:left w:val="double" w:sz="4" w:space="0" w:color="auto"/>
            </w:tcBorders>
            <w:vAlign w:val="center"/>
          </w:tcPr>
          <w:p w14:paraId="732A8219"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40CDFA69"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roofErr w:type="spellStart"/>
            <w:r w:rsidRPr="00C56231">
              <w:rPr>
                <w:rFonts w:ascii="Times New Roman" w:eastAsia="Calibri" w:hAnsi="Times New Roman" w:cs="Times New Roman"/>
                <w:sz w:val="24"/>
                <w:szCs w:val="24"/>
                <w:lang w:eastAsia="ru-RU"/>
              </w:rPr>
              <w:t>Сопрышина</w:t>
            </w:r>
            <w:proofErr w:type="spellEnd"/>
            <w:r w:rsidRPr="00C56231">
              <w:rPr>
                <w:rFonts w:ascii="Times New Roman" w:eastAsia="Calibri" w:hAnsi="Times New Roman" w:cs="Times New Roman"/>
                <w:sz w:val="24"/>
                <w:szCs w:val="24"/>
                <w:lang w:eastAsia="ru-RU"/>
              </w:rPr>
              <w:t xml:space="preserve"> Ева</w:t>
            </w:r>
          </w:p>
        </w:tc>
        <w:tc>
          <w:tcPr>
            <w:tcW w:w="1069" w:type="dxa"/>
            <w:vAlign w:val="center"/>
          </w:tcPr>
          <w:p w14:paraId="390C5567"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2935204B"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7624A8D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776E713C"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0EB88257" w14:textId="77777777" w:rsidTr="00C56231">
        <w:trPr>
          <w:trHeight w:hRule="exact" w:val="558"/>
        </w:trPr>
        <w:tc>
          <w:tcPr>
            <w:tcW w:w="617" w:type="dxa"/>
            <w:tcBorders>
              <w:left w:val="double" w:sz="4" w:space="0" w:color="auto"/>
            </w:tcBorders>
            <w:vAlign w:val="center"/>
          </w:tcPr>
          <w:p w14:paraId="506C7894"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6C5AA96B"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r w:rsidRPr="00C56231">
              <w:rPr>
                <w:rFonts w:ascii="Times New Roman" w:eastAsia="Calibri" w:hAnsi="Times New Roman" w:cs="Times New Roman"/>
                <w:sz w:val="24"/>
                <w:szCs w:val="24"/>
                <w:lang w:eastAsia="ru-RU"/>
              </w:rPr>
              <w:t>Демидова Амелия</w:t>
            </w:r>
          </w:p>
        </w:tc>
        <w:tc>
          <w:tcPr>
            <w:tcW w:w="1069" w:type="dxa"/>
            <w:vAlign w:val="center"/>
          </w:tcPr>
          <w:p w14:paraId="6D225E09"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A7E7C53"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r w:rsidRPr="00C56231">
              <w:rPr>
                <w:rFonts w:ascii="Times New Roman" w:eastAsia="Times New Roman" w:hAnsi="Times New Roman" w:cs="Times New Roman"/>
                <w:b/>
                <w:sz w:val="24"/>
                <w:szCs w:val="24"/>
                <w:lang w:eastAsia="ru-RU"/>
              </w:rPr>
              <w:t>+</w:t>
            </w:r>
          </w:p>
        </w:tc>
        <w:tc>
          <w:tcPr>
            <w:tcW w:w="1136" w:type="dxa"/>
            <w:vAlign w:val="center"/>
          </w:tcPr>
          <w:p w14:paraId="41745C23"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27FF7858"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r w:rsidRPr="00C56231">
              <w:rPr>
                <w:rFonts w:ascii="Times New Roman" w:eastAsia="Times New Roman" w:hAnsi="Times New Roman" w:cs="Times New Roman"/>
                <w:sz w:val="24"/>
                <w:szCs w:val="24"/>
                <w:lang w:eastAsia="ru-RU"/>
              </w:rPr>
              <w:t>подвижная</w:t>
            </w:r>
          </w:p>
        </w:tc>
      </w:tr>
      <w:tr w:rsidR="00C56231" w:rsidRPr="00C56231" w14:paraId="71CCA0AE" w14:textId="77777777" w:rsidTr="00C56231">
        <w:trPr>
          <w:trHeight w:hRule="exact" w:val="558"/>
        </w:trPr>
        <w:tc>
          <w:tcPr>
            <w:tcW w:w="617" w:type="dxa"/>
            <w:tcBorders>
              <w:left w:val="double" w:sz="4" w:space="0" w:color="auto"/>
            </w:tcBorders>
            <w:vAlign w:val="center"/>
          </w:tcPr>
          <w:p w14:paraId="576D0A30"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0D2CB153"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
        </w:tc>
        <w:tc>
          <w:tcPr>
            <w:tcW w:w="1069" w:type="dxa"/>
            <w:vAlign w:val="center"/>
          </w:tcPr>
          <w:p w14:paraId="069B877C"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17A95AB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70A00EF"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35D2C497"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p>
        </w:tc>
      </w:tr>
      <w:tr w:rsidR="00C56231" w:rsidRPr="00C56231" w14:paraId="2896624C" w14:textId="77777777" w:rsidTr="00C56231">
        <w:trPr>
          <w:trHeight w:hRule="exact" w:val="558"/>
        </w:trPr>
        <w:tc>
          <w:tcPr>
            <w:tcW w:w="617" w:type="dxa"/>
            <w:tcBorders>
              <w:left w:val="double" w:sz="4" w:space="0" w:color="auto"/>
            </w:tcBorders>
            <w:vAlign w:val="center"/>
          </w:tcPr>
          <w:p w14:paraId="523D2C85"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0FE1C728"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
        </w:tc>
        <w:tc>
          <w:tcPr>
            <w:tcW w:w="1069" w:type="dxa"/>
            <w:vAlign w:val="center"/>
          </w:tcPr>
          <w:p w14:paraId="63A1FF07"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8C1A3E8"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17B9D87F"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4FB3321D"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p>
        </w:tc>
      </w:tr>
      <w:tr w:rsidR="00C56231" w:rsidRPr="00C56231" w14:paraId="4E9DBE35" w14:textId="77777777" w:rsidTr="00C56231">
        <w:trPr>
          <w:trHeight w:hRule="exact" w:val="558"/>
        </w:trPr>
        <w:tc>
          <w:tcPr>
            <w:tcW w:w="617" w:type="dxa"/>
            <w:tcBorders>
              <w:left w:val="double" w:sz="4" w:space="0" w:color="auto"/>
            </w:tcBorders>
            <w:vAlign w:val="center"/>
          </w:tcPr>
          <w:p w14:paraId="2C45B655"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0970A19D"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
        </w:tc>
        <w:tc>
          <w:tcPr>
            <w:tcW w:w="1069" w:type="dxa"/>
            <w:vAlign w:val="center"/>
          </w:tcPr>
          <w:p w14:paraId="40F4C97E"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09E2CF3A"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5D349F7D"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46D759D3"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p>
        </w:tc>
      </w:tr>
      <w:tr w:rsidR="00C56231" w:rsidRPr="00C56231" w14:paraId="1BCE1E6F" w14:textId="77777777" w:rsidTr="00C56231">
        <w:trPr>
          <w:trHeight w:hRule="exact" w:val="558"/>
        </w:trPr>
        <w:tc>
          <w:tcPr>
            <w:tcW w:w="617" w:type="dxa"/>
            <w:tcBorders>
              <w:left w:val="double" w:sz="4" w:space="0" w:color="auto"/>
            </w:tcBorders>
            <w:vAlign w:val="center"/>
          </w:tcPr>
          <w:p w14:paraId="1496C6D5" w14:textId="77777777" w:rsidR="00C56231" w:rsidRPr="00C56231" w:rsidRDefault="00C56231" w:rsidP="002B4F3A">
            <w:pPr>
              <w:numPr>
                <w:ilvl w:val="0"/>
                <w:numId w:val="2"/>
              </w:numPr>
              <w:tabs>
                <w:tab w:val="left" w:pos="180"/>
                <w:tab w:val="left" w:pos="397"/>
              </w:tabs>
              <w:spacing w:after="0" w:line="240" w:lineRule="auto"/>
              <w:jc w:val="both"/>
              <w:rPr>
                <w:rFonts w:ascii="Times New Roman" w:eastAsia="Times New Roman" w:hAnsi="Times New Roman" w:cs="Times New Roman"/>
                <w:sz w:val="24"/>
                <w:szCs w:val="24"/>
                <w:lang w:eastAsia="ru-RU"/>
              </w:rPr>
            </w:pPr>
          </w:p>
        </w:tc>
        <w:tc>
          <w:tcPr>
            <w:tcW w:w="3117" w:type="dxa"/>
          </w:tcPr>
          <w:p w14:paraId="7756891B" w14:textId="77777777" w:rsidR="00C56231" w:rsidRPr="00C56231" w:rsidRDefault="00C56231" w:rsidP="002B4F3A">
            <w:pPr>
              <w:spacing w:after="0" w:line="240" w:lineRule="auto"/>
              <w:jc w:val="both"/>
              <w:rPr>
                <w:rFonts w:ascii="Times New Roman" w:eastAsia="Calibri" w:hAnsi="Times New Roman" w:cs="Times New Roman"/>
                <w:sz w:val="24"/>
                <w:szCs w:val="24"/>
                <w:lang w:eastAsia="ru-RU"/>
              </w:rPr>
            </w:pPr>
          </w:p>
        </w:tc>
        <w:tc>
          <w:tcPr>
            <w:tcW w:w="1069" w:type="dxa"/>
            <w:vAlign w:val="center"/>
          </w:tcPr>
          <w:p w14:paraId="4DD6C5B2"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436B254A"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1136" w:type="dxa"/>
            <w:vAlign w:val="center"/>
          </w:tcPr>
          <w:p w14:paraId="008269BE" w14:textId="77777777" w:rsidR="00C56231" w:rsidRPr="00C56231" w:rsidRDefault="00C56231" w:rsidP="002B4F3A">
            <w:pPr>
              <w:spacing w:after="0" w:line="240" w:lineRule="auto"/>
              <w:jc w:val="both"/>
              <w:rPr>
                <w:rFonts w:ascii="Times New Roman" w:eastAsia="Times New Roman" w:hAnsi="Times New Roman" w:cs="Times New Roman"/>
                <w:b/>
                <w:sz w:val="24"/>
                <w:szCs w:val="24"/>
                <w:lang w:eastAsia="ru-RU"/>
              </w:rPr>
            </w:pPr>
          </w:p>
        </w:tc>
        <w:tc>
          <w:tcPr>
            <w:tcW w:w="2904" w:type="dxa"/>
            <w:tcBorders>
              <w:right w:val="double" w:sz="4" w:space="0" w:color="auto"/>
            </w:tcBorders>
            <w:vAlign w:val="center"/>
          </w:tcPr>
          <w:p w14:paraId="261F5A0B" w14:textId="77777777" w:rsidR="00C56231" w:rsidRPr="00C56231" w:rsidRDefault="00C56231" w:rsidP="002B4F3A">
            <w:pPr>
              <w:spacing w:after="0" w:line="240" w:lineRule="auto"/>
              <w:jc w:val="both"/>
              <w:rPr>
                <w:rFonts w:ascii="Times New Roman" w:eastAsia="Times New Roman" w:hAnsi="Times New Roman" w:cs="Times New Roman"/>
                <w:sz w:val="24"/>
                <w:szCs w:val="24"/>
                <w:lang w:eastAsia="ru-RU"/>
              </w:rPr>
            </w:pPr>
          </w:p>
        </w:tc>
      </w:tr>
    </w:tbl>
    <w:p w14:paraId="00469DB2" w14:textId="77777777" w:rsidR="00EF47B2" w:rsidRPr="00C56231" w:rsidRDefault="00EF47B2"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14:paraId="301C6CBD" w14:textId="77777777" w:rsidR="00EF47B2" w:rsidRPr="00C56231" w:rsidRDefault="00EF47B2"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14:paraId="4D84558B" w14:textId="77777777" w:rsidR="00EF47B2" w:rsidRPr="00C56231" w:rsidRDefault="00EF47B2"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14:paraId="79E6B2B5" w14:textId="77777777" w:rsidR="009C41A5" w:rsidRPr="009C41A5" w:rsidRDefault="009C41A5"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bookmarkStart w:id="11" w:name="_Hlk114147228"/>
      <w:r w:rsidRPr="009C41A5">
        <w:rPr>
          <w:rFonts w:ascii="Times New Roman" w:eastAsia="Times New Roman" w:hAnsi="Times New Roman" w:cs="Times New Roman"/>
          <w:b/>
          <w:color w:val="000000"/>
          <w:sz w:val="24"/>
          <w:szCs w:val="24"/>
          <w:lang w:eastAsia="ru-RU"/>
        </w:rPr>
        <w:lastRenderedPageBreak/>
        <w:t>3.4.4</w:t>
      </w:r>
      <w:r w:rsidRPr="009C41A5">
        <w:rPr>
          <w:rFonts w:ascii="Times New Roman" w:eastAsia="Times New Roman" w:hAnsi="Times New Roman" w:cs="Times New Roman"/>
          <w:b/>
          <w:color w:val="000000"/>
          <w:sz w:val="24"/>
          <w:szCs w:val="24"/>
          <w:lang w:eastAsia="ru-RU"/>
        </w:rPr>
        <w:tab/>
        <w:t>Паспорт группы</w:t>
      </w:r>
    </w:p>
    <w:p w14:paraId="65592193" w14:textId="628420FE" w:rsidR="009C41A5" w:rsidRDefault="009C41A5"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9C41A5">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средней</w:t>
      </w:r>
      <w:r w:rsidRPr="009C41A5">
        <w:rPr>
          <w:rFonts w:ascii="Times New Roman" w:eastAsia="Times New Roman" w:hAnsi="Times New Roman" w:cs="Times New Roman"/>
          <w:b/>
          <w:color w:val="000000"/>
          <w:sz w:val="24"/>
          <w:szCs w:val="24"/>
          <w:lang w:eastAsia="ru-RU"/>
        </w:rPr>
        <w:t xml:space="preserve"> групп</w:t>
      </w:r>
      <w:r w:rsidR="006D32B6">
        <w:rPr>
          <w:rFonts w:ascii="Times New Roman" w:eastAsia="Times New Roman" w:hAnsi="Times New Roman" w:cs="Times New Roman"/>
          <w:b/>
          <w:color w:val="000000"/>
          <w:sz w:val="24"/>
          <w:szCs w:val="24"/>
          <w:lang w:eastAsia="ru-RU"/>
        </w:rPr>
        <w:t>а</w:t>
      </w:r>
    </w:p>
    <w:bookmarkEnd w:id="11"/>
    <w:p w14:paraId="789BE9D6" w14:textId="77777777" w:rsidR="009C41A5" w:rsidRPr="009C41A5" w:rsidRDefault="009C41A5" w:rsidP="002B4F3A">
      <w:pPr>
        <w:spacing w:after="0" w:line="240" w:lineRule="auto"/>
        <w:ind w:right="283" w:firstLine="709"/>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Центром всей методической работы группы является предметно-пространственная и развивающая среда. Ей принадлежит ведущая роль в укреплении психофизического здоровья ребёнка и его всестороннего развития, а также повышении компетентности родителей в вопросах воспитания и обучения детей. Группа - это копилка лучших традиций, поэтому задача воспитателя – сделать накопленный опыт живым, доступным, уметь творчески переносить его в работу с детьми, так организовать работу группы, чтобы воспитанники чувствовали себя в нём, как у себя дома.</w:t>
      </w:r>
    </w:p>
    <w:p w14:paraId="50AA6678" w14:textId="3842BCFC" w:rsidR="009C41A5" w:rsidRPr="00B96340" w:rsidRDefault="009C41A5" w:rsidP="00B96340">
      <w:pPr>
        <w:spacing w:after="0" w:line="240" w:lineRule="auto"/>
        <w:ind w:right="283" w:firstLine="709"/>
        <w:contextualSpacing/>
        <w:jc w:val="both"/>
        <w:rPr>
          <w:rFonts w:ascii="Times New Roman" w:eastAsia="Times New Roman" w:hAnsi="Times New Roman" w:cs="Times New Roman"/>
          <w:sz w:val="24"/>
          <w:szCs w:val="24"/>
          <w:lang w:eastAsia="ru-RU"/>
        </w:rPr>
      </w:pPr>
      <w:r w:rsidRPr="009C41A5">
        <w:rPr>
          <w:rFonts w:ascii="Times New Roman" w:eastAsia="Times New Roman" w:hAnsi="Times New Roman" w:cs="Times New Roman"/>
          <w:sz w:val="24"/>
          <w:szCs w:val="24"/>
          <w:lang w:val="x-none" w:eastAsia="ru-RU"/>
        </w:rPr>
        <w:t>Условиями полноценности функционирования группы является его методическое и организационное обеспечение, соответствующее современным требованиям, а также необходимое техническое оснащение и оборудование и пособия, а также игрового материала для детей</w:t>
      </w:r>
      <w:r w:rsidR="00B96340">
        <w:rPr>
          <w:rFonts w:ascii="Times New Roman" w:eastAsia="Times New Roman" w:hAnsi="Times New Roman" w:cs="Times New Roman"/>
          <w:sz w:val="24"/>
          <w:szCs w:val="24"/>
          <w:lang w:eastAsia="ru-RU"/>
        </w:rPr>
        <w:t>.</w:t>
      </w:r>
    </w:p>
    <w:p w14:paraId="3429EB9A" w14:textId="77777777" w:rsidR="009C41A5" w:rsidRPr="009C41A5" w:rsidRDefault="009C41A5" w:rsidP="002B4F3A">
      <w:pPr>
        <w:spacing w:after="0" w:line="240" w:lineRule="auto"/>
        <w:ind w:right="283" w:firstLine="709"/>
        <w:contextualSpacing/>
        <w:jc w:val="both"/>
        <w:rPr>
          <w:rFonts w:ascii="Times New Roman" w:eastAsia="Times New Roman" w:hAnsi="Times New Roman" w:cs="Times New Roman"/>
          <w:b/>
          <w:sz w:val="24"/>
          <w:szCs w:val="24"/>
          <w:lang w:eastAsia="ru-RU"/>
        </w:rPr>
      </w:pPr>
      <w:r w:rsidRPr="009C41A5">
        <w:rPr>
          <w:rFonts w:ascii="Times New Roman" w:eastAsia="Times New Roman" w:hAnsi="Times New Roman" w:cs="Times New Roman"/>
          <w:b/>
          <w:sz w:val="24"/>
          <w:szCs w:val="24"/>
          <w:lang w:val="x-none" w:eastAsia="ru-RU"/>
        </w:rPr>
        <w:t>Задачи группы:</w:t>
      </w:r>
      <w:r w:rsidRPr="009C41A5">
        <w:rPr>
          <w:rFonts w:ascii="Times New Roman" w:eastAsia="Times New Roman" w:hAnsi="Times New Roman" w:cs="Times New Roman"/>
          <w:b/>
          <w:sz w:val="24"/>
          <w:szCs w:val="24"/>
          <w:lang w:eastAsia="ru-RU"/>
        </w:rPr>
        <w:t xml:space="preserve"> (</w:t>
      </w:r>
      <w:r w:rsidRPr="009C41A5">
        <w:rPr>
          <w:rFonts w:ascii="Times New Roman" w:eastAsia="Times New Roman" w:hAnsi="Times New Roman" w:cs="Times New Roman"/>
          <w:b/>
          <w:i/>
          <w:iCs/>
          <w:sz w:val="24"/>
          <w:szCs w:val="24"/>
          <w:lang w:eastAsia="ru-RU"/>
        </w:rPr>
        <w:t>согласно возрастной группы)</w:t>
      </w:r>
    </w:p>
    <w:p w14:paraId="47403CE6" w14:textId="77777777" w:rsidR="009C41A5" w:rsidRPr="009C41A5" w:rsidRDefault="009C41A5" w:rsidP="002B4F3A">
      <w:pPr>
        <w:numPr>
          <w:ilvl w:val="0"/>
          <w:numId w:val="52"/>
        </w:numPr>
        <w:spacing w:after="0"/>
        <w:ind w:left="0" w:right="283" w:firstLine="709"/>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eastAsia="ru-RU"/>
        </w:rPr>
        <w:t>Сохранять и укреплять физическое и психологическое здоровье детей средней группы,</w:t>
      </w:r>
      <w:r w:rsidRPr="009C41A5">
        <w:rPr>
          <w:rFonts w:ascii="Times New Roman" w:eastAsia="Times New Roman" w:hAnsi="Times New Roman" w:cs="Times New Roman"/>
          <w:sz w:val="24"/>
          <w:szCs w:val="24"/>
          <w:lang w:val="x-none" w:eastAsia="ru-RU"/>
        </w:rPr>
        <w:t xml:space="preserve"> реализова</w:t>
      </w:r>
      <w:r w:rsidRPr="009C41A5">
        <w:rPr>
          <w:rFonts w:ascii="Times New Roman" w:eastAsia="Times New Roman" w:hAnsi="Times New Roman" w:cs="Times New Roman"/>
          <w:sz w:val="24"/>
          <w:szCs w:val="24"/>
          <w:lang w:eastAsia="ru-RU"/>
        </w:rPr>
        <w:t>ть</w:t>
      </w:r>
      <w:r w:rsidRPr="009C41A5">
        <w:rPr>
          <w:rFonts w:ascii="Times New Roman" w:eastAsia="Times New Roman" w:hAnsi="Times New Roman" w:cs="Times New Roman"/>
          <w:sz w:val="24"/>
          <w:szCs w:val="24"/>
          <w:lang w:val="x-none" w:eastAsia="ru-RU"/>
        </w:rPr>
        <w:t xml:space="preserve"> творческий потенциал воспитанник</w:t>
      </w:r>
      <w:r w:rsidRPr="009C41A5">
        <w:rPr>
          <w:rFonts w:ascii="Times New Roman" w:eastAsia="Times New Roman" w:hAnsi="Times New Roman" w:cs="Times New Roman"/>
          <w:sz w:val="24"/>
          <w:szCs w:val="24"/>
          <w:lang w:eastAsia="ru-RU"/>
        </w:rPr>
        <w:t>ов</w:t>
      </w:r>
      <w:r w:rsidRPr="009C41A5">
        <w:rPr>
          <w:rFonts w:ascii="Times New Roman" w:eastAsia="Times New Roman" w:hAnsi="Times New Roman" w:cs="Times New Roman"/>
          <w:sz w:val="24"/>
          <w:szCs w:val="24"/>
          <w:lang w:val="x-none" w:eastAsia="ru-RU"/>
        </w:rPr>
        <w:t>.</w:t>
      </w:r>
    </w:p>
    <w:p w14:paraId="066D281D" w14:textId="77777777" w:rsidR="009C41A5" w:rsidRPr="009C41A5" w:rsidRDefault="009C41A5" w:rsidP="002B4F3A">
      <w:pPr>
        <w:numPr>
          <w:ilvl w:val="0"/>
          <w:numId w:val="52"/>
        </w:numPr>
        <w:spacing w:after="0"/>
        <w:ind w:left="0" w:right="283" w:firstLine="709"/>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eastAsia="ru-RU"/>
        </w:rPr>
        <w:t>Создание организационно-педагогические условия для каждого ребенка  в соответствии с его индивидуальными возможностями и интересами</w:t>
      </w:r>
      <w:r w:rsidRPr="009C41A5">
        <w:rPr>
          <w:rFonts w:ascii="Times New Roman" w:eastAsia="Times New Roman" w:hAnsi="Times New Roman" w:cs="Times New Roman"/>
          <w:sz w:val="24"/>
          <w:szCs w:val="24"/>
          <w:lang w:val="x-none" w:eastAsia="ru-RU"/>
        </w:rPr>
        <w:t>.</w:t>
      </w:r>
    </w:p>
    <w:p w14:paraId="24A88ADF" w14:textId="77777777" w:rsidR="009C41A5" w:rsidRPr="009C41A5" w:rsidRDefault="009C41A5" w:rsidP="002B4F3A">
      <w:pPr>
        <w:numPr>
          <w:ilvl w:val="0"/>
          <w:numId w:val="52"/>
        </w:numPr>
        <w:spacing w:after="0"/>
        <w:ind w:left="0" w:right="283" w:firstLine="709"/>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eastAsia="ru-RU"/>
        </w:rPr>
        <w:t xml:space="preserve">Организовывать активную деятельность детей по созиданию, получению, овладению и применению полученных знаний. Развитие каждого ребенка, позволяющее полностью использовать свой интеллектуально-творческий потенциал. </w:t>
      </w:r>
    </w:p>
    <w:p w14:paraId="70E45889" w14:textId="77777777" w:rsidR="009C41A5" w:rsidRPr="009C41A5" w:rsidRDefault="009C41A5" w:rsidP="002B4F3A">
      <w:pPr>
        <w:numPr>
          <w:ilvl w:val="0"/>
          <w:numId w:val="52"/>
        </w:numPr>
        <w:spacing w:after="0"/>
        <w:ind w:left="0" w:right="283" w:firstLine="709"/>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Созда</w:t>
      </w:r>
      <w:r w:rsidRPr="009C41A5">
        <w:rPr>
          <w:rFonts w:ascii="Times New Roman" w:eastAsia="Times New Roman" w:hAnsi="Times New Roman" w:cs="Times New Roman"/>
          <w:sz w:val="24"/>
          <w:szCs w:val="24"/>
          <w:lang w:eastAsia="ru-RU"/>
        </w:rPr>
        <w:t xml:space="preserve">ть развивающую предметно-пространственную среду способствующую физическому, социально-коммуникативному, речевому, познавательному и художественно-эстетическому развитию и сохранению индивидуальности. Сбалансировать детскую познавательно-исследовательскую, творческую, самостоятельную деятельность. А также подвижные и статические формы активности. Создание </w:t>
      </w:r>
      <w:r w:rsidRPr="009C41A5">
        <w:rPr>
          <w:rFonts w:ascii="Times New Roman" w:eastAsia="Times New Roman" w:hAnsi="Times New Roman" w:cs="Times New Roman"/>
          <w:sz w:val="24"/>
          <w:szCs w:val="24"/>
          <w:lang w:val="x-none" w:eastAsia="ru-RU"/>
        </w:rPr>
        <w:t xml:space="preserve"> условий для</w:t>
      </w:r>
      <w:r w:rsidRPr="009C41A5">
        <w:rPr>
          <w:rFonts w:ascii="Times New Roman" w:eastAsia="Times New Roman" w:hAnsi="Times New Roman" w:cs="Times New Roman"/>
          <w:sz w:val="24"/>
          <w:szCs w:val="24"/>
          <w:lang w:eastAsia="ru-RU"/>
        </w:rPr>
        <w:t xml:space="preserve">  вовлечение семьи в образовательный процесс, уважая и поддерживая разные формы участия.</w:t>
      </w:r>
    </w:p>
    <w:p w14:paraId="03258393" w14:textId="77777777" w:rsidR="009C41A5" w:rsidRPr="009C41A5" w:rsidRDefault="009C41A5" w:rsidP="002B4F3A">
      <w:pPr>
        <w:spacing w:after="0"/>
        <w:ind w:right="283" w:firstLine="709"/>
        <w:jc w:val="both"/>
        <w:rPr>
          <w:rFonts w:ascii="Times New Roman" w:eastAsia="Calibri" w:hAnsi="Times New Roman" w:cs="Times New Roman"/>
          <w:b/>
          <w:sz w:val="24"/>
          <w:szCs w:val="24"/>
        </w:rPr>
      </w:pPr>
      <w:r w:rsidRPr="009C41A5">
        <w:rPr>
          <w:rFonts w:ascii="Times New Roman" w:eastAsia="Calibri" w:hAnsi="Times New Roman" w:cs="Times New Roman"/>
          <w:b/>
          <w:sz w:val="24"/>
          <w:szCs w:val="24"/>
        </w:rPr>
        <w:t xml:space="preserve"> Профилактическая работа предусматривает:</w:t>
      </w:r>
    </w:p>
    <w:p w14:paraId="51353EFF"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eastAsia="ru-RU"/>
        </w:rPr>
      </w:pPr>
      <w:r w:rsidRPr="009C41A5">
        <w:rPr>
          <w:rFonts w:ascii="Times New Roman" w:eastAsia="Times New Roman" w:hAnsi="Times New Roman" w:cs="Times New Roman"/>
          <w:sz w:val="24"/>
          <w:szCs w:val="24"/>
          <w:lang w:val="x-none" w:eastAsia="ru-RU"/>
        </w:rPr>
        <w:t>Обучение и развитие детей и их родителей.</w:t>
      </w:r>
    </w:p>
    <w:p w14:paraId="02BE9702"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Обобщение и распространение передового педагогического опыта в ДОУ.</w:t>
      </w:r>
    </w:p>
    <w:p w14:paraId="64B3CE17"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Подготовка методического обеспечения для осуществления образовательного процесса.</w:t>
      </w:r>
    </w:p>
    <w:p w14:paraId="60F62232"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Координация деятельности группы и семьи в обеспечении всестороннего непрерывного развития воспитанников.</w:t>
      </w:r>
    </w:p>
    <w:p w14:paraId="5D8AC0D6"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Своевременное предупреждение нарушений в становлении личности, развитии интеллекта и эмоционально-волевой сферы ребенка.</w:t>
      </w:r>
    </w:p>
    <w:p w14:paraId="2F14C86E"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Формирование у детей, родителей или лиц их заменяющих, навыков и умений согласно программы, используя разные формы работы: лекции, беседы, тренинги, игры, праздники, досуги и т.д.</w:t>
      </w:r>
    </w:p>
    <w:p w14:paraId="4B59F303" w14:textId="77777777" w:rsidR="009C41A5" w:rsidRPr="009C41A5" w:rsidRDefault="009C41A5" w:rsidP="002B4F3A">
      <w:pPr>
        <w:numPr>
          <w:ilvl w:val="0"/>
          <w:numId w:val="53"/>
        </w:numPr>
        <w:spacing w:after="0"/>
        <w:ind w:left="0" w:right="283" w:firstLine="426"/>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Анализ качества работы с целью создания условий для обеспечения позитивных изменений в развитии личности воспитанников через повышение компетенции родителей.</w:t>
      </w:r>
    </w:p>
    <w:p w14:paraId="54CC85C4" w14:textId="77777777" w:rsidR="009C41A5" w:rsidRPr="009C41A5" w:rsidRDefault="009C41A5" w:rsidP="002B4F3A">
      <w:pPr>
        <w:spacing w:after="0"/>
        <w:ind w:right="284" w:firstLine="709"/>
        <w:jc w:val="both"/>
        <w:rPr>
          <w:rFonts w:ascii="Times New Roman" w:eastAsia="Calibri" w:hAnsi="Times New Roman" w:cs="Times New Roman"/>
          <w:b/>
          <w:sz w:val="24"/>
          <w:szCs w:val="24"/>
        </w:rPr>
      </w:pPr>
      <w:r w:rsidRPr="009C41A5">
        <w:rPr>
          <w:rFonts w:ascii="Times New Roman" w:eastAsia="Calibri" w:hAnsi="Times New Roman" w:cs="Times New Roman"/>
          <w:b/>
          <w:sz w:val="24"/>
          <w:szCs w:val="24"/>
        </w:rPr>
        <w:t>Консультативная работа включает:</w:t>
      </w:r>
    </w:p>
    <w:p w14:paraId="45349B93" w14:textId="77777777" w:rsidR="009C41A5" w:rsidRPr="009C41A5" w:rsidRDefault="009C41A5" w:rsidP="002B4F3A">
      <w:pPr>
        <w:numPr>
          <w:ilvl w:val="0"/>
          <w:numId w:val="51"/>
        </w:numPr>
        <w:spacing w:after="0"/>
        <w:ind w:left="0" w:right="283" w:firstLine="1134"/>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lastRenderedPageBreak/>
        <w:t>консультирование родителей по проблемам обучения и воспитания детей;</w:t>
      </w:r>
    </w:p>
    <w:p w14:paraId="0E413B69" w14:textId="77777777" w:rsidR="009C41A5" w:rsidRPr="009C41A5" w:rsidRDefault="009C41A5" w:rsidP="002B4F3A">
      <w:pPr>
        <w:numPr>
          <w:ilvl w:val="0"/>
          <w:numId w:val="51"/>
        </w:numPr>
        <w:spacing w:after="0"/>
        <w:ind w:left="0" w:right="283" w:firstLine="1134"/>
        <w:contextualSpacing/>
        <w:jc w:val="both"/>
        <w:rPr>
          <w:rFonts w:ascii="Times New Roman" w:eastAsia="Times New Roman" w:hAnsi="Times New Roman" w:cs="Times New Roman"/>
          <w:sz w:val="24"/>
          <w:szCs w:val="24"/>
          <w:lang w:val="x-none" w:eastAsia="ru-RU"/>
        </w:rPr>
      </w:pPr>
      <w:r w:rsidRPr="009C41A5">
        <w:rPr>
          <w:rFonts w:ascii="Times New Roman" w:eastAsia="Times New Roman" w:hAnsi="Times New Roman" w:cs="Times New Roman"/>
          <w:sz w:val="24"/>
          <w:szCs w:val="24"/>
          <w:lang w:val="x-none" w:eastAsia="ru-RU"/>
        </w:rPr>
        <w:t>консультирование родителей по их запросам.</w:t>
      </w:r>
    </w:p>
    <w:p w14:paraId="7790D8EC" w14:textId="77777777" w:rsidR="009C41A5" w:rsidRPr="009C41A5" w:rsidRDefault="009C41A5" w:rsidP="002B4F3A">
      <w:pPr>
        <w:spacing w:after="0"/>
        <w:ind w:right="284" w:firstLine="709"/>
        <w:jc w:val="both"/>
        <w:rPr>
          <w:rFonts w:ascii="Times New Roman" w:eastAsia="Calibri" w:hAnsi="Times New Roman" w:cs="Times New Roman"/>
          <w:b/>
          <w:sz w:val="24"/>
          <w:szCs w:val="24"/>
        </w:rPr>
      </w:pPr>
      <w:r w:rsidRPr="009C41A5">
        <w:rPr>
          <w:rFonts w:ascii="Times New Roman" w:eastAsia="Calibri" w:hAnsi="Times New Roman" w:cs="Times New Roman"/>
          <w:b/>
          <w:sz w:val="24"/>
          <w:szCs w:val="24"/>
        </w:rPr>
        <w:t>Особенности организации предметно-пространственной среды для детей дошкольного возраста.</w:t>
      </w:r>
    </w:p>
    <w:p w14:paraId="0ADED544" w14:textId="77777777" w:rsidR="009C41A5" w:rsidRPr="009C41A5" w:rsidRDefault="009C41A5" w:rsidP="002B4F3A">
      <w:pPr>
        <w:spacing w:after="0"/>
        <w:ind w:right="284" w:firstLine="709"/>
        <w:jc w:val="both"/>
        <w:rPr>
          <w:rFonts w:ascii="Times New Roman" w:eastAsia="Calibri" w:hAnsi="Times New Roman" w:cs="Times New Roman"/>
          <w:sz w:val="24"/>
          <w:szCs w:val="24"/>
        </w:rPr>
      </w:pPr>
      <w:r w:rsidRPr="009C41A5">
        <w:rPr>
          <w:rFonts w:ascii="Times New Roman" w:eastAsia="Calibri" w:hAnsi="Times New Roman" w:cs="Times New Roman"/>
          <w:sz w:val="24"/>
          <w:szCs w:val="24"/>
        </w:rPr>
        <w:t>Предметно-пространственная среда группы организована с учётом возможности для детей играть, заниматься любимым делом индивидуально или отдельными подгруппами. Было спланировано гибкое зонирование предметно-пространственной среды с учётом детских интересов и индивидуальных потребностей. Пособия, игрушки при этом располагаются так, чтобы не мешать свободному перемещению детей. Нами подобраны соответствующие возрасту и потребностям детей игрушки и игры. В течение года регулярно обновляется игровой материал.</w:t>
      </w:r>
    </w:p>
    <w:p w14:paraId="21A84B2D" w14:textId="43F2C808" w:rsidR="009C41A5" w:rsidRDefault="009C41A5" w:rsidP="002B4F3A">
      <w:pPr>
        <w:spacing w:after="0"/>
        <w:ind w:right="284" w:firstLine="709"/>
        <w:jc w:val="both"/>
        <w:rPr>
          <w:rFonts w:ascii="Times New Roman" w:eastAsia="Calibri" w:hAnsi="Times New Roman" w:cs="Times New Roman"/>
          <w:sz w:val="24"/>
          <w:szCs w:val="24"/>
        </w:rPr>
      </w:pPr>
      <w:r w:rsidRPr="009C41A5">
        <w:rPr>
          <w:rFonts w:ascii="Times New Roman" w:eastAsia="Calibri" w:hAnsi="Times New Roman" w:cs="Times New Roman"/>
          <w:sz w:val="24"/>
          <w:szCs w:val="24"/>
        </w:rPr>
        <w:t>Строго соблюдаем требования безопасности предметно-пространственной среды для жизни и здоровья ребёнка: соответствие детской мебели, игрового и дидактического материалов возрастным и санитарно-гигиеническим требованиям. Важно, чтобы всё содержание образовательного процесса способствовало неуклонному развитию познавательной и эмоциональной сферы детей, обогащение личного опыта, самостоятельности и давало ребёнку ощущение единой дружной семьи и радости общения со сверстниками и взрослыми в детском саду.</w:t>
      </w:r>
    </w:p>
    <w:p w14:paraId="53F0B199" w14:textId="77777777" w:rsidR="00C37B0F" w:rsidRPr="009C41A5" w:rsidRDefault="00C37B0F" w:rsidP="002B4F3A">
      <w:pPr>
        <w:spacing w:after="0"/>
        <w:ind w:right="284" w:firstLine="709"/>
        <w:jc w:val="both"/>
        <w:rPr>
          <w:rFonts w:ascii="Times New Roman" w:eastAsia="Calibri" w:hAnsi="Times New Roman" w:cs="Times New Roman"/>
          <w:sz w:val="24"/>
          <w:szCs w:val="24"/>
        </w:rPr>
      </w:pPr>
    </w:p>
    <w:p w14:paraId="26A07796" w14:textId="42673673" w:rsidR="00C37B0F" w:rsidRPr="00097BCA" w:rsidRDefault="00C37B0F" w:rsidP="00B96340">
      <w:pPr>
        <w:spacing w:line="360" w:lineRule="auto"/>
        <w:jc w:val="center"/>
        <w:rPr>
          <w:rFonts w:ascii="Times New Roman" w:eastAsia="Calibri" w:hAnsi="Times New Roman" w:cs="Times New Roman"/>
          <w:bCs/>
          <w:iCs/>
          <w:sz w:val="24"/>
          <w:szCs w:val="24"/>
        </w:rPr>
      </w:pPr>
      <w:r w:rsidRPr="00097BCA">
        <w:rPr>
          <w:rFonts w:ascii="Times New Roman" w:eastAsia="Calibri" w:hAnsi="Times New Roman" w:cs="Times New Roman"/>
          <w:bCs/>
          <w:iCs/>
          <w:sz w:val="24"/>
          <w:szCs w:val="24"/>
        </w:rPr>
        <w:t>Информационный лист</w:t>
      </w:r>
    </w:p>
    <w:p w14:paraId="751879D3"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Ф.И.О. педагога группы: Пучкова Е.И.</w:t>
      </w:r>
    </w:p>
    <w:p w14:paraId="470686AB"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Год рождения: 23.03.1963 г.</w:t>
      </w:r>
    </w:p>
    <w:p w14:paraId="60692111"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Должность: воспитатель</w:t>
      </w:r>
    </w:p>
    <w:p w14:paraId="3C2665F0"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Образование: средне- специальное (воспитатель д/ сада)</w:t>
      </w:r>
    </w:p>
    <w:p w14:paraId="28217D15"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 xml:space="preserve"> Стаж работы: 39 лет 6м.</w:t>
      </w:r>
    </w:p>
    <w:p w14:paraId="27C860C1"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Общий: 40лет</w:t>
      </w:r>
    </w:p>
    <w:p w14:paraId="4D348296"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В должности: 39 лет 6 м.</w:t>
      </w:r>
    </w:p>
    <w:p w14:paraId="7282905A" w14:textId="77777777" w:rsidR="00C37B0F" w:rsidRPr="00097BCA" w:rsidRDefault="00C37B0F" w:rsidP="00B96340">
      <w:pPr>
        <w:spacing w:line="360" w:lineRule="auto"/>
        <w:jc w:val="center"/>
        <w:rPr>
          <w:rFonts w:ascii="Times New Roman" w:eastAsia="Calibri" w:hAnsi="Times New Roman" w:cs="Times New Roman"/>
          <w:bCs/>
          <w:sz w:val="24"/>
          <w:szCs w:val="24"/>
        </w:rPr>
      </w:pPr>
      <w:r w:rsidRPr="00097BCA">
        <w:rPr>
          <w:rFonts w:ascii="Times New Roman" w:eastAsia="Calibri" w:hAnsi="Times New Roman" w:cs="Times New Roman"/>
          <w:bCs/>
          <w:iCs/>
          <w:sz w:val="24"/>
          <w:szCs w:val="24"/>
        </w:rPr>
        <w:t>Информационный лист</w:t>
      </w:r>
    </w:p>
    <w:p w14:paraId="15E8C110"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Ф.И.О. педагога группы: Бородина А.А.</w:t>
      </w:r>
    </w:p>
    <w:p w14:paraId="1D4339BD"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Год рождения: 26.07.1999 г.</w:t>
      </w:r>
    </w:p>
    <w:p w14:paraId="370AC09B"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Должность: воспитатель</w:t>
      </w:r>
    </w:p>
    <w:p w14:paraId="328BD5F2"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 xml:space="preserve">Образование: средне- специальное </w:t>
      </w:r>
    </w:p>
    <w:p w14:paraId="399B8460" w14:textId="77777777" w:rsidR="00C37B0F" w:rsidRPr="00097BCA" w:rsidRDefault="00C37B0F" w:rsidP="002B4F3A">
      <w:pPr>
        <w:spacing w:line="360" w:lineRule="auto"/>
        <w:jc w:val="both"/>
        <w:rPr>
          <w:rFonts w:ascii="Times New Roman" w:eastAsia="Calibri" w:hAnsi="Times New Roman" w:cs="Times New Roman"/>
          <w:bCs/>
          <w:i/>
          <w:iCs/>
          <w:sz w:val="24"/>
          <w:szCs w:val="24"/>
        </w:rPr>
      </w:pPr>
      <w:r w:rsidRPr="00097BCA">
        <w:rPr>
          <w:rFonts w:ascii="Times New Roman" w:eastAsia="Calibri" w:hAnsi="Times New Roman" w:cs="Times New Roman"/>
          <w:bCs/>
          <w:sz w:val="24"/>
          <w:szCs w:val="24"/>
        </w:rPr>
        <w:t>Стаж работы: 2 г. 6 м.</w:t>
      </w:r>
    </w:p>
    <w:p w14:paraId="1E321A17" w14:textId="77777777" w:rsidR="00C37B0F" w:rsidRPr="00097BCA" w:rsidRDefault="00C37B0F" w:rsidP="002B4F3A">
      <w:pPr>
        <w:spacing w:line="360" w:lineRule="auto"/>
        <w:jc w:val="both"/>
        <w:rPr>
          <w:rFonts w:ascii="Times New Roman" w:eastAsia="Calibri" w:hAnsi="Times New Roman" w:cs="Times New Roman"/>
          <w:bCs/>
          <w:i/>
          <w:iCs/>
          <w:sz w:val="24"/>
          <w:szCs w:val="24"/>
        </w:rPr>
      </w:pPr>
      <w:r w:rsidRPr="00097BCA">
        <w:rPr>
          <w:rFonts w:ascii="Times New Roman" w:eastAsia="Calibri" w:hAnsi="Times New Roman" w:cs="Times New Roman"/>
          <w:bCs/>
          <w:sz w:val="24"/>
          <w:szCs w:val="24"/>
        </w:rPr>
        <w:lastRenderedPageBreak/>
        <w:t>Общий: 2 г. 6 м.</w:t>
      </w:r>
    </w:p>
    <w:p w14:paraId="031F9536" w14:textId="77777777" w:rsidR="00C37B0F" w:rsidRPr="00097BCA" w:rsidRDefault="00C37B0F" w:rsidP="002B4F3A">
      <w:pPr>
        <w:spacing w:line="360" w:lineRule="auto"/>
        <w:jc w:val="both"/>
        <w:rPr>
          <w:rFonts w:ascii="Times New Roman" w:eastAsia="Calibri" w:hAnsi="Times New Roman" w:cs="Times New Roman"/>
          <w:bCs/>
          <w:i/>
          <w:iCs/>
          <w:sz w:val="24"/>
          <w:szCs w:val="24"/>
        </w:rPr>
      </w:pPr>
      <w:r w:rsidRPr="00097BCA">
        <w:rPr>
          <w:rFonts w:ascii="Times New Roman" w:eastAsia="Calibri" w:hAnsi="Times New Roman" w:cs="Times New Roman"/>
          <w:bCs/>
          <w:sz w:val="24"/>
          <w:szCs w:val="24"/>
        </w:rPr>
        <w:t>В занимаемой должности: 2 г. 6 м.</w:t>
      </w:r>
    </w:p>
    <w:p w14:paraId="6DABFC93" w14:textId="77777777" w:rsidR="00C37B0F" w:rsidRPr="00097BCA" w:rsidRDefault="00C37B0F" w:rsidP="002B4F3A">
      <w:pPr>
        <w:spacing w:line="360" w:lineRule="auto"/>
        <w:jc w:val="both"/>
        <w:rPr>
          <w:rFonts w:ascii="Times New Roman" w:eastAsia="Calibri" w:hAnsi="Times New Roman" w:cs="Times New Roman"/>
          <w:bCs/>
          <w:iCs/>
          <w:sz w:val="24"/>
          <w:szCs w:val="24"/>
        </w:rPr>
      </w:pPr>
      <w:r w:rsidRPr="00097BCA">
        <w:rPr>
          <w:rFonts w:ascii="Times New Roman" w:eastAsia="Calibri" w:hAnsi="Times New Roman" w:cs="Times New Roman"/>
          <w:bCs/>
          <w:iCs/>
          <w:sz w:val="24"/>
          <w:szCs w:val="24"/>
        </w:rPr>
        <w:t>Информационный лист</w:t>
      </w:r>
    </w:p>
    <w:p w14:paraId="552F8EFB" w14:textId="6F8E5F81"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Младший воспитатель: Мирошникова Е. Г.</w:t>
      </w:r>
    </w:p>
    <w:p w14:paraId="1C8D266D" w14:textId="77777777" w:rsidR="00C37B0F" w:rsidRPr="00097BCA" w:rsidRDefault="00C37B0F" w:rsidP="00B96340">
      <w:pPr>
        <w:spacing w:after="0" w:line="360" w:lineRule="auto"/>
        <w:contextualSpacing/>
        <w:jc w:val="center"/>
        <w:rPr>
          <w:rFonts w:ascii="Times New Roman" w:eastAsia="Times New Roman" w:hAnsi="Times New Roman" w:cs="Times New Roman"/>
          <w:bCs/>
          <w:iCs/>
          <w:sz w:val="24"/>
          <w:szCs w:val="24"/>
          <w:lang w:val="x-none" w:eastAsia="ru-RU"/>
        </w:rPr>
      </w:pPr>
      <w:r w:rsidRPr="00097BCA">
        <w:rPr>
          <w:rFonts w:ascii="Times New Roman" w:eastAsia="Times New Roman" w:hAnsi="Times New Roman" w:cs="Times New Roman"/>
          <w:bCs/>
          <w:iCs/>
          <w:sz w:val="24"/>
          <w:szCs w:val="24"/>
          <w:lang w:val="x-none" w:eastAsia="ru-RU"/>
        </w:rPr>
        <w:t>Информационная справка о раздевальной комнате</w:t>
      </w:r>
    </w:p>
    <w:p w14:paraId="6E07E502"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Общая площадь: 1</w:t>
      </w:r>
      <w:r w:rsidRPr="00097BCA">
        <w:rPr>
          <w:rFonts w:ascii="Times New Roman" w:eastAsia="Times New Roman" w:hAnsi="Times New Roman" w:cs="Times New Roman"/>
          <w:bCs/>
          <w:sz w:val="24"/>
          <w:szCs w:val="24"/>
          <w:lang w:val="x-none" w:eastAsia="ru-RU"/>
        </w:rPr>
        <w:t>4,2 кв. м.</w:t>
      </w:r>
    </w:p>
    <w:p w14:paraId="3FE96D85" w14:textId="77777777" w:rsidR="00C37B0F" w:rsidRPr="00097BCA" w:rsidRDefault="00C37B0F" w:rsidP="002B4F3A">
      <w:pPr>
        <w:tabs>
          <w:tab w:val="center" w:pos="5245"/>
          <w:tab w:val="left" w:pos="8678"/>
        </w:tabs>
        <w:spacing w:after="0" w:line="360" w:lineRule="auto"/>
        <w:jc w:val="both"/>
        <w:textAlignment w:val="baseline"/>
        <w:rPr>
          <w:rFonts w:ascii="Times New Roman" w:eastAsia="Times New Roman" w:hAnsi="Times New Roman" w:cs="Times New Roman"/>
          <w:bCs/>
          <w:kern w:val="2"/>
          <w:sz w:val="24"/>
          <w:szCs w:val="24"/>
          <w:lang w:val="x-none" w:eastAsia="ru-RU"/>
        </w:rPr>
      </w:pPr>
      <w:r w:rsidRPr="00097BCA">
        <w:rPr>
          <w:rFonts w:ascii="Times New Roman" w:eastAsia="Times New Roman" w:hAnsi="Times New Roman" w:cs="Times New Roman"/>
          <w:bCs/>
          <w:kern w:val="2"/>
          <w:sz w:val="24"/>
          <w:szCs w:val="24"/>
          <w:lang w:val="x-none" w:eastAsia="ru-RU"/>
        </w:rPr>
        <w:t>Освещение: лампы люминесцентные, 1 плафона по 4 лампы</w:t>
      </w:r>
    </w:p>
    <w:p w14:paraId="791B6174" w14:textId="77777777" w:rsidR="00C37B0F" w:rsidRPr="00097BCA" w:rsidRDefault="00C37B0F" w:rsidP="002B4F3A">
      <w:pPr>
        <w:tabs>
          <w:tab w:val="center" w:pos="5245"/>
          <w:tab w:val="left" w:pos="8678"/>
        </w:tabs>
        <w:spacing w:after="0" w:line="360" w:lineRule="auto"/>
        <w:jc w:val="both"/>
        <w:textAlignment w:val="baseline"/>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Напольное покрытие: кафель</w:t>
      </w:r>
    </w:p>
    <w:p w14:paraId="2A768CB0" w14:textId="77777777" w:rsidR="00C37B0F" w:rsidRPr="00097BCA" w:rsidRDefault="00C37B0F" w:rsidP="002B4F3A">
      <w:pPr>
        <w:tabs>
          <w:tab w:val="center" w:pos="5245"/>
          <w:tab w:val="left" w:pos="8678"/>
        </w:tabs>
        <w:spacing w:after="0" w:line="360" w:lineRule="auto"/>
        <w:jc w:val="both"/>
        <w:textAlignment w:val="baseline"/>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Наличие дневного света: 1 окно</w:t>
      </w:r>
    </w:p>
    <w:p w14:paraId="210004FF" w14:textId="77777777" w:rsidR="00C37B0F" w:rsidRPr="00097BCA" w:rsidRDefault="00C37B0F" w:rsidP="002B4F3A">
      <w:pPr>
        <w:tabs>
          <w:tab w:val="center" w:pos="5245"/>
          <w:tab w:val="left" w:pos="8678"/>
        </w:tabs>
        <w:spacing w:after="0" w:line="360" w:lineRule="auto"/>
        <w:jc w:val="both"/>
        <w:textAlignment w:val="baseline"/>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Мебель: шкаф для детской одежды 1 местные- 28., 2-х местные- 2 шт.; банкетка- 2 шт.</w:t>
      </w:r>
    </w:p>
    <w:p w14:paraId="18CC61F0" w14:textId="77777777" w:rsidR="00C37B0F" w:rsidRPr="00097BCA" w:rsidRDefault="00C37B0F" w:rsidP="002B4F3A">
      <w:pPr>
        <w:tabs>
          <w:tab w:val="center" w:pos="5245"/>
          <w:tab w:val="left" w:pos="8678"/>
        </w:tabs>
        <w:spacing w:after="0" w:line="360" w:lineRule="auto"/>
        <w:jc w:val="both"/>
        <w:textAlignment w:val="baseline"/>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Дополнительные средства для дизайна интерьера: жалюзи - 1 шт., родительский уголок (лебедь), полка для детского творчества оп ИЗО- лепки, подставки для детского творчества- 2шт.</w:t>
      </w:r>
    </w:p>
    <w:p w14:paraId="73D5E99C"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kern w:val="2"/>
          <w:sz w:val="24"/>
          <w:szCs w:val="24"/>
          <w:lang w:val="x-none" w:eastAsia="ru-RU"/>
        </w:rPr>
        <w:t xml:space="preserve">Цель: </w:t>
      </w:r>
      <w:r w:rsidRPr="00097BCA">
        <w:rPr>
          <w:rFonts w:ascii="Times New Roman" w:eastAsia="Times New Roman" w:hAnsi="Times New Roman" w:cs="Times New Roman"/>
          <w:bCs/>
          <w:sz w:val="24"/>
          <w:szCs w:val="24"/>
          <w:lang w:val="x-none" w:eastAsia="ru-RU"/>
        </w:rPr>
        <w:t>создать благоприятные условия для хранения детской одежды, развивать самостоятельность детей, обеспечение информацией родителей об условиях прибывания детей в д/с.</w:t>
      </w:r>
    </w:p>
    <w:p w14:paraId="706FF311" w14:textId="29E974C2" w:rsidR="00C37B0F" w:rsidRPr="00097BCA" w:rsidRDefault="00C37B0F" w:rsidP="00B96340">
      <w:pPr>
        <w:spacing w:line="360" w:lineRule="auto"/>
        <w:jc w:val="center"/>
        <w:rPr>
          <w:rFonts w:ascii="Times New Roman" w:eastAsia="Calibri" w:hAnsi="Times New Roman" w:cs="Times New Roman"/>
          <w:bCs/>
          <w:iCs/>
          <w:sz w:val="24"/>
          <w:szCs w:val="24"/>
        </w:rPr>
      </w:pPr>
      <w:r w:rsidRPr="00097BCA">
        <w:rPr>
          <w:rFonts w:ascii="Times New Roman" w:eastAsia="Calibri" w:hAnsi="Times New Roman" w:cs="Times New Roman"/>
          <w:bCs/>
          <w:iCs/>
          <w:sz w:val="24"/>
          <w:szCs w:val="24"/>
        </w:rPr>
        <w:t>Информационная справка о групповой комнате</w:t>
      </w:r>
    </w:p>
    <w:p w14:paraId="11CCB483"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Общая площадь: 60,8 кв. м.</w:t>
      </w:r>
    </w:p>
    <w:p w14:paraId="7535B744"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Освещение: лампы люминесцентные, 12 плафона по 4 лампы</w:t>
      </w:r>
    </w:p>
    <w:p w14:paraId="28C495F4"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Напольное покрытие: ламинат.</w:t>
      </w:r>
    </w:p>
    <w:p w14:paraId="18B97B0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Наличие дневного света: 2 больших окна.</w:t>
      </w:r>
    </w:p>
    <w:p w14:paraId="1EB05BCF"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 xml:space="preserve">Мебель: столы детский- 6 шт.; стул детский- 24 шт.; стол хохломской- 2 шт.; стул хохломской - 4 штук; стол обеденный для взрослых - 1 шт.; стол для </w:t>
      </w:r>
      <w:proofErr w:type="spellStart"/>
      <w:r w:rsidRPr="00097BCA">
        <w:rPr>
          <w:rFonts w:ascii="Times New Roman" w:eastAsia="Times New Roman" w:hAnsi="Times New Roman" w:cs="Times New Roman"/>
          <w:bCs/>
          <w:sz w:val="24"/>
          <w:szCs w:val="24"/>
          <w:lang w:val="x-none" w:eastAsia="ru-RU"/>
        </w:rPr>
        <w:t>вос</w:t>
      </w:r>
      <w:proofErr w:type="spellEnd"/>
      <w:r w:rsidRPr="00097BCA">
        <w:rPr>
          <w:rFonts w:ascii="Times New Roman" w:eastAsia="Times New Roman" w:hAnsi="Times New Roman" w:cs="Times New Roman"/>
          <w:bCs/>
          <w:sz w:val="24"/>
          <w:szCs w:val="24"/>
          <w:lang w:val="x-none" w:eastAsia="ru-RU"/>
        </w:rPr>
        <w:t>-ля- 1 шт.; стул для взрослых- 3 шт.</w:t>
      </w:r>
    </w:p>
    <w:p w14:paraId="6EBEDF8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Мебель кукольная: шкаф платяной- 1шт., шкаф кухонный - 1шт., стол кукольный- 1шт., кровати кукольные- 2 шт., скамейки для кукол- 2 шт., стульчик- 1шт., гладильная доска - 1шт., коляски для кукол- 2 шт.</w:t>
      </w:r>
    </w:p>
    <w:p w14:paraId="2B912065"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Дополнительные средства для дизайна интерьера: жалюзи - 2 шт., ковры- 2шт., интерактивная доска- 1 шт., телевизор- 1 шт., подставка для цветов- 3шт.,   шт., термометр инфракрасный., доска., мольберт., горка для детей., качалки- 2 шт. (слон, лошадь)., машинки-4 шт.</w:t>
      </w:r>
    </w:p>
    <w:p w14:paraId="5448EA75" w14:textId="486ACC52"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lastRenderedPageBreak/>
        <w:t>Цель: использование предметно развивающей среды группы для развития и комфортных условий прибывания в д/с. Реализация непосредственно- образовательный деятельности через предметно- развивающую среду.</w:t>
      </w:r>
    </w:p>
    <w:p w14:paraId="4FCD5A1A" w14:textId="35D71BA9" w:rsidR="00C37B0F" w:rsidRPr="00097BCA" w:rsidRDefault="00C37B0F" w:rsidP="00B96340">
      <w:pPr>
        <w:spacing w:line="360" w:lineRule="auto"/>
        <w:jc w:val="center"/>
        <w:rPr>
          <w:rFonts w:ascii="Times New Roman" w:eastAsia="Calibri" w:hAnsi="Times New Roman" w:cs="Times New Roman"/>
          <w:bCs/>
          <w:sz w:val="24"/>
          <w:szCs w:val="24"/>
        </w:rPr>
      </w:pPr>
      <w:r w:rsidRPr="00097BCA">
        <w:rPr>
          <w:rFonts w:ascii="Times New Roman" w:eastAsia="Calibri" w:hAnsi="Times New Roman" w:cs="Times New Roman"/>
          <w:bCs/>
          <w:iCs/>
          <w:sz w:val="24"/>
          <w:szCs w:val="24"/>
        </w:rPr>
        <w:t>Информационная справка о посудной комнате</w:t>
      </w:r>
    </w:p>
    <w:p w14:paraId="140686F1"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Общая площадь: 4 кв. м.</w:t>
      </w:r>
    </w:p>
    <w:p w14:paraId="597389D1"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Освещение: лампы-2 шт.</w:t>
      </w:r>
    </w:p>
    <w:p w14:paraId="407AEE98"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Напольное покрытие: кафель</w:t>
      </w:r>
    </w:p>
    <w:p w14:paraId="472004A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 xml:space="preserve">Мебель: Кухонный гарнитур-1 шт. </w:t>
      </w:r>
    </w:p>
    <w:p w14:paraId="325E4BF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Дополнительные средства для дизайна интерьера: посудомоечная машина-1 шт., ведро для мусора-1 шт., посуда-?</w:t>
      </w:r>
    </w:p>
    <w:p w14:paraId="6693F98C"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Цель: осуществление полноценного питания детей в течении дня, обеспечение норм санитарного состояния.</w:t>
      </w:r>
    </w:p>
    <w:p w14:paraId="55D95503" w14:textId="5978D6D5" w:rsidR="00C37B0F" w:rsidRPr="00097BCA" w:rsidRDefault="00C37B0F" w:rsidP="00B96340">
      <w:pPr>
        <w:spacing w:line="360" w:lineRule="auto"/>
        <w:jc w:val="center"/>
        <w:rPr>
          <w:rFonts w:ascii="Calibri" w:eastAsia="Calibri" w:hAnsi="Calibri" w:cs="Times New Roman"/>
          <w:bCs/>
          <w:sz w:val="24"/>
          <w:szCs w:val="24"/>
        </w:rPr>
      </w:pPr>
      <w:r w:rsidRPr="00097BCA">
        <w:rPr>
          <w:rFonts w:ascii="Times New Roman" w:eastAsia="Calibri" w:hAnsi="Times New Roman" w:cs="Times New Roman"/>
          <w:bCs/>
          <w:iCs/>
          <w:sz w:val="24"/>
          <w:szCs w:val="24"/>
        </w:rPr>
        <w:t>Информационная справка об умывальной комнате</w:t>
      </w:r>
    </w:p>
    <w:p w14:paraId="0D9F362D" w14:textId="77777777" w:rsidR="00C37B0F" w:rsidRPr="00097BCA" w:rsidRDefault="00C37B0F" w:rsidP="002B4F3A">
      <w:pPr>
        <w:spacing w:line="360" w:lineRule="auto"/>
        <w:jc w:val="both"/>
        <w:rPr>
          <w:rFonts w:ascii="Calibri" w:eastAsia="Calibri" w:hAnsi="Calibri" w:cs="Times New Roman"/>
          <w:bCs/>
          <w:sz w:val="24"/>
          <w:szCs w:val="24"/>
        </w:rPr>
      </w:pPr>
      <w:r w:rsidRPr="00097BCA">
        <w:rPr>
          <w:rFonts w:ascii="Times New Roman" w:eastAsia="Calibri" w:hAnsi="Times New Roman" w:cs="Times New Roman"/>
          <w:bCs/>
          <w:sz w:val="24"/>
          <w:szCs w:val="24"/>
        </w:rPr>
        <w:t>Общая площадь: 81</w:t>
      </w:r>
      <w:r w:rsidRPr="00097BCA">
        <w:rPr>
          <w:rFonts w:ascii="Times New Roman" w:eastAsia="Times New Roman" w:hAnsi="Times New Roman" w:cs="Times New Roman"/>
          <w:bCs/>
          <w:sz w:val="24"/>
          <w:szCs w:val="24"/>
        </w:rPr>
        <w:t>кв</w:t>
      </w:r>
      <w:r w:rsidRPr="00097BCA">
        <w:rPr>
          <w:rFonts w:ascii="Times New Roman" w:eastAsia="Calibri" w:hAnsi="Times New Roman" w:cs="Times New Roman"/>
          <w:bCs/>
          <w:sz w:val="24"/>
          <w:szCs w:val="24"/>
        </w:rPr>
        <w:t>. М</w:t>
      </w:r>
      <w:r w:rsidRPr="00097BCA">
        <w:rPr>
          <w:rFonts w:ascii="Calibri" w:eastAsia="Calibri" w:hAnsi="Calibri" w:cs="Times New Roman"/>
          <w:bCs/>
          <w:sz w:val="24"/>
          <w:szCs w:val="24"/>
        </w:rPr>
        <w:t>.</w:t>
      </w:r>
    </w:p>
    <w:p w14:paraId="2FEE06E9"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Освещение: лампы 4., бра- светильники-2 шт.</w:t>
      </w:r>
    </w:p>
    <w:p w14:paraId="598BD2B6"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Напольное покрытие: кафель.</w:t>
      </w:r>
    </w:p>
    <w:p w14:paraId="641F878D"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Наличие дневного света: окно1 шт.</w:t>
      </w:r>
    </w:p>
    <w:p w14:paraId="28A01A98"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Мебель: стойка для полотенец-3 шт., шкаф-1 шт.</w:t>
      </w:r>
    </w:p>
    <w:p w14:paraId="2129020D" w14:textId="77777777" w:rsidR="00C37B0F" w:rsidRPr="00097BCA" w:rsidRDefault="00C37B0F" w:rsidP="002B4F3A">
      <w:pPr>
        <w:spacing w:after="160" w:line="259"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Список детей (полотенца)</w:t>
      </w:r>
    </w:p>
    <w:p w14:paraId="3D40757B"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1 стойка(метки).</w:t>
      </w:r>
    </w:p>
    <w:p w14:paraId="6CE7B178"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зеленая-  </w:t>
      </w:r>
      <w:proofErr w:type="spellStart"/>
      <w:r w:rsidRPr="00097BCA">
        <w:rPr>
          <w:rFonts w:ascii="Times New Roman" w:eastAsia="Times New Roman" w:hAnsi="Times New Roman" w:cs="Times New Roman"/>
          <w:bCs/>
          <w:sz w:val="24"/>
          <w:szCs w:val="24"/>
          <w:lang w:eastAsia="ru-RU"/>
        </w:rPr>
        <w:t>Белицкая</w:t>
      </w:r>
      <w:proofErr w:type="spellEnd"/>
      <w:r w:rsidRPr="00097BCA">
        <w:rPr>
          <w:rFonts w:ascii="Times New Roman" w:eastAsia="Times New Roman" w:hAnsi="Times New Roman" w:cs="Times New Roman"/>
          <w:bCs/>
          <w:sz w:val="24"/>
          <w:szCs w:val="24"/>
          <w:lang w:eastAsia="ru-RU"/>
        </w:rPr>
        <w:t xml:space="preserve"> Ева</w:t>
      </w:r>
      <w:r w:rsidRPr="00097BCA">
        <w:rPr>
          <w:rFonts w:ascii="Times New Roman" w:eastAsia="Times New Roman" w:hAnsi="Times New Roman" w:cs="Times New Roman"/>
          <w:bCs/>
          <w:sz w:val="24"/>
          <w:szCs w:val="24"/>
          <w:lang w:val="x-none" w:eastAsia="ru-RU"/>
        </w:rPr>
        <w:t xml:space="preserve">                       жёлтая-</w:t>
      </w:r>
      <w:proofErr w:type="spellStart"/>
      <w:r w:rsidRPr="00097BCA">
        <w:rPr>
          <w:rFonts w:ascii="Times New Roman" w:eastAsia="Times New Roman" w:hAnsi="Times New Roman" w:cs="Times New Roman"/>
          <w:bCs/>
          <w:sz w:val="24"/>
          <w:szCs w:val="24"/>
          <w:lang w:eastAsia="ru-RU"/>
        </w:rPr>
        <w:t>Сопрышина</w:t>
      </w:r>
      <w:proofErr w:type="spellEnd"/>
      <w:r w:rsidRPr="00097BCA">
        <w:rPr>
          <w:rFonts w:ascii="Times New Roman" w:eastAsia="Times New Roman" w:hAnsi="Times New Roman" w:cs="Times New Roman"/>
          <w:bCs/>
          <w:sz w:val="24"/>
          <w:szCs w:val="24"/>
          <w:lang w:eastAsia="ru-RU"/>
        </w:rPr>
        <w:t xml:space="preserve"> Ева</w:t>
      </w:r>
    </w:p>
    <w:p w14:paraId="0F9034DE"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синяя-  </w:t>
      </w:r>
      <w:proofErr w:type="spellStart"/>
      <w:r w:rsidRPr="00097BCA">
        <w:rPr>
          <w:rFonts w:ascii="Times New Roman" w:eastAsia="Times New Roman" w:hAnsi="Times New Roman" w:cs="Times New Roman"/>
          <w:bCs/>
          <w:sz w:val="24"/>
          <w:szCs w:val="24"/>
          <w:lang w:eastAsia="ru-RU"/>
        </w:rPr>
        <w:t>Бландова</w:t>
      </w:r>
      <w:proofErr w:type="spellEnd"/>
      <w:r w:rsidRPr="00097BCA">
        <w:rPr>
          <w:rFonts w:ascii="Times New Roman" w:eastAsia="Times New Roman" w:hAnsi="Times New Roman" w:cs="Times New Roman"/>
          <w:bCs/>
          <w:sz w:val="24"/>
          <w:szCs w:val="24"/>
          <w:lang w:eastAsia="ru-RU"/>
        </w:rPr>
        <w:t xml:space="preserve"> Руслана</w:t>
      </w:r>
      <w:r w:rsidRPr="00097BCA">
        <w:rPr>
          <w:rFonts w:ascii="Times New Roman" w:eastAsia="Times New Roman" w:hAnsi="Times New Roman" w:cs="Times New Roman"/>
          <w:bCs/>
          <w:sz w:val="24"/>
          <w:szCs w:val="24"/>
          <w:lang w:val="x-none" w:eastAsia="ru-RU"/>
        </w:rPr>
        <w:t xml:space="preserve">                  </w:t>
      </w:r>
    </w:p>
    <w:p w14:paraId="2A48EE42"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зеленая-</w:t>
      </w:r>
      <w:r w:rsidRPr="00097BCA">
        <w:rPr>
          <w:rFonts w:ascii="Times New Roman" w:eastAsia="Times New Roman" w:hAnsi="Times New Roman" w:cs="Times New Roman"/>
          <w:bCs/>
          <w:sz w:val="24"/>
          <w:szCs w:val="24"/>
          <w:lang w:eastAsia="ru-RU"/>
        </w:rPr>
        <w:t>Резникова Даша</w:t>
      </w:r>
      <w:r w:rsidRPr="00097BCA">
        <w:rPr>
          <w:rFonts w:ascii="Times New Roman" w:eastAsia="Times New Roman" w:hAnsi="Times New Roman" w:cs="Times New Roman"/>
          <w:bCs/>
          <w:sz w:val="24"/>
          <w:szCs w:val="24"/>
          <w:lang w:val="x-none" w:eastAsia="ru-RU"/>
        </w:rPr>
        <w:t xml:space="preserve">                     белая-</w:t>
      </w:r>
      <w:r w:rsidRPr="00097BCA">
        <w:rPr>
          <w:rFonts w:ascii="Times New Roman" w:eastAsia="Times New Roman" w:hAnsi="Times New Roman" w:cs="Times New Roman"/>
          <w:bCs/>
          <w:sz w:val="24"/>
          <w:szCs w:val="24"/>
          <w:lang w:eastAsia="ru-RU"/>
        </w:rPr>
        <w:t xml:space="preserve"> Козлитина Мария</w:t>
      </w:r>
    </w:p>
    <w:p w14:paraId="4AE92A0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красная- </w:t>
      </w:r>
      <w:r w:rsidRPr="00097BCA">
        <w:rPr>
          <w:rFonts w:ascii="Times New Roman" w:eastAsia="Times New Roman" w:hAnsi="Times New Roman" w:cs="Times New Roman"/>
          <w:bCs/>
          <w:sz w:val="24"/>
          <w:szCs w:val="24"/>
          <w:lang w:eastAsia="ru-RU"/>
        </w:rPr>
        <w:t>Семёнова Катя</w:t>
      </w:r>
      <w:r w:rsidRPr="00097BCA">
        <w:rPr>
          <w:rFonts w:ascii="Times New Roman" w:eastAsia="Times New Roman" w:hAnsi="Times New Roman" w:cs="Times New Roman"/>
          <w:bCs/>
          <w:sz w:val="24"/>
          <w:szCs w:val="24"/>
          <w:lang w:val="x-none" w:eastAsia="ru-RU"/>
        </w:rPr>
        <w:t xml:space="preserve">                     жёлтая-</w:t>
      </w:r>
      <w:r w:rsidRPr="00097BCA">
        <w:rPr>
          <w:rFonts w:ascii="Times New Roman" w:eastAsia="Times New Roman" w:hAnsi="Times New Roman" w:cs="Times New Roman"/>
          <w:bCs/>
          <w:sz w:val="24"/>
          <w:szCs w:val="24"/>
          <w:lang w:eastAsia="ru-RU"/>
        </w:rPr>
        <w:t>Бондарева Мила</w:t>
      </w:r>
    </w:p>
    <w:p w14:paraId="2216594C" w14:textId="000B4563"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 xml:space="preserve">красная-  </w:t>
      </w:r>
      <w:r w:rsidRPr="00097BCA">
        <w:rPr>
          <w:rFonts w:ascii="Times New Roman" w:eastAsia="Times New Roman" w:hAnsi="Times New Roman" w:cs="Times New Roman"/>
          <w:bCs/>
          <w:sz w:val="24"/>
          <w:szCs w:val="24"/>
          <w:lang w:eastAsia="ru-RU"/>
        </w:rPr>
        <w:t>Петров Андрей</w:t>
      </w:r>
      <w:r w:rsidRPr="00097BCA">
        <w:rPr>
          <w:rFonts w:ascii="Times New Roman" w:eastAsia="Times New Roman" w:hAnsi="Times New Roman" w:cs="Times New Roman"/>
          <w:bCs/>
          <w:sz w:val="24"/>
          <w:szCs w:val="24"/>
          <w:lang w:val="x-none" w:eastAsia="ru-RU"/>
        </w:rPr>
        <w:t xml:space="preserve">                    </w:t>
      </w:r>
    </w:p>
    <w:p w14:paraId="4E6C7C45"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2 стойка (метки).</w:t>
      </w:r>
    </w:p>
    <w:p w14:paraId="32E83DBB"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красная- </w:t>
      </w:r>
      <w:r w:rsidRPr="00097BCA">
        <w:rPr>
          <w:rFonts w:ascii="Times New Roman" w:eastAsia="Times New Roman" w:hAnsi="Times New Roman" w:cs="Times New Roman"/>
          <w:bCs/>
          <w:sz w:val="24"/>
          <w:szCs w:val="24"/>
          <w:lang w:eastAsia="ru-RU"/>
        </w:rPr>
        <w:t>Веселова Василиса</w:t>
      </w:r>
      <w:r w:rsidRPr="00097BCA">
        <w:rPr>
          <w:rFonts w:ascii="Times New Roman" w:eastAsia="Times New Roman" w:hAnsi="Times New Roman" w:cs="Times New Roman"/>
          <w:bCs/>
          <w:sz w:val="24"/>
          <w:szCs w:val="24"/>
          <w:lang w:val="x-none" w:eastAsia="ru-RU"/>
        </w:rPr>
        <w:t xml:space="preserve"> </w:t>
      </w:r>
      <w:r w:rsidRPr="00097BCA">
        <w:rPr>
          <w:rFonts w:ascii="Times New Roman" w:eastAsia="Times New Roman" w:hAnsi="Times New Roman" w:cs="Times New Roman"/>
          <w:bCs/>
          <w:sz w:val="24"/>
          <w:szCs w:val="24"/>
          <w:lang w:eastAsia="ru-RU"/>
        </w:rPr>
        <w:t xml:space="preserve">              </w:t>
      </w:r>
      <w:r w:rsidRPr="00097BCA">
        <w:rPr>
          <w:rFonts w:ascii="Times New Roman" w:eastAsia="Times New Roman" w:hAnsi="Times New Roman" w:cs="Times New Roman"/>
          <w:bCs/>
          <w:sz w:val="24"/>
          <w:szCs w:val="24"/>
          <w:lang w:val="x-none" w:eastAsia="ru-RU"/>
        </w:rPr>
        <w:t>жёлтая-</w:t>
      </w:r>
      <w:proofErr w:type="spellStart"/>
      <w:r w:rsidRPr="00097BCA">
        <w:rPr>
          <w:rFonts w:ascii="Times New Roman" w:eastAsia="Times New Roman" w:hAnsi="Times New Roman" w:cs="Times New Roman"/>
          <w:bCs/>
          <w:sz w:val="24"/>
          <w:szCs w:val="24"/>
          <w:lang w:eastAsia="ru-RU"/>
        </w:rPr>
        <w:t>Могилина</w:t>
      </w:r>
      <w:proofErr w:type="spellEnd"/>
      <w:r w:rsidRPr="00097BCA">
        <w:rPr>
          <w:rFonts w:ascii="Times New Roman" w:eastAsia="Times New Roman" w:hAnsi="Times New Roman" w:cs="Times New Roman"/>
          <w:bCs/>
          <w:sz w:val="24"/>
          <w:szCs w:val="24"/>
          <w:lang w:eastAsia="ru-RU"/>
        </w:rPr>
        <w:t xml:space="preserve"> Маша</w:t>
      </w:r>
    </w:p>
    <w:p w14:paraId="12950089"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белая – </w:t>
      </w:r>
      <w:r w:rsidRPr="00097BCA">
        <w:rPr>
          <w:rFonts w:ascii="Times New Roman" w:eastAsia="Times New Roman" w:hAnsi="Times New Roman" w:cs="Times New Roman"/>
          <w:bCs/>
          <w:sz w:val="24"/>
          <w:szCs w:val="24"/>
          <w:lang w:eastAsia="ru-RU"/>
        </w:rPr>
        <w:t>Демидова Амелия</w:t>
      </w:r>
      <w:r w:rsidRPr="00097BCA">
        <w:rPr>
          <w:rFonts w:ascii="Times New Roman" w:eastAsia="Times New Roman" w:hAnsi="Times New Roman" w:cs="Times New Roman"/>
          <w:bCs/>
          <w:sz w:val="24"/>
          <w:szCs w:val="24"/>
          <w:lang w:val="x-none" w:eastAsia="ru-RU"/>
        </w:rPr>
        <w:t xml:space="preserve">                      красная-</w:t>
      </w:r>
      <w:proofErr w:type="spellStart"/>
      <w:r w:rsidRPr="00097BCA">
        <w:rPr>
          <w:rFonts w:ascii="Times New Roman" w:eastAsia="Times New Roman" w:hAnsi="Times New Roman" w:cs="Times New Roman"/>
          <w:bCs/>
          <w:sz w:val="24"/>
          <w:szCs w:val="24"/>
          <w:lang w:eastAsia="ru-RU"/>
        </w:rPr>
        <w:t>Ребеков</w:t>
      </w:r>
      <w:proofErr w:type="spellEnd"/>
      <w:r w:rsidRPr="00097BCA">
        <w:rPr>
          <w:rFonts w:ascii="Times New Roman" w:eastAsia="Times New Roman" w:hAnsi="Times New Roman" w:cs="Times New Roman"/>
          <w:bCs/>
          <w:sz w:val="24"/>
          <w:szCs w:val="24"/>
          <w:lang w:eastAsia="ru-RU"/>
        </w:rPr>
        <w:t xml:space="preserve"> Владимир</w:t>
      </w:r>
    </w:p>
    <w:p w14:paraId="7BCB1E5C" w14:textId="1B2DA813"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зеленая – </w:t>
      </w:r>
      <w:proofErr w:type="spellStart"/>
      <w:r w:rsidRPr="00097BCA">
        <w:rPr>
          <w:rFonts w:ascii="Times New Roman" w:eastAsia="Times New Roman" w:hAnsi="Times New Roman" w:cs="Times New Roman"/>
          <w:bCs/>
          <w:sz w:val="24"/>
          <w:szCs w:val="24"/>
          <w:lang w:eastAsia="ru-RU"/>
        </w:rPr>
        <w:t>Айтова</w:t>
      </w:r>
      <w:proofErr w:type="spellEnd"/>
      <w:r w:rsidRPr="00097BCA">
        <w:rPr>
          <w:rFonts w:ascii="Times New Roman" w:eastAsia="Times New Roman" w:hAnsi="Times New Roman" w:cs="Times New Roman"/>
          <w:bCs/>
          <w:sz w:val="24"/>
          <w:szCs w:val="24"/>
          <w:lang w:eastAsia="ru-RU"/>
        </w:rPr>
        <w:t xml:space="preserve"> Вита</w:t>
      </w:r>
      <w:r w:rsidRPr="00097BCA">
        <w:rPr>
          <w:rFonts w:ascii="Times New Roman" w:eastAsia="Times New Roman" w:hAnsi="Times New Roman" w:cs="Times New Roman"/>
          <w:bCs/>
          <w:sz w:val="24"/>
          <w:szCs w:val="24"/>
          <w:lang w:val="x-none" w:eastAsia="ru-RU"/>
        </w:rPr>
        <w:t xml:space="preserve">                             синяя-</w:t>
      </w:r>
      <w:r w:rsidRPr="00097BCA">
        <w:rPr>
          <w:rFonts w:ascii="Times New Roman" w:eastAsia="Times New Roman" w:hAnsi="Times New Roman" w:cs="Times New Roman"/>
          <w:bCs/>
          <w:sz w:val="24"/>
          <w:szCs w:val="24"/>
          <w:lang w:eastAsia="ru-RU"/>
        </w:rPr>
        <w:t xml:space="preserve">Булыгин Артемий                                           </w:t>
      </w:r>
      <w:r w:rsidRPr="00097BCA">
        <w:rPr>
          <w:rFonts w:ascii="Times New Roman" w:eastAsia="Times New Roman" w:hAnsi="Times New Roman" w:cs="Times New Roman"/>
          <w:bCs/>
          <w:sz w:val="24"/>
          <w:szCs w:val="24"/>
          <w:lang w:val="x-none" w:eastAsia="ru-RU"/>
        </w:rPr>
        <w:t xml:space="preserve">                                                          </w:t>
      </w:r>
    </w:p>
    <w:p w14:paraId="3A58A13D"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3 стойка(метки).</w:t>
      </w:r>
    </w:p>
    <w:p w14:paraId="752E77B3"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зеленая-  </w:t>
      </w:r>
      <w:proofErr w:type="spellStart"/>
      <w:r w:rsidRPr="00097BCA">
        <w:rPr>
          <w:rFonts w:ascii="Times New Roman" w:eastAsia="Times New Roman" w:hAnsi="Times New Roman" w:cs="Times New Roman"/>
          <w:bCs/>
          <w:sz w:val="24"/>
          <w:szCs w:val="24"/>
          <w:lang w:eastAsia="ru-RU"/>
        </w:rPr>
        <w:t>Обушников</w:t>
      </w:r>
      <w:proofErr w:type="spellEnd"/>
      <w:r w:rsidRPr="00097BCA">
        <w:rPr>
          <w:rFonts w:ascii="Times New Roman" w:eastAsia="Times New Roman" w:hAnsi="Times New Roman" w:cs="Times New Roman"/>
          <w:bCs/>
          <w:sz w:val="24"/>
          <w:szCs w:val="24"/>
          <w:lang w:eastAsia="ru-RU"/>
        </w:rPr>
        <w:t xml:space="preserve"> Максим</w:t>
      </w:r>
      <w:r w:rsidRPr="00097BCA">
        <w:rPr>
          <w:rFonts w:ascii="Times New Roman" w:eastAsia="Times New Roman" w:hAnsi="Times New Roman" w:cs="Times New Roman"/>
          <w:bCs/>
          <w:sz w:val="24"/>
          <w:szCs w:val="24"/>
          <w:lang w:val="x-none" w:eastAsia="ru-RU"/>
        </w:rPr>
        <w:t xml:space="preserve">                       красная-</w:t>
      </w:r>
      <w:r w:rsidRPr="00097BCA">
        <w:rPr>
          <w:rFonts w:ascii="Times New Roman" w:eastAsia="Times New Roman" w:hAnsi="Times New Roman" w:cs="Times New Roman"/>
          <w:bCs/>
          <w:sz w:val="24"/>
          <w:szCs w:val="24"/>
          <w:lang w:eastAsia="ru-RU"/>
        </w:rPr>
        <w:t xml:space="preserve"> Пучкова Елена</w:t>
      </w:r>
    </w:p>
    <w:p w14:paraId="12B3065E"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синяя- </w:t>
      </w:r>
      <w:r w:rsidRPr="00097BCA">
        <w:rPr>
          <w:rFonts w:ascii="Times New Roman" w:eastAsia="Times New Roman" w:hAnsi="Times New Roman" w:cs="Times New Roman"/>
          <w:bCs/>
          <w:sz w:val="24"/>
          <w:szCs w:val="24"/>
          <w:lang w:eastAsia="ru-RU"/>
        </w:rPr>
        <w:t xml:space="preserve">                             </w:t>
      </w:r>
      <w:r w:rsidRPr="00097BCA">
        <w:rPr>
          <w:rFonts w:ascii="Times New Roman" w:eastAsia="Times New Roman" w:hAnsi="Times New Roman" w:cs="Times New Roman"/>
          <w:bCs/>
          <w:sz w:val="24"/>
          <w:szCs w:val="24"/>
          <w:lang w:val="x-none" w:eastAsia="ru-RU"/>
        </w:rPr>
        <w:t xml:space="preserve">                              </w:t>
      </w:r>
      <w:r w:rsidRPr="00097BCA">
        <w:rPr>
          <w:rFonts w:ascii="Times New Roman" w:eastAsia="Times New Roman" w:hAnsi="Times New Roman" w:cs="Times New Roman"/>
          <w:bCs/>
          <w:sz w:val="24"/>
          <w:szCs w:val="24"/>
          <w:lang w:eastAsia="ru-RU"/>
        </w:rPr>
        <w:t>синяя-Бородина Ангелина</w:t>
      </w:r>
    </w:p>
    <w:p w14:paraId="7907ECD5"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eastAsia="ru-RU"/>
        </w:rPr>
      </w:pPr>
      <w:r w:rsidRPr="00097BCA">
        <w:rPr>
          <w:rFonts w:ascii="Times New Roman" w:eastAsia="Times New Roman" w:hAnsi="Times New Roman" w:cs="Times New Roman"/>
          <w:bCs/>
          <w:sz w:val="24"/>
          <w:szCs w:val="24"/>
          <w:lang w:val="x-none" w:eastAsia="ru-RU"/>
        </w:rPr>
        <w:t xml:space="preserve">зеленая-  </w:t>
      </w:r>
      <w:r w:rsidRPr="00097BCA">
        <w:rPr>
          <w:rFonts w:ascii="Times New Roman" w:eastAsia="Times New Roman" w:hAnsi="Times New Roman" w:cs="Times New Roman"/>
          <w:bCs/>
          <w:sz w:val="24"/>
          <w:szCs w:val="24"/>
          <w:lang w:eastAsia="ru-RU"/>
        </w:rPr>
        <w:t>Сидоренко Костя</w:t>
      </w:r>
      <w:r w:rsidRPr="00097BCA">
        <w:rPr>
          <w:rFonts w:ascii="Times New Roman" w:eastAsia="Times New Roman" w:hAnsi="Times New Roman" w:cs="Times New Roman"/>
          <w:bCs/>
          <w:sz w:val="24"/>
          <w:szCs w:val="24"/>
          <w:lang w:val="x-none" w:eastAsia="ru-RU"/>
        </w:rPr>
        <w:t xml:space="preserve">                      жёлтая-</w:t>
      </w:r>
      <w:r w:rsidRPr="00097BCA">
        <w:rPr>
          <w:rFonts w:ascii="Times New Roman" w:eastAsia="Times New Roman" w:hAnsi="Times New Roman" w:cs="Times New Roman"/>
          <w:bCs/>
          <w:sz w:val="24"/>
          <w:szCs w:val="24"/>
          <w:lang w:eastAsia="ru-RU"/>
        </w:rPr>
        <w:t>Мирошникова Елена</w:t>
      </w:r>
      <w:r w:rsidRPr="00097BCA">
        <w:rPr>
          <w:rFonts w:ascii="Times New Roman" w:eastAsia="Times New Roman" w:hAnsi="Times New Roman" w:cs="Times New Roman"/>
          <w:bCs/>
          <w:sz w:val="24"/>
          <w:szCs w:val="24"/>
          <w:lang w:val="x-none" w:eastAsia="ru-RU"/>
        </w:rPr>
        <w:t xml:space="preserve">                                                 </w:t>
      </w:r>
    </w:p>
    <w:p w14:paraId="4015996C"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lastRenderedPageBreak/>
        <w:t>Дополнительные средства для дизайна интерьера: раковины-3 шт., зеркало-1 шт., жалюз-3 шт., кабина душевая-1шт.</w:t>
      </w:r>
    </w:p>
    <w:p w14:paraId="17AB8965"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Цель: создание благоприятной обстановки для удовлетворения потребности детей в здоровом дневном отдыхе.</w:t>
      </w:r>
    </w:p>
    <w:p w14:paraId="2AC2B445" w14:textId="2CDA4352" w:rsidR="00C37B0F" w:rsidRPr="00097BCA" w:rsidRDefault="00C37B0F" w:rsidP="00B96340">
      <w:pPr>
        <w:spacing w:line="360" w:lineRule="auto"/>
        <w:jc w:val="center"/>
        <w:rPr>
          <w:rFonts w:ascii="Times New Roman" w:eastAsia="Times New Roman" w:hAnsi="Times New Roman" w:cs="Times New Roman"/>
          <w:bCs/>
          <w:sz w:val="24"/>
          <w:szCs w:val="24"/>
        </w:rPr>
      </w:pPr>
      <w:r w:rsidRPr="00097BCA">
        <w:rPr>
          <w:rFonts w:ascii="Times New Roman" w:eastAsia="Calibri" w:hAnsi="Times New Roman" w:cs="Times New Roman"/>
          <w:bCs/>
          <w:iCs/>
          <w:sz w:val="24"/>
          <w:szCs w:val="24"/>
        </w:rPr>
        <w:t>Информационная справка о туалетной комнате</w:t>
      </w:r>
    </w:p>
    <w:p w14:paraId="0A8A86F9"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Общая площадь: 4,4 кв.м.</w:t>
      </w:r>
    </w:p>
    <w:p w14:paraId="7F68B201" w14:textId="77777777" w:rsidR="00C37B0F" w:rsidRPr="00097BCA" w:rsidRDefault="00C37B0F" w:rsidP="002B4F3A">
      <w:pPr>
        <w:spacing w:line="360" w:lineRule="auto"/>
        <w:jc w:val="both"/>
        <w:rPr>
          <w:rFonts w:ascii="Times New Roman" w:eastAsia="Calibri" w:hAnsi="Times New Roman" w:cs="Times New Roman"/>
          <w:bCs/>
          <w:sz w:val="24"/>
          <w:szCs w:val="24"/>
        </w:rPr>
      </w:pPr>
      <w:r w:rsidRPr="00097BCA">
        <w:rPr>
          <w:rFonts w:ascii="Times New Roman" w:eastAsia="Calibri" w:hAnsi="Times New Roman" w:cs="Times New Roman"/>
          <w:bCs/>
          <w:sz w:val="24"/>
          <w:szCs w:val="24"/>
        </w:rPr>
        <w:t>Освещение: лампы-2 шт.</w:t>
      </w:r>
    </w:p>
    <w:p w14:paraId="6E81CF5D"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Напольное покрытие: кафель.</w:t>
      </w:r>
    </w:p>
    <w:p w14:paraId="04FD1E7F"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Мебель: шкаф хозяйственный-1 шт.</w:t>
      </w:r>
    </w:p>
    <w:p w14:paraId="7D879D6A"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Дополнительные средства для дизайна интерьера: унитазы-3шт., перегородки- 2шт., ведро мусорное-1 шт.</w:t>
      </w:r>
    </w:p>
    <w:p w14:paraId="56AEDCF3"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Цель: создание условий для культурно гигиенических навыков.</w:t>
      </w:r>
    </w:p>
    <w:p w14:paraId="0D5F306B" w14:textId="0980ED9D" w:rsidR="00C37B0F" w:rsidRPr="00097BCA" w:rsidRDefault="00C37B0F" w:rsidP="00B96340">
      <w:pPr>
        <w:tabs>
          <w:tab w:val="center" w:pos="5245"/>
          <w:tab w:val="left" w:pos="8678"/>
        </w:tabs>
        <w:spacing w:after="0" w:line="360" w:lineRule="auto"/>
        <w:jc w:val="center"/>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iCs/>
          <w:sz w:val="24"/>
          <w:szCs w:val="24"/>
          <w:lang w:eastAsia="ru-RU"/>
        </w:rPr>
        <w:t xml:space="preserve"> </w:t>
      </w:r>
      <w:r w:rsidRPr="00097BCA">
        <w:rPr>
          <w:rFonts w:ascii="Times New Roman" w:eastAsia="Times New Roman" w:hAnsi="Times New Roman" w:cs="Times New Roman"/>
          <w:bCs/>
          <w:iCs/>
          <w:sz w:val="24"/>
          <w:szCs w:val="24"/>
          <w:lang w:val="x-none" w:eastAsia="ru-RU"/>
        </w:rPr>
        <w:t>Информационная справка о спальной комнате</w:t>
      </w:r>
    </w:p>
    <w:p w14:paraId="17D1400E"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Общая площадь: 37,6 кв. м.</w:t>
      </w:r>
    </w:p>
    <w:p w14:paraId="519321FE"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Освещение: 6 плафона по 4 лампы.</w:t>
      </w:r>
    </w:p>
    <w:p w14:paraId="148BDD00"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Напольное покрытие: ламинат.</w:t>
      </w:r>
    </w:p>
    <w:p w14:paraId="54AA06AA"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Наличие дневного света: 1 большое окно.</w:t>
      </w:r>
    </w:p>
    <w:p w14:paraId="19CE9468"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Мебель: детские кровати - 20 шт., детские стулья- ?</w:t>
      </w:r>
    </w:p>
    <w:p w14:paraId="25201BCC"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Дополнительные средства для дизайна интерьера: Ковровые дорожки- 2шт., жалюзи- 2 шт., коврики для детских стоп- 6 шт., комнатный термометр.</w:t>
      </w:r>
    </w:p>
    <w:p w14:paraId="5BD7158F"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Постельное бельё- 20 комплектов;</w:t>
      </w:r>
    </w:p>
    <w:p w14:paraId="6562EE7B"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Подушки- 20 шт.;</w:t>
      </w:r>
    </w:p>
    <w:p w14:paraId="1F63D53A"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Матрасы-20 шт.</w:t>
      </w:r>
    </w:p>
    <w:p w14:paraId="53F7E52A" w14:textId="77777777" w:rsidR="00C37B0F" w:rsidRPr="00097BCA" w:rsidRDefault="00C37B0F" w:rsidP="002B4F3A">
      <w:pPr>
        <w:tabs>
          <w:tab w:val="center" w:pos="5245"/>
          <w:tab w:val="left" w:pos="8678"/>
        </w:tabs>
        <w:spacing w:after="0" w:line="360" w:lineRule="auto"/>
        <w:jc w:val="both"/>
        <w:rPr>
          <w:rFonts w:ascii="Times New Roman" w:eastAsia="Times New Roman" w:hAnsi="Times New Roman" w:cs="Times New Roman"/>
          <w:bCs/>
          <w:sz w:val="24"/>
          <w:szCs w:val="24"/>
          <w:lang w:val="x-none" w:eastAsia="ru-RU"/>
        </w:rPr>
      </w:pPr>
      <w:r w:rsidRPr="00097BCA">
        <w:rPr>
          <w:rFonts w:ascii="Times New Roman" w:eastAsia="Times New Roman" w:hAnsi="Times New Roman" w:cs="Times New Roman"/>
          <w:bCs/>
          <w:sz w:val="24"/>
          <w:szCs w:val="24"/>
          <w:lang w:val="x-none" w:eastAsia="ru-RU"/>
        </w:rPr>
        <w:t>Цель: создание благоприятной обстановки для удовлетворения потребности детей в здоровом дневном отдыхе.</w:t>
      </w:r>
    </w:p>
    <w:p w14:paraId="681F66F4" w14:textId="77777777" w:rsidR="00C37B0F" w:rsidRPr="00C37B0F" w:rsidRDefault="00C37B0F" w:rsidP="002B4F3A">
      <w:pPr>
        <w:spacing w:line="240" w:lineRule="auto"/>
        <w:jc w:val="both"/>
        <w:rPr>
          <w:rFonts w:ascii="Times New Roman" w:eastAsia="Times New Roman" w:hAnsi="Times New Roman" w:cs="Times New Roman"/>
          <w:b/>
          <w:bCs/>
          <w:color w:val="003300"/>
          <w:kern w:val="2"/>
          <w:sz w:val="24"/>
          <w:szCs w:val="24"/>
          <w:lang w:eastAsia="ru-RU"/>
        </w:rPr>
      </w:pPr>
    </w:p>
    <w:p w14:paraId="17BD91A9" w14:textId="77777777" w:rsidR="00C37B0F" w:rsidRPr="00C37B0F" w:rsidRDefault="00C37B0F" w:rsidP="002B4F3A">
      <w:pPr>
        <w:spacing w:line="240" w:lineRule="auto"/>
        <w:jc w:val="both"/>
        <w:rPr>
          <w:rFonts w:ascii="Times New Roman" w:eastAsia="Times New Roman" w:hAnsi="Times New Roman" w:cs="Times New Roman"/>
          <w:b/>
          <w:bCs/>
          <w:color w:val="003300"/>
          <w:kern w:val="2"/>
          <w:sz w:val="24"/>
          <w:szCs w:val="24"/>
          <w:lang w:eastAsia="ru-RU"/>
        </w:rPr>
      </w:pPr>
    </w:p>
    <w:p w14:paraId="5E89ACE7" w14:textId="419598CD" w:rsidR="00C37B0F" w:rsidRDefault="00C37B0F" w:rsidP="002B4F3A">
      <w:pPr>
        <w:spacing w:line="240" w:lineRule="auto"/>
        <w:jc w:val="both"/>
        <w:rPr>
          <w:rFonts w:ascii="Times New Roman" w:eastAsia="Times New Roman" w:hAnsi="Times New Roman" w:cs="Times New Roman"/>
          <w:b/>
          <w:bCs/>
          <w:color w:val="003300"/>
          <w:kern w:val="2"/>
          <w:sz w:val="24"/>
          <w:szCs w:val="24"/>
          <w:lang w:eastAsia="ru-RU"/>
        </w:rPr>
      </w:pPr>
    </w:p>
    <w:p w14:paraId="148E6576" w14:textId="01F29EA6" w:rsidR="00B96340" w:rsidRDefault="00B96340" w:rsidP="002B4F3A">
      <w:pPr>
        <w:spacing w:line="240" w:lineRule="auto"/>
        <w:jc w:val="both"/>
        <w:rPr>
          <w:rFonts w:ascii="Times New Roman" w:eastAsia="Times New Roman" w:hAnsi="Times New Roman" w:cs="Times New Roman"/>
          <w:b/>
          <w:bCs/>
          <w:color w:val="003300"/>
          <w:kern w:val="2"/>
          <w:sz w:val="24"/>
          <w:szCs w:val="24"/>
          <w:lang w:eastAsia="ru-RU"/>
        </w:rPr>
      </w:pPr>
    </w:p>
    <w:p w14:paraId="53BCE8C5" w14:textId="113ABCB1" w:rsidR="006D32B6" w:rsidRDefault="006D32B6" w:rsidP="002B4F3A">
      <w:pPr>
        <w:spacing w:line="240" w:lineRule="auto"/>
        <w:jc w:val="both"/>
        <w:rPr>
          <w:rFonts w:ascii="Times New Roman" w:eastAsia="Times New Roman" w:hAnsi="Times New Roman" w:cs="Times New Roman"/>
          <w:b/>
          <w:bCs/>
          <w:color w:val="003300"/>
          <w:kern w:val="2"/>
          <w:sz w:val="24"/>
          <w:szCs w:val="24"/>
          <w:lang w:eastAsia="ru-RU"/>
        </w:rPr>
      </w:pPr>
    </w:p>
    <w:p w14:paraId="156584BB" w14:textId="77777777" w:rsidR="006D32B6" w:rsidRPr="00C37B0F" w:rsidRDefault="006D32B6" w:rsidP="002B4F3A">
      <w:pPr>
        <w:spacing w:line="240" w:lineRule="auto"/>
        <w:jc w:val="both"/>
        <w:rPr>
          <w:rFonts w:ascii="Times New Roman" w:eastAsia="Times New Roman" w:hAnsi="Times New Roman" w:cs="Times New Roman"/>
          <w:b/>
          <w:bCs/>
          <w:color w:val="003300"/>
          <w:kern w:val="2"/>
          <w:sz w:val="24"/>
          <w:szCs w:val="24"/>
          <w:lang w:eastAsia="ru-RU"/>
        </w:rPr>
      </w:pPr>
    </w:p>
    <w:p w14:paraId="24433967" w14:textId="77777777" w:rsidR="009C41A5" w:rsidRDefault="009C41A5" w:rsidP="002B4F3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14:paraId="68D29746" w14:textId="2769E357" w:rsidR="008F223E" w:rsidRPr="00EF47B2" w:rsidRDefault="008F223E" w:rsidP="00B9634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EF47B2">
        <w:rPr>
          <w:rFonts w:ascii="Times New Roman" w:eastAsia="Times New Roman" w:hAnsi="Times New Roman" w:cs="Times New Roman"/>
          <w:b/>
          <w:color w:val="000000"/>
          <w:sz w:val="24"/>
          <w:szCs w:val="24"/>
          <w:lang w:eastAsia="ru-RU"/>
        </w:rPr>
        <w:lastRenderedPageBreak/>
        <w:t>Список используемой литературы:</w:t>
      </w:r>
    </w:p>
    <w:p w14:paraId="72025A34" w14:textId="4EF7F9B6"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ОТ РОЖДЕНИЯ ДО ШКОЛЫ. Примерная основная общеобразовательная программа дошкольного образования</w:t>
      </w:r>
      <w:r w:rsidR="004E7E4B">
        <w:rPr>
          <w:rFonts w:ascii="Times New Roman" w:eastAsia="Times New Roman" w:hAnsi="Times New Roman" w:cs="Times New Roman"/>
          <w:color w:val="000000"/>
          <w:sz w:val="24"/>
          <w:szCs w:val="24"/>
          <w:lang w:eastAsia="ru-RU"/>
        </w:rPr>
        <w:t xml:space="preserve">, 6- </w:t>
      </w:r>
      <w:proofErr w:type="spellStart"/>
      <w:r w:rsidR="004E7E4B">
        <w:rPr>
          <w:rFonts w:ascii="Times New Roman" w:eastAsia="Times New Roman" w:hAnsi="Times New Roman" w:cs="Times New Roman"/>
          <w:color w:val="000000"/>
          <w:sz w:val="24"/>
          <w:szCs w:val="24"/>
          <w:lang w:eastAsia="ru-RU"/>
        </w:rPr>
        <w:t>ое</w:t>
      </w:r>
      <w:proofErr w:type="spellEnd"/>
      <w:r w:rsidR="004E7E4B">
        <w:rPr>
          <w:rFonts w:ascii="Times New Roman" w:eastAsia="Times New Roman" w:hAnsi="Times New Roman" w:cs="Times New Roman"/>
          <w:color w:val="000000"/>
          <w:sz w:val="24"/>
          <w:szCs w:val="24"/>
          <w:lang w:eastAsia="ru-RU"/>
        </w:rPr>
        <w:t xml:space="preserve"> издание</w:t>
      </w:r>
      <w:r w:rsidRPr="00EF47B2">
        <w:rPr>
          <w:rFonts w:ascii="Times New Roman" w:eastAsia="Times New Roman" w:hAnsi="Times New Roman" w:cs="Times New Roman"/>
          <w:color w:val="000000"/>
          <w:sz w:val="24"/>
          <w:szCs w:val="24"/>
          <w:lang w:eastAsia="ru-RU"/>
        </w:rPr>
        <w:t xml:space="preserve"> / под ред. Н.Е. </w:t>
      </w:r>
      <w:proofErr w:type="spellStart"/>
      <w:r w:rsidRPr="00EF47B2">
        <w:rPr>
          <w:rFonts w:ascii="Times New Roman" w:eastAsia="Times New Roman" w:hAnsi="Times New Roman" w:cs="Times New Roman"/>
          <w:color w:val="000000"/>
          <w:sz w:val="24"/>
          <w:szCs w:val="24"/>
          <w:lang w:eastAsia="ru-RU"/>
        </w:rPr>
        <w:t>Вераксы</w:t>
      </w:r>
      <w:proofErr w:type="spellEnd"/>
      <w:r w:rsidRPr="00EF47B2">
        <w:rPr>
          <w:rFonts w:ascii="Times New Roman" w:eastAsia="Times New Roman" w:hAnsi="Times New Roman" w:cs="Times New Roman"/>
          <w:color w:val="000000"/>
          <w:sz w:val="24"/>
          <w:szCs w:val="24"/>
          <w:lang w:eastAsia="ru-RU"/>
        </w:rPr>
        <w:t xml:space="preserve">, </w:t>
      </w:r>
      <w:proofErr w:type="spellStart"/>
      <w:r w:rsidRPr="00EF47B2">
        <w:rPr>
          <w:rFonts w:ascii="Times New Roman" w:eastAsia="Times New Roman" w:hAnsi="Times New Roman" w:cs="Times New Roman"/>
          <w:color w:val="000000"/>
          <w:sz w:val="24"/>
          <w:szCs w:val="24"/>
          <w:lang w:eastAsia="ru-RU"/>
        </w:rPr>
        <w:t>Т.С.Комаровой</w:t>
      </w:r>
      <w:proofErr w:type="spellEnd"/>
      <w:r w:rsidRPr="00EF47B2">
        <w:rPr>
          <w:rFonts w:ascii="Times New Roman" w:eastAsia="Times New Roman" w:hAnsi="Times New Roman" w:cs="Times New Roman"/>
          <w:color w:val="000000"/>
          <w:sz w:val="24"/>
          <w:szCs w:val="24"/>
          <w:lang w:eastAsia="ru-RU"/>
        </w:rPr>
        <w:t xml:space="preserve">, </w:t>
      </w:r>
      <w:r w:rsidR="009C41A5">
        <w:rPr>
          <w:rFonts w:ascii="Times New Roman" w:eastAsia="Times New Roman" w:hAnsi="Times New Roman" w:cs="Times New Roman"/>
          <w:color w:val="000000"/>
          <w:sz w:val="24"/>
          <w:szCs w:val="24"/>
          <w:lang w:eastAsia="ru-RU"/>
        </w:rPr>
        <w:t>Э.М. Дорофеевой</w:t>
      </w:r>
      <w:r w:rsidRPr="00EF47B2">
        <w:rPr>
          <w:rFonts w:ascii="Times New Roman" w:eastAsia="Times New Roman" w:hAnsi="Times New Roman" w:cs="Times New Roman"/>
          <w:color w:val="000000"/>
          <w:sz w:val="24"/>
          <w:szCs w:val="24"/>
          <w:lang w:eastAsia="ru-RU"/>
        </w:rPr>
        <w:t>.</w:t>
      </w:r>
      <w:r w:rsidR="009C41A5">
        <w:rPr>
          <w:rFonts w:ascii="Times New Roman" w:eastAsia="Times New Roman" w:hAnsi="Times New Roman" w:cs="Times New Roman"/>
          <w:color w:val="000000"/>
          <w:sz w:val="24"/>
          <w:szCs w:val="24"/>
          <w:lang w:eastAsia="ru-RU"/>
        </w:rPr>
        <w:t>-</w:t>
      </w:r>
      <w:r w:rsidRPr="00EF47B2">
        <w:rPr>
          <w:rFonts w:ascii="Times New Roman" w:eastAsia="Times New Roman" w:hAnsi="Times New Roman" w:cs="Times New Roman"/>
          <w:color w:val="000000"/>
          <w:sz w:val="24"/>
          <w:szCs w:val="24"/>
          <w:lang w:eastAsia="ru-RU"/>
        </w:rPr>
        <w:t xml:space="preserve"> </w:t>
      </w:r>
      <w:r w:rsidR="009C41A5">
        <w:rPr>
          <w:rFonts w:ascii="Times New Roman" w:eastAsia="Times New Roman" w:hAnsi="Times New Roman" w:cs="Times New Roman"/>
          <w:color w:val="000000"/>
          <w:sz w:val="24"/>
          <w:szCs w:val="24"/>
          <w:lang w:eastAsia="ru-RU"/>
        </w:rPr>
        <w:t xml:space="preserve"> </w:t>
      </w:r>
      <w:r w:rsidR="007B5577" w:rsidRPr="00EF47B2">
        <w:rPr>
          <w:rFonts w:ascii="Times New Roman" w:eastAsia="Times New Roman" w:hAnsi="Times New Roman" w:cs="Times New Roman"/>
          <w:color w:val="000000"/>
          <w:sz w:val="24"/>
          <w:szCs w:val="24"/>
          <w:lang w:eastAsia="ru-RU"/>
        </w:rPr>
        <w:t>М.: Мозаика-Си</w:t>
      </w:r>
      <w:r w:rsidR="004E7E4B">
        <w:rPr>
          <w:rFonts w:ascii="Times New Roman" w:eastAsia="Times New Roman" w:hAnsi="Times New Roman" w:cs="Times New Roman"/>
          <w:color w:val="000000"/>
          <w:sz w:val="24"/>
          <w:szCs w:val="24"/>
          <w:lang w:eastAsia="ru-RU"/>
        </w:rPr>
        <w:t>нтез, 2020</w:t>
      </w:r>
      <w:r w:rsidRPr="00EF47B2">
        <w:rPr>
          <w:rFonts w:ascii="Times New Roman" w:eastAsia="Times New Roman" w:hAnsi="Times New Roman" w:cs="Times New Roman"/>
          <w:color w:val="000000"/>
          <w:sz w:val="24"/>
          <w:szCs w:val="24"/>
          <w:lang w:eastAsia="ru-RU"/>
        </w:rPr>
        <w:t>.</w:t>
      </w:r>
    </w:p>
    <w:p w14:paraId="5F4B6DCE"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 xml:space="preserve">Комплексное перспективное планирование. Средняя группа. / Под ред. </w:t>
      </w:r>
      <w:proofErr w:type="spellStart"/>
      <w:r w:rsidRPr="00EF47B2">
        <w:rPr>
          <w:rFonts w:ascii="Times New Roman" w:eastAsia="Times New Roman" w:hAnsi="Times New Roman" w:cs="Times New Roman"/>
          <w:color w:val="000000"/>
          <w:sz w:val="24"/>
          <w:szCs w:val="24"/>
          <w:lang w:eastAsia="ru-RU"/>
        </w:rPr>
        <w:t>Т.С.Комаровой</w:t>
      </w:r>
      <w:proofErr w:type="spellEnd"/>
      <w:r w:rsidRPr="00EF47B2">
        <w:rPr>
          <w:rFonts w:ascii="Times New Roman" w:eastAsia="Times New Roman" w:hAnsi="Times New Roman" w:cs="Times New Roman"/>
          <w:color w:val="000000"/>
          <w:sz w:val="24"/>
          <w:szCs w:val="24"/>
          <w:lang w:eastAsia="ru-RU"/>
        </w:rPr>
        <w:t>. – М.: Мозаика-Синтез, 2011.</w:t>
      </w:r>
    </w:p>
    <w:p w14:paraId="6BC06DD8"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Н.С. Голицына. Перспективное планирование в детском саду. Средняя группа. – М.: Издательство «Скрипторий 2003», 2011.</w:t>
      </w:r>
    </w:p>
    <w:p w14:paraId="5042FAE4"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proofErr w:type="spellStart"/>
      <w:r w:rsidRPr="00EF47B2">
        <w:rPr>
          <w:rFonts w:ascii="Times New Roman" w:eastAsia="Times New Roman" w:hAnsi="Times New Roman" w:cs="Times New Roman"/>
          <w:color w:val="000000"/>
          <w:sz w:val="24"/>
          <w:szCs w:val="24"/>
          <w:lang w:eastAsia="ru-RU"/>
        </w:rPr>
        <w:t>Пензулаева</w:t>
      </w:r>
      <w:proofErr w:type="spellEnd"/>
      <w:r w:rsidRPr="00EF47B2">
        <w:rPr>
          <w:rFonts w:ascii="Times New Roman" w:eastAsia="Times New Roman" w:hAnsi="Times New Roman" w:cs="Times New Roman"/>
          <w:color w:val="000000"/>
          <w:sz w:val="24"/>
          <w:szCs w:val="24"/>
          <w:lang w:eastAsia="ru-RU"/>
        </w:rPr>
        <w:t xml:space="preserve"> Л.И. Физические занятия в детском саду. Средняя группа: Конспекты занятий. – М.: Мозаика-Синтез, 2011.</w:t>
      </w:r>
    </w:p>
    <w:p w14:paraId="349FEDBF"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proofErr w:type="spellStart"/>
      <w:r w:rsidRPr="00EF47B2">
        <w:rPr>
          <w:rFonts w:ascii="Times New Roman" w:eastAsia="Times New Roman" w:hAnsi="Times New Roman" w:cs="Times New Roman"/>
          <w:color w:val="000000"/>
          <w:sz w:val="24"/>
          <w:szCs w:val="24"/>
          <w:lang w:eastAsia="ru-RU"/>
        </w:rPr>
        <w:t>Помораева</w:t>
      </w:r>
      <w:proofErr w:type="spellEnd"/>
      <w:r w:rsidRPr="00EF47B2">
        <w:rPr>
          <w:rFonts w:ascii="Times New Roman" w:eastAsia="Times New Roman" w:hAnsi="Times New Roman" w:cs="Times New Roman"/>
          <w:color w:val="000000"/>
          <w:sz w:val="24"/>
          <w:szCs w:val="24"/>
          <w:lang w:eastAsia="ru-RU"/>
        </w:rPr>
        <w:t xml:space="preserve"> И.А., </w:t>
      </w:r>
      <w:proofErr w:type="spellStart"/>
      <w:r w:rsidRPr="00EF47B2">
        <w:rPr>
          <w:rFonts w:ascii="Times New Roman" w:eastAsia="Times New Roman" w:hAnsi="Times New Roman" w:cs="Times New Roman"/>
          <w:color w:val="000000"/>
          <w:sz w:val="24"/>
          <w:szCs w:val="24"/>
          <w:lang w:eastAsia="ru-RU"/>
        </w:rPr>
        <w:t>Позина</w:t>
      </w:r>
      <w:proofErr w:type="spellEnd"/>
      <w:r w:rsidRPr="00EF47B2">
        <w:rPr>
          <w:rFonts w:ascii="Times New Roman" w:eastAsia="Times New Roman" w:hAnsi="Times New Roman" w:cs="Times New Roman"/>
          <w:color w:val="000000"/>
          <w:sz w:val="24"/>
          <w:szCs w:val="24"/>
          <w:lang w:eastAsia="ru-RU"/>
        </w:rPr>
        <w:t xml:space="preserve"> В.А. Занятия по формированию математических представлений в средней группе детского сада. Планы занятий. – М.: Мозаика-Синтез, 2012.</w:t>
      </w:r>
    </w:p>
    <w:p w14:paraId="767087F5"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proofErr w:type="spellStart"/>
      <w:r w:rsidRPr="00EF47B2">
        <w:rPr>
          <w:rFonts w:ascii="Times New Roman" w:eastAsia="Times New Roman" w:hAnsi="Times New Roman" w:cs="Times New Roman"/>
          <w:color w:val="000000"/>
          <w:sz w:val="24"/>
          <w:szCs w:val="24"/>
          <w:lang w:eastAsia="ru-RU"/>
        </w:rPr>
        <w:t>Дыбина</w:t>
      </w:r>
      <w:proofErr w:type="spellEnd"/>
      <w:r w:rsidRPr="00EF47B2">
        <w:rPr>
          <w:rFonts w:ascii="Times New Roman" w:eastAsia="Times New Roman" w:hAnsi="Times New Roman" w:cs="Times New Roman"/>
          <w:color w:val="000000"/>
          <w:sz w:val="24"/>
          <w:szCs w:val="24"/>
          <w:lang w:eastAsia="ru-RU"/>
        </w:rPr>
        <w:t xml:space="preserve"> О.Б. Занятия по ознакомлению с окружающим миром в средней группе детского сада. Конспекты занятий. - М.: Мозаика-Синтез, 2011.</w:t>
      </w:r>
    </w:p>
    <w:p w14:paraId="561CBE75"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proofErr w:type="spellStart"/>
      <w:r w:rsidRPr="00EF47B2">
        <w:rPr>
          <w:rFonts w:ascii="Times New Roman" w:eastAsia="Times New Roman" w:hAnsi="Times New Roman" w:cs="Times New Roman"/>
          <w:color w:val="000000"/>
          <w:sz w:val="24"/>
          <w:szCs w:val="24"/>
          <w:lang w:eastAsia="ru-RU"/>
        </w:rPr>
        <w:t>Гербова</w:t>
      </w:r>
      <w:proofErr w:type="spellEnd"/>
      <w:r w:rsidRPr="00EF47B2">
        <w:rPr>
          <w:rFonts w:ascii="Times New Roman" w:eastAsia="Times New Roman" w:hAnsi="Times New Roman" w:cs="Times New Roman"/>
          <w:color w:val="000000"/>
          <w:sz w:val="24"/>
          <w:szCs w:val="24"/>
          <w:lang w:eastAsia="ru-RU"/>
        </w:rPr>
        <w:t xml:space="preserve"> В.В. Коммуникация. Развитие речи и общения детей в средней группе детского сада. – М.: Мозаика-Синтез, 2013.</w:t>
      </w:r>
    </w:p>
    <w:p w14:paraId="27C38378"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Комарова Т.С. Художественное творчество. Система работы в средней группе детского сада. – М.: Мозаика-Синтез, 2012.</w:t>
      </w:r>
    </w:p>
    <w:p w14:paraId="12975AD4"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Орлова М.М. Программа Основы здорового образа жизни. Часть 1. Методические рекомендации для дошкольных учреждений. / Под ред. Н.П. Смирновой. - Саратов, Научная книга, 2000.</w:t>
      </w:r>
    </w:p>
    <w:p w14:paraId="53842E63"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 xml:space="preserve">Ребенок в мире поиска: Программа по организации поисковой деятельности детей дошкольного возраста/ Под ред. </w:t>
      </w:r>
      <w:proofErr w:type="spellStart"/>
      <w:r w:rsidRPr="00EF47B2">
        <w:rPr>
          <w:rFonts w:ascii="Times New Roman" w:eastAsia="Times New Roman" w:hAnsi="Times New Roman" w:cs="Times New Roman"/>
          <w:color w:val="000000"/>
          <w:sz w:val="24"/>
          <w:szCs w:val="24"/>
          <w:lang w:eastAsia="ru-RU"/>
        </w:rPr>
        <w:t>О.В.Дыбиной</w:t>
      </w:r>
      <w:proofErr w:type="spellEnd"/>
      <w:r w:rsidRPr="00EF47B2">
        <w:rPr>
          <w:rFonts w:ascii="Times New Roman" w:eastAsia="Times New Roman" w:hAnsi="Times New Roman" w:cs="Times New Roman"/>
          <w:color w:val="000000"/>
          <w:sz w:val="24"/>
          <w:szCs w:val="24"/>
          <w:lang w:eastAsia="ru-RU"/>
        </w:rPr>
        <w:t>, - М.: ТЦ Сфера, 2005.</w:t>
      </w:r>
    </w:p>
    <w:p w14:paraId="10F46EB9"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 xml:space="preserve">Евдокимова Е.С., </w:t>
      </w:r>
      <w:proofErr w:type="spellStart"/>
      <w:r w:rsidRPr="00EF47B2">
        <w:rPr>
          <w:rFonts w:ascii="Times New Roman" w:eastAsia="Times New Roman" w:hAnsi="Times New Roman" w:cs="Times New Roman"/>
          <w:color w:val="000000"/>
          <w:sz w:val="24"/>
          <w:szCs w:val="24"/>
          <w:lang w:eastAsia="ru-RU"/>
        </w:rPr>
        <w:t>Додокина</w:t>
      </w:r>
      <w:proofErr w:type="spellEnd"/>
      <w:r w:rsidRPr="00EF47B2">
        <w:rPr>
          <w:rFonts w:ascii="Times New Roman" w:eastAsia="Times New Roman" w:hAnsi="Times New Roman" w:cs="Times New Roman"/>
          <w:color w:val="000000"/>
          <w:sz w:val="24"/>
          <w:szCs w:val="24"/>
          <w:lang w:eastAsia="ru-RU"/>
        </w:rPr>
        <w:t xml:space="preserve"> Н.В., Кудрявцева Е.А. Детский сад и семья: методика работы с родителями. – М.: Мозаика-Синтез, 2010.</w:t>
      </w:r>
    </w:p>
    <w:p w14:paraId="0C48721F" w14:textId="77777777" w:rsidR="00AF3314" w:rsidRPr="00EF47B2" w:rsidRDefault="00AF3314" w:rsidP="002B4F3A">
      <w:pPr>
        <w:numPr>
          <w:ilvl w:val="0"/>
          <w:numId w:val="46"/>
        </w:num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r w:rsidRPr="00EF47B2">
        <w:rPr>
          <w:rFonts w:ascii="Times New Roman" w:eastAsia="Times New Roman" w:hAnsi="Times New Roman" w:cs="Times New Roman"/>
          <w:color w:val="000000"/>
          <w:sz w:val="24"/>
          <w:szCs w:val="24"/>
          <w:lang w:eastAsia="ru-RU"/>
        </w:rPr>
        <w:t>Поделки из мятой бумаги». Садилова Л. А.</w:t>
      </w:r>
    </w:p>
    <w:p w14:paraId="524ECA9B" w14:textId="77777777" w:rsidR="00AF3314" w:rsidRPr="00EF47B2" w:rsidRDefault="00AF3314" w:rsidP="002B4F3A">
      <w:pPr>
        <w:shd w:val="clear" w:color="auto" w:fill="FFFFFF"/>
        <w:spacing w:after="300" w:line="240" w:lineRule="auto"/>
        <w:ind w:left="300"/>
        <w:jc w:val="both"/>
        <w:rPr>
          <w:rFonts w:ascii="Times New Roman" w:eastAsia="Times New Roman" w:hAnsi="Times New Roman" w:cs="Times New Roman"/>
          <w:color w:val="000000"/>
          <w:sz w:val="24"/>
          <w:szCs w:val="24"/>
          <w:lang w:eastAsia="ru-RU"/>
        </w:rPr>
      </w:pPr>
    </w:p>
    <w:p w14:paraId="33BF70C1" w14:textId="77777777" w:rsidR="00AF3314" w:rsidRPr="00C66A0C" w:rsidRDefault="00AF3314"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52556ACA" w14:textId="77777777" w:rsidR="00AF3314" w:rsidRPr="00C66A0C" w:rsidRDefault="00AF3314"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31EE9695" w14:textId="77777777" w:rsidR="00AF3314" w:rsidRPr="00C66A0C" w:rsidRDefault="00AF3314" w:rsidP="002B4F3A">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2913ABBF" w14:textId="77777777" w:rsidR="00D84974" w:rsidRPr="00C66A0C" w:rsidRDefault="00AF3314" w:rsidP="002B4F3A">
      <w:pPr>
        <w:jc w:val="both"/>
        <w:rPr>
          <w:sz w:val="24"/>
          <w:szCs w:val="24"/>
        </w:rPr>
      </w:pPr>
      <w:r w:rsidRPr="00C66A0C">
        <w:rPr>
          <w:rFonts w:ascii="Times New Roman" w:hAnsi="Times New Roman"/>
          <w:sz w:val="24"/>
          <w:szCs w:val="24"/>
        </w:rPr>
        <w:t xml:space="preserve"> </w:t>
      </w:r>
    </w:p>
    <w:sectPr w:rsidR="00D84974" w:rsidRPr="00C66A0C" w:rsidSect="00963BA9">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93488" w14:textId="77777777" w:rsidR="00630068" w:rsidRDefault="00630068" w:rsidP="00B10DB1">
      <w:pPr>
        <w:spacing w:after="0" w:line="240" w:lineRule="auto"/>
      </w:pPr>
      <w:r>
        <w:separator/>
      </w:r>
    </w:p>
  </w:endnote>
  <w:endnote w:type="continuationSeparator" w:id="0">
    <w:p w14:paraId="2DFDC8EC" w14:textId="77777777" w:rsidR="00630068" w:rsidRDefault="00630068" w:rsidP="00B1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020978"/>
      <w:docPartObj>
        <w:docPartGallery w:val="Page Numbers (Bottom of Page)"/>
        <w:docPartUnique/>
      </w:docPartObj>
    </w:sdtPr>
    <w:sdtEndPr/>
    <w:sdtContent>
      <w:p w14:paraId="5378EA8F" w14:textId="77777777" w:rsidR="00EF47B2" w:rsidRDefault="00EF47B2">
        <w:pPr>
          <w:pStyle w:val="ae"/>
          <w:jc w:val="center"/>
        </w:pPr>
        <w:r>
          <w:fldChar w:fldCharType="begin"/>
        </w:r>
        <w:r>
          <w:instrText>PAGE   \* MERGEFORMAT</w:instrText>
        </w:r>
        <w:r>
          <w:fldChar w:fldCharType="separate"/>
        </w:r>
        <w:r w:rsidR="00F67C08">
          <w:rPr>
            <w:noProof/>
          </w:rPr>
          <w:t>22</w:t>
        </w:r>
        <w:r>
          <w:fldChar w:fldCharType="end"/>
        </w:r>
      </w:p>
    </w:sdtContent>
  </w:sdt>
  <w:p w14:paraId="60CB4AB0" w14:textId="77777777" w:rsidR="00630068" w:rsidRDefault="0063006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7B27" w14:textId="77777777" w:rsidR="00630068" w:rsidRDefault="00630068" w:rsidP="00B10DB1">
      <w:pPr>
        <w:spacing w:after="0" w:line="240" w:lineRule="auto"/>
      </w:pPr>
      <w:r>
        <w:separator/>
      </w:r>
    </w:p>
  </w:footnote>
  <w:footnote w:type="continuationSeparator" w:id="0">
    <w:p w14:paraId="556C66FC" w14:textId="77777777" w:rsidR="00630068" w:rsidRDefault="00630068" w:rsidP="00B10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6CA"/>
    <w:multiLevelType w:val="hybridMultilevel"/>
    <w:tmpl w:val="3A02E93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061E55C5"/>
    <w:multiLevelType w:val="hybridMultilevel"/>
    <w:tmpl w:val="5A6C4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310908"/>
    <w:multiLevelType w:val="multilevel"/>
    <w:tmpl w:val="3D48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B4B59"/>
    <w:multiLevelType w:val="multilevel"/>
    <w:tmpl w:val="6C823FDE"/>
    <w:lvl w:ilvl="0">
      <w:start w:val="1"/>
      <w:numFmt w:val="decimal"/>
      <w:lvlText w:val="%1."/>
      <w:lvlJc w:val="left"/>
      <w:pPr>
        <w:ind w:left="720" w:hanging="360"/>
      </w:pPr>
      <w:rPr>
        <w:rFonts w:hint="default"/>
        <w:b/>
      </w:rPr>
    </w:lvl>
    <w:lvl w:ilvl="1">
      <w:start w:val="2"/>
      <w:numFmt w:val="decimal"/>
      <w:isLgl/>
      <w:lvlText w:val="%1.%2"/>
      <w:lvlJc w:val="left"/>
      <w:pPr>
        <w:ind w:left="1500" w:hanging="72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480" w:hanging="1440"/>
      </w:pPr>
      <w:rPr>
        <w:rFonts w:hint="default"/>
      </w:rPr>
    </w:lvl>
    <w:lvl w:ilvl="5">
      <w:start w:val="1"/>
      <w:numFmt w:val="decimal"/>
      <w:isLgl/>
      <w:lvlText w:val="%1.%2.%3.%4.%5.%6"/>
      <w:lvlJc w:val="left"/>
      <w:pPr>
        <w:ind w:left="4260" w:hanging="180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460" w:hanging="2160"/>
      </w:pPr>
      <w:rPr>
        <w:rFonts w:hint="default"/>
      </w:rPr>
    </w:lvl>
    <w:lvl w:ilvl="8">
      <w:start w:val="1"/>
      <w:numFmt w:val="decimal"/>
      <w:isLgl/>
      <w:lvlText w:val="%1.%2.%3.%4.%5.%6.%7.%8.%9"/>
      <w:lvlJc w:val="left"/>
      <w:pPr>
        <w:ind w:left="6240" w:hanging="2520"/>
      </w:pPr>
      <w:rPr>
        <w:rFonts w:hint="default"/>
      </w:rPr>
    </w:lvl>
  </w:abstractNum>
  <w:abstractNum w:abstractNumId="4" w15:restartNumberingAfterBreak="0">
    <w:nsid w:val="11D37812"/>
    <w:multiLevelType w:val="hybridMultilevel"/>
    <w:tmpl w:val="4BA434A0"/>
    <w:lvl w:ilvl="0" w:tplc="C01A5114">
      <w:start w:val="1"/>
      <w:numFmt w:val="decimal"/>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63A62A6"/>
    <w:multiLevelType w:val="multilevel"/>
    <w:tmpl w:val="78C4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37DAA"/>
    <w:multiLevelType w:val="multilevel"/>
    <w:tmpl w:val="5E46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55C3A"/>
    <w:multiLevelType w:val="hybridMultilevel"/>
    <w:tmpl w:val="D7E065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E4E5861"/>
    <w:multiLevelType w:val="hybridMultilevel"/>
    <w:tmpl w:val="84CAB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6A0600"/>
    <w:multiLevelType w:val="multilevel"/>
    <w:tmpl w:val="CBD419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515478"/>
    <w:multiLevelType w:val="multilevel"/>
    <w:tmpl w:val="AB4A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51F8C"/>
    <w:multiLevelType w:val="multilevel"/>
    <w:tmpl w:val="05E0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F1C4B"/>
    <w:multiLevelType w:val="hybridMultilevel"/>
    <w:tmpl w:val="5CF816C4"/>
    <w:lvl w:ilvl="0" w:tplc="4A82C2D4">
      <w:start w:val="1"/>
      <w:numFmt w:val="decimal"/>
      <w:lvlText w:val="%1."/>
      <w:lvlJc w:val="left"/>
      <w:pPr>
        <w:tabs>
          <w:tab w:val="num" w:pos="624"/>
        </w:tabs>
        <w:ind w:left="624"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5F251E4"/>
    <w:multiLevelType w:val="multilevel"/>
    <w:tmpl w:val="E17A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40C05"/>
    <w:multiLevelType w:val="multilevel"/>
    <w:tmpl w:val="8906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5F7061"/>
    <w:multiLevelType w:val="hybridMultilevel"/>
    <w:tmpl w:val="28721D7A"/>
    <w:lvl w:ilvl="0" w:tplc="948AD56C">
      <w:start w:val="1"/>
      <w:numFmt w:val="bullet"/>
      <w:lvlText w:val=""/>
      <w:lvlJc w:val="left"/>
      <w:pPr>
        <w:tabs>
          <w:tab w:val="num" w:pos="227"/>
        </w:tabs>
        <w:ind w:left="227" w:hanging="227"/>
      </w:pPr>
      <w:rPr>
        <w:rFonts w:ascii="Symbol" w:hAnsi="Symbol" w:hint="default"/>
        <w:b w:val="0"/>
        <w:i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871D89"/>
    <w:multiLevelType w:val="multilevel"/>
    <w:tmpl w:val="AEC0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656E6"/>
    <w:multiLevelType w:val="multilevel"/>
    <w:tmpl w:val="EBFC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B5D1C"/>
    <w:multiLevelType w:val="hybridMultilevel"/>
    <w:tmpl w:val="7B26F796"/>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15:restartNumberingAfterBreak="0">
    <w:nsid w:val="3FD74B96"/>
    <w:multiLevelType w:val="multilevel"/>
    <w:tmpl w:val="07EC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C64B9"/>
    <w:multiLevelType w:val="multilevel"/>
    <w:tmpl w:val="A940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56211C"/>
    <w:multiLevelType w:val="hybridMultilevel"/>
    <w:tmpl w:val="2FCCEE32"/>
    <w:lvl w:ilvl="0" w:tplc="A3C66514">
      <w:start w:val="1"/>
      <w:numFmt w:val="decimalZero"/>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2" w15:restartNumberingAfterBreak="0">
    <w:nsid w:val="4311167E"/>
    <w:multiLevelType w:val="hybridMultilevel"/>
    <w:tmpl w:val="19FC4B10"/>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15:restartNumberingAfterBreak="0">
    <w:nsid w:val="44886776"/>
    <w:multiLevelType w:val="hybridMultilevel"/>
    <w:tmpl w:val="B538B5B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15:restartNumberingAfterBreak="0">
    <w:nsid w:val="464F02D4"/>
    <w:multiLevelType w:val="multilevel"/>
    <w:tmpl w:val="507A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15881"/>
    <w:multiLevelType w:val="multilevel"/>
    <w:tmpl w:val="1B4A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AB3AFB"/>
    <w:multiLevelType w:val="multilevel"/>
    <w:tmpl w:val="E10C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D7C61"/>
    <w:multiLevelType w:val="multilevel"/>
    <w:tmpl w:val="E39C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2950F4"/>
    <w:multiLevelType w:val="multilevel"/>
    <w:tmpl w:val="A84C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F16444"/>
    <w:multiLevelType w:val="multilevel"/>
    <w:tmpl w:val="A248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E15721"/>
    <w:multiLevelType w:val="multilevel"/>
    <w:tmpl w:val="9FC6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FA3C79"/>
    <w:multiLevelType w:val="hybridMultilevel"/>
    <w:tmpl w:val="700258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5EE71968"/>
    <w:multiLevelType w:val="multilevel"/>
    <w:tmpl w:val="D684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947A1F"/>
    <w:multiLevelType w:val="hybridMultilevel"/>
    <w:tmpl w:val="0F326B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582FE3"/>
    <w:multiLevelType w:val="multilevel"/>
    <w:tmpl w:val="8520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F24BA2"/>
    <w:multiLevelType w:val="multilevel"/>
    <w:tmpl w:val="7DC0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F4C4A"/>
    <w:multiLevelType w:val="multilevel"/>
    <w:tmpl w:val="0FB2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C04EFE"/>
    <w:multiLevelType w:val="hybridMultilevel"/>
    <w:tmpl w:val="E75649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702156D"/>
    <w:multiLevelType w:val="multilevel"/>
    <w:tmpl w:val="51F2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6278F"/>
    <w:multiLevelType w:val="hybridMultilevel"/>
    <w:tmpl w:val="A246FBAA"/>
    <w:lvl w:ilvl="0" w:tplc="04190001">
      <w:start w:val="1"/>
      <w:numFmt w:val="bullet"/>
      <w:lvlText w:val=""/>
      <w:lvlJc w:val="left"/>
      <w:pPr>
        <w:tabs>
          <w:tab w:val="num" w:pos="480"/>
        </w:tabs>
        <w:ind w:left="480" w:hanging="360"/>
      </w:pPr>
      <w:rPr>
        <w:rFonts w:ascii="Symbol" w:hAnsi="Symbol" w:hint="default"/>
      </w:rPr>
    </w:lvl>
    <w:lvl w:ilvl="1" w:tplc="04190003" w:tentative="1">
      <w:start w:val="1"/>
      <w:numFmt w:val="bullet"/>
      <w:lvlText w:val="o"/>
      <w:lvlJc w:val="left"/>
      <w:pPr>
        <w:tabs>
          <w:tab w:val="num" w:pos="1200"/>
        </w:tabs>
        <w:ind w:left="1200" w:hanging="360"/>
      </w:pPr>
      <w:rPr>
        <w:rFonts w:ascii="Courier New" w:hAnsi="Courier New" w:cs="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cs="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cs="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40" w15:restartNumberingAfterBreak="0">
    <w:nsid w:val="67CC485E"/>
    <w:multiLevelType w:val="multilevel"/>
    <w:tmpl w:val="DEF6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3E5D48"/>
    <w:multiLevelType w:val="multilevel"/>
    <w:tmpl w:val="98E0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F70F6D"/>
    <w:multiLevelType w:val="multilevel"/>
    <w:tmpl w:val="189C8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9564DC8"/>
    <w:multiLevelType w:val="multilevel"/>
    <w:tmpl w:val="603A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F52A48"/>
    <w:multiLevelType w:val="multilevel"/>
    <w:tmpl w:val="86F045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01B7C30"/>
    <w:multiLevelType w:val="hybridMultilevel"/>
    <w:tmpl w:val="563CA8F0"/>
    <w:lvl w:ilvl="0" w:tplc="6D8020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6F2C98"/>
    <w:multiLevelType w:val="multilevel"/>
    <w:tmpl w:val="10B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D861A9"/>
    <w:multiLevelType w:val="multilevel"/>
    <w:tmpl w:val="B59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D45B67"/>
    <w:multiLevelType w:val="multilevel"/>
    <w:tmpl w:val="71AE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C15702"/>
    <w:multiLevelType w:val="multilevel"/>
    <w:tmpl w:val="A3C096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74F718E"/>
    <w:multiLevelType w:val="hybridMultilevel"/>
    <w:tmpl w:val="26CCCBB4"/>
    <w:lvl w:ilvl="0" w:tplc="FD289BF6">
      <w:start w:val="1"/>
      <w:numFmt w:val="decimal"/>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D4F199A"/>
    <w:multiLevelType w:val="hybridMultilevel"/>
    <w:tmpl w:val="38E65432"/>
    <w:lvl w:ilvl="0" w:tplc="0419000B">
      <w:start w:val="1"/>
      <w:numFmt w:val="bullet"/>
      <w:lvlText w:val=""/>
      <w:lvlJc w:val="left"/>
      <w:pPr>
        <w:ind w:left="2160" w:hanging="360"/>
      </w:pPr>
      <w:rPr>
        <w:rFonts w:ascii="Wingdings" w:hAnsi="Wingdings"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52" w15:restartNumberingAfterBreak="0">
    <w:nsid w:val="7DF32A5C"/>
    <w:multiLevelType w:val="multilevel"/>
    <w:tmpl w:val="9BF4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B65636"/>
    <w:multiLevelType w:val="hybridMultilevel"/>
    <w:tmpl w:val="0C7E94B6"/>
    <w:lvl w:ilvl="0" w:tplc="0F9E7A7A">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757242857">
    <w:abstractNumId w:val="4"/>
  </w:num>
  <w:num w:numId="2" w16cid:durableId="1962030330">
    <w:abstractNumId w:val="50"/>
  </w:num>
  <w:num w:numId="3" w16cid:durableId="2117482826">
    <w:abstractNumId w:val="12"/>
  </w:num>
  <w:num w:numId="4" w16cid:durableId="1089690416">
    <w:abstractNumId w:val="15"/>
  </w:num>
  <w:num w:numId="5" w16cid:durableId="631711937">
    <w:abstractNumId w:val="3"/>
  </w:num>
  <w:num w:numId="6" w16cid:durableId="780535296">
    <w:abstractNumId w:val="45"/>
  </w:num>
  <w:num w:numId="7" w16cid:durableId="244845683">
    <w:abstractNumId w:val="9"/>
  </w:num>
  <w:num w:numId="8" w16cid:durableId="1983188648">
    <w:abstractNumId w:val="31"/>
  </w:num>
  <w:num w:numId="9" w16cid:durableId="197016722">
    <w:abstractNumId w:val="8"/>
  </w:num>
  <w:num w:numId="10" w16cid:durableId="126050417">
    <w:abstractNumId w:val="49"/>
  </w:num>
  <w:num w:numId="11" w16cid:durableId="433281026">
    <w:abstractNumId w:val="0"/>
  </w:num>
  <w:num w:numId="12" w16cid:durableId="1045372593">
    <w:abstractNumId w:val="23"/>
  </w:num>
  <w:num w:numId="13" w16cid:durableId="1267542384">
    <w:abstractNumId w:val="18"/>
  </w:num>
  <w:num w:numId="14" w16cid:durableId="1400598218">
    <w:abstractNumId w:val="28"/>
  </w:num>
  <w:num w:numId="15" w16cid:durableId="622342243">
    <w:abstractNumId w:val="17"/>
  </w:num>
  <w:num w:numId="16" w16cid:durableId="1246917382">
    <w:abstractNumId w:val="5"/>
  </w:num>
  <w:num w:numId="17" w16cid:durableId="1642154857">
    <w:abstractNumId w:val="30"/>
  </w:num>
  <w:num w:numId="18" w16cid:durableId="1036124525">
    <w:abstractNumId w:val="41"/>
  </w:num>
  <w:num w:numId="19" w16cid:durableId="491483735">
    <w:abstractNumId w:val="25"/>
  </w:num>
  <w:num w:numId="20" w16cid:durableId="386538800">
    <w:abstractNumId w:val="27"/>
  </w:num>
  <w:num w:numId="21" w16cid:durableId="874317754">
    <w:abstractNumId w:val="29"/>
  </w:num>
  <w:num w:numId="22" w16cid:durableId="877355573">
    <w:abstractNumId w:val="10"/>
  </w:num>
  <w:num w:numId="23" w16cid:durableId="1662001319">
    <w:abstractNumId w:val="48"/>
  </w:num>
  <w:num w:numId="24" w16cid:durableId="840002899">
    <w:abstractNumId w:val="11"/>
  </w:num>
  <w:num w:numId="25" w16cid:durableId="542207264">
    <w:abstractNumId w:val="38"/>
  </w:num>
  <w:num w:numId="26" w16cid:durableId="844855962">
    <w:abstractNumId w:val="34"/>
  </w:num>
  <w:num w:numId="27" w16cid:durableId="1015153162">
    <w:abstractNumId w:val="13"/>
  </w:num>
  <w:num w:numId="28" w16cid:durableId="1479345073">
    <w:abstractNumId w:val="46"/>
  </w:num>
  <w:num w:numId="29" w16cid:durableId="1441609328">
    <w:abstractNumId w:val="19"/>
  </w:num>
  <w:num w:numId="30" w16cid:durableId="1580138932">
    <w:abstractNumId w:val="52"/>
  </w:num>
  <w:num w:numId="31" w16cid:durableId="1428503437">
    <w:abstractNumId w:val="14"/>
  </w:num>
  <w:num w:numId="32" w16cid:durableId="670372608">
    <w:abstractNumId w:val="20"/>
  </w:num>
  <w:num w:numId="33" w16cid:durableId="209419758">
    <w:abstractNumId w:val="26"/>
  </w:num>
  <w:num w:numId="34" w16cid:durableId="809127183">
    <w:abstractNumId w:val="47"/>
  </w:num>
  <w:num w:numId="35" w16cid:durableId="1674990772">
    <w:abstractNumId w:val="43"/>
  </w:num>
  <w:num w:numId="36" w16cid:durableId="329792136">
    <w:abstractNumId w:val="2"/>
  </w:num>
  <w:num w:numId="37" w16cid:durableId="510607213">
    <w:abstractNumId w:val="35"/>
  </w:num>
  <w:num w:numId="38" w16cid:durableId="1082944665">
    <w:abstractNumId w:val="6"/>
  </w:num>
  <w:num w:numId="39" w16cid:durableId="498740484">
    <w:abstractNumId w:val="24"/>
  </w:num>
  <w:num w:numId="40" w16cid:durableId="552692193">
    <w:abstractNumId w:val="32"/>
  </w:num>
  <w:num w:numId="41" w16cid:durableId="1352296458">
    <w:abstractNumId w:val="36"/>
  </w:num>
  <w:num w:numId="42" w16cid:durableId="1645886384">
    <w:abstractNumId w:val="39"/>
  </w:num>
  <w:num w:numId="43" w16cid:durableId="119303746">
    <w:abstractNumId w:val="37"/>
  </w:num>
  <w:num w:numId="44" w16cid:durableId="1835611039">
    <w:abstractNumId w:val="40"/>
  </w:num>
  <w:num w:numId="45" w16cid:durableId="286398890">
    <w:abstractNumId w:val="16"/>
  </w:num>
  <w:num w:numId="46" w16cid:durableId="1121656149">
    <w:abstractNumId w:val="42"/>
  </w:num>
  <w:num w:numId="47" w16cid:durableId="218253227">
    <w:abstractNumId w:val="44"/>
  </w:num>
  <w:num w:numId="48" w16cid:durableId="436680128">
    <w:abstractNumId w:val="1"/>
  </w:num>
  <w:num w:numId="49" w16cid:durableId="1732651931">
    <w:abstractNumId w:val="33"/>
  </w:num>
  <w:num w:numId="50" w16cid:durableId="2011834498">
    <w:abstractNumId w:val="21"/>
  </w:num>
  <w:num w:numId="51" w16cid:durableId="371348109">
    <w:abstractNumId w:val="51"/>
  </w:num>
  <w:num w:numId="52" w16cid:durableId="1010986260">
    <w:abstractNumId w:val="22"/>
  </w:num>
  <w:num w:numId="53" w16cid:durableId="147266867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227699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7150"/>
    <w:rsid w:val="0001082F"/>
    <w:rsid w:val="00014A3D"/>
    <w:rsid w:val="0002552C"/>
    <w:rsid w:val="00035546"/>
    <w:rsid w:val="00061011"/>
    <w:rsid w:val="00062753"/>
    <w:rsid w:val="000648CF"/>
    <w:rsid w:val="00077776"/>
    <w:rsid w:val="000924F5"/>
    <w:rsid w:val="00097BCA"/>
    <w:rsid w:val="000B489A"/>
    <w:rsid w:val="000D2995"/>
    <w:rsid w:val="000E0174"/>
    <w:rsid w:val="00105B3F"/>
    <w:rsid w:val="00143F51"/>
    <w:rsid w:val="00147DEF"/>
    <w:rsid w:val="00152D52"/>
    <w:rsid w:val="0016210E"/>
    <w:rsid w:val="001708FB"/>
    <w:rsid w:val="00174F1F"/>
    <w:rsid w:val="001758E5"/>
    <w:rsid w:val="001831B3"/>
    <w:rsid w:val="00183E39"/>
    <w:rsid w:val="0019324A"/>
    <w:rsid w:val="00193F47"/>
    <w:rsid w:val="001943B6"/>
    <w:rsid w:val="001A41FF"/>
    <w:rsid w:val="001B0E39"/>
    <w:rsid w:val="001C7860"/>
    <w:rsid w:val="001D52D7"/>
    <w:rsid w:val="001D5E5E"/>
    <w:rsid w:val="001E07C7"/>
    <w:rsid w:val="001E6E45"/>
    <w:rsid w:val="001F7F2B"/>
    <w:rsid w:val="00202F8E"/>
    <w:rsid w:val="00210057"/>
    <w:rsid w:val="00210448"/>
    <w:rsid w:val="00220D6D"/>
    <w:rsid w:val="002276B7"/>
    <w:rsid w:val="00227834"/>
    <w:rsid w:val="00235712"/>
    <w:rsid w:val="00250A3F"/>
    <w:rsid w:val="00257C5C"/>
    <w:rsid w:val="0027679D"/>
    <w:rsid w:val="00283F55"/>
    <w:rsid w:val="00291404"/>
    <w:rsid w:val="0029512E"/>
    <w:rsid w:val="002B2A96"/>
    <w:rsid w:val="002B3C4E"/>
    <w:rsid w:val="002B4F3A"/>
    <w:rsid w:val="002C3A8B"/>
    <w:rsid w:val="002E445B"/>
    <w:rsid w:val="00301260"/>
    <w:rsid w:val="00312DFC"/>
    <w:rsid w:val="00334099"/>
    <w:rsid w:val="0037500C"/>
    <w:rsid w:val="00382B3E"/>
    <w:rsid w:val="003B65D6"/>
    <w:rsid w:val="003B6DB9"/>
    <w:rsid w:val="003E74FE"/>
    <w:rsid w:val="003F486F"/>
    <w:rsid w:val="00406B48"/>
    <w:rsid w:val="0041071A"/>
    <w:rsid w:val="0041278E"/>
    <w:rsid w:val="004155BC"/>
    <w:rsid w:val="004350CE"/>
    <w:rsid w:val="004447D4"/>
    <w:rsid w:val="0046348C"/>
    <w:rsid w:val="00465DBB"/>
    <w:rsid w:val="00470D26"/>
    <w:rsid w:val="004732A1"/>
    <w:rsid w:val="00481FEE"/>
    <w:rsid w:val="004871C2"/>
    <w:rsid w:val="00491244"/>
    <w:rsid w:val="00495636"/>
    <w:rsid w:val="00497150"/>
    <w:rsid w:val="004A464A"/>
    <w:rsid w:val="004A4C20"/>
    <w:rsid w:val="004B774A"/>
    <w:rsid w:val="004C0566"/>
    <w:rsid w:val="004C1373"/>
    <w:rsid w:val="004C2161"/>
    <w:rsid w:val="004E7E4B"/>
    <w:rsid w:val="00514A2E"/>
    <w:rsid w:val="00525B0A"/>
    <w:rsid w:val="00530C8A"/>
    <w:rsid w:val="00530F70"/>
    <w:rsid w:val="00536428"/>
    <w:rsid w:val="005504DC"/>
    <w:rsid w:val="005524AB"/>
    <w:rsid w:val="00561970"/>
    <w:rsid w:val="005639A8"/>
    <w:rsid w:val="0057776E"/>
    <w:rsid w:val="00585837"/>
    <w:rsid w:val="00594ED4"/>
    <w:rsid w:val="00596E0E"/>
    <w:rsid w:val="005A7721"/>
    <w:rsid w:val="005B2F09"/>
    <w:rsid w:val="005D188E"/>
    <w:rsid w:val="005E141E"/>
    <w:rsid w:val="005F0780"/>
    <w:rsid w:val="00601D46"/>
    <w:rsid w:val="006068B7"/>
    <w:rsid w:val="00610130"/>
    <w:rsid w:val="006115C2"/>
    <w:rsid w:val="00620E2B"/>
    <w:rsid w:val="00625EB2"/>
    <w:rsid w:val="00630068"/>
    <w:rsid w:val="00640B5E"/>
    <w:rsid w:val="00642B89"/>
    <w:rsid w:val="00656A51"/>
    <w:rsid w:val="0066536A"/>
    <w:rsid w:val="006845C3"/>
    <w:rsid w:val="006853C3"/>
    <w:rsid w:val="00686C05"/>
    <w:rsid w:val="006A720E"/>
    <w:rsid w:val="006B5A53"/>
    <w:rsid w:val="006B7BC3"/>
    <w:rsid w:val="006C5C10"/>
    <w:rsid w:val="006C64F9"/>
    <w:rsid w:val="006D32B6"/>
    <w:rsid w:val="006F2CA8"/>
    <w:rsid w:val="006F4757"/>
    <w:rsid w:val="006F5479"/>
    <w:rsid w:val="0070143F"/>
    <w:rsid w:val="00710D1C"/>
    <w:rsid w:val="0072306A"/>
    <w:rsid w:val="00732BB5"/>
    <w:rsid w:val="00733F18"/>
    <w:rsid w:val="0075118D"/>
    <w:rsid w:val="00756397"/>
    <w:rsid w:val="00761273"/>
    <w:rsid w:val="00763C22"/>
    <w:rsid w:val="00792EE5"/>
    <w:rsid w:val="007A64EE"/>
    <w:rsid w:val="007B081D"/>
    <w:rsid w:val="007B2DA4"/>
    <w:rsid w:val="007B5577"/>
    <w:rsid w:val="007C06FD"/>
    <w:rsid w:val="008016AE"/>
    <w:rsid w:val="0082466A"/>
    <w:rsid w:val="00832FF8"/>
    <w:rsid w:val="0083589F"/>
    <w:rsid w:val="00841C6D"/>
    <w:rsid w:val="00841D7D"/>
    <w:rsid w:val="00870EDD"/>
    <w:rsid w:val="008763C5"/>
    <w:rsid w:val="008932B6"/>
    <w:rsid w:val="008A4534"/>
    <w:rsid w:val="008A53FE"/>
    <w:rsid w:val="008A705B"/>
    <w:rsid w:val="008B2C48"/>
    <w:rsid w:val="008B5B4A"/>
    <w:rsid w:val="008B7033"/>
    <w:rsid w:val="008D4CB7"/>
    <w:rsid w:val="008F223E"/>
    <w:rsid w:val="009030AC"/>
    <w:rsid w:val="009043C4"/>
    <w:rsid w:val="00904C6F"/>
    <w:rsid w:val="00912CC6"/>
    <w:rsid w:val="009167B0"/>
    <w:rsid w:val="0092564B"/>
    <w:rsid w:val="00926370"/>
    <w:rsid w:val="009347DD"/>
    <w:rsid w:val="0096365E"/>
    <w:rsid w:val="00963BA9"/>
    <w:rsid w:val="00981BC0"/>
    <w:rsid w:val="009844C9"/>
    <w:rsid w:val="00992A25"/>
    <w:rsid w:val="009B3F23"/>
    <w:rsid w:val="009C28EE"/>
    <w:rsid w:val="009C41A5"/>
    <w:rsid w:val="009E0ED1"/>
    <w:rsid w:val="009E24C7"/>
    <w:rsid w:val="009E5D28"/>
    <w:rsid w:val="009F34DD"/>
    <w:rsid w:val="00A02BBF"/>
    <w:rsid w:val="00A15EFC"/>
    <w:rsid w:val="00A20D2F"/>
    <w:rsid w:val="00A35D6D"/>
    <w:rsid w:val="00A418B9"/>
    <w:rsid w:val="00A516ED"/>
    <w:rsid w:val="00A62FAB"/>
    <w:rsid w:val="00A77296"/>
    <w:rsid w:val="00A84C70"/>
    <w:rsid w:val="00A94A0D"/>
    <w:rsid w:val="00A967F0"/>
    <w:rsid w:val="00A96B3C"/>
    <w:rsid w:val="00AB434A"/>
    <w:rsid w:val="00AE3CE6"/>
    <w:rsid w:val="00AE3F44"/>
    <w:rsid w:val="00AF3314"/>
    <w:rsid w:val="00B03E93"/>
    <w:rsid w:val="00B10DB1"/>
    <w:rsid w:val="00B24218"/>
    <w:rsid w:val="00B25195"/>
    <w:rsid w:val="00B57578"/>
    <w:rsid w:val="00B6194E"/>
    <w:rsid w:val="00B61A58"/>
    <w:rsid w:val="00B62546"/>
    <w:rsid w:val="00B62AB5"/>
    <w:rsid w:val="00B64012"/>
    <w:rsid w:val="00B67444"/>
    <w:rsid w:val="00B92BC8"/>
    <w:rsid w:val="00B96340"/>
    <w:rsid w:val="00BA0288"/>
    <w:rsid w:val="00BA4256"/>
    <w:rsid w:val="00BC0B7E"/>
    <w:rsid w:val="00BC349B"/>
    <w:rsid w:val="00BC3E20"/>
    <w:rsid w:val="00BC5432"/>
    <w:rsid w:val="00BD2913"/>
    <w:rsid w:val="00BE25BA"/>
    <w:rsid w:val="00BF2878"/>
    <w:rsid w:val="00C03880"/>
    <w:rsid w:val="00C152FA"/>
    <w:rsid w:val="00C312C0"/>
    <w:rsid w:val="00C3363B"/>
    <w:rsid w:val="00C37B0F"/>
    <w:rsid w:val="00C46DF2"/>
    <w:rsid w:val="00C470CA"/>
    <w:rsid w:val="00C56231"/>
    <w:rsid w:val="00C66A0C"/>
    <w:rsid w:val="00C84C99"/>
    <w:rsid w:val="00C9039B"/>
    <w:rsid w:val="00C91252"/>
    <w:rsid w:val="00CB2A3E"/>
    <w:rsid w:val="00CB70E9"/>
    <w:rsid w:val="00CC61BA"/>
    <w:rsid w:val="00CD7BF4"/>
    <w:rsid w:val="00CE3784"/>
    <w:rsid w:val="00CE3F87"/>
    <w:rsid w:val="00CE433B"/>
    <w:rsid w:val="00CF6EDF"/>
    <w:rsid w:val="00D00A60"/>
    <w:rsid w:val="00D01154"/>
    <w:rsid w:val="00D143E0"/>
    <w:rsid w:val="00D1744E"/>
    <w:rsid w:val="00D27F99"/>
    <w:rsid w:val="00D40131"/>
    <w:rsid w:val="00D44077"/>
    <w:rsid w:val="00D46D5D"/>
    <w:rsid w:val="00D51AAA"/>
    <w:rsid w:val="00D60F9C"/>
    <w:rsid w:val="00D62783"/>
    <w:rsid w:val="00D64DBB"/>
    <w:rsid w:val="00D673A7"/>
    <w:rsid w:val="00D737D1"/>
    <w:rsid w:val="00D778D0"/>
    <w:rsid w:val="00D84974"/>
    <w:rsid w:val="00D9145D"/>
    <w:rsid w:val="00D95722"/>
    <w:rsid w:val="00D974CB"/>
    <w:rsid w:val="00DA3DF1"/>
    <w:rsid w:val="00DA452F"/>
    <w:rsid w:val="00DA5E6B"/>
    <w:rsid w:val="00DB1CD9"/>
    <w:rsid w:val="00DB4735"/>
    <w:rsid w:val="00DB62A6"/>
    <w:rsid w:val="00DD464B"/>
    <w:rsid w:val="00DE02E7"/>
    <w:rsid w:val="00DE33E2"/>
    <w:rsid w:val="00DF1953"/>
    <w:rsid w:val="00DF1F10"/>
    <w:rsid w:val="00DF6872"/>
    <w:rsid w:val="00E00252"/>
    <w:rsid w:val="00E028FC"/>
    <w:rsid w:val="00E050AF"/>
    <w:rsid w:val="00E065A3"/>
    <w:rsid w:val="00E22B83"/>
    <w:rsid w:val="00E267A0"/>
    <w:rsid w:val="00E26C6B"/>
    <w:rsid w:val="00E30A43"/>
    <w:rsid w:val="00E35DEF"/>
    <w:rsid w:val="00E35FD8"/>
    <w:rsid w:val="00E36F2E"/>
    <w:rsid w:val="00E447E4"/>
    <w:rsid w:val="00E52DB4"/>
    <w:rsid w:val="00E54C2A"/>
    <w:rsid w:val="00E63B25"/>
    <w:rsid w:val="00EA0AF9"/>
    <w:rsid w:val="00EA1A06"/>
    <w:rsid w:val="00EA4BD4"/>
    <w:rsid w:val="00EB285F"/>
    <w:rsid w:val="00EB2AA8"/>
    <w:rsid w:val="00EB3719"/>
    <w:rsid w:val="00EC3DF6"/>
    <w:rsid w:val="00EC5FE8"/>
    <w:rsid w:val="00ED11A5"/>
    <w:rsid w:val="00ED648C"/>
    <w:rsid w:val="00EE0F5D"/>
    <w:rsid w:val="00EF47B2"/>
    <w:rsid w:val="00EF508D"/>
    <w:rsid w:val="00F150DF"/>
    <w:rsid w:val="00F2372B"/>
    <w:rsid w:val="00F347DD"/>
    <w:rsid w:val="00F42954"/>
    <w:rsid w:val="00F42ABF"/>
    <w:rsid w:val="00F472ED"/>
    <w:rsid w:val="00F54099"/>
    <w:rsid w:val="00F56DB0"/>
    <w:rsid w:val="00F625FC"/>
    <w:rsid w:val="00F63EFB"/>
    <w:rsid w:val="00F6431B"/>
    <w:rsid w:val="00F67760"/>
    <w:rsid w:val="00F67C08"/>
    <w:rsid w:val="00F7072C"/>
    <w:rsid w:val="00F72C13"/>
    <w:rsid w:val="00F914CF"/>
    <w:rsid w:val="00FA0C3E"/>
    <w:rsid w:val="00FA1EBB"/>
    <w:rsid w:val="00FA2E38"/>
    <w:rsid w:val="00FA5BDA"/>
    <w:rsid w:val="00FB37C3"/>
    <w:rsid w:val="00FD1B2C"/>
    <w:rsid w:val="00FE6542"/>
    <w:rsid w:val="00FF7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EC8CAE9"/>
  <w15:docId w15:val="{769AC048-8B2C-4444-AC0C-9E42395E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1154"/>
  </w:style>
  <w:style w:type="paragraph" w:styleId="1">
    <w:name w:val="heading 1"/>
    <w:basedOn w:val="a"/>
    <w:next w:val="a"/>
    <w:link w:val="10"/>
    <w:uiPriority w:val="9"/>
    <w:qFormat/>
    <w:rsid w:val="005777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qFormat/>
    <w:rsid w:val="006B5A53"/>
    <w:pPr>
      <w:keepNext/>
      <w:spacing w:after="0" w:line="240" w:lineRule="auto"/>
      <w:outlineLvl w:val="4"/>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8F223E"/>
  </w:style>
  <w:style w:type="paragraph" w:customStyle="1" w:styleId="p2">
    <w:name w:val="p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F223E"/>
  </w:style>
  <w:style w:type="character" w:customStyle="1" w:styleId="s2">
    <w:name w:val="s2"/>
    <w:basedOn w:val="a0"/>
    <w:rsid w:val="008F223E"/>
  </w:style>
  <w:style w:type="character" w:customStyle="1" w:styleId="s3">
    <w:name w:val="s3"/>
    <w:basedOn w:val="a0"/>
    <w:rsid w:val="008F223E"/>
  </w:style>
  <w:style w:type="paragraph" w:customStyle="1" w:styleId="p5">
    <w:name w:val="p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8F223E"/>
  </w:style>
  <w:style w:type="character" w:customStyle="1" w:styleId="s5">
    <w:name w:val="s5"/>
    <w:basedOn w:val="a0"/>
    <w:rsid w:val="008F223E"/>
  </w:style>
  <w:style w:type="paragraph" w:customStyle="1" w:styleId="p12">
    <w:name w:val="p1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8F223E"/>
  </w:style>
  <w:style w:type="paragraph" w:customStyle="1" w:styleId="p13">
    <w:name w:val="p1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8F223E"/>
  </w:style>
  <w:style w:type="paragraph" w:customStyle="1" w:styleId="p15">
    <w:name w:val="p1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8F223E"/>
  </w:style>
  <w:style w:type="paragraph" w:customStyle="1" w:styleId="p16">
    <w:name w:val="p1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8F223E"/>
  </w:style>
  <w:style w:type="paragraph" w:customStyle="1" w:styleId="p18">
    <w:name w:val="p1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0"/>
    <w:rsid w:val="008F223E"/>
  </w:style>
  <w:style w:type="paragraph" w:customStyle="1" w:styleId="p22">
    <w:name w:val="p2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8F223E"/>
  </w:style>
  <w:style w:type="paragraph" w:customStyle="1" w:styleId="p24">
    <w:name w:val="p2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8F223E"/>
  </w:style>
  <w:style w:type="paragraph" w:customStyle="1" w:styleId="p28">
    <w:name w:val="p2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8F223E"/>
  </w:style>
  <w:style w:type="paragraph" w:customStyle="1" w:styleId="p30">
    <w:name w:val="p3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4">
    <w:name w:val="s14"/>
    <w:basedOn w:val="a0"/>
    <w:rsid w:val="008F223E"/>
  </w:style>
  <w:style w:type="paragraph" w:customStyle="1" w:styleId="p31">
    <w:name w:val="p3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3">
    <w:name w:val="p3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8F223E"/>
  </w:style>
  <w:style w:type="paragraph" w:customStyle="1" w:styleId="p37">
    <w:name w:val="p3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8F223E"/>
  </w:style>
  <w:style w:type="paragraph" w:customStyle="1" w:styleId="p39">
    <w:name w:val="p3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0">
    <w:name w:val="p4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7">
    <w:name w:val="s17"/>
    <w:basedOn w:val="a0"/>
    <w:rsid w:val="008F223E"/>
  </w:style>
  <w:style w:type="paragraph" w:customStyle="1" w:styleId="p47">
    <w:name w:val="p4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8">
    <w:name w:val="p4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0">
    <w:name w:val="p5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4">
    <w:name w:val="p5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7">
    <w:name w:val="p5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8">
    <w:name w:val="s18"/>
    <w:basedOn w:val="a0"/>
    <w:rsid w:val="008F223E"/>
  </w:style>
  <w:style w:type="paragraph" w:customStyle="1" w:styleId="p58">
    <w:name w:val="p5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9">
    <w:name w:val="s19"/>
    <w:basedOn w:val="a0"/>
    <w:rsid w:val="008F223E"/>
  </w:style>
  <w:style w:type="paragraph" w:customStyle="1" w:styleId="p64">
    <w:name w:val="p6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8F223E"/>
  </w:style>
  <w:style w:type="paragraph" w:customStyle="1" w:styleId="p65">
    <w:name w:val="p6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7">
    <w:name w:val="p6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8F223E"/>
  </w:style>
  <w:style w:type="paragraph" w:customStyle="1" w:styleId="p68">
    <w:name w:val="p6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8F223E"/>
  </w:style>
  <w:style w:type="character" w:customStyle="1" w:styleId="s23">
    <w:name w:val="s23"/>
    <w:basedOn w:val="a0"/>
    <w:rsid w:val="008F223E"/>
  </w:style>
  <w:style w:type="paragraph" w:customStyle="1" w:styleId="p70">
    <w:name w:val="p7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3">
    <w:name w:val="p7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2C3A8B"/>
    <w:pPr>
      <w:spacing w:after="0" w:line="240" w:lineRule="auto"/>
      <w:ind w:firstLine="539"/>
    </w:pPr>
    <w:rPr>
      <w:rFonts w:ascii="Arial" w:hAnsi="Arial" w:cs="Arial"/>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rmal (Web)"/>
    <w:basedOn w:val="a"/>
    <w:uiPriority w:val="99"/>
    <w:unhideWhenUsed/>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C3A8B"/>
    <w:rPr>
      <w:b/>
      <w:bCs/>
    </w:rPr>
  </w:style>
  <w:style w:type="paragraph" w:customStyle="1" w:styleId="c12">
    <w:name w:val="c12"/>
    <w:basedOn w:val="a"/>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C3A8B"/>
  </w:style>
  <w:style w:type="character" w:customStyle="1" w:styleId="50">
    <w:name w:val="Заголовок 5 Знак"/>
    <w:basedOn w:val="a0"/>
    <w:link w:val="5"/>
    <w:rsid w:val="006B5A53"/>
    <w:rPr>
      <w:rFonts w:ascii="Times New Roman" w:eastAsia="Times New Roman" w:hAnsi="Times New Roman" w:cs="Times New Roman"/>
      <w:sz w:val="28"/>
      <w:szCs w:val="24"/>
      <w:lang w:eastAsia="ru-RU"/>
    </w:rPr>
  </w:style>
  <w:style w:type="numbering" w:customStyle="1" w:styleId="2">
    <w:name w:val="Нет списка2"/>
    <w:next w:val="a2"/>
    <w:semiHidden/>
    <w:unhideWhenUsed/>
    <w:rsid w:val="006B5A53"/>
  </w:style>
  <w:style w:type="table" w:customStyle="1" w:styleId="12">
    <w:name w:val="Сетка таблицы1"/>
    <w:basedOn w:val="a1"/>
    <w:next w:val="a3"/>
    <w:uiPriority w:val="59"/>
    <w:rsid w:val="006B5A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aption"/>
    <w:basedOn w:val="a"/>
    <w:next w:val="a"/>
    <w:qFormat/>
    <w:rsid w:val="006B5A53"/>
    <w:pPr>
      <w:spacing w:after="0" w:line="240" w:lineRule="auto"/>
    </w:pPr>
    <w:rPr>
      <w:rFonts w:ascii="Times New Roman" w:eastAsia="Times New Roman" w:hAnsi="Times New Roman" w:cs="Times New Roman"/>
      <w:sz w:val="32"/>
      <w:szCs w:val="24"/>
      <w:lang w:eastAsia="ru-RU"/>
    </w:rPr>
  </w:style>
  <w:style w:type="character" w:customStyle="1" w:styleId="a7">
    <w:name w:val="Без интервала Знак"/>
    <w:link w:val="a8"/>
    <w:uiPriority w:val="1"/>
    <w:locked/>
    <w:rsid w:val="006B5A53"/>
    <w:rPr>
      <w:sz w:val="28"/>
    </w:rPr>
  </w:style>
  <w:style w:type="paragraph" w:styleId="a8">
    <w:name w:val="No Spacing"/>
    <w:link w:val="a7"/>
    <w:uiPriority w:val="1"/>
    <w:qFormat/>
    <w:rsid w:val="006B5A53"/>
    <w:pPr>
      <w:spacing w:after="0" w:line="240" w:lineRule="auto"/>
    </w:pPr>
    <w:rPr>
      <w:sz w:val="28"/>
    </w:rPr>
  </w:style>
  <w:style w:type="paragraph" w:styleId="a9">
    <w:name w:val="List Paragraph"/>
    <w:basedOn w:val="a"/>
    <w:uiPriority w:val="34"/>
    <w:qFormat/>
    <w:rsid w:val="006B5A53"/>
    <w:pPr>
      <w:ind w:left="720"/>
      <w:contextualSpacing/>
    </w:pPr>
    <w:rPr>
      <w:rFonts w:ascii="Calibri" w:eastAsia="Times New Roman" w:hAnsi="Calibri" w:cs="Times New Roman"/>
      <w:lang w:eastAsia="ru-RU"/>
    </w:rPr>
  </w:style>
  <w:style w:type="table" w:customStyle="1" w:styleId="110">
    <w:name w:val="Сетка таблицы11"/>
    <w:basedOn w:val="a1"/>
    <w:next w:val="a3"/>
    <w:uiPriority w:val="59"/>
    <w:rsid w:val="006B5A5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
    <w:link w:val="ab"/>
    <w:uiPriority w:val="99"/>
    <w:rsid w:val="006B5A53"/>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0"/>
    <w:link w:val="aa"/>
    <w:uiPriority w:val="99"/>
    <w:rsid w:val="006B5A53"/>
    <w:rPr>
      <w:rFonts w:ascii="Tahoma" w:eastAsia="Times New Roman" w:hAnsi="Tahoma" w:cs="Times New Roman"/>
      <w:sz w:val="16"/>
      <w:szCs w:val="16"/>
      <w:lang w:val="x-none" w:eastAsia="x-none"/>
    </w:rPr>
  </w:style>
  <w:style w:type="table" w:customStyle="1" w:styleId="20">
    <w:name w:val="Сетка таблицы2"/>
    <w:basedOn w:val="a1"/>
    <w:next w:val="a3"/>
    <w:uiPriority w:val="59"/>
    <w:rsid w:val="00E065A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Title"/>
    <w:basedOn w:val="a"/>
    <w:next w:val="a"/>
    <w:link w:val="ad"/>
    <w:uiPriority w:val="99"/>
    <w:qFormat/>
    <w:rsid w:val="00EB3719"/>
    <w:pPr>
      <w:spacing w:before="240" w:after="60" w:line="240" w:lineRule="auto"/>
      <w:jc w:val="center"/>
      <w:outlineLvl w:val="0"/>
    </w:pPr>
    <w:rPr>
      <w:rFonts w:ascii="Cambria" w:eastAsia="Times New Roman" w:hAnsi="Cambria" w:cs="Cambria"/>
      <w:b/>
      <w:bCs/>
      <w:kern w:val="28"/>
      <w:sz w:val="32"/>
      <w:szCs w:val="32"/>
      <w:lang w:eastAsia="ru-RU"/>
    </w:rPr>
  </w:style>
  <w:style w:type="character" w:customStyle="1" w:styleId="ad">
    <w:name w:val="Заголовок Знак"/>
    <w:basedOn w:val="a0"/>
    <w:link w:val="ac"/>
    <w:uiPriority w:val="99"/>
    <w:rsid w:val="00EB3719"/>
    <w:rPr>
      <w:rFonts w:ascii="Cambria" w:eastAsia="Times New Roman" w:hAnsi="Cambria" w:cs="Cambria"/>
      <w:b/>
      <w:bCs/>
      <w:kern w:val="28"/>
      <w:sz w:val="32"/>
      <w:szCs w:val="32"/>
      <w:lang w:eastAsia="ru-RU"/>
    </w:rPr>
  </w:style>
  <w:style w:type="paragraph" w:customStyle="1" w:styleId="Default">
    <w:name w:val="Default"/>
    <w:uiPriority w:val="99"/>
    <w:rsid w:val="00EB37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e">
    <w:name w:val="footer"/>
    <w:basedOn w:val="a"/>
    <w:link w:val="af"/>
    <w:uiPriority w:val="99"/>
    <w:unhideWhenUsed/>
    <w:rsid w:val="008A453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A4534"/>
  </w:style>
  <w:style w:type="character" w:styleId="af0">
    <w:name w:val="line number"/>
    <w:basedOn w:val="a0"/>
    <w:uiPriority w:val="99"/>
    <w:semiHidden/>
    <w:unhideWhenUsed/>
    <w:rsid w:val="00B10DB1"/>
  </w:style>
  <w:style w:type="paragraph" w:styleId="af1">
    <w:name w:val="header"/>
    <w:basedOn w:val="a"/>
    <w:link w:val="af2"/>
    <w:uiPriority w:val="99"/>
    <w:unhideWhenUsed/>
    <w:rsid w:val="00B10DB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B10DB1"/>
  </w:style>
  <w:style w:type="paragraph" w:customStyle="1" w:styleId="Standard">
    <w:name w:val="Standard"/>
    <w:rsid w:val="00035546"/>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rsid w:val="00035546"/>
    <w:pPr>
      <w:suppressLineNumbers/>
    </w:pPr>
  </w:style>
  <w:style w:type="paragraph" w:customStyle="1" w:styleId="c8">
    <w:name w:val="c8"/>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F6872"/>
  </w:style>
  <w:style w:type="paragraph" w:customStyle="1" w:styleId="c7">
    <w:name w:val="c7"/>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F6872"/>
  </w:style>
  <w:style w:type="character" w:styleId="af3">
    <w:name w:val="Hyperlink"/>
    <w:basedOn w:val="a0"/>
    <w:uiPriority w:val="99"/>
    <w:semiHidden/>
    <w:unhideWhenUsed/>
    <w:rsid w:val="00DF6872"/>
    <w:rPr>
      <w:color w:val="0000FF"/>
      <w:u w:val="single"/>
    </w:rPr>
  </w:style>
  <w:style w:type="paragraph" w:customStyle="1" w:styleId="c2">
    <w:name w:val="c2"/>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
    <w:name w:val="Сетка таблицы3"/>
    <w:basedOn w:val="a1"/>
    <w:next w:val="a3"/>
    <w:rsid w:val="00E52D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rsid w:val="00E52D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7776E"/>
    <w:rPr>
      <w:rFonts w:asciiTheme="majorHAnsi" w:eastAsiaTheme="majorEastAsia" w:hAnsiTheme="majorHAnsi" w:cstheme="majorBidi"/>
      <w:color w:val="365F91" w:themeColor="accent1" w:themeShade="BF"/>
      <w:sz w:val="32"/>
      <w:szCs w:val="32"/>
    </w:rPr>
  </w:style>
  <w:style w:type="table" w:customStyle="1" w:styleId="51">
    <w:name w:val="Сетка таблицы5"/>
    <w:basedOn w:val="a1"/>
    <w:next w:val="a3"/>
    <w:uiPriority w:val="59"/>
    <w:rsid w:val="0022783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
    <w:name w:val="Нет списка3"/>
    <w:next w:val="a2"/>
    <w:uiPriority w:val="99"/>
    <w:semiHidden/>
    <w:unhideWhenUsed/>
    <w:rsid w:val="00227834"/>
  </w:style>
  <w:style w:type="table" w:customStyle="1" w:styleId="6">
    <w:name w:val="Сетка таблицы6"/>
    <w:basedOn w:val="a1"/>
    <w:next w:val="a3"/>
    <w:uiPriority w:val="59"/>
    <w:rsid w:val="00227834"/>
    <w:pPr>
      <w:spacing w:after="0" w:line="240" w:lineRule="auto"/>
      <w:ind w:firstLine="539"/>
    </w:pPr>
    <w:rPr>
      <w:rFonts w:ascii="Arial" w:hAnsi="Arial" w:cs="Arial"/>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
    <w:name w:val="Нет списка4"/>
    <w:next w:val="a2"/>
    <w:semiHidden/>
    <w:rsid w:val="00227834"/>
  </w:style>
  <w:style w:type="table" w:customStyle="1" w:styleId="7">
    <w:name w:val="Сетка таблицы7"/>
    <w:basedOn w:val="a1"/>
    <w:next w:val="a3"/>
    <w:uiPriority w:val="59"/>
    <w:rsid w:val="0022783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uiPriority w:val="59"/>
    <w:rsid w:val="0022783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1">
    <w:name w:val="c1"/>
    <w:basedOn w:val="a0"/>
    <w:rsid w:val="009030AC"/>
  </w:style>
  <w:style w:type="character" w:customStyle="1" w:styleId="c18">
    <w:name w:val="c18"/>
    <w:basedOn w:val="a0"/>
    <w:rsid w:val="009030AC"/>
  </w:style>
  <w:style w:type="character" w:customStyle="1" w:styleId="c11">
    <w:name w:val="c11"/>
    <w:basedOn w:val="a0"/>
    <w:rsid w:val="009030AC"/>
  </w:style>
  <w:style w:type="character" w:customStyle="1" w:styleId="c0">
    <w:name w:val="c0"/>
    <w:basedOn w:val="a0"/>
    <w:rsid w:val="005D188E"/>
  </w:style>
  <w:style w:type="character" w:customStyle="1" w:styleId="c33">
    <w:name w:val="c33"/>
    <w:basedOn w:val="a0"/>
    <w:rsid w:val="005D1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81698">
      <w:bodyDiv w:val="1"/>
      <w:marLeft w:val="0"/>
      <w:marRight w:val="0"/>
      <w:marTop w:val="0"/>
      <w:marBottom w:val="0"/>
      <w:divBdr>
        <w:top w:val="none" w:sz="0" w:space="0" w:color="auto"/>
        <w:left w:val="none" w:sz="0" w:space="0" w:color="auto"/>
        <w:bottom w:val="none" w:sz="0" w:space="0" w:color="auto"/>
        <w:right w:val="none" w:sz="0" w:space="0" w:color="auto"/>
      </w:divBdr>
      <w:divsChild>
        <w:div w:id="453643932">
          <w:marLeft w:val="420"/>
          <w:marRight w:val="420"/>
          <w:marTop w:val="300"/>
          <w:marBottom w:val="1200"/>
          <w:divBdr>
            <w:top w:val="none" w:sz="0" w:space="0" w:color="auto"/>
            <w:left w:val="none" w:sz="0" w:space="0" w:color="auto"/>
            <w:bottom w:val="none" w:sz="0" w:space="0" w:color="auto"/>
            <w:right w:val="none" w:sz="0" w:space="0" w:color="auto"/>
          </w:divBdr>
          <w:divsChild>
            <w:div w:id="1127506451">
              <w:marLeft w:val="0"/>
              <w:marRight w:val="0"/>
              <w:marTop w:val="0"/>
              <w:marBottom w:val="0"/>
              <w:divBdr>
                <w:top w:val="none" w:sz="0" w:space="0" w:color="auto"/>
                <w:left w:val="none" w:sz="0" w:space="0" w:color="auto"/>
                <w:bottom w:val="none" w:sz="0" w:space="0" w:color="auto"/>
                <w:right w:val="none" w:sz="0" w:space="0" w:color="auto"/>
              </w:divBdr>
              <w:divsChild>
                <w:div w:id="882444360">
                  <w:marLeft w:val="0"/>
                  <w:marRight w:val="0"/>
                  <w:marTop w:val="150"/>
                  <w:marBottom w:val="150"/>
                  <w:divBdr>
                    <w:top w:val="none" w:sz="0" w:space="0" w:color="auto"/>
                    <w:left w:val="none" w:sz="0" w:space="0" w:color="auto"/>
                    <w:bottom w:val="none" w:sz="0" w:space="0" w:color="auto"/>
                    <w:right w:val="none" w:sz="0" w:space="0" w:color="auto"/>
                  </w:divBdr>
                  <w:divsChild>
                    <w:div w:id="1529444205">
                      <w:marLeft w:val="0"/>
                      <w:marRight w:val="0"/>
                      <w:marTop w:val="0"/>
                      <w:marBottom w:val="0"/>
                      <w:divBdr>
                        <w:top w:val="none" w:sz="0" w:space="0" w:color="auto"/>
                        <w:left w:val="none" w:sz="0" w:space="0" w:color="auto"/>
                        <w:bottom w:val="none" w:sz="0" w:space="0" w:color="auto"/>
                        <w:right w:val="none" w:sz="0" w:space="0" w:color="auto"/>
                      </w:divBdr>
                      <w:divsChild>
                        <w:div w:id="387535510">
                          <w:marLeft w:val="0"/>
                          <w:marRight w:val="0"/>
                          <w:marTop w:val="0"/>
                          <w:marBottom w:val="0"/>
                          <w:divBdr>
                            <w:top w:val="none" w:sz="0" w:space="0" w:color="auto"/>
                            <w:left w:val="none" w:sz="0" w:space="0" w:color="auto"/>
                            <w:bottom w:val="none" w:sz="0" w:space="0" w:color="auto"/>
                            <w:right w:val="none" w:sz="0" w:space="0" w:color="auto"/>
                          </w:divBdr>
                          <w:divsChild>
                            <w:div w:id="541527431">
                              <w:marLeft w:val="1133"/>
                              <w:marRight w:val="850"/>
                              <w:marTop w:val="566"/>
                              <w:marBottom w:val="567"/>
                              <w:divBdr>
                                <w:top w:val="none" w:sz="0" w:space="0" w:color="auto"/>
                                <w:left w:val="none" w:sz="0" w:space="0" w:color="auto"/>
                                <w:bottom w:val="none" w:sz="0" w:space="0" w:color="auto"/>
                                <w:right w:val="none" w:sz="0" w:space="0" w:color="auto"/>
                              </w:divBdr>
                            </w:div>
                            <w:div w:id="1747067634">
                              <w:marLeft w:val="850"/>
                              <w:marRight w:val="850"/>
                              <w:marTop w:val="850"/>
                              <w:marBottom w:val="850"/>
                              <w:divBdr>
                                <w:top w:val="none" w:sz="0" w:space="0" w:color="auto"/>
                                <w:left w:val="none" w:sz="0" w:space="0" w:color="auto"/>
                                <w:bottom w:val="none" w:sz="0" w:space="0" w:color="auto"/>
                                <w:right w:val="none" w:sz="0" w:space="0" w:color="auto"/>
                              </w:divBdr>
                            </w:div>
                            <w:div w:id="8604404">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75239">
      <w:bodyDiv w:val="1"/>
      <w:marLeft w:val="0"/>
      <w:marRight w:val="0"/>
      <w:marTop w:val="0"/>
      <w:marBottom w:val="0"/>
      <w:divBdr>
        <w:top w:val="none" w:sz="0" w:space="0" w:color="auto"/>
        <w:left w:val="none" w:sz="0" w:space="0" w:color="auto"/>
        <w:bottom w:val="none" w:sz="0" w:space="0" w:color="auto"/>
        <w:right w:val="none" w:sz="0" w:space="0" w:color="auto"/>
      </w:divBdr>
    </w:div>
    <w:div w:id="305595882">
      <w:bodyDiv w:val="1"/>
      <w:marLeft w:val="0"/>
      <w:marRight w:val="0"/>
      <w:marTop w:val="0"/>
      <w:marBottom w:val="0"/>
      <w:divBdr>
        <w:top w:val="none" w:sz="0" w:space="0" w:color="auto"/>
        <w:left w:val="none" w:sz="0" w:space="0" w:color="auto"/>
        <w:bottom w:val="none" w:sz="0" w:space="0" w:color="auto"/>
        <w:right w:val="none" w:sz="0" w:space="0" w:color="auto"/>
      </w:divBdr>
    </w:div>
    <w:div w:id="340550479">
      <w:bodyDiv w:val="1"/>
      <w:marLeft w:val="0"/>
      <w:marRight w:val="0"/>
      <w:marTop w:val="0"/>
      <w:marBottom w:val="0"/>
      <w:divBdr>
        <w:top w:val="none" w:sz="0" w:space="0" w:color="auto"/>
        <w:left w:val="none" w:sz="0" w:space="0" w:color="auto"/>
        <w:bottom w:val="none" w:sz="0" w:space="0" w:color="auto"/>
        <w:right w:val="none" w:sz="0" w:space="0" w:color="auto"/>
      </w:divBdr>
    </w:div>
    <w:div w:id="869799634">
      <w:bodyDiv w:val="1"/>
      <w:marLeft w:val="0"/>
      <w:marRight w:val="0"/>
      <w:marTop w:val="0"/>
      <w:marBottom w:val="0"/>
      <w:divBdr>
        <w:top w:val="none" w:sz="0" w:space="0" w:color="auto"/>
        <w:left w:val="none" w:sz="0" w:space="0" w:color="auto"/>
        <w:bottom w:val="none" w:sz="0" w:space="0" w:color="auto"/>
        <w:right w:val="none" w:sz="0" w:space="0" w:color="auto"/>
      </w:divBdr>
    </w:div>
    <w:div w:id="1121731623">
      <w:bodyDiv w:val="1"/>
      <w:marLeft w:val="0"/>
      <w:marRight w:val="0"/>
      <w:marTop w:val="0"/>
      <w:marBottom w:val="0"/>
      <w:divBdr>
        <w:top w:val="none" w:sz="0" w:space="0" w:color="auto"/>
        <w:left w:val="none" w:sz="0" w:space="0" w:color="auto"/>
        <w:bottom w:val="none" w:sz="0" w:space="0" w:color="auto"/>
        <w:right w:val="none" w:sz="0" w:space="0" w:color="auto"/>
      </w:divBdr>
    </w:div>
    <w:div w:id="1143933770">
      <w:bodyDiv w:val="1"/>
      <w:marLeft w:val="0"/>
      <w:marRight w:val="0"/>
      <w:marTop w:val="0"/>
      <w:marBottom w:val="0"/>
      <w:divBdr>
        <w:top w:val="none" w:sz="0" w:space="0" w:color="auto"/>
        <w:left w:val="none" w:sz="0" w:space="0" w:color="auto"/>
        <w:bottom w:val="none" w:sz="0" w:space="0" w:color="auto"/>
        <w:right w:val="none" w:sz="0" w:space="0" w:color="auto"/>
      </w:divBdr>
      <w:divsChild>
        <w:div w:id="2022396402">
          <w:marLeft w:val="420"/>
          <w:marRight w:val="420"/>
          <w:marTop w:val="300"/>
          <w:marBottom w:val="1200"/>
          <w:divBdr>
            <w:top w:val="none" w:sz="0" w:space="0" w:color="auto"/>
            <w:left w:val="none" w:sz="0" w:space="0" w:color="auto"/>
            <w:bottom w:val="none" w:sz="0" w:space="0" w:color="auto"/>
            <w:right w:val="none" w:sz="0" w:space="0" w:color="auto"/>
          </w:divBdr>
          <w:divsChild>
            <w:div w:id="221252135">
              <w:marLeft w:val="0"/>
              <w:marRight w:val="0"/>
              <w:marTop w:val="0"/>
              <w:marBottom w:val="0"/>
              <w:divBdr>
                <w:top w:val="none" w:sz="0" w:space="0" w:color="auto"/>
                <w:left w:val="none" w:sz="0" w:space="0" w:color="auto"/>
                <w:bottom w:val="none" w:sz="0" w:space="0" w:color="auto"/>
                <w:right w:val="none" w:sz="0" w:space="0" w:color="auto"/>
              </w:divBdr>
              <w:divsChild>
                <w:div w:id="623848388">
                  <w:marLeft w:val="0"/>
                  <w:marRight w:val="0"/>
                  <w:marTop w:val="150"/>
                  <w:marBottom w:val="150"/>
                  <w:divBdr>
                    <w:top w:val="none" w:sz="0" w:space="0" w:color="auto"/>
                    <w:left w:val="none" w:sz="0" w:space="0" w:color="auto"/>
                    <w:bottom w:val="none" w:sz="0" w:space="0" w:color="auto"/>
                    <w:right w:val="none" w:sz="0" w:space="0" w:color="auto"/>
                  </w:divBdr>
                  <w:divsChild>
                    <w:div w:id="842745271">
                      <w:marLeft w:val="0"/>
                      <w:marRight w:val="0"/>
                      <w:marTop w:val="0"/>
                      <w:marBottom w:val="0"/>
                      <w:divBdr>
                        <w:top w:val="none" w:sz="0" w:space="0" w:color="auto"/>
                        <w:left w:val="none" w:sz="0" w:space="0" w:color="auto"/>
                        <w:bottom w:val="none" w:sz="0" w:space="0" w:color="auto"/>
                        <w:right w:val="none" w:sz="0" w:space="0" w:color="auto"/>
                      </w:divBdr>
                      <w:divsChild>
                        <w:div w:id="157355504">
                          <w:marLeft w:val="0"/>
                          <w:marRight w:val="0"/>
                          <w:marTop w:val="0"/>
                          <w:marBottom w:val="0"/>
                          <w:divBdr>
                            <w:top w:val="none" w:sz="0" w:space="0" w:color="auto"/>
                            <w:left w:val="none" w:sz="0" w:space="0" w:color="auto"/>
                            <w:bottom w:val="none" w:sz="0" w:space="0" w:color="auto"/>
                            <w:right w:val="none" w:sz="0" w:space="0" w:color="auto"/>
                          </w:divBdr>
                          <w:divsChild>
                            <w:div w:id="1689061595">
                              <w:marLeft w:val="1133"/>
                              <w:marRight w:val="850"/>
                              <w:marTop w:val="566"/>
                              <w:marBottom w:val="567"/>
                              <w:divBdr>
                                <w:top w:val="none" w:sz="0" w:space="0" w:color="auto"/>
                                <w:left w:val="none" w:sz="0" w:space="0" w:color="auto"/>
                                <w:bottom w:val="none" w:sz="0" w:space="0" w:color="auto"/>
                                <w:right w:val="none" w:sz="0" w:space="0" w:color="auto"/>
                              </w:divBdr>
                            </w:div>
                            <w:div w:id="1956476198">
                              <w:marLeft w:val="850"/>
                              <w:marRight w:val="850"/>
                              <w:marTop w:val="850"/>
                              <w:marBottom w:val="850"/>
                              <w:divBdr>
                                <w:top w:val="none" w:sz="0" w:space="0" w:color="auto"/>
                                <w:left w:val="none" w:sz="0" w:space="0" w:color="auto"/>
                                <w:bottom w:val="none" w:sz="0" w:space="0" w:color="auto"/>
                                <w:right w:val="none" w:sz="0" w:space="0" w:color="auto"/>
                              </w:divBdr>
                            </w:div>
                            <w:div w:id="2051300472">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204892">
      <w:bodyDiv w:val="1"/>
      <w:marLeft w:val="0"/>
      <w:marRight w:val="0"/>
      <w:marTop w:val="0"/>
      <w:marBottom w:val="0"/>
      <w:divBdr>
        <w:top w:val="none" w:sz="0" w:space="0" w:color="auto"/>
        <w:left w:val="none" w:sz="0" w:space="0" w:color="auto"/>
        <w:bottom w:val="none" w:sz="0" w:space="0" w:color="auto"/>
        <w:right w:val="none" w:sz="0" w:space="0" w:color="auto"/>
      </w:divBdr>
    </w:div>
    <w:div w:id="1207717713">
      <w:bodyDiv w:val="1"/>
      <w:marLeft w:val="0"/>
      <w:marRight w:val="0"/>
      <w:marTop w:val="0"/>
      <w:marBottom w:val="0"/>
      <w:divBdr>
        <w:top w:val="none" w:sz="0" w:space="0" w:color="auto"/>
        <w:left w:val="none" w:sz="0" w:space="0" w:color="auto"/>
        <w:bottom w:val="none" w:sz="0" w:space="0" w:color="auto"/>
        <w:right w:val="none" w:sz="0" w:space="0" w:color="auto"/>
      </w:divBdr>
      <w:divsChild>
        <w:div w:id="497500827">
          <w:marLeft w:val="420"/>
          <w:marRight w:val="420"/>
          <w:marTop w:val="300"/>
          <w:marBottom w:val="1200"/>
          <w:divBdr>
            <w:top w:val="none" w:sz="0" w:space="0" w:color="auto"/>
            <w:left w:val="none" w:sz="0" w:space="0" w:color="auto"/>
            <w:bottom w:val="none" w:sz="0" w:space="0" w:color="auto"/>
            <w:right w:val="none" w:sz="0" w:space="0" w:color="auto"/>
          </w:divBdr>
          <w:divsChild>
            <w:div w:id="1328316012">
              <w:marLeft w:val="0"/>
              <w:marRight w:val="0"/>
              <w:marTop w:val="0"/>
              <w:marBottom w:val="0"/>
              <w:divBdr>
                <w:top w:val="none" w:sz="0" w:space="0" w:color="auto"/>
                <w:left w:val="none" w:sz="0" w:space="0" w:color="auto"/>
                <w:bottom w:val="none" w:sz="0" w:space="0" w:color="auto"/>
                <w:right w:val="none" w:sz="0" w:space="0" w:color="auto"/>
              </w:divBdr>
              <w:divsChild>
                <w:div w:id="1802531216">
                  <w:marLeft w:val="0"/>
                  <w:marRight w:val="0"/>
                  <w:marTop w:val="150"/>
                  <w:marBottom w:val="150"/>
                  <w:divBdr>
                    <w:top w:val="none" w:sz="0" w:space="0" w:color="auto"/>
                    <w:left w:val="none" w:sz="0" w:space="0" w:color="auto"/>
                    <w:bottom w:val="none" w:sz="0" w:space="0" w:color="auto"/>
                    <w:right w:val="none" w:sz="0" w:space="0" w:color="auto"/>
                  </w:divBdr>
                  <w:divsChild>
                    <w:div w:id="1453867839">
                      <w:marLeft w:val="0"/>
                      <w:marRight w:val="0"/>
                      <w:marTop w:val="0"/>
                      <w:marBottom w:val="0"/>
                      <w:divBdr>
                        <w:top w:val="none" w:sz="0" w:space="0" w:color="auto"/>
                        <w:left w:val="none" w:sz="0" w:space="0" w:color="auto"/>
                        <w:bottom w:val="none" w:sz="0" w:space="0" w:color="auto"/>
                        <w:right w:val="none" w:sz="0" w:space="0" w:color="auto"/>
                      </w:divBdr>
                      <w:divsChild>
                        <w:div w:id="105539497">
                          <w:marLeft w:val="0"/>
                          <w:marRight w:val="0"/>
                          <w:marTop w:val="0"/>
                          <w:marBottom w:val="0"/>
                          <w:divBdr>
                            <w:top w:val="none" w:sz="0" w:space="0" w:color="auto"/>
                            <w:left w:val="none" w:sz="0" w:space="0" w:color="auto"/>
                            <w:bottom w:val="none" w:sz="0" w:space="0" w:color="auto"/>
                            <w:right w:val="none" w:sz="0" w:space="0" w:color="auto"/>
                          </w:divBdr>
                          <w:divsChild>
                            <w:div w:id="1390837755">
                              <w:marLeft w:val="1133"/>
                              <w:marRight w:val="850"/>
                              <w:marTop w:val="566"/>
                              <w:marBottom w:val="567"/>
                              <w:divBdr>
                                <w:top w:val="none" w:sz="0" w:space="0" w:color="auto"/>
                                <w:left w:val="none" w:sz="0" w:space="0" w:color="auto"/>
                                <w:bottom w:val="none" w:sz="0" w:space="0" w:color="auto"/>
                                <w:right w:val="none" w:sz="0" w:space="0" w:color="auto"/>
                              </w:divBdr>
                            </w:div>
                            <w:div w:id="1104884241">
                              <w:marLeft w:val="850"/>
                              <w:marRight w:val="850"/>
                              <w:marTop w:val="850"/>
                              <w:marBottom w:val="850"/>
                              <w:divBdr>
                                <w:top w:val="none" w:sz="0" w:space="0" w:color="auto"/>
                                <w:left w:val="none" w:sz="0" w:space="0" w:color="auto"/>
                                <w:bottom w:val="none" w:sz="0" w:space="0" w:color="auto"/>
                                <w:right w:val="none" w:sz="0" w:space="0" w:color="auto"/>
                              </w:divBdr>
                            </w:div>
                            <w:div w:id="1815298496">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85070">
      <w:bodyDiv w:val="1"/>
      <w:marLeft w:val="0"/>
      <w:marRight w:val="0"/>
      <w:marTop w:val="0"/>
      <w:marBottom w:val="0"/>
      <w:divBdr>
        <w:top w:val="none" w:sz="0" w:space="0" w:color="auto"/>
        <w:left w:val="none" w:sz="0" w:space="0" w:color="auto"/>
        <w:bottom w:val="none" w:sz="0" w:space="0" w:color="auto"/>
        <w:right w:val="none" w:sz="0" w:space="0" w:color="auto"/>
      </w:divBdr>
    </w:div>
    <w:div w:id="1307784693">
      <w:bodyDiv w:val="1"/>
      <w:marLeft w:val="0"/>
      <w:marRight w:val="0"/>
      <w:marTop w:val="0"/>
      <w:marBottom w:val="0"/>
      <w:divBdr>
        <w:top w:val="none" w:sz="0" w:space="0" w:color="auto"/>
        <w:left w:val="none" w:sz="0" w:space="0" w:color="auto"/>
        <w:bottom w:val="none" w:sz="0" w:space="0" w:color="auto"/>
        <w:right w:val="none" w:sz="0" w:space="0" w:color="auto"/>
      </w:divBdr>
    </w:div>
    <w:div w:id="1651250791">
      <w:bodyDiv w:val="1"/>
      <w:marLeft w:val="0"/>
      <w:marRight w:val="0"/>
      <w:marTop w:val="0"/>
      <w:marBottom w:val="0"/>
      <w:divBdr>
        <w:top w:val="none" w:sz="0" w:space="0" w:color="auto"/>
        <w:left w:val="none" w:sz="0" w:space="0" w:color="auto"/>
        <w:bottom w:val="none" w:sz="0" w:space="0" w:color="auto"/>
        <w:right w:val="none" w:sz="0" w:space="0" w:color="auto"/>
      </w:divBdr>
    </w:div>
    <w:div w:id="1915043756">
      <w:bodyDiv w:val="1"/>
      <w:marLeft w:val="0"/>
      <w:marRight w:val="0"/>
      <w:marTop w:val="0"/>
      <w:marBottom w:val="0"/>
      <w:divBdr>
        <w:top w:val="none" w:sz="0" w:space="0" w:color="auto"/>
        <w:left w:val="none" w:sz="0" w:space="0" w:color="auto"/>
        <w:bottom w:val="none" w:sz="0" w:space="0" w:color="auto"/>
        <w:right w:val="none" w:sz="0" w:space="0" w:color="auto"/>
      </w:divBdr>
    </w:div>
    <w:div w:id="203098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s://www.babyblog.ru/user/id981829/120125&amp;sa=D&amp;ust=1533896231652000" TargetMode="External"/><Relationship Id="rId5" Type="http://schemas.openxmlformats.org/officeDocument/2006/relationships/webSettings" Target="webSettings.xml"/><Relationship Id="rId10" Type="http://schemas.openxmlformats.org/officeDocument/2006/relationships/hyperlink" Target="https://www.google.com/url?q=https://www.babyblog.ru/community/post/0_1_razvitie/459350&amp;sa=D&amp;ust=1533896231651000" TargetMode="External"/><Relationship Id="rId4" Type="http://schemas.openxmlformats.org/officeDocument/2006/relationships/settings" Target="settings.xml"/><Relationship Id="rId9" Type="http://schemas.openxmlformats.org/officeDocument/2006/relationships/hyperlink" Target="https://www.google.com/url?q=http://womanadvice.ru/palchikovaya-gimnastika-na-temu-osen&amp;sa=D&amp;ust=1533896231651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E4491-AFA1-4BE7-955A-C1AAA637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92</Pages>
  <Words>28972</Words>
  <Characters>165145</Characters>
  <Application>Microsoft Office Word</Application>
  <DocSecurity>0</DocSecurity>
  <Lines>1376</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Алина Спартаковна</cp:lastModifiedBy>
  <cp:revision>161</cp:revision>
  <cp:lastPrinted>2022-09-15T09:26:00Z</cp:lastPrinted>
  <dcterms:created xsi:type="dcterms:W3CDTF">2019-02-16T19:31:00Z</dcterms:created>
  <dcterms:modified xsi:type="dcterms:W3CDTF">2022-09-16T11:26:00Z</dcterms:modified>
</cp:coreProperties>
</file>