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1F8A" w:rsidRPr="00881F8A" w:rsidRDefault="00881F8A" w:rsidP="00881F8A">
      <w:pPr>
        <w:shd w:val="clear" w:color="auto" w:fill="FFFFFF"/>
        <w:spacing w:after="225" w:line="240" w:lineRule="auto"/>
        <w:jc w:val="center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881F8A">
        <w:rPr>
          <w:rFonts w:ascii="Times New Roman" w:eastAsia="Times New Roman" w:hAnsi="Times New Roman" w:cs="Times New Roman"/>
          <w:b/>
          <w:bCs/>
          <w:color w:val="003366"/>
          <w:sz w:val="24"/>
          <w:szCs w:val="24"/>
          <w:lang w:eastAsia="ru-RU"/>
        </w:rPr>
        <w:t>Перечень документации, оформляемой педагогом группы:</w:t>
      </w:r>
    </w:p>
    <w:tbl>
      <w:tblPr>
        <w:tblW w:w="11057" w:type="dxa"/>
        <w:tblInd w:w="-128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11"/>
        <w:gridCol w:w="6946"/>
      </w:tblGrid>
      <w:tr w:rsidR="00881F8A" w:rsidRPr="00881F8A" w:rsidTr="00881F8A">
        <w:tc>
          <w:tcPr>
            <w:tcW w:w="411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81F8A" w:rsidRPr="00881F8A" w:rsidRDefault="00881F8A" w:rsidP="00881F8A">
            <w:pPr>
              <w:spacing w:after="36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881F8A">
              <w:rPr>
                <w:rFonts w:ascii="Times New Roman" w:eastAsia="Times New Roman" w:hAnsi="Times New Roman" w:cs="Times New Roman"/>
                <w:b/>
                <w:bCs/>
                <w:color w:val="003366"/>
                <w:sz w:val="24"/>
                <w:szCs w:val="24"/>
                <w:lang w:eastAsia="ru-RU"/>
              </w:rPr>
              <w:t>Название документа/папки</w:t>
            </w:r>
          </w:p>
        </w:tc>
        <w:tc>
          <w:tcPr>
            <w:tcW w:w="694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81F8A" w:rsidRPr="00881F8A" w:rsidRDefault="00881F8A" w:rsidP="00881F8A">
            <w:pPr>
              <w:spacing w:after="36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881F8A">
              <w:rPr>
                <w:rFonts w:ascii="Times New Roman" w:eastAsia="Times New Roman" w:hAnsi="Times New Roman" w:cs="Times New Roman"/>
                <w:b/>
                <w:bCs/>
                <w:color w:val="003366"/>
                <w:sz w:val="24"/>
                <w:szCs w:val="24"/>
                <w:lang w:eastAsia="ru-RU"/>
              </w:rPr>
              <w:t>Назначение документа/содержание</w:t>
            </w:r>
          </w:p>
        </w:tc>
      </w:tr>
      <w:tr w:rsidR="00881F8A" w:rsidRPr="00881F8A" w:rsidTr="00881F8A">
        <w:tc>
          <w:tcPr>
            <w:tcW w:w="411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81F8A" w:rsidRPr="00881F8A" w:rsidRDefault="00881F8A" w:rsidP="00881F8A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881F8A">
              <w:rPr>
                <w:rFonts w:ascii="Times New Roman" w:eastAsia="Times New Roman" w:hAnsi="Times New Roman" w:cs="Times New Roman"/>
                <w:color w:val="003366"/>
                <w:sz w:val="24"/>
                <w:szCs w:val="24"/>
                <w:lang w:eastAsia="ru-RU"/>
              </w:rPr>
              <w:t>Рабочая программа группы</w:t>
            </w:r>
          </w:p>
        </w:tc>
        <w:tc>
          <w:tcPr>
            <w:tcW w:w="694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81F8A" w:rsidRPr="00881F8A" w:rsidRDefault="00881F8A" w:rsidP="00881F8A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881F8A">
              <w:rPr>
                <w:rFonts w:ascii="Times New Roman" w:eastAsia="Times New Roman" w:hAnsi="Times New Roman" w:cs="Times New Roman"/>
                <w:color w:val="003366"/>
                <w:sz w:val="24"/>
                <w:szCs w:val="24"/>
                <w:lang w:eastAsia="ru-RU"/>
              </w:rPr>
              <w:t>Рабочая программа пишется на основе содержания образовательной программы ДОУ в соответствии ФГОС ДО.</w:t>
            </w:r>
          </w:p>
        </w:tc>
      </w:tr>
      <w:tr w:rsidR="00881F8A" w:rsidRPr="00881F8A" w:rsidTr="00881F8A">
        <w:tc>
          <w:tcPr>
            <w:tcW w:w="411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81F8A" w:rsidRPr="00881F8A" w:rsidRDefault="00881F8A" w:rsidP="00881F8A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881F8A">
              <w:rPr>
                <w:rFonts w:ascii="Times New Roman" w:eastAsia="Times New Roman" w:hAnsi="Times New Roman" w:cs="Times New Roman"/>
                <w:color w:val="003366"/>
                <w:sz w:val="24"/>
                <w:szCs w:val="24"/>
                <w:lang w:eastAsia="ru-RU"/>
              </w:rPr>
              <w:t>Комплексно-тематический план образовательной работы</w:t>
            </w:r>
          </w:p>
        </w:tc>
        <w:tc>
          <w:tcPr>
            <w:tcW w:w="694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81F8A" w:rsidRPr="00881F8A" w:rsidRDefault="00881F8A" w:rsidP="00881F8A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881F8A">
              <w:rPr>
                <w:rFonts w:ascii="Times New Roman" w:eastAsia="Times New Roman" w:hAnsi="Times New Roman" w:cs="Times New Roman"/>
                <w:color w:val="003366"/>
                <w:sz w:val="24"/>
                <w:szCs w:val="24"/>
                <w:lang w:eastAsia="ru-RU"/>
              </w:rPr>
              <w:t>Является приложением к образовательной программе ДОУ. Планом предусмотрена тема работы ДОУ на определенный период времени с вариантами итоговых мероприятий.</w:t>
            </w:r>
          </w:p>
        </w:tc>
      </w:tr>
      <w:tr w:rsidR="00881F8A" w:rsidRPr="00881F8A" w:rsidTr="00881F8A">
        <w:trPr>
          <w:trHeight w:val="726"/>
        </w:trPr>
        <w:tc>
          <w:tcPr>
            <w:tcW w:w="411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81F8A" w:rsidRPr="00881F8A" w:rsidRDefault="00881F8A" w:rsidP="00881F8A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881F8A">
              <w:rPr>
                <w:rFonts w:ascii="Times New Roman" w:eastAsia="Times New Roman" w:hAnsi="Times New Roman" w:cs="Times New Roman"/>
                <w:color w:val="003366"/>
                <w:sz w:val="24"/>
                <w:szCs w:val="24"/>
                <w:lang w:eastAsia="ru-RU"/>
              </w:rPr>
              <w:t>Календарный план образовательной работы</w:t>
            </w:r>
          </w:p>
        </w:tc>
        <w:tc>
          <w:tcPr>
            <w:tcW w:w="694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81F8A" w:rsidRPr="00881F8A" w:rsidRDefault="00881F8A" w:rsidP="00881F8A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881F8A">
              <w:rPr>
                <w:rFonts w:ascii="Times New Roman" w:eastAsia="Times New Roman" w:hAnsi="Times New Roman" w:cs="Times New Roman"/>
                <w:color w:val="003366"/>
                <w:sz w:val="24"/>
                <w:szCs w:val="24"/>
                <w:lang w:eastAsia="ru-RU"/>
              </w:rPr>
              <w:t>Документ, в соответствии с которым воспитатель ежедневно проводит работу с детьми.</w:t>
            </w:r>
          </w:p>
        </w:tc>
      </w:tr>
      <w:tr w:rsidR="00881F8A" w:rsidRPr="00881F8A" w:rsidTr="00881F8A">
        <w:trPr>
          <w:trHeight w:val="1621"/>
        </w:trPr>
        <w:tc>
          <w:tcPr>
            <w:tcW w:w="411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81F8A" w:rsidRPr="00881F8A" w:rsidRDefault="00881F8A" w:rsidP="00881F8A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881F8A">
              <w:rPr>
                <w:rFonts w:ascii="Times New Roman" w:eastAsia="Times New Roman" w:hAnsi="Times New Roman" w:cs="Times New Roman"/>
                <w:color w:val="003366"/>
                <w:sz w:val="24"/>
                <w:szCs w:val="24"/>
                <w:lang w:eastAsia="ru-RU"/>
              </w:rPr>
              <w:t>Мониторинг достижения детьми планируемых результатов освоения ОПДО (педагогическая диагностика)</w:t>
            </w:r>
          </w:p>
        </w:tc>
        <w:tc>
          <w:tcPr>
            <w:tcW w:w="694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81F8A" w:rsidRPr="00881F8A" w:rsidRDefault="00881F8A" w:rsidP="00881F8A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881F8A">
              <w:rPr>
                <w:rFonts w:ascii="Times New Roman" w:eastAsia="Times New Roman" w:hAnsi="Times New Roman" w:cs="Times New Roman"/>
                <w:color w:val="003366"/>
                <w:sz w:val="24"/>
                <w:szCs w:val="24"/>
                <w:lang w:eastAsia="ru-RU"/>
              </w:rPr>
              <w:t>Папка, в которой содержатся готовые карты диагностических исследований по освоению воспитанниками образовательной программы ДОУ, а также результаты проведенных диагностик. Диагностика проводится 2 раза в год (в начале и в конце учебного года).</w:t>
            </w:r>
          </w:p>
        </w:tc>
      </w:tr>
      <w:tr w:rsidR="00881F8A" w:rsidRPr="00881F8A" w:rsidTr="00881F8A">
        <w:tc>
          <w:tcPr>
            <w:tcW w:w="411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81F8A" w:rsidRPr="00881F8A" w:rsidRDefault="00881F8A" w:rsidP="00881F8A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881F8A">
              <w:rPr>
                <w:rFonts w:ascii="Times New Roman" w:eastAsia="Times New Roman" w:hAnsi="Times New Roman" w:cs="Times New Roman"/>
                <w:color w:val="003366"/>
                <w:sz w:val="24"/>
                <w:szCs w:val="24"/>
                <w:lang w:eastAsia="ru-RU"/>
              </w:rPr>
              <w:t>Папка документов по взаимодействию с родителями</w:t>
            </w:r>
          </w:p>
        </w:tc>
        <w:tc>
          <w:tcPr>
            <w:tcW w:w="694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81F8A" w:rsidRPr="00881F8A" w:rsidRDefault="00881F8A" w:rsidP="00881F8A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881F8A">
              <w:rPr>
                <w:rFonts w:ascii="Times New Roman" w:eastAsia="Times New Roman" w:hAnsi="Times New Roman" w:cs="Times New Roman"/>
                <w:color w:val="003366"/>
                <w:sz w:val="24"/>
                <w:szCs w:val="24"/>
                <w:lang w:eastAsia="ru-RU"/>
              </w:rPr>
              <w:t>Папка содержит план взаимодействия с родителями на учебный год; протоколы родительских собраний; материалы для родителей (консультации, сценарии родительских встреч и пр.)</w:t>
            </w:r>
          </w:p>
        </w:tc>
      </w:tr>
      <w:tr w:rsidR="00881F8A" w:rsidRPr="00881F8A" w:rsidTr="00881F8A">
        <w:tc>
          <w:tcPr>
            <w:tcW w:w="411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81F8A" w:rsidRPr="00881F8A" w:rsidRDefault="00881F8A" w:rsidP="00881F8A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881F8A">
              <w:rPr>
                <w:rFonts w:ascii="Times New Roman" w:eastAsia="Times New Roman" w:hAnsi="Times New Roman" w:cs="Times New Roman"/>
                <w:color w:val="003366"/>
                <w:sz w:val="24"/>
                <w:szCs w:val="24"/>
                <w:lang w:eastAsia="ru-RU"/>
              </w:rPr>
              <w:t>Тетрадь «Сведения о родителях»</w:t>
            </w:r>
          </w:p>
        </w:tc>
        <w:tc>
          <w:tcPr>
            <w:tcW w:w="694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81F8A" w:rsidRPr="00881F8A" w:rsidRDefault="00881F8A" w:rsidP="00881F8A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881F8A">
              <w:rPr>
                <w:rFonts w:ascii="Times New Roman" w:eastAsia="Times New Roman" w:hAnsi="Times New Roman" w:cs="Times New Roman"/>
                <w:color w:val="003366"/>
                <w:sz w:val="24"/>
                <w:szCs w:val="24"/>
                <w:lang w:eastAsia="ru-RU"/>
              </w:rPr>
              <w:t>Тетрадь содержит сведения о родителях ФИО, адрес, телефоны для связи, место работы и т.д.</w:t>
            </w:r>
          </w:p>
        </w:tc>
      </w:tr>
      <w:tr w:rsidR="00881F8A" w:rsidRPr="00881F8A" w:rsidTr="00881F8A">
        <w:tc>
          <w:tcPr>
            <w:tcW w:w="411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81F8A" w:rsidRPr="00881F8A" w:rsidRDefault="00881F8A" w:rsidP="00881F8A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881F8A">
              <w:rPr>
                <w:rFonts w:ascii="Times New Roman" w:eastAsia="Times New Roman" w:hAnsi="Times New Roman" w:cs="Times New Roman"/>
                <w:color w:val="003366"/>
                <w:sz w:val="24"/>
                <w:szCs w:val="24"/>
                <w:lang w:eastAsia="ru-RU"/>
              </w:rPr>
              <w:t>Папка по самообразованию</w:t>
            </w:r>
          </w:p>
        </w:tc>
        <w:tc>
          <w:tcPr>
            <w:tcW w:w="694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81F8A" w:rsidRPr="00881F8A" w:rsidRDefault="00881F8A" w:rsidP="00881F8A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881F8A">
              <w:rPr>
                <w:rFonts w:ascii="Times New Roman" w:eastAsia="Times New Roman" w:hAnsi="Times New Roman" w:cs="Times New Roman"/>
                <w:color w:val="003366"/>
                <w:sz w:val="24"/>
                <w:szCs w:val="24"/>
                <w:lang w:eastAsia="ru-RU"/>
              </w:rPr>
              <w:t>План по самообразованию и материалы к нему: название изученной литературы, название и автора заинтересовавшей его статьи, указывая страницы с наиболее значимой информацией, дидактические пособия, конспекты занятий.</w:t>
            </w:r>
          </w:p>
        </w:tc>
      </w:tr>
      <w:tr w:rsidR="00881F8A" w:rsidRPr="00881F8A" w:rsidTr="00881F8A">
        <w:trPr>
          <w:trHeight w:val="916"/>
        </w:trPr>
        <w:tc>
          <w:tcPr>
            <w:tcW w:w="411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81F8A" w:rsidRPr="00881F8A" w:rsidRDefault="00881F8A" w:rsidP="00881F8A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881F8A">
              <w:rPr>
                <w:rFonts w:ascii="Times New Roman" w:eastAsia="Times New Roman" w:hAnsi="Times New Roman" w:cs="Times New Roman"/>
                <w:color w:val="003366"/>
                <w:sz w:val="24"/>
                <w:szCs w:val="24"/>
                <w:lang w:eastAsia="ru-RU"/>
              </w:rPr>
              <w:t>Табель посещаемости детей (прошит, пронумерован, скреплен печатью)</w:t>
            </w:r>
          </w:p>
        </w:tc>
        <w:tc>
          <w:tcPr>
            <w:tcW w:w="694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81F8A" w:rsidRPr="00881F8A" w:rsidRDefault="00881F8A" w:rsidP="00881F8A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881F8A">
              <w:rPr>
                <w:rFonts w:ascii="Times New Roman" w:eastAsia="Times New Roman" w:hAnsi="Times New Roman" w:cs="Times New Roman"/>
                <w:color w:val="003366"/>
                <w:sz w:val="24"/>
                <w:szCs w:val="24"/>
                <w:lang w:eastAsia="ru-RU"/>
              </w:rPr>
              <w:t>Документ, в котором фиксируется присутствие и причины отсутствия ребенка в ДОУ.</w:t>
            </w:r>
          </w:p>
        </w:tc>
      </w:tr>
      <w:tr w:rsidR="00881F8A" w:rsidRPr="00881F8A" w:rsidTr="00881F8A">
        <w:tc>
          <w:tcPr>
            <w:tcW w:w="411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81F8A" w:rsidRPr="00881F8A" w:rsidRDefault="00881F8A" w:rsidP="00881F8A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881F8A">
              <w:rPr>
                <w:rFonts w:ascii="Times New Roman" w:eastAsia="Times New Roman" w:hAnsi="Times New Roman" w:cs="Times New Roman"/>
                <w:color w:val="003366"/>
                <w:sz w:val="24"/>
                <w:szCs w:val="24"/>
                <w:lang w:eastAsia="ru-RU"/>
              </w:rPr>
              <w:t>Социальный паспорт группы</w:t>
            </w:r>
          </w:p>
        </w:tc>
        <w:tc>
          <w:tcPr>
            <w:tcW w:w="694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81F8A" w:rsidRPr="00881F8A" w:rsidRDefault="00881F8A" w:rsidP="00881F8A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881F8A">
              <w:rPr>
                <w:rFonts w:ascii="Times New Roman" w:eastAsia="Times New Roman" w:hAnsi="Times New Roman" w:cs="Times New Roman"/>
                <w:color w:val="003366"/>
                <w:sz w:val="24"/>
                <w:szCs w:val="24"/>
                <w:lang w:eastAsia="ru-RU"/>
              </w:rPr>
              <w:t>Бланк заполняется в начале учебного года, содержит сведения о количестве детей в семье, жилищных условиях и т. п., дополняется по мере поступления новых детей.</w:t>
            </w:r>
          </w:p>
        </w:tc>
      </w:tr>
      <w:tr w:rsidR="00881F8A" w:rsidRPr="00881F8A" w:rsidTr="00881F8A">
        <w:tc>
          <w:tcPr>
            <w:tcW w:w="411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81F8A" w:rsidRPr="00881F8A" w:rsidRDefault="00881F8A" w:rsidP="00881F8A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881F8A">
              <w:rPr>
                <w:rFonts w:ascii="Times New Roman" w:eastAsia="Times New Roman" w:hAnsi="Times New Roman" w:cs="Times New Roman"/>
                <w:color w:val="003366"/>
                <w:sz w:val="24"/>
                <w:szCs w:val="24"/>
                <w:lang w:eastAsia="ru-RU"/>
              </w:rPr>
              <w:t>Паспорт здоровья на воспитанников группы</w:t>
            </w:r>
          </w:p>
        </w:tc>
        <w:tc>
          <w:tcPr>
            <w:tcW w:w="694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81F8A" w:rsidRPr="00881F8A" w:rsidRDefault="00881F8A" w:rsidP="00881F8A">
            <w:pPr>
              <w:spacing w:after="36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881F8A">
              <w:rPr>
                <w:rFonts w:ascii="Times New Roman" w:eastAsia="Times New Roman" w:hAnsi="Times New Roman" w:cs="Times New Roman"/>
                <w:color w:val="003366"/>
                <w:sz w:val="24"/>
                <w:szCs w:val="24"/>
                <w:lang w:eastAsia="ru-RU"/>
              </w:rPr>
              <w:t>Заполняется мед/сестрой, хранится в группе.</w:t>
            </w:r>
          </w:p>
        </w:tc>
      </w:tr>
    </w:tbl>
    <w:p w:rsidR="005D6529" w:rsidRPr="00881F8A" w:rsidRDefault="005D6529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5D6529" w:rsidRPr="00881F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44C"/>
    <w:rsid w:val="0034444C"/>
    <w:rsid w:val="005D6529"/>
    <w:rsid w:val="00881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AE6213-2EBD-401E-8985-BFDEA094F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536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286</Words>
  <Characters>1633</Characters>
  <Application>Microsoft Office Word</Application>
  <DocSecurity>0</DocSecurity>
  <Lines>13</Lines>
  <Paragraphs>3</Paragraphs>
  <ScaleCrop>false</ScaleCrop>
  <Company>Microsoft Corporation</Company>
  <LinksUpToDate>false</LinksUpToDate>
  <CharactersWithSpaces>1916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</dc:creator>
  <cp:keywords/>
  <dc:description/>
  <cp:lastModifiedBy>Microsoft Office</cp:lastModifiedBy>
  <cp:revision>2</cp:revision>
  <dcterms:created xsi:type="dcterms:W3CDTF">2021-01-26T09:33:00Z</dcterms:created>
  <dcterms:modified xsi:type="dcterms:W3CDTF">2021-01-26T09:37:00Z</dcterms:modified>
</cp:coreProperties>
</file>