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0B0" w:rsidRPr="002D6774" w:rsidRDefault="002D6774" w:rsidP="00A170B0">
      <w:pPr>
        <w:jc w:val="center"/>
        <w:rPr>
          <w:b/>
          <w:bCs/>
          <w:sz w:val="28"/>
          <w:szCs w:val="28"/>
        </w:rPr>
      </w:pPr>
      <w:r w:rsidRPr="002D6774">
        <w:rPr>
          <w:b/>
          <w:noProof/>
        </w:rPr>
        <w:drawing>
          <wp:inline distT="0" distB="0" distL="0" distR="0">
            <wp:extent cx="5942330" cy="8177986"/>
            <wp:effectExtent l="0" t="0" r="1270" b="0"/>
            <wp:docPr id="1" name="Рисунок 1" descr="C:\Users\User\Desktop\img20200313_11120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0200313_111204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8177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A170B0" w:rsidRPr="002D6774">
        <w:rPr>
          <w:b/>
          <w:bCs/>
          <w:sz w:val="28"/>
          <w:szCs w:val="28"/>
        </w:rPr>
        <w:br w:type="page"/>
      </w:r>
    </w:p>
    <w:p w:rsidR="003C2650" w:rsidRPr="00A170B0" w:rsidRDefault="003C2650" w:rsidP="00A170B0"/>
    <w:p w:rsidR="00246338" w:rsidRPr="00A6538D" w:rsidRDefault="002D6774" w:rsidP="00246338">
      <w:pPr>
        <w:jc w:val="center"/>
        <w:rPr>
          <w:rStyle w:val="a3"/>
        </w:rPr>
      </w:pPr>
      <w:r w:rsidRPr="00A6538D">
        <w:rPr>
          <w:rStyle w:val="a3"/>
        </w:rPr>
        <w:t xml:space="preserve">ИНСТРУКЦИЯ ПО ОХРАНЕ ТРУДА </w:t>
      </w:r>
    </w:p>
    <w:p w:rsidR="00246338" w:rsidRPr="00A6538D" w:rsidRDefault="002D6774" w:rsidP="00246338">
      <w:pPr>
        <w:jc w:val="center"/>
        <w:rPr>
          <w:rStyle w:val="a3"/>
        </w:rPr>
      </w:pPr>
      <w:r w:rsidRPr="00A6538D">
        <w:rPr>
          <w:rStyle w:val="a3"/>
        </w:rPr>
        <w:t>ДЛЯ ПОЛЬЗОВАТЕЛЕЙ БЫТОВЫХ ЭЛЕКТРОПРИБОРОВ</w:t>
      </w:r>
    </w:p>
    <w:p w:rsidR="00246338" w:rsidRDefault="002D6774" w:rsidP="00246338">
      <w:pPr>
        <w:pStyle w:val="ConsNormal"/>
        <w:widowControl/>
        <w:tabs>
          <w:tab w:val="left" w:pos="426"/>
        </w:tabs>
        <w:spacing w:line="276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D6A41" w:rsidRPr="006F388C" w:rsidRDefault="002D6774" w:rsidP="006D6A41">
      <w:pPr>
        <w:suppressAutoHyphens/>
        <w:spacing w:line="276" w:lineRule="auto"/>
        <w:jc w:val="center"/>
        <w:rPr>
          <w:b/>
        </w:rPr>
      </w:pPr>
      <w:r w:rsidRPr="006F388C">
        <w:rPr>
          <w:b/>
        </w:rPr>
        <w:t>1. ОБЩИЕ ТРЕБОВАНИЯ ОХРАНЫ ТРУДА</w:t>
      </w:r>
    </w:p>
    <w:p w:rsidR="006D6A41" w:rsidRPr="006F388C" w:rsidRDefault="002D6774" w:rsidP="006D6A41">
      <w:pPr>
        <w:suppressAutoHyphens/>
        <w:spacing w:line="276" w:lineRule="auto"/>
        <w:ind w:firstLine="709"/>
        <w:jc w:val="center"/>
        <w:rPr>
          <w:b/>
        </w:rPr>
      </w:pPr>
    </w:p>
    <w:p w:rsidR="006D6A41" w:rsidRPr="006F388C" w:rsidRDefault="002D6774" w:rsidP="006D6A41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6F388C">
        <w:t xml:space="preserve">1.1. </w:t>
      </w:r>
      <w:r w:rsidRPr="006F388C">
        <w:tab/>
      </w:r>
      <w:r w:rsidRPr="00C90D8F">
        <w:t xml:space="preserve">Настоящая инструкция разработана на основании Правил технической эксплуатации электроустановок потребителей и устанавливает требования </w:t>
      </w:r>
      <w:r w:rsidRPr="00C90D8F">
        <w:t>безопасности для работников при эксплуатации бытовых электроприборов (настольные лампы, вентиляторы, СВЧ-печи, электрический</w:t>
      </w:r>
      <w:r>
        <w:t xml:space="preserve"> чайник, кофе-машина, кулер и т.п.</w:t>
      </w:r>
      <w:r w:rsidRPr="00C90D8F">
        <w:t>).</w:t>
      </w:r>
    </w:p>
    <w:p w:rsidR="006D6A41" w:rsidRDefault="002D6774" w:rsidP="006D6A41">
      <w:pPr>
        <w:widowControl w:val="0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6F388C">
        <w:rPr>
          <w:bCs/>
          <w:color w:val="000000"/>
        </w:rPr>
        <w:t xml:space="preserve">1.2. </w:t>
      </w:r>
      <w:r>
        <w:rPr>
          <w:bCs/>
          <w:color w:val="000000"/>
        </w:rPr>
        <w:tab/>
      </w:r>
      <w:r w:rsidRPr="00C90D8F">
        <w:rPr>
          <w:bCs/>
          <w:color w:val="000000"/>
        </w:rPr>
        <w:t xml:space="preserve">На работника в процессе эксплуатации электроприборов могут воздействовать опасные </w:t>
      </w:r>
      <w:r>
        <w:rPr>
          <w:bCs/>
          <w:color w:val="000000"/>
        </w:rPr>
        <w:t>произво</w:t>
      </w:r>
      <w:r>
        <w:rPr>
          <w:bCs/>
          <w:color w:val="000000"/>
        </w:rPr>
        <w:t>дственные факторы</w:t>
      </w:r>
      <w:r w:rsidRPr="006F388C">
        <w:rPr>
          <w:bCs/>
          <w:color w:val="000000"/>
        </w:rPr>
        <w:t>, в том числе:</w:t>
      </w:r>
    </w:p>
    <w:p w:rsidR="006D6A41" w:rsidRPr="00FE114D" w:rsidRDefault="002D6774" w:rsidP="006D6A41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FE114D">
        <w:rPr>
          <w:bCs/>
          <w:color w:val="000000"/>
        </w:rPr>
        <w:t>поражение электрическим током;</w:t>
      </w:r>
    </w:p>
    <w:p w:rsidR="006D6A41" w:rsidRPr="00FE114D" w:rsidRDefault="002D6774" w:rsidP="006D6A41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FE114D">
        <w:rPr>
          <w:bCs/>
          <w:color w:val="000000"/>
        </w:rPr>
        <w:t>повышенная температура;</w:t>
      </w:r>
    </w:p>
    <w:p w:rsidR="006D6A41" w:rsidRPr="00FE114D" w:rsidRDefault="002D6774" w:rsidP="006D6A41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FE114D">
        <w:rPr>
          <w:bCs/>
          <w:color w:val="000000"/>
        </w:rPr>
        <w:t>скользкая поверхность полов.</w:t>
      </w:r>
    </w:p>
    <w:p w:rsidR="006D6A41" w:rsidRPr="006F388C" w:rsidRDefault="002D6774" w:rsidP="006D6A41">
      <w:pPr>
        <w:widowControl w:val="0"/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6F388C">
        <w:rPr>
          <w:bCs/>
          <w:color w:val="000000"/>
        </w:rPr>
        <w:t xml:space="preserve">1.3. Работник </w:t>
      </w:r>
      <w:r w:rsidRPr="006F388C">
        <w:rPr>
          <w:b/>
          <w:bCs/>
          <w:color w:val="000000"/>
        </w:rPr>
        <w:t>обязан:</w:t>
      </w:r>
    </w:p>
    <w:p w:rsidR="006D6A41" w:rsidRPr="006F388C" w:rsidRDefault="002D6774" w:rsidP="006D6A41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6F388C">
        <w:rPr>
          <w:bCs/>
          <w:color w:val="000000"/>
        </w:rPr>
        <w:t>соблюдать правила внутреннего трудового порядка, установленные в Обществе;</w:t>
      </w:r>
    </w:p>
    <w:p w:rsidR="006D6A41" w:rsidRPr="006F388C" w:rsidRDefault="002D6774" w:rsidP="006D6A41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6F388C">
        <w:rPr>
          <w:bCs/>
          <w:color w:val="000000"/>
        </w:rPr>
        <w:t>соблюдать требования настоящей инструкции;</w:t>
      </w:r>
    </w:p>
    <w:p w:rsidR="006D6A41" w:rsidRPr="006F388C" w:rsidRDefault="002D6774" w:rsidP="006D6A41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6F388C">
        <w:rPr>
          <w:bCs/>
          <w:color w:val="000000"/>
        </w:rPr>
        <w:t>соблюдать правила пожарной безопасности;</w:t>
      </w:r>
    </w:p>
    <w:p w:rsidR="006D6A41" w:rsidRPr="006F388C" w:rsidRDefault="002D6774" w:rsidP="006D6A41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6F388C">
        <w:rPr>
          <w:bCs/>
          <w:color w:val="000000"/>
        </w:rPr>
        <w:t>соблюдать правила по электробезопасности;</w:t>
      </w:r>
    </w:p>
    <w:p w:rsidR="006D6A41" w:rsidRPr="006F388C" w:rsidRDefault="002D6774" w:rsidP="006D6A41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6F388C">
        <w:rPr>
          <w:bCs/>
          <w:color w:val="000000"/>
        </w:rPr>
        <w:t>немедленно известить своего непосредственного или вышестоящего руководителя о происшествии, несчастном случае или аварии;</w:t>
      </w:r>
    </w:p>
    <w:p w:rsidR="006D6A41" w:rsidRPr="006F388C" w:rsidRDefault="002D6774" w:rsidP="006D6A41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6F388C">
        <w:rPr>
          <w:bCs/>
          <w:color w:val="000000"/>
        </w:rPr>
        <w:t>соблюдать правила личной гигиены.</w:t>
      </w:r>
    </w:p>
    <w:p w:rsidR="006D6A41" w:rsidRPr="006F388C" w:rsidRDefault="002D6774" w:rsidP="006D6A41">
      <w:pPr>
        <w:widowControl w:val="0"/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6F388C">
        <w:rPr>
          <w:bCs/>
          <w:color w:val="000000"/>
        </w:rPr>
        <w:t xml:space="preserve">1.4. Работник </w:t>
      </w:r>
      <w:r w:rsidRPr="006F388C">
        <w:rPr>
          <w:b/>
          <w:bCs/>
          <w:color w:val="000000"/>
        </w:rPr>
        <w:t>должен:</w:t>
      </w:r>
    </w:p>
    <w:p w:rsidR="006D6A41" w:rsidRPr="006F388C" w:rsidRDefault="002D6774" w:rsidP="006D6A41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6F388C">
        <w:rPr>
          <w:bCs/>
          <w:color w:val="000000"/>
        </w:rPr>
        <w:t>знать опасные и вредные производственные факторы, которые могут проявляться на его рабочем месте;</w:t>
      </w:r>
    </w:p>
    <w:p w:rsidR="006D6A41" w:rsidRPr="006F388C" w:rsidRDefault="002D6774" w:rsidP="006D6A41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6F388C">
        <w:rPr>
          <w:bCs/>
          <w:color w:val="000000"/>
        </w:rPr>
        <w:t>знать порядок действий при эвакуации персонала, при аварийных ситуациях;</w:t>
      </w:r>
    </w:p>
    <w:p w:rsidR="006D6A41" w:rsidRPr="006F388C" w:rsidRDefault="002D6774" w:rsidP="006D6A41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6F388C">
        <w:rPr>
          <w:bCs/>
          <w:color w:val="000000"/>
        </w:rPr>
        <w:t>уметь пользоваться первичными средствами пожаротушения;</w:t>
      </w:r>
    </w:p>
    <w:p w:rsidR="006D6A41" w:rsidRPr="006F388C" w:rsidRDefault="002D6774" w:rsidP="006D6A41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6F388C">
        <w:rPr>
          <w:bCs/>
          <w:color w:val="000000"/>
        </w:rPr>
        <w:t>уметь оказывать перву</w:t>
      </w:r>
      <w:r w:rsidRPr="006F388C">
        <w:rPr>
          <w:bCs/>
          <w:color w:val="000000"/>
        </w:rPr>
        <w:t>ю помощь пострадавшему при возникновении несчастного случая;</w:t>
      </w:r>
    </w:p>
    <w:p w:rsidR="006D6A41" w:rsidRPr="006F388C" w:rsidRDefault="002D6774" w:rsidP="006D6A41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6F388C">
        <w:rPr>
          <w:bCs/>
          <w:color w:val="000000"/>
        </w:rPr>
        <w:t>выполнять только порученную непосредственным руководителем работу и не передавать ее другим без разрешения непосредственного руководителя;</w:t>
      </w:r>
    </w:p>
    <w:p w:rsidR="006D6A41" w:rsidRPr="006F388C" w:rsidRDefault="002D6774" w:rsidP="006D6A41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6F388C">
        <w:rPr>
          <w:bCs/>
          <w:color w:val="000000"/>
        </w:rPr>
        <w:t>во время работы быть внимательным, не отвлекаться и не о</w:t>
      </w:r>
      <w:r w:rsidRPr="006F388C">
        <w:rPr>
          <w:bCs/>
          <w:color w:val="000000"/>
        </w:rPr>
        <w:t>твлекать других, не допускать присутствие на рабочем месте лиц, не имеющих отношения к работе;</w:t>
      </w:r>
    </w:p>
    <w:p w:rsidR="006D6A41" w:rsidRDefault="002D6774" w:rsidP="006D6A41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6F388C">
        <w:rPr>
          <w:bCs/>
          <w:color w:val="000000"/>
        </w:rPr>
        <w:t>принимать пищу, курить, отдыхать разрешается только в специально отведенны</w:t>
      </w:r>
      <w:r>
        <w:rPr>
          <w:bCs/>
          <w:color w:val="000000"/>
        </w:rPr>
        <w:t>х для этого помещениях и местах.</w:t>
      </w:r>
    </w:p>
    <w:p w:rsidR="006D6A41" w:rsidRPr="006F388C" w:rsidRDefault="002D6774" w:rsidP="006D6A41">
      <w:pPr>
        <w:pStyle w:val="a4"/>
        <w:widowControl w:val="0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6F388C">
        <w:t xml:space="preserve">1.5. </w:t>
      </w:r>
      <w:r w:rsidRPr="006F388C">
        <w:rPr>
          <w:bCs/>
          <w:color w:val="000000"/>
        </w:rPr>
        <w:t>За нарушение требований настоящей инструкции рабо</w:t>
      </w:r>
      <w:r w:rsidRPr="006F388C">
        <w:rPr>
          <w:bCs/>
          <w:color w:val="000000"/>
        </w:rPr>
        <w:t>тник несет ответственность в соответствии с действующим законодательством Российской Федерации.</w:t>
      </w:r>
    </w:p>
    <w:p w:rsidR="006D6A41" w:rsidRPr="00FD4F5A" w:rsidRDefault="002D6774" w:rsidP="006D6A41">
      <w:pPr>
        <w:suppressAutoHyphens/>
        <w:spacing w:line="276" w:lineRule="auto"/>
        <w:ind w:firstLine="709"/>
        <w:jc w:val="both"/>
        <w:rPr>
          <w:highlight w:val="yellow"/>
        </w:rPr>
      </w:pPr>
    </w:p>
    <w:p w:rsidR="006D6A41" w:rsidRDefault="002D6774" w:rsidP="006D6A41">
      <w:pPr>
        <w:suppressAutoHyphens/>
        <w:spacing w:line="276" w:lineRule="auto"/>
        <w:jc w:val="center"/>
        <w:rPr>
          <w:b/>
        </w:rPr>
      </w:pPr>
      <w:r>
        <w:rPr>
          <w:b/>
        </w:rPr>
        <w:t xml:space="preserve">2. </w:t>
      </w:r>
      <w:r w:rsidRPr="00891B07">
        <w:rPr>
          <w:b/>
        </w:rPr>
        <w:t>ТРЕБОВАНИЯ ОХРАНЫ ТРУДА ПЕРЕД НАЧАЛОМ РАБОТЫ</w:t>
      </w:r>
    </w:p>
    <w:p w:rsidR="006D6A41" w:rsidRPr="00891B07" w:rsidRDefault="002D6774" w:rsidP="006D6A41">
      <w:pPr>
        <w:suppressAutoHyphens/>
        <w:spacing w:line="276" w:lineRule="auto"/>
        <w:ind w:firstLine="709"/>
        <w:jc w:val="center"/>
        <w:rPr>
          <w:b/>
        </w:rPr>
      </w:pPr>
    </w:p>
    <w:p w:rsidR="006D6A41" w:rsidRPr="00FE114D" w:rsidRDefault="002D6774" w:rsidP="006D6A41">
      <w:pPr>
        <w:pStyle w:val="a4"/>
        <w:widowControl w:val="0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</w:pPr>
      <w:r>
        <w:t xml:space="preserve">2.1. </w:t>
      </w:r>
      <w:r w:rsidRPr="00FE114D">
        <w:t xml:space="preserve">Перед началом работы с электроприборами работник </w:t>
      </w:r>
      <w:r w:rsidRPr="00CF5E18">
        <w:rPr>
          <w:b/>
        </w:rPr>
        <w:t>должен:</w:t>
      </w:r>
    </w:p>
    <w:p w:rsidR="006D6A41" w:rsidRPr="00FE114D" w:rsidRDefault="002D6774" w:rsidP="006D6A41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FE114D">
        <w:rPr>
          <w:bCs/>
          <w:color w:val="000000"/>
        </w:rPr>
        <w:t>провести осмотр электроприбора;</w:t>
      </w:r>
    </w:p>
    <w:p w:rsidR="006D6A41" w:rsidRPr="00FE114D" w:rsidRDefault="002D6774" w:rsidP="006D6A41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FE114D">
        <w:rPr>
          <w:bCs/>
          <w:color w:val="000000"/>
        </w:rPr>
        <w:t xml:space="preserve">проверить </w:t>
      </w:r>
      <w:r w:rsidRPr="00FE114D">
        <w:rPr>
          <w:bCs/>
          <w:color w:val="000000"/>
        </w:rPr>
        <w:t>комплектность и надежность крепления деталей;</w:t>
      </w:r>
    </w:p>
    <w:p w:rsidR="006D6A41" w:rsidRPr="00FE114D" w:rsidRDefault="002D6774" w:rsidP="006D6A41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FE114D">
        <w:rPr>
          <w:bCs/>
          <w:color w:val="000000"/>
        </w:rPr>
        <w:t xml:space="preserve">провести внешний осмотр исправности кабеля (шнура), вилки и розетки. </w:t>
      </w:r>
    </w:p>
    <w:p w:rsidR="006D6A41" w:rsidRPr="00FD4F5A" w:rsidRDefault="002D6774" w:rsidP="006D6A41">
      <w:pPr>
        <w:pStyle w:val="a4"/>
        <w:widowControl w:val="0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</w:pPr>
      <w:r>
        <w:t xml:space="preserve">2.2. </w:t>
      </w:r>
      <w:r w:rsidRPr="00FD4F5A">
        <w:t xml:space="preserve">Запрещается приступать к работе с неисправным оборудованием, </w:t>
      </w:r>
      <w:r w:rsidRPr="00FD4F5A">
        <w:lastRenderedPageBreak/>
        <w:t>самостоятельно производить его ремонт и наладку.</w:t>
      </w:r>
    </w:p>
    <w:p w:rsidR="006D6A41" w:rsidRPr="00FD4F5A" w:rsidRDefault="002D6774" w:rsidP="006D6A41">
      <w:pPr>
        <w:pStyle w:val="a4"/>
        <w:widowControl w:val="0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</w:pPr>
      <w:r>
        <w:t xml:space="preserve">2.3. </w:t>
      </w:r>
      <w:r>
        <w:tab/>
      </w:r>
      <w:r w:rsidRPr="00FD4F5A">
        <w:t xml:space="preserve">Работник </w:t>
      </w:r>
      <w:r w:rsidRPr="008429A5">
        <w:rPr>
          <w:b/>
        </w:rPr>
        <w:t>обязан</w:t>
      </w:r>
      <w:r w:rsidRPr="00FD4F5A">
        <w:t xml:space="preserve"> сообщить руководителю или ответственному лицу об обнаруженной неисправности оборудования и приступить к работе после устранения нарушений в работе или неисправностей оборудования.</w:t>
      </w:r>
    </w:p>
    <w:p w:rsidR="006D6A41" w:rsidRDefault="002D6774" w:rsidP="006D6A41">
      <w:pPr>
        <w:pStyle w:val="FR1"/>
        <w:suppressAutoHyphens/>
        <w:spacing w:line="276" w:lineRule="auto"/>
        <w:ind w:firstLine="709"/>
        <w:rPr>
          <w:noProof/>
          <w:sz w:val="24"/>
          <w:szCs w:val="24"/>
          <w:highlight w:val="yellow"/>
        </w:rPr>
      </w:pPr>
    </w:p>
    <w:p w:rsidR="006D6A41" w:rsidRDefault="002D6774" w:rsidP="006D6A41">
      <w:pPr>
        <w:suppressAutoHyphens/>
        <w:spacing w:line="276" w:lineRule="auto"/>
        <w:jc w:val="center"/>
        <w:rPr>
          <w:b/>
        </w:rPr>
      </w:pPr>
      <w:r w:rsidRPr="00E3631E">
        <w:rPr>
          <w:b/>
        </w:rPr>
        <w:t>3. ТРЕБОВАНИЯ ОХРАНЫ ТРУДА ВО ВРЕМЯ РАБОТЫ</w:t>
      </w:r>
    </w:p>
    <w:p w:rsidR="006D6A41" w:rsidRPr="00E3631E" w:rsidRDefault="002D6774" w:rsidP="006D6A41">
      <w:pPr>
        <w:suppressAutoHyphens/>
        <w:spacing w:line="276" w:lineRule="auto"/>
        <w:jc w:val="center"/>
        <w:rPr>
          <w:b/>
        </w:rPr>
      </w:pPr>
    </w:p>
    <w:p w:rsidR="006D6A41" w:rsidRPr="00FE114D" w:rsidRDefault="002D6774" w:rsidP="006D6A41">
      <w:pPr>
        <w:overflowPunct w:val="0"/>
        <w:autoSpaceDE w:val="0"/>
        <w:autoSpaceDN w:val="0"/>
        <w:adjustRightInd w:val="0"/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3.1. </w:t>
      </w:r>
      <w:r w:rsidRPr="00FE114D">
        <w:rPr>
          <w:color w:val="000000"/>
        </w:rPr>
        <w:t xml:space="preserve">Включение электроприбора </w:t>
      </w:r>
      <w:r w:rsidRPr="00FE114D">
        <w:rPr>
          <w:color w:val="000000"/>
        </w:rPr>
        <w:t>производится вставкой исправной вилки в исправную розетку для бытовых приборов.</w:t>
      </w:r>
    </w:p>
    <w:p w:rsidR="006D6A41" w:rsidRPr="00FE114D" w:rsidRDefault="002D6774" w:rsidP="006D6A41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3.2. </w:t>
      </w:r>
      <w:r>
        <w:rPr>
          <w:color w:val="000000"/>
        </w:rPr>
        <w:tab/>
      </w:r>
      <w:r w:rsidRPr="00FE114D">
        <w:rPr>
          <w:color w:val="000000"/>
        </w:rPr>
        <w:t>Работник при использовании бытовых электроприборов должен поддерживать порядок и чистоту.</w:t>
      </w:r>
    </w:p>
    <w:p w:rsidR="006D6A41" w:rsidRPr="00FE114D" w:rsidRDefault="002D6774" w:rsidP="006D6A41">
      <w:pPr>
        <w:overflowPunct w:val="0"/>
        <w:autoSpaceDE w:val="0"/>
        <w:autoSpaceDN w:val="0"/>
        <w:adjustRightInd w:val="0"/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3.3. </w:t>
      </w:r>
      <w:r w:rsidRPr="00FE114D">
        <w:rPr>
          <w:color w:val="000000"/>
        </w:rPr>
        <w:t xml:space="preserve">При пользовании электроприборами работнику </w:t>
      </w:r>
      <w:r w:rsidRPr="008429A5">
        <w:rPr>
          <w:b/>
          <w:color w:val="000000"/>
        </w:rPr>
        <w:t>запрещается:</w:t>
      </w:r>
    </w:p>
    <w:p w:rsidR="006D6A41" w:rsidRPr="00FE114D" w:rsidRDefault="002D6774" w:rsidP="006D6A41">
      <w:pPr>
        <w:pStyle w:val="a4"/>
        <w:numPr>
          <w:ilvl w:val="0"/>
          <w:numId w:val="2"/>
        </w:numPr>
        <w:tabs>
          <w:tab w:val="left" w:pos="993"/>
        </w:tabs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</w:rPr>
      </w:pPr>
      <w:r w:rsidRPr="00FE114D">
        <w:rPr>
          <w:color w:val="000000"/>
        </w:rPr>
        <w:t xml:space="preserve"> допускать удары по электроприбору;</w:t>
      </w:r>
    </w:p>
    <w:p w:rsidR="006D6A41" w:rsidRPr="00FE114D" w:rsidRDefault="002D6774" w:rsidP="006D6A41">
      <w:pPr>
        <w:pStyle w:val="a4"/>
        <w:numPr>
          <w:ilvl w:val="0"/>
          <w:numId w:val="2"/>
        </w:numPr>
        <w:tabs>
          <w:tab w:val="left" w:pos="993"/>
        </w:tabs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</w:rPr>
      </w:pPr>
      <w:r w:rsidRPr="00FE114D">
        <w:rPr>
          <w:color w:val="000000"/>
        </w:rPr>
        <w:t xml:space="preserve"> снимать с приборов средства защиты;</w:t>
      </w:r>
    </w:p>
    <w:p w:rsidR="006D6A41" w:rsidRPr="00FE114D" w:rsidRDefault="002D6774" w:rsidP="006D6A41">
      <w:pPr>
        <w:pStyle w:val="a4"/>
        <w:numPr>
          <w:ilvl w:val="0"/>
          <w:numId w:val="2"/>
        </w:numPr>
        <w:tabs>
          <w:tab w:val="left" w:pos="993"/>
        </w:tabs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</w:rPr>
      </w:pPr>
      <w:r w:rsidRPr="00FE114D">
        <w:rPr>
          <w:color w:val="000000"/>
        </w:rPr>
        <w:t xml:space="preserve"> дергать за подводящий провод для его отключения;</w:t>
      </w:r>
    </w:p>
    <w:p w:rsidR="006D6A41" w:rsidRPr="00FE114D" w:rsidRDefault="002D6774" w:rsidP="006D6A41">
      <w:pPr>
        <w:pStyle w:val="a4"/>
        <w:numPr>
          <w:ilvl w:val="0"/>
          <w:numId w:val="2"/>
        </w:numPr>
        <w:tabs>
          <w:tab w:val="left" w:pos="993"/>
        </w:tabs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</w:rPr>
      </w:pPr>
      <w:r w:rsidRPr="00FE114D">
        <w:rPr>
          <w:color w:val="000000"/>
        </w:rPr>
        <w:t xml:space="preserve"> держать палец на включателе при переносе электроприбора;</w:t>
      </w:r>
    </w:p>
    <w:p w:rsidR="006D6A41" w:rsidRPr="00FE114D" w:rsidRDefault="002D6774" w:rsidP="006D6A41">
      <w:pPr>
        <w:pStyle w:val="a4"/>
        <w:numPr>
          <w:ilvl w:val="0"/>
          <w:numId w:val="2"/>
        </w:numPr>
        <w:tabs>
          <w:tab w:val="left" w:pos="993"/>
        </w:tabs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</w:rPr>
      </w:pPr>
      <w:r w:rsidRPr="00FE114D">
        <w:rPr>
          <w:color w:val="000000"/>
        </w:rPr>
        <w:t xml:space="preserve"> натягивать, перекручивать и перегибать подводящий кабель;</w:t>
      </w:r>
    </w:p>
    <w:p w:rsidR="006D6A41" w:rsidRPr="00FE114D" w:rsidRDefault="002D6774" w:rsidP="006D6A41">
      <w:pPr>
        <w:pStyle w:val="a4"/>
        <w:numPr>
          <w:ilvl w:val="0"/>
          <w:numId w:val="2"/>
        </w:numPr>
        <w:tabs>
          <w:tab w:val="left" w:pos="993"/>
        </w:tabs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</w:rPr>
      </w:pPr>
      <w:r w:rsidRPr="00FE114D">
        <w:rPr>
          <w:color w:val="000000"/>
        </w:rPr>
        <w:t xml:space="preserve"> ставить на кабе</w:t>
      </w:r>
      <w:r w:rsidRPr="00FE114D">
        <w:rPr>
          <w:color w:val="000000"/>
        </w:rPr>
        <w:t>ль (шнур) посторонние предметы;</w:t>
      </w:r>
    </w:p>
    <w:p w:rsidR="006D6A41" w:rsidRPr="00FE114D" w:rsidRDefault="002D6774" w:rsidP="006D6A41">
      <w:pPr>
        <w:pStyle w:val="a4"/>
        <w:numPr>
          <w:ilvl w:val="0"/>
          <w:numId w:val="2"/>
        </w:numPr>
        <w:tabs>
          <w:tab w:val="left" w:pos="993"/>
        </w:tabs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</w:rPr>
      </w:pPr>
      <w:r w:rsidRPr="00FE114D">
        <w:rPr>
          <w:color w:val="000000"/>
        </w:rPr>
        <w:t xml:space="preserve"> производить разборку или ремонт электроприборов;</w:t>
      </w:r>
    </w:p>
    <w:p w:rsidR="006D6A41" w:rsidRPr="00FE114D" w:rsidRDefault="002D6774" w:rsidP="006D6A41">
      <w:pPr>
        <w:pStyle w:val="a4"/>
        <w:numPr>
          <w:ilvl w:val="0"/>
          <w:numId w:val="2"/>
        </w:numPr>
        <w:tabs>
          <w:tab w:val="left" w:pos="993"/>
        </w:tabs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</w:rPr>
      </w:pPr>
      <w:r w:rsidRPr="00FE114D">
        <w:rPr>
          <w:color w:val="000000"/>
        </w:rPr>
        <w:t xml:space="preserve"> оставлять без присмотра включенные в сеть электроприборы, а также использовать их при возникновении хотя бы одной из следующих неисправностей: повреждение штепсельного соеди</w:t>
      </w:r>
      <w:r w:rsidRPr="00FE114D">
        <w:rPr>
          <w:color w:val="000000"/>
        </w:rPr>
        <w:t>нения, изоляции кабеля, шнура; нечеткая работа выключателя; появление дыма, запаха, характерного для горящей изоляции.</w:t>
      </w:r>
    </w:p>
    <w:p w:rsidR="006D6A41" w:rsidRPr="00FE114D" w:rsidRDefault="002D6774" w:rsidP="006D6A41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3.4. </w:t>
      </w:r>
      <w:r>
        <w:rPr>
          <w:color w:val="000000"/>
        </w:rPr>
        <w:tab/>
      </w:r>
      <w:r w:rsidRPr="00FE114D">
        <w:rPr>
          <w:color w:val="000000"/>
        </w:rPr>
        <w:t>Протирать настольные электрические лампы, вентиляторы, чайники и другие электроприборы следует, отключив их от электросети (вынув в</w:t>
      </w:r>
      <w:r w:rsidRPr="00FE114D">
        <w:rPr>
          <w:color w:val="000000"/>
        </w:rPr>
        <w:t>илку из розетки). Расположенные в помещении розетки и выключатели протирать только сухой ветошью.</w:t>
      </w:r>
    </w:p>
    <w:p w:rsidR="006D6A41" w:rsidRPr="00FE114D" w:rsidRDefault="002D6774" w:rsidP="006D6A41">
      <w:pPr>
        <w:overflowPunct w:val="0"/>
        <w:autoSpaceDE w:val="0"/>
        <w:autoSpaceDN w:val="0"/>
        <w:adjustRightInd w:val="0"/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3.5. </w:t>
      </w:r>
      <w:r w:rsidRPr="00FE114D">
        <w:rPr>
          <w:color w:val="000000"/>
        </w:rPr>
        <w:t xml:space="preserve">Работник </w:t>
      </w:r>
      <w:r w:rsidRPr="008429A5">
        <w:rPr>
          <w:b/>
          <w:color w:val="000000"/>
        </w:rPr>
        <w:t>обязан:</w:t>
      </w:r>
    </w:p>
    <w:p w:rsidR="006D6A41" w:rsidRPr="00FE114D" w:rsidRDefault="002D6774" w:rsidP="006D6A41">
      <w:pPr>
        <w:pStyle w:val="a4"/>
        <w:numPr>
          <w:ilvl w:val="0"/>
          <w:numId w:val="2"/>
        </w:numPr>
        <w:tabs>
          <w:tab w:val="left" w:pos="993"/>
        </w:tabs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</w:rPr>
      </w:pPr>
      <w:r w:rsidRPr="00FE114D">
        <w:rPr>
          <w:color w:val="000000"/>
        </w:rPr>
        <w:t>во время использования электроприборов соблюдать требования безопасности, изложенные в инструкции по эксплуатации;</w:t>
      </w:r>
    </w:p>
    <w:p w:rsidR="006D6A41" w:rsidRPr="00FE114D" w:rsidRDefault="002D6774" w:rsidP="006D6A41">
      <w:pPr>
        <w:pStyle w:val="a4"/>
        <w:numPr>
          <w:ilvl w:val="0"/>
          <w:numId w:val="2"/>
        </w:numPr>
        <w:tabs>
          <w:tab w:val="left" w:pos="993"/>
        </w:tabs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</w:rPr>
      </w:pPr>
      <w:r w:rsidRPr="00FE114D">
        <w:rPr>
          <w:color w:val="000000"/>
        </w:rPr>
        <w:t>использовать электроп</w:t>
      </w:r>
      <w:r w:rsidRPr="00FE114D">
        <w:rPr>
          <w:color w:val="000000"/>
        </w:rPr>
        <w:t>риборы только для тех работ, которые предусмотрены инструкцией по их эксплуатации;</w:t>
      </w:r>
    </w:p>
    <w:p w:rsidR="006D6A41" w:rsidRPr="00FE114D" w:rsidRDefault="002D6774" w:rsidP="006D6A41">
      <w:pPr>
        <w:pStyle w:val="a4"/>
        <w:numPr>
          <w:ilvl w:val="0"/>
          <w:numId w:val="2"/>
        </w:numPr>
        <w:tabs>
          <w:tab w:val="left" w:pos="993"/>
        </w:tabs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</w:rPr>
      </w:pPr>
      <w:r w:rsidRPr="00FE114D">
        <w:rPr>
          <w:color w:val="000000"/>
        </w:rPr>
        <w:t>отключать от электрической сети используемое оборудование и электроприборы при перерывах в работе или в подаче электроэнергии.</w:t>
      </w:r>
    </w:p>
    <w:p w:rsidR="006D6A41" w:rsidRPr="00FE114D" w:rsidRDefault="002D6774" w:rsidP="006D6A41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3.6. </w:t>
      </w:r>
      <w:r>
        <w:rPr>
          <w:color w:val="000000"/>
        </w:rPr>
        <w:tab/>
      </w:r>
      <w:r w:rsidRPr="00FE114D">
        <w:rPr>
          <w:color w:val="000000"/>
        </w:rPr>
        <w:t>В помещениях, где электропроводка выполн</w:t>
      </w:r>
      <w:r w:rsidRPr="00FE114D">
        <w:rPr>
          <w:color w:val="000000"/>
        </w:rPr>
        <w:t>ена скрытым способом, вбивание в стены гвоздей, костылей для подвески штор, картин и других предметов обихода могут привести к повреждению электропроводки и поражению человека электрическим током и должны производиться только по разрешению лица, ответствен</w:t>
      </w:r>
      <w:r w:rsidRPr="00FE114D">
        <w:rPr>
          <w:color w:val="000000"/>
        </w:rPr>
        <w:t>ного за электрохозяйство.</w:t>
      </w:r>
    </w:p>
    <w:p w:rsidR="006D6A41" w:rsidRPr="00FE114D" w:rsidRDefault="002D6774" w:rsidP="006D6A41">
      <w:pPr>
        <w:overflowPunct w:val="0"/>
        <w:autoSpaceDE w:val="0"/>
        <w:autoSpaceDN w:val="0"/>
        <w:adjustRightInd w:val="0"/>
        <w:spacing w:line="276" w:lineRule="auto"/>
        <w:ind w:firstLine="709"/>
        <w:jc w:val="both"/>
        <w:rPr>
          <w:color w:val="000000"/>
        </w:rPr>
      </w:pPr>
      <w:r w:rsidRPr="00CF5E18">
        <w:rPr>
          <w:color w:val="000000"/>
        </w:rPr>
        <w:t>3.7. Запрещается</w:t>
      </w:r>
      <w:r w:rsidRPr="00FE114D">
        <w:rPr>
          <w:color w:val="000000"/>
        </w:rPr>
        <w:t xml:space="preserve"> применять для освещения самодельные переносные лампы.</w:t>
      </w:r>
    </w:p>
    <w:p w:rsidR="006D6A41" w:rsidRPr="00FE114D" w:rsidRDefault="002D6774" w:rsidP="006D6A41">
      <w:pPr>
        <w:overflowPunct w:val="0"/>
        <w:autoSpaceDE w:val="0"/>
        <w:autoSpaceDN w:val="0"/>
        <w:adjustRightInd w:val="0"/>
        <w:spacing w:line="276" w:lineRule="auto"/>
        <w:ind w:firstLine="709"/>
        <w:jc w:val="both"/>
        <w:rPr>
          <w:color w:val="000000"/>
        </w:rPr>
      </w:pPr>
      <w:r w:rsidRPr="00CF5E18">
        <w:rPr>
          <w:color w:val="000000"/>
        </w:rPr>
        <w:t>3.8. Запрещается</w:t>
      </w:r>
      <w:r w:rsidRPr="00FE114D">
        <w:rPr>
          <w:b/>
          <w:color w:val="000000"/>
        </w:rPr>
        <w:t xml:space="preserve"> </w:t>
      </w:r>
      <w:r w:rsidRPr="00FE114D">
        <w:rPr>
          <w:color w:val="000000"/>
        </w:rPr>
        <w:t>завязывать электропровода с помощью веревок и ниток, подвешивать приборы на электропроводах, оборачивать электрические лампочки бумагой и мате</w:t>
      </w:r>
      <w:r w:rsidRPr="00FE114D">
        <w:rPr>
          <w:color w:val="000000"/>
        </w:rPr>
        <w:t>рией.</w:t>
      </w:r>
    </w:p>
    <w:p w:rsidR="006D6A41" w:rsidRPr="00E3631E" w:rsidRDefault="002D6774" w:rsidP="006D6A41">
      <w:pPr>
        <w:suppressAutoHyphens/>
        <w:spacing w:line="276" w:lineRule="auto"/>
        <w:ind w:firstLine="708"/>
        <w:jc w:val="both"/>
      </w:pPr>
    </w:p>
    <w:p w:rsidR="006D6A41" w:rsidRDefault="002D6774" w:rsidP="006D6A41">
      <w:pPr>
        <w:suppressAutoHyphens/>
        <w:spacing w:line="276" w:lineRule="auto"/>
        <w:jc w:val="center"/>
        <w:rPr>
          <w:b/>
        </w:rPr>
      </w:pPr>
      <w:r w:rsidRPr="00F31371">
        <w:rPr>
          <w:b/>
        </w:rPr>
        <w:t>4. ТРЕБОВАНИЯ ОХРАНЫ ТРУДА В АВАРИЙНЫХ СИТУАЦИЯХ</w:t>
      </w:r>
    </w:p>
    <w:p w:rsidR="006D6A41" w:rsidRPr="00F31371" w:rsidRDefault="002D6774" w:rsidP="006D6A41">
      <w:pPr>
        <w:suppressAutoHyphens/>
        <w:spacing w:line="276" w:lineRule="auto"/>
        <w:jc w:val="center"/>
        <w:rPr>
          <w:b/>
        </w:rPr>
      </w:pPr>
    </w:p>
    <w:p w:rsidR="006D6A41" w:rsidRPr="00CF5E18" w:rsidRDefault="002D6774" w:rsidP="006D6A41">
      <w:pPr>
        <w:tabs>
          <w:tab w:val="left" w:pos="851"/>
          <w:tab w:val="left" w:pos="993"/>
          <w:tab w:val="left" w:pos="1134"/>
        </w:tabs>
        <w:adjustRightInd w:val="0"/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>4.1.</w:t>
      </w:r>
      <w:r>
        <w:rPr>
          <w:color w:val="000000"/>
        </w:rPr>
        <w:tab/>
      </w:r>
      <w:r w:rsidRPr="00CF5E18">
        <w:rPr>
          <w:color w:val="000000"/>
        </w:rPr>
        <w:t>Во всех случаях обнаружения опасных ситуаций, в случае появления резких ухудшений самочувствия, а также в любых других ситуациях, которые</w:t>
      </w:r>
      <w:r w:rsidRPr="00CF5E18">
        <w:rPr>
          <w:color w:val="000000"/>
        </w:rPr>
        <w:t xml:space="preserve"> по мнению </w:t>
      </w:r>
      <w:r w:rsidRPr="00CF5E18">
        <w:rPr>
          <w:color w:val="000000"/>
        </w:rPr>
        <w:lastRenderedPageBreak/>
        <w:t>работника создают непосредственную угрозу жизни или здоровью людей, он обязан немедленно сообщить об аварийной ситуации руководителю или ответственному лицу.</w:t>
      </w:r>
    </w:p>
    <w:p w:rsidR="006D6A41" w:rsidRPr="00CF5E18" w:rsidRDefault="002D6774" w:rsidP="006D6A41">
      <w:pPr>
        <w:adjustRightInd w:val="0"/>
        <w:spacing w:line="276" w:lineRule="auto"/>
        <w:ind w:firstLine="709"/>
        <w:jc w:val="both"/>
        <w:rPr>
          <w:color w:val="000000"/>
        </w:rPr>
      </w:pPr>
      <w:r w:rsidRPr="00CF5E18">
        <w:rPr>
          <w:color w:val="000000"/>
        </w:rPr>
        <w:t>4.2. Обо всех несчастных случаях, произошедших с работником в рабочее время или о несча</w:t>
      </w:r>
      <w:r w:rsidRPr="00CF5E18">
        <w:rPr>
          <w:color w:val="000000"/>
        </w:rPr>
        <w:t>стных случаях, произошедших с другими работниками Общества, необходимо немедленно сообщить своему непосредственному руководителю.</w:t>
      </w:r>
    </w:p>
    <w:p w:rsidR="006D6A41" w:rsidRPr="00CF5E18" w:rsidRDefault="002D6774" w:rsidP="006D6A41">
      <w:pPr>
        <w:tabs>
          <w:tab w:val="left" w:pos="1134"/>
        </w:tabs>
        <w:adjustRightInd w:val="0"/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>4.3.</w:t>
      </w:r>
      <w:r>
        <w:rPr>
          <w:color w:val="000000"/>
        </w:rPr>
        <w:tab/>
      </w:r>
      <w:r w:rsidRPr="00CF5E18">
        <w:rPr>
          <w:color w:val="000000"/>
        </w:rPr>
        <w:t>Работники, находящиеся вблизи места происшествия несчастного случая, должны оказать первую помощь пострадавшему и сообщит</w:t>
      </w:r>
      <w:r w:rsidRPr="00CF5E18">
        <w:rPr>
          <w:color w:val="000000"/>
        </w:rPr>
        <w:t>ь об этом руководителю или ответственному лицу, вызывать бригаду скорой помощи по телефону «103» или «112».</w:t>
      </w:r>
    </w:p>
    <w:p w:rsidR="006D6A41" w:rsidRPr="00CF5E18" w:rsidRDefault="002D6774" w:rsidP="006D6A41">
      <w:pPr>
        <w:tabs>
          <w:tab w:val="left" w:pos="1134"/>
        </w:tabs>
        <w:adjustRightInd w:val="0"/>
        <w:spacing w:line="276" w:lineRule="auto"/>
        <w:ind w:firstLine="709"/>
        <w:jc w:val="both"/>
        <w:rPr>
          <w:color w:val="000000"/>
        </w:rPr>
      </w:pPr>
      <w:r w:rsidRPr="00CF5E18">
        <w:rPr>
          <w:color w:val="000000"/>
        </w:rPr>
        <w:t xml:space="preserve">4.4. </w:t>
      </w:r>
      <w:r>
        <w:rPr>
          <w:color w:val="000000"/>
        </w:rPr>
        <w:tab/>
      </w:r>
      <w:r w:rsidRPr="00CF5E18">
        <w:rPr>
          <w:color w:val="000000"/>
        </w:rPr>
        <w:t>При обнаружении человека, попавшего под напряжение, необходимо принять все меры по отключению электропитания и освобождения человека от действ</w:t>
      </w:r>
      <w:r w:rsidRPr="00CF5E18">
        <w:rPr>
          <w:color w:val="000000"/>
        </w:rPr>
        <w:t xml:space="preserve">ия тока. </w:t>
      </w:r>
    </w:p>
    <w:p w:rsidR="006D6A41" w:rsidRPr="00CF5E18" w:rsidRDefault="002D6774" w:rsidP="006D6A41">
      <w:pPr>
        <w:tabs>
          <w:tab w:val="left" w:pos="1134"/>
        </w:tabs>
        <w:adjustRightInd w:val="0"/>
        <w:spacing w:line="276" w:lineRule="auto"/>
        <w:ind w:firstLine="709"/>
        <w:jc w:val="both"/>
        <w:rPr>
          <w:color w:val="000000"/>
        </w:rPr>
      </w:pPr>
      <w:r w:rsidRPr="00CF5E18">
        <w:rPr>
          <w:color w:val="000000"/>
        </w:rPr>
        <w:t xml:space="preserve">4.5. </w:t>
      </w:r>
      <w:r>
        <w:rPr>
          <w:color w:val="000000"/>
        </w:rPr>
        <w:tab/>
      </w:r>
      <w:r w:rsidRPr="00CF5E18">
        <w:rPr>
          <w:color w:val="000000"/>
        </w:rPr>
        <w:t>При расследовании причин несчастного случая работники обязаны сообщить известные им обстоятельства происшедшего случая.</w:t>
      </w:r>
    </w:p>
    <w:p w:rsidR="006D6A41" w:rsidRPr="00CF5E18" w:rsidRDefault="002D6774" w:rsidP="006D6A41">
      <w:pPr>
        <w:tabs>
          <w:tab w:val="left" w:pos="1134"/>
        </w:tabs>
        <w:adjustRightInd w:val="0"/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>4.6.</w:t>
      </w:r>
      <w:r>
        <w:rPr>
          <w:color w:val="000000"/>
        </w:rPr>
        <w:tab/>
      </w:r>
      <w:r w:rsidRPr="00CF5E18">
        <w:rPr>
          <w:color w:val="000000"/>
        </w:rPr>
        <w:t>Работник при обнаружении пожара или признаков горения (задымление, запах гари, повышение температуры и т.п.) обязан</w:t>
      </w:r>
      <w:r w:rsidRPr="00CF5E18">
        <w:rPr>
          <w:color w:val="000000"/>
        </w:rPr>
        <w:t>:</w:t>
      </w:r>
    </w:p>
    <w:p w:rsidR="006D6A41" w:rsidRPr="00CF5E18" w:rsidRDefault="002D6774" w:rsidP="006D6A41">
      <w:pPr>
        <w:numPr>
          <w:ilvl w:val="0"/>
          <w:numId w:val="3"/>
        </w:numPr>
        <w:tabs>
          <w:tab w:val="left" w:pos="284"/>
          <w:tab w:val="left" w:pos="993"/>
          <w:tab w:val="left" w:pos="1418"/>
        </w:tabs>
        <w:spacing w:line="276" w:lineRule="auto"/>
        <w:ind w:left="0" w:firstLine="709"/>
        <w:jc w:val="both"/>
      </w:pPr>
      <w:r w:rsidRPr="00CF5E18">
        <w:t>немедленно сообщить об этом руководителю или ответственному лицу, в службу безопасности;</w:t>
      </w:r>
    </w:p>
    <w:p w:rsidR="006D6A41" w:rsidRPr="00CF5E18" w:rsidRDefault="002D6774" w:rsidP="006D6A41">
      <w:pPr>
        <w:numPr>
          <w:ilvl w:val="0"/>
          <w:numId w:val="3"/>
        </w:numPr>
        <w:tabs>
          <w:tab w:val="left" w:pos="284"/>
          <w:tab w:val="left" w:pos="993"/>
          <w:tab w:val="left" w:pos="1418"/>
        </w:tabs>
        <w:spacing w:line="276" w:lineRule="auto"/>
        <w:ind w:left="0" w:firstLine="709"/>
        <w:jc w:val="both"/>
      </w:pPr>
      <w:r w:rsidRPr="00CF5E18">
        <w:t>принять меры по эвакуации людей и, если это возможно, по тушению пожара.</w:t>
      </w:r>
    </w:p>
    <w:p w:rsidR="006D6A41" w:rsidRPr="00FD4F5A" w:rsidRDefault="002D6774" w:rsidP="006D6A41">
      <w:pPr>
        <w:suppressAutoHyphens/>
        <w:spacing w:line="276" w:lineRule="auto"/>
        <w:ind w:firstLine="709"/>
        <w:jc w:val="both"/>
      </w:pPr>
    </w:p>
    <w:p w:rsidR="006D6A41" w:rsidRDefault="002D6774" w:rsidP="006D6A41">
      <w:pPr>
        <w:suppressAutoHyphens/>
        <w:spacing w:line="276" w:lineRule="auto"/>
        <w:jc w:val="center"/>
        <w:rPr>
          <w:b/>
        </w:rPr>
      </w:pPr>
      <w:r w:rsidRPr="00F31371">
        <w:rPr>
          <w:b/>
        </w:rPr>
        <w:t>5. ТРЕБОВАНИЯ ОХРАНЫ ТРУДА ПОСЛЕ ОКОНЧАНИЯ РАБОТЫ</w:t>
      </w:r>
    </w:p>
    <w:p w:rsidR="006D6A41" w:rsidRPr="00F31371" w:rsidRDefault="002D6774" w:rsidP="006D6A41">
      <w:pPr>
        <w:suppressAutoHyphens/>
        <w:spacing w:line="276" w:lineRule="auto"/>
        <w:jc w:val="center"/>
        <w:rPr>
          <w:b/>
        </w:rPr>
      </w:pPr>
    </w:p>
    <w:p w:rsidR="006D6A41" w:rsidRPr="003470A3" w:rsidRDefault="002D6774" w:rsidP="006D6A41">
      <w:pPr>
        <w:tabs>
          <w:tab w:val="left" w:pos="1134"/>
        </w:tabs>
        <w:spacing w:line="276" w:lineRule="auto"/>
        <w:ind w:firstLine="709"/>
        <w:jc w:val="both"/>
      </w:pPr>
      <w:r w:rsidRPr="003470A3">
        <w:t xml:space="preserve">5.1. </w:t>
      </w:r>
      <w:r>
        <w:tab/>
      </w:r>
      <w:r w:rsidRPr="003470A3">
        <w:t>По окончании эксплуатации быто</w:t>
      </w:r>
      <w:r>
        <w:t xml:space="preserve">вого электроприбора необходимо </w:t>
      </w:r>
      <w:r w:rsidRPr="003470A3">
        <w:t>отключить электроприбор с помощью выключателя и вытащить штепсельную вилку из розетки.</w:t>
      </w:r>
    </w:p>
    <w:p w:rsidR="006D6A41" w:rsidRDefault="002D6774" w:rsidP="006D6A41">
      <w:pPr>
        <w:tabs>
          <w:tab w:val="left" w:pos="1134"/>
        </w:tabs>
        <w:spacing w:line="276" w:lineRule="auto"/>
        <w:ind w:firstLine="709"/>
        <w:jc w:val="both"/>
      </w:pPr>
      <w:r w:rsidRPr="003470A3">
        <w:t xml:space="preserve">5.2. </w:t>
      </w:r>
      <w:r>
        <w:tab/>
      </w:r>
      <w:r w:rsidRPr="003470A3">
        <w:t>О замеченных неисправностях и неполадках во время эксплуатации электроприборов сообщить своему руководителю.</w:t>
      </w:r>
    </w:p>
    <w:p w:rsidR="00E10DB0" w:rsidRPr="00E10DB0" w:rsidRDefault="002D6774" w:rsidP="004C3F2F">
      <w:pPr>
        <w:pStyle w:val="a5"/>
        <w:keepNext/>
        <w:keepLines/>
        <w:pageBreakBefore/>
        <w:tabs>
          <w:tab w:val="left" w:pos="993"/>
        </w:tabs>
        <w:spacing w:before="0" w:beforeAutospacing="0" w:after="0" w:afterAutospacing="0" w:line="276" w:lineRule="auto"/>
        <w:jc w:val="both"/>
        <w:rPr>
          <w:b/>
          <w:lang w:val="en-US"/>
        </w:rPr>
      </w:pPr>
      <w:r w:rsidRPr="00E10DB0">
        <w:rPr>
          <w:b/>
        </w:rPr>
        <w:lastRenderedPageBreak/>
        <w:t>ЛИСТ</w:t>
      </w:r>
      <w:r w:rsidRPr="00E10DB0">
        <w:rPr>
          <w:b/>
          <w:lang w:val="en-US"/>
        </w:rPr>
        <w:t xml:space="preserve"> </w:t>
      </w:r>
      <w:r w:rsidRPr="00E10DB0">
        <w:rPr>
          <w:b/>
        </w:rPr>
        <w:t>ОЗНАКОМЛЕНИЯ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4"/>
        <w:gridCol w:w="9182"/>
      </w:tblGrid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2D6774" w:rsidP="004C3F2F">
            <w:pPr>
              <w:keepNext/>
              <w:keepLines/>
              <w:autoSpaceDE w:val="0"/>
              <w:autoSpaceDN w:val="0"/>
              <w:adjustRightInd w:val="0"/>
              <w:spacing w:before="120"/>
              <w:rPr>
                <w:lang w:val="en-US"/>
              </w:rPr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10DB0" w:rsidRPr="00E10DB0" w:rsidRDefault="002D6774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</w:rPr>
            </w:pPr>
            <w:r w:rsidRPr="00E10DB0">
              <w:rPr>
                <w:i/>
              </w:rPr>
              <w:t xml:space="preserve">с инструкцией </w:t>
            </w:r>
            <w:sdt>
              <w:sdtPr>
                <w:rPr>
                  <w:i/>
                </w:rPr>
                <w:id w:val="1372809657"/>
                <w:placeholder>
                  <w:docPart w:val="A02069A6C922436F8D8DF1DF633EB7CF"/>
                </w:placeholder>
              </w:sdtPr>
              <w:sdtEndPr/>
              <w:sdtContent>
                <w:r w:rsidRPr="00E10DB0">
                  <w:rPr>
                    <w:i/>
                  </w:rPr>
                  <w:t>по охране труда для пользователей бытовых электроприборов</w:t>
                </w:r>
              </w:sdtContent>
            </w:sdt>
          </w:p>
        </w:tc>
      </w:tr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2D6774" w:rsidP="004C3F2F">
            <w:pPr>
              <w:keepNext/>
              <w:keepLines/>
              <w:autoSpaceDE w:val="0"/>
              <w:autoSpaceDN w:val="0"/>
              <w:adjustRightInd w:val="0"/>
              <w:spacing w:before="120"/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10DB0" w:rsidRPr="00E10DB0" w:rsidRDefault="002D6774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  <w:lang w:val="en-US"/>
              </w:rPr>
            </w:pPr>
            <w:sdt>
              <w:sdtPr>
                <w:rPr>
                  <w:i/>
                </w:rPr>
                <w:id w:val="-371691022"/>
                <w:placeholder>
                  <w:docPart w:val="09567588E9BC4AC7862E98F21D85173C"/>
                </w:placeholder>
              </w:sdtPr>
              <w:sdtEndPr/>
              <w:sdtContent/>
            </w:sdt>
          </w:p>
        </w:tc>
      </w:tr>
    </w:tbl>
    <w:p w:rsidR="00E10DB0" w:rsidRPr="00E10DB0" w:rsidRDefault="002D6774" w:rsidP="004C3F2F">
      <w:pPr>
        <w:keepNext/>
        <w:keepLines/>
        <w:autoSpaceDE w:val="0"/>
        <w:autoSpaceDN w:val="0"/>
        <w:spacing w:line="276" w:lineRule="auto"/>
      </w:pPr>
      <w:r w:rsidRPr="00E10DB0">
        <w:t>Инструкцию изучил и обязуюсь выполнять: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667"/>
        <w:gridCol w:w="2194"/>
        <w:gridCol w:w="1489"/>
        <w:gridCol w:w="1522"/>
      </w:tblGrid>
      <w:tr w:rsidR="00E10DB0" w:rsidRPr="00E10DB0" w:rsidTr="003200F9">
        <w:tc>
          <w:tcPr>
            <w:tcW w:w="594" w:type="dxa"/>
            <w:vAlign w:val="center"/>
            <w:hideMark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№ п/п</w:t>
            </w:r>
          </w:p>
        </w:tc>
        <w:tc>
          <w:tcPr>
            <w:tcW w:w="3667" w:type="dxa"/>
            <w:vAlign w:val="center"/>
            <w:hideMark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Ф.И.О.</w:t>
            </w:r>
          </w:p>
        </w:tc>
        <w:tc>
          <w:tcPr>
            <w:tcW w:w="2194" w:type="dxa"/>
            <w:vAlign w:val="center"/>
            <w:hideMark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Должность</w:t>
            </w:r>
          </w:p>
        </w:tc>
        <w:tc>
          <w:tcPr>
            <w:tcW w:w="1489" w:type="dxa"/>
            <w:vAlign w:val="center"/>
            <w:hideMark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Дата</w:t>
            </w:r>
          </w:p>
        </w:tc>
        <w:tc>
          <w:tcPr>
            <w:tcW w:w="1522" w:type="dxa"/>
            <w:vAlign w:val="center"/>
            <w:hideMark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Подпись</w:t>
            </w: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D6774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D67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</w:tbl>
    <w:p w:rsidR="00E10DB0" w:rsidRPr="00E10DB0" w:rsidRDefault="002D6774" w:rsidP="004C3F2F">
      <w:pPr>
        <w:keepNext/>
        <w:keepLines/>
        <w:overflowPunct w:val="0"/>
        <w:autoSpaceDE w:val="0"/>
        <w:autoSpaceDN w:val="0"/>
        <w:adjustRightInd w:val="0"/>
        <w:jc w:val="both"/>
        <w:rPr>
          <w:sz w:val="2"/>
          <w:szCs w:val="2"/>
        </w:rPr>
      </w:pPr>
    </w:p>
    <w:p w:rsidR="003C2650" w:rsidRPr="00E10DB0" w:rsidRDefault="003C2650" w:rsidP="004C3F2F">
      <w:pPr>
        <w:keepNext/>
        <w:keepLines/>
      </w:pPr>
    </w:p>
    <w:sectPr w:rsidR="003C2650" w:rsidRPr="00E10DB0" w:rsidSect="00A170B0">
      <w:pgSz w:w="11909" w:h="16834"/>
      <w:pgMar w:top="1134" w:right="850" w:bottom="567" w:left="1701" w:header="720" w:footer="258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C3775C"/>
    <w:multiLevelType w:val="hybridMultilevel"/>
    <w:tmpl w:val="CEAC5B8C"/>
    <w:lvl w:ilvl="0" w:tplc="AF5A7FB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FA720B"/>
    <w:multiLevelType w:val="hybridMultilevel"/>
    <w:tmpl w:val="C448A0B8"/>
    <w:lvl w:ilvl="0" w:tplc="4E72E3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595F26"/>
    <w:multiLevelType w:val="hybridMultilevel"/>
    <w:tmpl w:val="24DA1DEE"/>
    <w:lvl w:ilvl="0" w:tplc="1BEC8CB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6246E2C"/>
    <w:multiLevelType w:val="hybridMultilevel"/>
    <w:tmpl w:val="CFE2CEB0"/>
    <w:lvl w:ilvl="0" w:tplc="AF5A7FBC">
      <w:start w:val="1"/>
      <w:numFmt w:val="bullet"/>
      <w:lvlText w:val="­"/>
      <w:lvlJc w:val="left"/>
      <w:pPr>
        <w:ind w:left="185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5FB6224E"/>
    <w:multiLevelType w:val="hybridMultilevel"/>
    <w:tmpl w:val="6CC2B5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A88"/>
    <w:rsid w:val="00036705"/>
    <w:rsid w:val="000E0AFB"/>
    <w:rsid w:val="00175697"/>
    <w:rsid w:val="00220397"/>
    <w:rsid w:val="00225DEB"/>
    <w:rsid w:val="00244838"/>
    <w:rsid w:val="002D6774"/>
    <w:rsid w:val="003C2650"/>
    <w:rsid w:val="004542D4"/>
    <w:rsid w:val="004D2736"/>
    <w:rsid w:val="00555792"/>
    <w:rsid w:val="005952C7"/>
    <w:rsid w:val="005B2929"/>
    <w:rsid w:val="005C2A1D"/>
    <w:rsid w:val="005E0CCE"/>
    <w:rsid w:val="00684D0C"/>
    <w:rsid w:val="006C4FE8"/>
    <w:rsid w:val="007B3CD5"/>
    <w:rsid w:val="00804ED0"/>
    <w:rsid w:val="00861A41"/>
    <w:rsid w:val="008B1C44"/>
    <w:rsid w:val="008D05DC"/>
    <w:rsid w:val="009B30E4"/>
    <w:rsid w:val="009C2166"/>
    <w:rsid w:val="009D1AE8"/>
    <w:rsid w:val="009E0A88"/>
    <w:rsid w:val="00A170B0"/>
    <w:rsid w:val="00A302CE"/>
    <w:rsid w:val="00AD6704"/>
    <w:rsid w:val="00BA10A4"/>
    <w:rsid w:val="00BB71B4"/>
    <w:rsid w:val="00C67E96"/>
    <w:rsid w:val="00C70479"/>
    <w:rsid w:val="00C935A5"/>
    <w:rsid w:val="00D0274F"/>
    <w:rsid w:val="00D32281"/>
    <w:rsid w:val="00D36151"/>
    <w:rsid w:val="00D42EE4"/>
    <w:rsid w:val="00D9404E"/>
    <w:rsid w:val="00DB1114"/>
    <w:rsid w:val="00E47008"/>
    <w:rsid w:val="00F35D90"/>
    <w:rsid w:val="00F532AD"/>
    <w:rsid w:val="00F54A85"/>
    <w:rsid w:val="00F9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37A8F48-35D0-4EBA-B75A-BAE596D21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0B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uiPriority w:val="33"/>
    <w:qFormat/>
    <w:rsid w:val="008B1C44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rsid w:val="00A170B0"/>
    <w:rPr>
      <w:rFonts w:ascii="Cambria" w:hAnsi="Cambria"/>
      <w:b/>
      <w:bCs/>
      <w:color w:val="365F91"/>
      <w:sz w:val="28"/>
      <w:szCs w:val="28"/>
    </w:rPr>
  </w:style>
  <w:style w:type="paragraph" w:styleId="a4">
    <w:name w:val="List Paragraph"/>
    <w:basedOn w:val="a"/>
    <w:uiPriority w:val="34"/>
    <w:qFormat/>
    <w:pPr>
      <w:ind w:left="720"/>
      <w:contextualSpacing/>
    </w:pPr>
    <w:rPr>
      <w:rFonts w:eastAsiaTheme="minorEastAsia"/>
    </w:rPr>
  </w:style>
  <w:style w:type="paragraph" w:customStyle="1" w:styleId="ConsNormal">
    <w:name w:val="ConsNormal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FR1">
    <w:name w:val="FR1"/>
    <w:pPr>
      <w:widowControl w:val="0"/>
      <w:autoSpaceDE w:val="0"/>
      <w:autoSpaceDN w:val="0"/>
      <w:jc w:val="center"/>
    </w:pPr>
    <w:rPr>
      <w:b/>
      <w:bCs/>
      <w:sz w:val="18"/>
      <w:szCs w:val="18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02069A6C922436F8D8DF1DF633EB7C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1084CD-4C6F-43EE-9FD8-97B8187C6542}"/>
      </w:docPartPr>
      <w:docPartBody>
        <w:p w:rsidR="00000000" w:rsidRDefault="006B5E53">
          <w:pPr>
            <w:pStyle w:val="A02069A6C922436F8D8DF1DF633EB7CF"/>
          </w:pPr>
          <w:r w:rsidRPr="0084167E">
            <w:rPr>
              <w:rStyle w:val="a3"/>
            </w:rPr>
            <w:t>Место для ввода текста.</w:t>
          </w:r>
        </w:p>
      </w:docPartBody>
    </w:docPart>
    <w:docPart>
      <w:docPartPr>
        <w:name w:val="09567588E9BC4AC7862E98F21D8517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26AAF1-F60B-4F15-9E5A-F56E798579F5}"/>
      </w:docPartPr>
      <w:docPartBody>
        <w:p w:rsidR="00000000" w:rsidRDefault="006B5E53">
          <w:pPr>
            <w:pStyle w:val="09567588E9BC4AC7862E98F21D85173C"/>
          </w:pPr>
          <w:r w:rsidRPr="00103E6A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E53"/>
    <w:rsid w:val="006B5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A02069A6C922436F8D8DF1DF633EB7CF">
    <w:name w:val="A02069A6C922436F8D8DF1DF633EB7CF"/>
  </w:style>
  <w:style w:type="paragraph" w:customStyle="1" w:styleId="09567588E9BC4AC7862E98F21D85173C">
    <w:name w:val="09567588E9BC4AC7862E98F21D85173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993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 №</vt:lpstr>
    </vt:vector>
  </TitlesOfParts>
  <Company>НПТИ</Company>
  <LinksUpToDate>false</LinksUpToDate>
  <CharactersWithSpaces>6641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№</dc:title>
  <dc:creator>Настя</dc:creator>
  <cp:lastModifiedBy>Microsoft Office</cp:lastModifiedBy>
  <cp:revision>3</cp:revision>
  <cp:lastPrinted>2003-04-11T06:14:00Z</cp:lastPrinted>
  <dcterms:created xsi:type="dcterms:W3CDTF">2017-11-17T16:59:00Z</dcterms:created>
  <dcterms:modified xsi:type="dcterms:W3CDTF">2020-03-13T08:12:00Z</dcterms:modified>
</cp:coreProperties>
</file>