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A170B0" w:rsidRDefault="002577F1" w:rsidP="00A170B0">
      <w:pPr>
        <w:jc w:val="center"/>
        <w:rPr>
          <w:b/>
          <w:bCs/>
          <w:sz w:val="28"/>
          <w:szCs w:val="28"/>
          <w:lang w:val="en-US"/>
        </w:rPr>
      </w:pPr>
      <w:r w:rsidRPr="002577F1">
        <w:rPr>
          <w:b/>
          <w:bCs/>
          <w:noProof/>
          <w:sz w:val="28"/>
          <w:szCs w:val="28"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0_10055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0_100551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b/>
          <w:bCs/>
          <w:sz w:val="28"/>
          <w:szCs w:val="28"/>
        </w:rPr>
        <w:t xml:space="preserve"> </w:t>
      </w:r>
      <w:r w:rsidR="00A170B0" w:rsidRPr="00A170B0">
        <w:rPr>
          <w:b/>
          <w:bCs/>
          <w:sz w:val="28"/>
          <w:szCs w:val="28"/>
          <w:lang w:val="en-US"/>
        </w:rPr>
        <w:br w:type="page"/>
      </w:r>
    </w:p>
    <w:p w:rsidR="003C2650" w:rsidRPr="00A170B0" w:rsidRDefault="003C2650" w:rsidP="00A170B0"/>
    <w:p w:rsidR="00F703A9" w:rsidRPr="00505640" w:rsidRDefault="002577F1" w:rsidP="00A42B72">
      <w:pPr>
        <w:ind w:left="-540"/>
        <w:jc w:val="center"/>
        <w:rPr>
          <w:b/>
          <w:sz w:val="32"/>
          <w:szCs w:val="32"/>
        </w:rPr>
      </w:pPr>
      <w:r w:rsidRPr="00505640">
        <w:rPr>
          <w:b/>
          <w:sz w:val="32"/>
          <w:szCs w:val="32"/>
        </w:rPr>
        <w:t xml:space="preserve">Инструкция </w:t>
      </w:r>
      <w:r w:rsidRPr="00505640">
        <w:rPr>
          <w:b/>
          <w:sz w:val="32"/>
          <w:szCs w:val="32"/>
        </w:rPr>
        <w:t xml:space="preserve">по охране труда для работающих с </w:t>
      </w:r>
      <w:r>
        <w:rPr>
          <w:b/>
          <w:sz w:val="32"/>
          <w:szCs w:val="32"/>
        </w:rPr>
        <w:t>переносными</w:t>
      </w:r>
      <w:r w:rsidRPr="0050564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электроинструментами</w:t>
      </w:r>
      <w:r>
        <w:rPr>
          <w:b/>
          <w:sz w:val="32"/>
          <w:szCs w:val="32"/>
        </w:rPr>
        <w:t xml:space="preserve"> и ручными электрическими машинами</w:t>
      </w:r>
    </w:p>
    <w:p w:rsidR="0029574D" w:rsidRDefault="002577F1" w:rsidP="00F703A9">
      <w:pPr>
        <w:jc w:val="center"/>
        <w:rPr>
          <w:b/>
          <w:sz w:val="28"/>
          <w:szCs w:val="28"/>
        </w:rPr>
      </w:pPr>
    </w:p>
    <w:p w:rsidR="00F703A9" w:rsidRDefault="002577F1" w:rsidP="00A371F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Настоящую инструкцию использовать в дополнение к инструкции по основному виду работ, специальности.</w:t>
      </w:r>
    </w:p>
    <w:p w:rsidR="00A371F5" w:rsidRDefault="002577F1" w:rsidP="00A371F5">
      <w:pPr>
        <w:ind w:left="-540" w:firstLine="540"/>
        <w:jc w:val="both"/>
        <w:rPr>
          <w:sz w:val="28"/>
          <w:szCs w:val="28"/>
        </w:rPr>
      </w:pPr>
    </w:p>
    <w:p w:rsidR="00505640" w:rsidRPr="00505640" w:rsidRDefault="002577F1" w:rsidP="00A371F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Настоящая инструкция разработана на </w:t>
      </w:r>
      <w:r>
        <w:rPr>
          <w:sz w:val="28"/>
          <w:szCs w:val="28"/>
        </w:rPr>
        <w:t>основании</w:t>
      </w:r>
      <w:r w:rsidRPr="00A42B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ПОТ РМ – 016-2001 </w:t>
      </w:r>
      <w:r w:rsidRPr="00505640">
        <w:rPr>
          <w:sz w:val="28"/>
          <w:szCs w:val="28"/>
        </w:rPr>
        <w:t>“</w:t>
      </w:r>
      <w:r>
        <w:rPr>
          <w:sz w:val="28"/>
          <w:szCs w:val="28"/>
        </w:rPr>
        <w:t>Межотраслевые правила по охране труда (правила безопасности) при эксплуатации электроустановок</w:t>
      </w:r>
      <w:r w:rsidRPr="00505640">
        <w:rPr>
          <w:sz w:val="28"/>
          <w:szCs w:val="28"/>
        </w:rPr>
        <w:t>”</w:t>
      </w:r>
      <w:r>
        <w:rPr>
          <w:sz w:val="28"/>
          <w:szCs w:val="28"/>
        </w:rPr>
        <w:t xml:space="preserve">, </w:t>
      </w:r>
      <w:r w:rsidRPr="00505640">
        <w:rPr>
          <w:sz w:val="28"/>
          <w:szCs w:val="28"/>
        </w:rPr>
        <w:t>“</w:t>
      </w:r>
      <w:r>
        <w:rPr>
          <w:sz w:val="28"/>
          <w:szCs w:val="28"/>
        </w:rPr>
        <w:t>Правил безопасности при работе с инструментом и приспособлениями</w:t>
      </w:r>
      <w:r w:rsidRPr="00505640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505640" w:rsidRDefault="002577F1" w:rsidP="00A371F5">
      <w:pPr>
        <w:ind w:left="-540" w:firstLine="540"/>
        <w:jc w:val="both"/>
        <w:rPr>
          <w:sz w:val="28"/>
          <w:szCs w:val="28"/>
        </w:rPr>
      </w:pPr>
    </w:p>
    <w:p w:rsidR="00505640" w:rsidRDefault="002577F1" w:rsidP="00A371F5">
      <w:pPr>
        <w:ind w:left="-540" w:firstLine="540"/>
        <w:jc w:val="both"/>
        <w:rPr>
          <w:sz w:val="28"/>
          <w:szCs w:val="28"/>
        </w:rPr>
      </w:pPr>
    </w:p>
    <w:p w:rsidR="00A371F5" w:rsidRDefault="002577F1" w:rsidP="00A371F5">
      <w:pPr>
        <w:ind w:left="-54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Общие требования </w:t>
      </w:r>
      <w:r>
        <w:rPr>
          <w:b/>
          <w:sz w:val="28"/>
          <w:szCs w:val="28"/>
        </w:rPr>
        <w:t>охраны труда</w:t>
      </w:r>
      <w:r>
        <w:rPr>
          <w:b/>
          <w:sz w:val="28"/>
          <w:szCs w:val="28"/>
        </w:rPr>
        <w:t>:</w:t>
      </w:r>
    </w:p>
    <w:p w:rsidR="00A371F5" w:rsidRDefault="002577F1" w:rsidP="00A371F5">
      <w:pPr>
        <w:ind w:left="-540" w:firstLine="540"/>
        <w:jc w:val="center"/>
        <w:rPr>
          <w:b/>
          <w:sz w:val="28"/>
          <w:szCs w:val="28"/>
        </w:rPr>
      </w:pPr>
    </w:p>
    <w:p w:rsidR="00505640" w:rsidRDefault="002577F1" w:rsidP="0050564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 К работе с</w:t>
      </w:r>
      <w:r>
        <w:rPr>
          <w:sz w:val="28"/>
          <w:szCs w:val="28"/>
        </w:rPr>
        <w:t xml:space="preserve"> переносны</w:t>
      </w:r>
      <w:r>
        <w:rPr>
          <w:sz w:val="28"/>
          <w:szCs w:val="28"/>
        </w:rPr>
        <w:t>ми</w:t>
      </w:r>
      <w:r>
        <w:rPr>
          <w:sz w:val="28"/>
          <w:szCs w:val="28"/>
        </w:rPr>
        <w:t xml:space="preserve"> электроинструментами и ручными электрическими машинами допускаются лица не моложе 18 лет, прошедшие специальное обучение</w:t>
      </w:r>
      <w:r>
        <w:rPr>
          <w:sz w:val="28"/>
          <w:szCs w:val="28"/>
        </w:rPr>
        <w:t xml:space="preserve"> и проверку знаний требований охраны труда</w:t>
      </w:r>
      <w:r>
        <w:rPr>
          <w:sz w:val="28"/>
          <w:szCs w:val="28"/>
        </w:rPr>
        <w:t>.</w:t>
      </w:r>
    </w:p>
    <w:p w:rsidR="00505640" w:rsidRPr="003110CA" w:rsidRDefault="002577F1" w:rsidP="0050564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1.2. К работе с переносным электроинструментом и ручными электрическими машинами класса</w:t>
      </w:r>
      <w:r w:rsidRPr="00A42B7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в помещениях с повы</w:t>
      </w:r>
      <w:r>
        <w:rPr>
          <w:sz w:val="28"/>
          <w:szCs w:val="28"/>
        </w:rPr>
        <w:t xml:space="preserve">шенной опасностью должен допускаться персонал, имеющий группу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, а с инструментом и машинами класса </w:t>
      </w:r>
      <w:r w:rsidRPr="003110C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 w:rsidRPr="003110CA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3110C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могут работать лица неэлектротехнического персонала, имеющие группу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</w:t>
      </w:r>
    </w:p>
    <w:p w:rsidR="00940CDC" w:rsidRDefault="002577F1" w:rsidP="0050564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Подключение вспомогательного оборудования (трансформа</w:t>
      </w:r>
      <w:r>
        <w:rPr>
          <w:sz w:val="28"/>
          <w:szCs w:val="28"/>
        </w:rPr>
        <w:t xml:space="preserve">торов, преобразователей частоты, устройств защитного отключения и т.п.) к электрической сети и отсоединение его от сети должен выполнять электротехнический персонал, имеющий группу </w:t>
      </w:r>
      <w:r w:rsidRPr="00940CD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, эксплуатирующий эту электрическую сеть.</w:t>
      </w:r>
    </w:p>
    <w:p w:rsidR="00940CDC" w:rsidRDefault="002577F1" w:rsidP="0050564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1.3. Класс переносного электр</w:t>
      </w:r>
      <w:r>
        <w:rPr>
          <w:sz w:val="28"/>
          <w:szCs w:val="28"/>
        </w:rPr>
        <w:t>оинструмента и ручных электрических машин должен соответствовать категории помещения и условиям производства работ с применением в отдельных случаях электрозащитных средств согласно требованиям, приведенным в таблице.</w:t>
      </w:r>
    </w:p>
    <w:p w:rsidR="00940CDC" w:rsidRDefault="002577F1" w:rsidP="0050564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1.4. В помещениях с повышенной опаснос</w:t>
      </w:r>
      <w:r>
        <w:rPr>
          <w:sz w:val="28"/>
          <w:szCs w:val="28"/>
        </w:rPr>
        <w:t>тью и особо опасных переносные электрические свети</w:t>
      </w:r>
      <w:r>
        <w:rPr>
          <w:sz w:val="28"/>
          <w:szCs w:val="28"/>
        </w:rPr>
        <w:t>льники должны иметь напряжение не выше 50 В.</w:t>
      </w:r>
    </w:p>
    <w:p w:rsidR="00EE507A" w:rsidRPr="00940CDC" w:rsidRDefault="002577F1" w:rsidP="0050564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работах в особо неблагоприятных условиях (колодцах выключателей, отсеках КРУ, барабанах котлов, металлических резервуарах и т.п.) переносные светильники долж</w:t>
      </w:r>
      <w:r>
        <w:rPr>
          <w:sz w:val="28"/>
          <w:szCs w:val="28"/>
        </w:rPr>
        <w:t>ны иметь напряжение не выше 12 В.</w:t>
      </w:r>
    </w:p>
    <w:p w:rsidR="00505640" w:rsidRDefault="002577F1" w:rsidP="0050564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>5</w:t>
      </w:r>
      <w:r>
        <w:rPr>
          <w:sz w:val="28"/>
          <w:szCs w:val="28"/>
        </w:rPr>
        <w:t>. Для защиты от общих производственных загрязнений и механических воздействий работники при работе с ручными электрифицированными инструментами обязаны использовать предоставляемые работодателями бесплатно спецодежду, с</w:t>
      </w:r>
      <w:r>
        <w:rPr>
          <w:sz w:val="28"/>
          <w:szCs w:val="28"/>
        </w:rPr>
        <w:t>пецобувь, выдаваемые по нормам в зависимости от профессии или вида выполняемых работ.</w:t>
      </w:r>
    </w:p>
    <w:p w:rsidR="00505640" w:rsidRDefault="002577F1" w:rsidP="0050564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Дежурные средства индивидуальной защиты: предохранительный пояс, диэлектрические галоши и перчатки, диэлектрический резиновый коврик, защитные очки, респиратор, противога</w:t>
      </w:r>
      <w:r>
        <w:rPr>
          <w:sz w:val="28"/>
          <w:szCs w:val="28"/>
        </w:rPr>
        <w:t>з выдаются в зависимости от характера и условий выполняемых работ с данным электроинструментом.</w:t>
      </w:r>
    </w:p>
    <w:p w:rsidR="00EE507A" w:rsidRDefault="002577F1" w:rsidP="00EE507A">
      <w:pPr>
        <w:ind w:left="-540" w:firstLine="54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 xml:space="preserve">Таблица </w:t>
      </w:r>
    </w:p>
    <w:tbl>
      <w:tblPr>
        <w:tblpPr w:leftFromText="180" w:rightFromText="180" w:vertAnchor="text" w:horzAnchor="margin" w:tblpX="-612" w:tblpY="192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8460"/>
      </w:tblGrid>
      <w:tr w:rsidR="00405C97" w:rsidRPr="004F0FFB" w:rsidTr="004F0FFB">
        <w:tc>
          <w:tcPr>
            <w:tcW w:w="1728" w:type="dxa"/>
            <w:shd w:val="clear" w:color="auto" w:fill="auto"/>
            <w:vAlign w:val="center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 xml:space="preserve">Класс </w:t>
            </w:r>
            <w:proofErr w:type="spellStart"/>
            <w:r w:rsidRPr="004F0FFB">
              <w:rPr>
                <w:b/>
              </w:rPr>
              <w:t>электроин-струмента</w:t>
            </w:r>
            <w:proofErr w:type="spellEnd"/>
            <w:r w:rsidRPr="004F0FFB">
              <w:rPr>
                <w:b/>
              </w:rPr>
              <w:t xml:space="preserve"> и ручных </w:t>
            </w:r>
            <w:proofErr w:type="spellStart"/>
            <w:r w:rsidRPr="004F0FFB">
              <w:rPr>
                <w:b/>
              </w:rPr>
              <w:t>элек-трических</w:t>
            </w:r>
            <w:proofErr w:type="spellEnd"/>
            <w:r w:rsidRPr="004F0FFB">
              <w:rPr>
                <w:b/>
              </w:rPr>
              <w:t xml:space="preserve"> машин по типу защиты от поражения </w:t>
            </w:r>
            <w:proofErr w:type="spellStart"/>
            <w:r w:rsidRPr="004F0FFB">
              <w:rPr>
                <w:b/>
              </w:rPr>
              <w:t>электриче-ским</w:t>
            </w:r>
            <w:proofErr w:type="spellEnd"/>
            <w:r w:rsidRPr="004F0FFB">
              <w:rPr>
                <w:b/>
              </w:rPr>
              <w:t xml:space="preserve"> током</w:t>
            </w:r>
          </w:p>
        </w:tc>
        <w:tc>
          <w:tcPr>
            <w:tcW w:w="8460" w:type="dxa"/>
            <w:shd w:val="clear" w:color="auto" w:fill="auto"/>
            <w:vAlign w:val="center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>Условия применения электрозащитных средств</w:t>
            </w:r>
          </w:p>
        </w:tc>
      </w:tr>
      <w:tr w:rsidR="00405C97" w:rsidRPr="00EC136B" w:rsidTr="004F0FFB">
        <w:tc>
          <w:tcPr>
            <w:tcW w:w="10188" w:type="dxa"/>
            <w:gridSpan w:val="2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>Помещения без повышенной опасности: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>0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 w:rsidRPr="00EC136B">
              <w:t>С применением хотя бы одного электрозащитного средства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  <w:lang w:val="en-US"/>
              </w:rPr>
            </w:pPr>
            <w:r w:rsidRPr="004F0FFB">
              <w:rPr>
                <w:b/>
                <w:lang w:val="en-US"/>
              </w:rPr>
              <w:t>I</w:t>
            </w:r>
          </w:p>
        </w:tc>
        <w:tc>
          <w:tcPr>
            <w:tcW w:w="8460" w:type="dxa"/>
            <w:shd w:val="clear" w:color="auto" w:fill="auto"/>
          </w:tcPr>
          <w:p w:rsidR="00405C97" w:rsidRDefault="002577F1" w:rsidP="004F0FFB">
            <w:pPr>
              <w:jc w:val="both"/>
            </w:pPr>
            <w:r>
              <w:t xml:space="preserve">При системе </w:t>
            </w:r>
            <w:r w:rsidRPr="00EC136B">
              <w:t xml:space="preserve"> </w:t>
            </w:r>
            <w:r w:rsidRPr="004F0FFB">
              <w:rPr>
                <w:lang w:val="en-US"/>
              </w:rPr>
              <w:t>TN</w:t>
            </w:r>
            <w:r w:rsidRPr="00EC136B">
              <w:t xml:space="preserve"> – </w:t>
            </w:r>
            <w:r w:rsidRPr="004F0FFB">
              <w:rPr>
                <w:lang w:val="en-US"/>
              </w:rPr>
              <w:t>S</w:t>
            </w:r>
            <w:r>
              <w:t xml:space="preserve"> – без применения электрозащитных средств при </w:t>
            </w:r>
            <w:proofErr w:type="spellStart"/>
            <w:r>
              <w:t>подклю-чении</w:t>
            </w:r>
            <w:proofErr w:type="spellEnd"/>
            <w:r>
              <w:t xml:space="preserve"> через устройство защитного отключения или с применением хотя бы одного электрозащитного средства. </w:t>
            </w:r>
          </w:p>
          <w:p w:rsidR="00405C97" w:rsidRPr="00EC136B" w:rsidRDefault="002577F1" w:rsidP="004F0FFB">
            <w:pPr>
              <w:jc w:val="both"/>
            </w:pPr>
            <w:r>
              <w:t xml:space="preserve">При системе </w:t>
            </w:r>
            <w:r w:rsidRPr="00EC136B">
              <w:t xml:space="preserve"> </w:t>
            </w:r>
            <w:r w:rsidRPr="004F0FFB">
              <w:rPr>
                <w:lang w:val="en-US"/>
              </w:rPr>
              <w:t>TN</w:t>
            </w:r>
            <w:r w:rsidRPr="00EC136B">
              <w:t xml:space="preserve"> – </w:t>
            </w:r>
            <w:r w:rsidRPr="004F0FFB">
              <w:rPr>
                <w:lang w:val="en-US"/>
              </w:rPr>
              <w:t>C</w:t>
            </w:r>
            <w:r>
              <w:t xml:space="preserve"> – с применением хотя бы одного электрозащитного средства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  <w:lang w:val="en-US"/>
              </w:rPr>
              <w:t>II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>Без применения электрозащитных средств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  <w:lang w:val="en-US"/>
              </w:rPr>
              <w:t>III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 xml:space="preserve">Без применения электрозащитных </w:t>
            </w:r>
            <w:r>
              <w:t>средств</w:t>
            </w:r>
          </w:p>
        </w:tc>
      </w:tr>
      <w:tr w:rsidR="00405C97" w:rsidRPr="00EC136B" w:rsidTr="004F0FFB">
        <w:tc>
          <w:tcPr>
            <w:tcW w:w="10188" w:type="dxa"/>
            <w:gridSpan w:val="2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>Помещения с повышенной опасностью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>0</w:t>
            </w:r>
          </w:p>
        </w:tc>
        <w:tc>
          <w:tcPr>
            <w:tcW w:w="8460" w:type="dxa"/>
            <w:shd w:val="clear" w:color="auto" w:fill="auto"/>
          </w:tcPr>
          <w:p w:rsidR="00405C97" w:rsidRDefault="002577F1" w:rsidP="004F0FFB">
            <w:pPr>
              <w:jc w:val="both"/>
            </w:pPr>
            <w:r>
              <w:t xml:space="preserve">При системе </w:t>
            </w:r>
            <w:r w:rsidRPr="00EC136B">
              <w:t xml:space="preserve"> </w:t>
            </w:r>
            <w:r w:rsidRPr="004F0FFB">
              <w:rPr>
                <w:lang w:val="en-US"/>
              </w:rPr>
              <w:t>TN</w:t>
            </w:r>
            <w:r w:rsidRPr="00EC136B">
              <w:t xml:space="preserve"> – </w:t>
            </w:r>
            <w:r w:rsidRPr="004F0FFB">
              <w:rPr>
                <w:lang w:val="en-US"/>
              </w:rPr>
              <w:t>S</w:t>
            </w:r>
            <w:r>
              <w:t xml:space="preserve"> – с применением хотя бы одного электрозащитного средства и при подключении через устройство защитного отключения или при подключении через устройство защитного отключения или  при питании только одного электроприемника (машина, инструмент) от отдельного и</w:t>
            </w:r>
            <w:r>
              <w:t>сточника (разделительный трансформатор, генератор, преобразователь).</w:t>
            </w:r>
          </w:p>
          <w:p w:rsidR="00405C97" w:rsidRPr="00EC136B" w:rsidRDefault="002577F1" w:rsidP="004F0FFB">
            <w:pPr>
              <w:jc w:val="both"/>
            </w:pPr>
            <w:r>
              <w:t xml:space="preserve">При системе </w:t>
            </w:r>
            <w:r w:rsidRPr="004F0FFB">
              <w:rPr>
                <w:lang w:val="en-US"/>
              </w:rPr>
              <w:t>TN</w:t>
            </w:r>
            <w:r w:rsidRPr="00EC136B">
              <w:t xml:space="preserve"> – </w:t>
            </w:r>
            <w:r w:rsidRPr="004F0FFB">
              <w:rPr>
                <w:lang w:val="en-US"/>
              </w:rPr>
              <w:t>C</w:t>
            </w:r>
            <w:r>
              <w:t xml:space="preserve"> – с применением хотя бы одного электрозащитного средства и при питании только одного электроприемника от отдельного источника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  <w:lang w:val="en-US"/>
              </w:rPr>
            </w:pPr>
            <w:r w:rsidRPr="004F0FFB">
              <w:rPr>
                <w:b/>
                <w:lang w:val="en-US"/>
              </w:rPr>
              <w:t>I</w:t>
            </w:r>
          </w:p>
        </w:tc>
        <w:tc>
          <w:tcPr>
            <w:tcW w:w="8460" w:type="dxa"/>
            <w:shd w:val="clear" w:color="auto" w:fill="auto"/>
          </w:tcPr>
          <w:p w:rsidR="00405C97" w:rsidRPr="00083FB0" w:rsidRDefault="002577F1" w:rsidP="004F0FFB">
            <w:pPr>
              <w:jc w:val="both"/>
            </w:pPr>
            <w:r>
              <w:t xml:space="preserve">При системе </w:t>
            </w:r>
            <w:r w:rsidRPr="00EC136B">
              <w:t xml:space="preserve"> </w:t>
            </w:r>
            <w:r w:rsidRPr="004F0FFB">
              <w:rPr>
                <w:lang w:val="en-US"/>
              </w:rPr>
              <w:t>TN</w:t>
            </w:r>
            <w:r w:rsidRPr="00EC136B">
              <w:t xml:space="preserve"> – </w:t>
            </w:r>
            <w:r w:rsidRPr="004F0FFB">
              <w:rPr>
                <w:lang w:val="en-US"/>
              </w:rPr>
              <w:t>S</w:t>
            </w:r>
            <w:r>
              <w:t xml:space="preserve"> – без применения электрозащитных средств при подключении через устройство защитного отключения или при питании только одного электроприемника (машина, инструмент) от отдельного источника (разделительный трансформатор, генератор, преобразователь).</w:t>
            </w:r>
          </w:p>
          <w:p w:rsidR="00405C97" w:rsidRPr="00274339" w:rsidRDefault="002577F1" w:rsidP="004F0FFB">
            <w:pPr>
              <w:jc w:val="both"/>
            </w:pPr>
            <w:r>
              <w:t>При сист</w:t>
            </w:r>
            <w:r>
              <w:t xml:space="preserve">еме </w:t>
            </w:r>
            <w:r w:rsidRPr="004F0FFB">
              <w:rPr>
                <w:lang w:val="en-US"/>
              </w:rPr>
              <w:t>TN</w:t>
            </w:r>
            <w:r w:rsidRPr="00EC136B">
              <w:t xml:space="preserve"> – </w:t>
            </w:r>
            <w:r w:rsidRPr="004F0FFB">
              <w:rPr>
                <w:lang w:val="en-US"/>
              </w:rPr>
              <w:t>C</w:t>
            </w:r>
            <w:r>
              <w:t xml:space="preserve"> – с применением хотя бы одного электрозащитного средства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  <w:lang w:val="en-US"/>
              </w:rPr>
              <w:t>II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>Без применения электрозащитных средств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  <w:lang w:val="en-US"/>
              </w:rPr>
              <w:t>III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>Без применения электрозащитных средств</w:t>
            </w:r>
          </w:p>
        </w:tc>
      </w:tr>
      <w:tr w:rsidR="00405C97" w:rsidRPr="00EC136B" w:rsidTr="004F0FFB">
        <w:tc>
          <w:tcPr>
            <w:tcW w:w="10188" w:type="dxa"/>
            <w:gridSpan w:val="2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>Особо опасные помещения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>0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>Не допускается применять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  <w:lang w:val="en-US"/>
              </w:rPr>
            </w:pPr>
            <w:r w:rsidRPr="004F0FFB">
              <w:rPr>
                <w:b/>
                <w:lang w:val="en-US"/>
              </w:rPr>
              <w:t>I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 xml:space="preserve">С защитой устройством защитного отключения </w:t>
            </w:r>
            <w:r>
              <w:t>или с применением хотя бы одного электрозащитного средства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  <w:lang w:val="en-US"/>
              </w:rPr>
              <w:t>II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>Без применения электрозащитных средств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  <w:lang w:val="en-US"/>
              </w:rPr>
              <w:t>III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>Без применения электрозащитных средств</w:t>
            </w:r>
          </w:p>
        </w:tc>
      </w:tr>
      <w:tr w:rsidR="00405C97" w:rsidRPr="00EC136B" w:rsidTr="004F0FFB">
        <w:tc>
          <w:tcPr>
            <w:tcW w:w="10188" w:type="dxa"/>
            <w:gridSpan w:val="2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 xml:space="preserve">При наличии особо неблагоприятных условий (в сосудах, аппаратах и других металлических емкостях с </w:t>
            </w:r>
            <w:r w:rsidRPr="004F0FFB">
              <w:rPr>
                <w:b/>
              </w:rPr>
              <w:t>ограниченной возможностью перемещения и выхода)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</w:rPr>
              <w:t>0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>Не допускается применять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  <w:lang w:val="en-US"/>
              </w:rPr>
            </w:pPr>
            <w:r w:rsidRPr="004F0FFB">
              <w:rPr>
                <w:b/>
                <w:lang w:val="en-US"/>
              </w:rPr>
              <w:t>I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>Не допускается применять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  <w:lang w:val="en-US"/>
              </w:rPr>
              <w:t>II</w:t>
            </w:r>
          </w:p>
        </w:tc>
        <w:tc>
          <w:tcPr>
            <w:tcW w:w="8460" w:type="dxa"/>
            <w:shd w:val="clear" w:color="auto" w:fill="auto"/>
          </w:tcPr>
          <w:p w:rsidR="00405C97" w:rsidRDefault="002577F1" w:rsidP="004F0FFB">
            <w:pPr>
              <w:jc w:val="both"/>
            </w:pPr>
            <w:r>
              <w:t>С применением хотя бы одного электрозащитного средства.</w:t>
            </w:r>
          </w:p>
          <w:p w:rsidR="00405C97" w:rsidRPr="00EC136B" w:rsidRDefault="002577F1" w:rsidP="004F0FFB">
            <w:pPr>
              <w:jc w:val="both"/>
            </w:pPr>
            <w:r>
              <w:t>Без применения электрозащитных средств при подключении через устройство защитного отключения</w:t>
            </w:r>
            <w:r>
              <w:t xml:space="preserve"> или при питании только одного электроприемника от отдельного источника</w:t>
            </w:r>
          </w:p>
        </w:tc>
      </w:tr>
      <w:tr w:rsidR="00405C97" w:rsidRPr="00EC136B" w:rsidTr="004F0FFB">
        <w:tc>
          <w:tcPr>
            <w:tcW w:w="1728" w:type="dxa"/>
            <w:shd w:val="clear" w:color="auto" w:fill="auto"/>
          </w:tcPr>
          <w:p w:rsidR="00405C97" w:rsidRPr="004F0FFB" w:rsidRDefault="002577F1" w:rsidP="004F0FFB">
            <w:pPr>
              <w:jc w:val="center"/>
              <w:rPr>
                <w:b/>
              </w:rPr>
            </w:pPr>
            <w:r w:rsidRPr="004F0FFB">
              <w:rPr>
                <w:b/>
                <w:lang w:val="en-US"/>
              </w:rPr>
              <w:t>III</w:t>
            </w:r>
          </w:p>
        </w:tc>
        <w:tc>
          <w:tcPr>
            <w:tcW w:w="8460" w:type="dxa"/>
            <w:shd w:val="clear" w:color="auto" w:fill="auto"/>
          </w:tcPr>
          <w:p w:rsidR="00405C97" w:rsidRPr="00EC136B" w:rsidRDefault="002577F1" w:rsidP="004F0FFB">
            <w:pPr>
              <w:jc w:val="both"/>
            </w:pPr>
            <w:r>
              <w:t>Без применения электрозащитных средств</w:t>
            </w:r>
          </w:p>
        </w:tc>
      </w:tr>
    </w:tbl>
    <w:p w:rsidR="0029574D" w:rsidRDefault="002577F1" w:rsidP="0029574D">
      <w:pPr>
        <w:ind w:left="-54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 xml:space="preserve">2. Требования </w:t>
      </w:r>
      <w:r>
        <w:rPr>
          <w:b/>
          <w:sz w:val="28"/>
          <w:szCs w:val="28"/>
        </w:rPr>
        <w:t>охраны труда</w:t>
      </w:r>
      <w:r>
        <w:rPr>
          <w:b/>
          <w:sz w:val="28"/>
          <w:szCs w:val="28"/>
        </w:rPr>
        <w:t xml:space="preserve"> перед началом работы:</w:t>
      </w:r>
    </w:p>
    <w:p w:rsidR="0029574D" w:rsidRDefault="002577F1" w:rsidP="0029574D">
      <w:pPr>
        <w:ind w:left="-54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144A0" w:rsidRDefault="002577F1" w:rsidP="00B144A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>
        <w:rPr>
          <w:sz w:val="28"/>
          <w:szCs w:val="28"/>
        </w:rPr>
        <w:t>Перед началом работы с ручными электрическими машинами, переносными  электроинстру</w:t>
      </w:r>
      <w:r>
        <w:rPr>
          <w:sz w:val="28"/>
          <w:szCs w:val="28"/>
        </w:rPr>
        <w:t>ментами и светильниками следует:</w:t>
      </w:r>
    </w:p>
    <w:p w:rsidR="00B144A0" w:rsidRDefault="002577F1" w:rsidP="00B144A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определить по паспорту класс машины или инструмента;</w:t>
      </w:r>
    </w:p>
    <w:p w:rsidR="00B144A0" w:rsidRDefault="002577F1" w:rsidP="00B144A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проверить комплектность и надежность крепления деталей;</w:t>
      </w:r>
    </w:p>
    <w:p w:rsidR="00B144A0" w:rsidRDefault="002577F1" w:rsidP="00B144A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убедиться внешним осмотром в исправности кабеля (шнура), его защитной трубки и штепсельной вилки, целости </w:t>
      </w:r>
      <w:r>
        <w:rPr>
          <w:sz w:val="28"/>
          <w:szCs w:val="28"/>
        </w:rPr>
        <w:t>изоляционных деталей корпуса, рукоятки и крышек щеткодержателей, защитных кожухов;</w:t>
      </w:r>
    </w:p>
    <w:p w:rsidR="00B144A0" w:rsidRDefault="002577F1" w:rsidP="00B144A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проверить четкость работы выключателя;</w:t>
      </w:r>
    </w:p>
    <w:p w:rsidR="00B144A0" w:rsidRDefault="002577F1" w:rsidP="00B144A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выполнить (при необходимости) тестирование устройства защитного отключения (УЗО);</w:t>
      </w:r>
    </w:p>
    <w:p w:rsidR="00B144A0" w:rsidRDefault="002577F1" w:rsidP="00B144A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проверить работу электроинструмента или машины</w:t>
      </w:r>
      <w:r>
        <w:rPr>
          <w:sz w:val="28"/>
          <w:szCs w:val="28"/>
        </w:rPr>
        <w:t xml:space="preserve"> на холостом ходу;</w:t>
      </w:r>
    </w:p>
    <w:p w:rsidR="00B144A0" w:rsidRDefault="002577F1" w:rsidP="00B144A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проверить у машины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класса исправность цепи заземления (корпус машины – заземляющий контакт штепсельной вилки).</w:t>
      </w:r>
    </w:p>
    <w:p w:rsidR="00B144A0" w:rsidRPr="00B144A0" w:rsidRDefault="002577F1" w:rsidP="00B144A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допускается использовать в работе ручные электрические машины, переносные электроинструменты и светильники с </w:t>
      </w:r>
      <w:r>
        <w:rPr>
          <w:sz w:val="28"/>
          <w:szCs w:val="28"/>
        </w:rPr>
        <w:t>относящимися к ним вспомогательным оборудованием, имеющие дефекты и не прошедшие периодической проверки (испытания).</w:t>
      </w:r>
    </w:p>
    <w:p w:rsidR="0029574D" w:rsidRPr="00A6045B" w:rsidRDefault="002577F1" w:rsidP="0029574D">
      <w:pPr>
        <w:shd w:val="clear" w:color="auto" w:fill="FFFFFF"/>
        <w:ind w:left="-540"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2.2. </w:t>
      </w:r>
      <w:r w:rsidRPr="00A6045B">
        <w:rPr>
          <w:color w:val="000000"/>
          <w:sz w:val="28"/>
          <w:szCs w:val="28"/>
        </w:rPr>
        <w:t>При использовании машин с вращающимися инструментами перед началом работ необходимо тщательно застегнуть одежду, обшлага рукавов, защи</w:t>
      </w:r>
      <w:r w:rsidRPr="00A6045B">
        <w:rPr>
          <w:color w:val="000000"/>
          <w:sz w:val="28"/>
          <w:szCs w:val="28"/>
        </w:rPr>
        <w:t>тить волосы от возможного захв</w:t>
      </w:r>
      <w:r>
        <w:rPr>
          <w:color w:val="000000"/>
          <w:sz w:val="28"/>
          <w:szCs w:val="28"/>
        </w:rPr>
        <w:t>ата вращающимся инструментом и на</w:t>
      </w:r>
      <w:r w:rsidRPr="00A6045B">
        <w:rPr>
          <w:color w:val="000000"/>
          <w:sz w:val="28"/>
          <w:szCs w:val="28"/>
        </w:rPr>
        <w:t>деть защитные очки.</w:t>
      </w:r>
    </w:p>
    <w:p w:rsidR="0029574D" w:rsidRDefault="002577F1" w:rsidP="0029574D">
      <w:pPr>
        <w:shd w:val="clear" w:color="auto" w:fill="FFFFFF"/>
        <w:ind w:left="-540" w:firstLine="540"/>
        <w:jc w:val="center"/>
        <w:rPr>
          <w:b/>
          <w:color w:val="000000"/>
          <w:sz w:val="28"/>
          <w:szCs w:val="28"/>
        </w:rPr>
      </w:pPr>
    </w:p>
    <w:p w:rsidR="0029574D" w:rsidRDefault="002577F1" w:rsidP="0029574D">
      <w:pPr>
        <w:shd w:val="clear" w:color="auto" w:fill="FFFFFF"/>
        <w:ind w:left="-540"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3. </w:t>
      </w:r>
      <w:r w:rsidRPr="003A67AE">
        <w:rPr>
          <w:b/>
          <w:color w:val="000000"/>
          <w:sz w:val="28"/>
          <w:szCs w:val="28"/>
        </w:rPr>
        <w:t xml:space="preserve">Требования </w:t>
      </w:r>
      <w:r>
        <w:rPr>
          <w:b/>
          <w:color w:val="000000"/>
          <w:sz w:val="28"/>
          <w:szCs w:val="28"/>
        </w:rPr>
        <w:t>охраны труда</w:t>
      </w:r>
      <w:r w:rsidRPr="003A67AE">
        <w:rPr>
          <w:b/>
          <w:color w:val="000000"/>
          <w:sz w:val="28"/>
          <w:szCs w:val="28"/>
        </w:rPr>
        <w:t xml:space="preserve"> во время работы</w:t>
      </w:r>
      <w:r>
        <w:rPr>
          <w:b/>
          <w:color w:val="000000"/>
          <w:sz w:val="28"/>
          <w:szCs w:val="28"/>
        </w:rPr>
        <w:t>:</w:t>
      </w:r>
    </w:p>
    <w:p w:rsidR="0029574D" w:rsidRPr="003A67AE" w:rsidRDefault="002577F1" w:rsidP="0029574D">
      <w:pPr>
        <w:shd w:val="clear" w:color="auto" w:fill="FFFFFF"/>
        <w:ind w:left="-540" w:firstLine="540"/>
        <w:jc w:val="center"/>
        <w:rPr>
          <w:b/>
          <w:sz w:val="28"/>
          <w:szCs w:val="28"/>
        </w:rPr>
      </w:pPr>
    </w:p>
    <w:p w:rsidR="0029574D" w:rsidRDefault="002577F1" w:rsidP="0029574D">
      <w:pPr>
        <w:shd w:val="clear" w:color="auto" w:fill="FFFFFF"/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 </w:t>
      </w:r>
      <w:r w:rsidRPr="00A6045B">
        <w:rPr>
          <w:color w:val="000000"/>
          <w:sz w:val="28"/>
          <w:szCs w:val="28"/>
        </w:rPr>
        <w:t>Во время выполнения работ с использованием</w:t>
      </w:r>
      <w:r>
        <w:rPr>
          <w:color w:val="000000"/>
          <w:sz w:val="28"/>
          <w:szCs w:val="28"/>
        </w:rPr>
        <w:t xml:space="preserve"> переносных электроинструментов и</w:t>
      </w:r>
      <w:r w:rsidRPr="00A6045B">
        <w:rPr>
          <w:color w:val="000000"/>
          <w:sz w:val="28"/>
          <w:szCs w:val="28"/>
        </w:rPr>
        <w:t xml:space="preserve"> ручных</w:t>
      </w:r>
      <w:r>
        <w:rPr>
          <w:color w:val="000000"/>
          <w:sz w:val="28"/>
          <w:szCs w:val="28"/>
        </w:rPr>
        <w:t xml:space="preserve"> электрических</w:t>
      </w:r>
      <w:r w:rsidRPr="00A6045B">
        <w:rPr>
          <w:color w:val="000000"/>
          <w:sz w:val="28"/>
          <w:szCs w:val="28"/>
        </w:rPr>
        <w:t xml:space="preserve"> машин необходимо выполнят</w:t>
      </w:r>
      <w:r w:rsidRPr="00A6045B">
        <w:rPr>
          <w:color w:val="000000"/>
          <w:sz w:val="28"/>
          <w:szCs w:val="28"/>
        </w:rPr>
        <w:t>ь следующие требования:</w:t>
      </w:r>
    </w:p>
    <w:p w:rsidR="00B144A0" w:rsidRDefault="002577F1" w:rsidP="0029574D">
      <w:pPr>
        <w:shd w:val="clear" w:color="auto" w:fill="FFFFFF"/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3.1.1. При пользовании</w:t>
      </w:r>
      <w:r>
        <w:rPr>
          <w:color w:val="000000"/>
          <w:sz w:val="28"/>
          <w:szCs w:val="28"/>
        </w:rPr>
        <w:t xml:space="preserve"> переносным</w:t>
      </w:r>
      <w:r>
        <w:rPr>
          <w:color w:val="000000"/>
          <w:sz w:val="28"/>
          <w:szCs w:val="28"/>
        </w:rPr>
        <w:t xml:space="preserve"> электроинструментом, ручными электрическими машинами, переносными светильниками их провода и кабели должны по возможности подвешиваться.</w:t>
      </w:r>
    </w:p>
    <w:p w:rsidR="00B144A0" w:rsidRDefault="002577F1" w:rsidP="0029574D">
      <w:pPr>
        <w:shd w:val="clear" w:color="auto" w:fill="FFFFFF"/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Непосредственное соприкосновение проводов и кабелей с горячим</w:t>
      </w:r>
      <w:r>
        <w:rPr>
          <w:color w:val="000000"/>
          <w:sz w:val="28"/>
          <w:szCs w:val="28"/>
        </w:rPr>
        <w:t>и, влажными и масляными поверхностями или предметами не допускается.</w:t>
      </w:r>
    </w:p>
    <w:p w:rsidR="00B144A0" w:rsidRDefault="002577F1" w:rsidP="0029574D">
      <w:pPr>
        <w:shd w:val="clear" w:color="auto" w:fill="FFFFFF"/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Кабель электроинструмента</w:t>
      </w:r>
      <w:r>
        <w:rPr>
          <w:color w:val="000000"/>
          <w:sz w:val="28"/>
          <w:szCs w:val="28"/>
        </w:rPr>
        <w:t xml:space="preserve"> должен быть защищен  от случайного механического повреждения и соприкосновения с горячими, сырыми и масляными поверхностями.</w:t>
      </w:r>
    </w:p>
    <w:p w:rsidR="003605DE" w:rsidRDefault="002577F1" w:rsidP="0029574D">
      <w:pPr>
        <w:shd w:val="clear" w:color="auto" w:fill="FFFFFF"/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допускается натягивать, перекручи</w:t>
      </w:r>
      <w:r>
        <w:rPr>
          <w:color w:val="000000"/>
          <w:sz w:val="28"/>
          <w:szCs w:val="28"/>
        </w:rPr>
        <w:t>вать и перегибать кабель, ставить на него груз, а также допускать пересечение его с тросами, кабелями, шлангами газосварки.</w:t>
      </w:r>
    </w:p>
    <w:p w:rsidR="003605DE" w:rsidRDefault="002577F1" w:rsidP="0029574D">
      <w:pPr>
        <w:shd w:val="clear" w:color="auto" w:fill="FFFFFF"/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обнаружении </w:t>
      </w:r>
      <w:r>
        <w:rPr>
          <w:color w:val="000000"/>
          <w:sz w:val="28"/>
          <w:szCs w:val="28"/>
        </w:rPr>
        <w:t>каких-либо неисправностей работа</w:t>
      </w:r>
      <w:r>
        <w:rPr>
          <w:color w:val="000000"/>
          <w:sz w:val="28"/>
          <w:szCs w:val="28"/>
        </w:rPr>
        <w:t xml:space="preserve"> с ручными электрическими машинами, переносными электроинструментами и светильниками</w:t>
      </w:r>
      <w:r>
        <w:rPr>
          <w:color w:val="000000"/>
          <w:sz w:val="28"/>
          <w:szCs w:val="28"/>
        </w:rPr>
        <w:t xml:space="preserve"> должна быть немедленно прекращена.</w:t>
      </w:r>
    </w:p>
    <w:p w:rsidR="003605DE" w:rsidRDefault="002577F1" w:rsidP="0029574D">
      <w:pPr>
        <w:shd w:val="clear" w:color="auto" w:fill="FFFFFF"/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3.1.2. Выдаваемые и используемые в работе ручные электрические машины, переносные электроинструменты и светильники</w:t>
      </w:r>
      <w:r>
        <w:rPr>
          <w:color w:val="000000"/>
          <w:sz w:val="28"/>
          <w:szCs w:val="28"/>
        </w:rPr>
        <w:t>, вспомогательное оборудование должны быть учтены в организации.</w:t>
      </w:r>
    </w:p>
    <w:p w:rsidR="00085B89" w:rsidRPr="00085B89" w:rsidRDefault="002577F1" w:rsidP="0029574D">
      <w:pPr>
        <w:shd w:val="clear" w:color="auto" w:fill="FFFFFF"/>
        <w:ind w:left="-540"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Для поддержания исправного состояния, </w:t>
      </w:r>
      <w:r>
        <w:rPr>
          <w:color w:val="000000"/>
          <w:sz w:val="28"/>
          <w:szCs w:val="28"/>
        </w:rPr>
        <w:t>проведения периодических испытаний и проверок ручных электрических машин, переносных электроинструментов и светильников, вспомогательного оборудования распоряжением руководителя организации до</w:t>
      </w:r>
      <w:r>
        <w:rPr>
          <w:color w:val="000000"/>
          <w:sz w:val="28"/>
          <w:szCs w:val="28"/>
        </w:rPr>
        <w:t>лжен быть назначен ответственный</w:t>
      </w:r>
      <w:r>
        <w:rPr>
          <w:color w:val="000000"/>
          <w:sz w:val="28"/>
          <w:szCs w:val="28"/>
        </w:rPr>
        <w:t xml:space="preserve"> работник, имеющий группу </w:t>
      </w:r>
      <w:r>
        <w:rPr>
          <w:color w:val="000000"/>
          <w:sz w:val="28"/>
          <w:szCs w:val="28"/>
          <w:lang w:val="en-US"/>
        </w:rPr>
        <w:t>III</w:t>
      </w:r>
      <w:r>
        <w:rPr>
          <w:color w:val="000000"/>
          <w:sz w:val="28"/>
          <w:szCs w:val="28"/>
        </w:rPr>
        <w:t>.</w:t>
      </w:r>
    </w:p>
    <w:p w:rsidR="0029574D" w:rsidRPr="00A6045B" w:rsidRDefault="002577F1" w:rsidP="0029574D">
      <w:pPr>
        <w:shd w:val="clear" w:color="auto" w:fill="FFFFFF"/>
        <w:ind w:left="-540"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</w:t>
      </w:r>
      <w:r w:rsidRPr="00A6045B">
        <w:rPr>
          <w:color w:val="000000"/>
          <w:sz w:val="28"/>
          <w:szCs w:val="28"/>
        </w:rPr>
        <w:t>. При прекращении подачи тока во время работы или при перерыве в работе, хотя бы на (продолжительное) непродолжительное время, электроинструмент и ручные электрические машины должны быть отключены от электросети,</w:t>
      </w:r>
    </w:p>
    <w:p w:rsidR="0029574D" w:rsidRDefault="002577F1" w:rsidP="00715D18">
      <w:pPr>
        <w:ind w:left="-720" w:firstLine="720"/>
        <w:jc w:val="center"/>
        <w:rPr>
          <w:b/>
          <w:sz w:val="28"/>
          <w:szCs w:val="28"/>
        </w:rPr>
      </w:pPr>
    </w:p>
    <w:p w:rsidR="00715D18" w:rsidRDefault="002577F1" w:rsidP="00715D18">
      <w:pPr>
        <w:ind w:left="-72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Требования </w:t>
      </w:r>
      <w:r>
        <w:rPr>
          <w:b/>
          <w:sz w:val="28"/>
          <w:szCs w:val="28"/>
        </w:rPr>
        <w:t>охраны труда</w:t>
      </w:r>
      <w:r>
        <w:rPr>
          <w:b/>
          <w:sz w:val="28"/>
          <w:szCs w:val="28"/>
        </w:rPr>
        <w:t xml:space="preserve"> в аварийных ситуациях:</w:t>
      </w:r>
    </w:p>
    <w:p w:rsidR="00715D18" w:rsidRDefault="002577F1" w:rsidP="00715D18">
      <w:pPr>
        <w:ind w:left="-720" w:firstLine="720"/>
        <w:jc w:val="center"/>
        <w:rPr>
          <w:b/>
          <w:sz w:val="28"/>
          <w:szCs w:val="28"/>
        </w:rPr>
      </w:pPr>
    </w:p>
    <w:p w:rsidR="00715D18" w:rsidRDefault="002577F1" w:rsidP="00715D18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4.1. В случае какой-либо неисправности электроинструмента немедленно прекратить работу и сдать его электромонтеру для ремонта.</w:t>
      </w:r>
    </w:p>
    <w:p w:rsidR="00715D18" w:rsidRDefault="002577F1" w:rsidP="00715D18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4.2. В случае внезапного прекращения подачи электроэнергии инструмент отключить с помощью выключателя.</w:t>
      </w:r>
    </w:p>
    <w:p w:rsidR="00715D18" w:rsidRDefault="002577F1" w:rsidP="00715D18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</w:rPr>
        <w:t>.3. В случае обнаружения напряжения (ощущение тока) необходимо немедленно отключить электроинструмент выключателем и отсоединить его от сети штепсельной вилкой.</w:t>
      </w:r>
    </w:p>
    <w:p w:rsidR="00715D18" w:rsidRDefault="002577F1" w:rsidP="00715D18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4.4. При возгорании, немедленно отключить инструмент, обесточить электросеть за исключением осв</w:t>
      </w:r>
      <w:r>
        <w:rPr>
          <w:sz w:val="28"/>
          <w:szCs w:val="28"/>
        </w:rPr>
        <w:t>етительной сети, вызвать пожарную команду по телефону 01, сообщить руководителю работ и приступить к ликвидации очага пожара, имеющимися средствами огнетушения.</w:t>
      </w:r>
    </w:p>
    <w:p w:rsidR="00715D18" w:rsidRDefault="002577F1" w:rsidP="00715D18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4.5. В случае получения производственной травмы работники должны поставить в известность руково</w:t>
      </w:r>
      <w:r>
        <w:rPr>
          <w:sz w:val="28"/>
          <w:szCs w:val="28"/>
        </w:rPr>
        <w:t>дителя работ о случившемся, вызвать медицинскую помощь и оказать первую помощь пострадавшему.</w:t>
      </w:r>
    </w:p>
    <w:p w:rsidR="00423BD9" w:rsidRDefault="002577F1" w:rsidP="00715D18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4.6. При несчастном случае необходимо в первую очередь освободить пострадавшего от травмирующего фактора и сохранить травмоопасную ситуацию до расследования причи</w:t>
      </w:r>
      <w:r>
        <w:rPr>
          <w:sz w:val="28"/>
          <w:szCs w:val="28"/>
        </w:rPr>
        <w:t>н случившегося.</w:t>
      </w:r>
    </w:p>
    <w:p w:rsidR="00423BD9" w:rsidRDefault="002577F1" w:rsidP="00715D18">
      <w:pPr>
        <w:ind w:left="-720" w:firstLine="720"/>
        <w:jc w:val="both"/>
        <w:rPr>
          <w:sz w:val="28"/>
          <w:szCs w:val="28"/>
        </w:rPr>
      </w:pPr>
    </w:p>
    <w:p w:rsidR="00423BD9" w:rsidRDefault="002577F1" w:rsidP="00423BD9">
      <w:pPr>
        <w:ind w:left="-72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Требования </w:t>
      </w:r>
      <w:r>
        <w:rPr>
          <w:b/>
          <w:sz w:val="28"/>
          <w:szCs w:val="28"/>
        </w:rPr>
        <w:t>охраны труда</w:t>
      </w:r>
      <w:r>
        <w:rPr>
          <w:b/>
          <w:sz w:val="28"/>
          <w:szCs w:val="28"/>
        </w:rPr>
        <w:t xml:space="preserve"> по окончании работы:</w:t>
      </w:r>
    </w:p>
    <w:p w:rsidR="00423BD9" w:rsidRDefault="002577F1" w:rsidP="00423BD9">
      <w:pPr>
        <w:ind w:left="-720" w:firstLine="720"/>
        <w:jc w:val="center"/>
        <w:rPr>
          <w:b/>
          <w:sz w:val="28"/>
          <w:szCs w:val="28"/>
        </w:rPr>
      </w:pPr>
    </w:p>
    <w:p w:rsidR="00423BD9" w:rsidRDefault="002577F1" w:rsidP="00423BD9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5.1. Отключить электроинструмент выключателем и штепсельной вилкой.</w:t>
      </w:r>
    </w:p>
    <w:p w:rsidR="00423BD9" w:rsidRDefault="002577F1" w:rsidP="00423BD9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5.2. Очистить электроинструмент от пыли и грязи. Убрать в специально отведенное место на хранении.</w:t>
      </w:r>
    </w:p>
    <w:p w:rsidR="00423BD9" w:rsidRDefault="002577F1" w:rsidP="00423BD9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5.3. Навести порядок на</w:t>
      </w:r>
      <w:r>
        <w:rPr>
          <w:sz w:val="28"/>
          <w:szCs w:val="28"/>
        </w:rPr>
        <w:t xml:space="preserve"> своем рабочем месте.</w:t>
      </w:r>
    </w:p>
    <w:p w:rsidR="00423BD9" w:rsidRDefault="002577F1" w:rsidP="00423BD9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5.4. Доложить руководителю работ обо всех возникших в процессе работы неисправностях.</w:t>
      </w:r>
    </w:p>
    <w:p w:rsidR="00423BD9" w:rsidRDefault="002577F1" w:rsidP="00423BD9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5.5. Снять спецодежду и убрать в шкаф.</w:t>
      </w:r>
    </w:p>
    <w:p w:rsidR="00423BD9" w:rsidRDefault="002577F1" w:rsidP="00423BD9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5.6. Вымыть лицо и руки теплой водой с мылом.</w:t>
      </w:r>
    </w:p>
    <w:p w:rsidR="00423BD9" w:rsidRDefault="002577F1" w:rsidP="00423BD9">
      <w:pPr>
        <w:ind w:left="-720" w:firstLine="720"/>
        <w:jc w:val="both"/>
        <w:rPr>
          <w:sz w:val="28"/>
          <w:szCs w:val="28"/>
        </w:rPr>
      </w:pPr>
    </w:p>
    <w:p w:rsidR="0024478A" w:rsidRDefault="002577F1" w:rsidP="00423BD9">
      <w:pPr>
        <w:ind w:left="-720" w:firstLine="720"/>
        <w:jc w:val="both"/>
        <w:rPr>
          <w:sz w:val="28"/>
          <w:szCs w:val="28"/>
        </w:rPr>
      </w:pPr>
    </w:p>
    <w:p w:rsidR="0024478A" w:rsidRDefault="002577F1" w:rsidP="00423BD9">
      <w:pPr>
        <w:ind w:left="-720" w:firstLine="720"/>
        <w:jc w:val="both"/>
        <w:rPr>
          <w:sz w:val="28"/>
          <w:szCs w:val="28"/>
        </w:rPr>
      </w:pPr>
    </w:p>
    <w:p w:rsidR="00E712CF" w:rsidRPr="0029574D" w:rsidRDefault="002577F1" w:rsidP="0029574D">
      <w:pPr>
        <w:ind w:left="-567" w:firstLine="567"/>
        <w:jc w:val="both"/>
        <w:rPr>
          <w:b/>
        </w:rPr>
      </w:pPr>
      <w:r w:rsidRPr="0029574D">
        <w:rPr>
          <w:b/>
        </w:rPr>
        <w:t>Настоящая инструкция предназначена для работников, она может</w:t>
      </w:r>
      <w:r w:rsidRPr="0029574D">
        <w:rPr>
          <w:b/>
        </w:rPr>
        <w:t xml:space="preserve"> быть дополнена или изменена с учетом требований безопасности, изложенных в эксплуатационной и ремонтной документации организаций- изготовителей оборудования, а также в технологической документации организаций с учетом конкретных условий производства.</w:t>
      </w:r>
    </w:p>
    <w:p w:rsidR="00E10DB0" w:rsidRPr="00E10DB0" w:rsidRDefault="002577F1" w:rsidP="004C3F2F">
      <w:pPr>
        <w:pStyle w:val="a4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577F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2577F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C01B659404C64312B695F03282479137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работающих с переносными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577F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2577F1" w:rsidRDefault="002577F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sdt>
              <w:sdtPr>
                <w:rPr>
                  <w:i/>
                </w:rPr>
                <w:id w:val="-371691022"/>
                <w:placeholder>
                  <w:docPart w:val="EE26B922809F4D45A8BB86DE1C7C270F"/>
                </w:placeholder>
              </w:sdtPr>
              <w:sdtEndPr/>
              <w:sdtContent>
                <w:r w:rsidRPr="002577F1">
                  <w:rPr>
                    <w:i/>
                  </w:rPr>
                  <w:t>электроинструментами и ручными электрическими машинами</w:t>
                </w:r>
              </w:sdtContent>
            </w:sdt>
          </w:p>
        </w:tc>
      </w:tr>
    </w:tbl>
    <w:p w:rsidR="00E10DB0" w:rsidRPr="00E10DB0" w:rsidRDefault="002577F1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577F1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577F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2577F1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2577F1"/>
    <w:rsid w:val="003C2650"/>
    <w:rsid w:val="004542D4"/>
    <w:rsid w:val="004D2736"/>
    <w:rsid w:val="00555792"/>
    <w:rsid w:val="005952C7"/>
    <w:rsid w:val="005B2929"/>
    <w:rsid w:val="005C2A1D"/>
    <w:rsid w:val="005E0CCE"/>
    <w:rsid w:val="006800A4"/>
    <w:rsid w:val="00684D0C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1C922E-2CFE-44BA-B765-93A53B17F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01B659404C64312B695F032824791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4933B6-2F56-4773-B9CD-474F1F12116A}"/>
      </w:docPartPr>
      <w:docPartBody>
        <w:p w:rsidR="00000000" w:rsidRDefault="00170268">
          <w:pPr>
            <w:pStyle w:val="C01B659404C64312B695F03282479137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E26B922809F4D45A8BB86DE1C7C27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A4D733-9AC3-4991-968D-01EE26A64D7C}"/>
      </w:docPartPr>
      <w:docPartBody>
        <w:p w:rsidR="00000000" w:rsidRDefault="00170268">
          <w:pPr>
            <w:pStyle w:val="EE26B922809F4D45A8BB86DE1C7C270F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268"/>
    <w:rsid w:val="00170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C01B659404C64312B695F03282479137">
    <w:name w:val="C01B659404C64312B695F03282479137"/>
  </w:style>
  <w:style w:type="paragraph" w:customStyle="1" w:styleId="EE26B922809F4D45A8BB86DE1C7C270F">
    <w:name w:val="EE26B922809F4D45A8BB86DE1C7C27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9784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2020-03-10T07:06:00Z</dcterms:modified>
</cp:coreProperties>
</file>