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6151" w:rsidRPr="00842659" w:rsidRDefault="003771F3" w:rsidP="00CA5A18">
      <w:pPr>
        <w:jc w:val="center"/>
        <w:rPr>
          <w:b/>
          <w:bCs/>
          <w:sz w:val="28"/>
          <w:szCs w:val="28"/>
        </w:rPr>
      </w:pPr>
      <w:r w:rsidRPr="003771F3">
        <w:rPr>
          <w:b/>
          <w:noProof/>
        </w:rPr>
        <w:drawing>
          <wp:inline distT="0" distB="0" distL="0" distR="0">
            <wp:extent cx="5942330" cy="8177986"/>
            <wp:effectExtent l="0" t="0" r="1270" b="0"/>
            <wp:docPr id="1" name="Рисунок 1" descr="C:\Users\User\Desktop\img20200304_114121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img20200304_1141219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2330" cy="81779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  <w:r>
        <w:rPr>
          <w:b/>
        </w:rPr>
        <w:t xml:space="preserve"> </w:t>
      </w:r>
      <w:r w:rsidR="00FD6151" w:rsidRPr="00842659">
        <w:rPr>
          <w:b/>
          <w:bCs/>
          <w:sz w:val="28"/>
          <w:szCs w:val="28"/>
        </w:rPr>
        <w:br w:type="page"/>
      </w:r>
    </w:p>
    <w:p w:rsidR="00951831" w:rsidRPr="00842659" w:rsidRDefault="00842659" w:rsidP="00842659">
      <w:pPr>
        <w:widowControl w:val="0"/>
        <w:spacing w:line="276" w:lineRule="auto"/>
        <w:jc w:val="center"/>
        <w:rPr>
          <w:b/>
        </w:rPr>
      </w:pPr>
      <w:r w:rsidRPr="00842659">
        <w:rPr>
          <w:b/>
        </w:rPr>
        <w:lastRenderedPageBreak/>
        <w:t>ИНСТРУКЦИЯ ПО ОХРАНЕ ТРУДА ДЛЯ УБОРЩИКА ТЕРРИТОРИЙ</w:t>
      </w:r>
    </w:p>
    <w:p w:rsidR="00951831" w:rsidRPr="00ED5194" w:rsidRDefault="00951831" w:rsidP="009E2C7D">
      <w:pPr>
        <w:ind w:left="-709" w:firstLine="709"/>
        <w:jc w:val="center"/>
        <w:rPr>
          <w:sz w:val="28"/>
          <w:szCs w:val="28"/>
        </w:rPr>
      </w:pPr>
    </w:p>
    <w:p w:rsidR="00842659" w:rsidRPr="00BC7DC6" w:rsidRDefault="00842659" w:rsidP="00842659">
      <w:pPr>
        <w:widowControl w:val="0"/>
        <w:spacing w:after="240" w:line="276" w:lineRule="auto"/>
        <w:jc w:val="center"/>
        <w:rPr>
          <w:b/>
        </w:rPr>
      </w:pPr>
      <w:r w:rsidRPr="00BC7DC6">
        <w:rPr>
          <w:b/>
        </w:rPr>
        <w:t xml:space="preserve">1. ОБЩИЕ ТРЕБОВАНИЯ </w:t>
      </w:r>
      <w:r w:rsidRPr="00BC7DC6">
        <w:rPr>
          <w:b/>
          <w:bCs/>
        </w:rPr>
        <w:t>ОХРАНЫ ТРУДА</w:t>
      </w:r>
    </w:p>
    <w:p w:rsidR="00951831" w:rsidRPr="00842659" w:rsidRDefault="00951831" w:rsidP="00842659">
      <w:pPr>
        <w:widowControl w:val="0"/>
        <w:spacing w:line="276" w:lineRule="auto"/>
        <w:ind w:firstLine="720"/>
        <w:jc w:val="both"/>
      </w:pPr>
      <w:r w:rsidRPr="00842659">
        <w:t>1.1 К работе</w:t>
      </w:r>
      <w:r w:rsidR="00842659">
        <w:t xml:space="preserve"> </w:t>
      </w:r>
      <w:r w:rsidR="00251FEE" w:rsidRPr="00842659">
        <w:t>в качестве</w:t>
      </w:r>
      <w:r w:rsidRPr="00842659">
        <w:t xml:space="preserve"> </w:t>
      </w:r>
      <w:r w:rsidR="00251FEE">
        <w:t>уборщика территорий (далее – работник)</w:t>
      </w:r>
      <w:r w:rsidRPr="00842659">
        <w:t xml:space="preserve"> допускаются </w:t>
      </w:r>
      <w:r w:rsidR="00251FEE" w:rsidRPr="00842659">
        <w:t>лица не моложе</w:t>
      </w:r>
      <w:r w:rsidRPr="00842659">
        <w:t xml:space="preserve">   18  лет,  прошедшие инструктаж и знающие настоящую инструкцию.</w:t>
      </w:r>
    </w:p>
    <w:p w:rsidR="00951831" w:rsidRPr="00842659" w:rsidRDefault="00951831" w:rsidP="00842659">
      <w:pPr>
        <w:widowControl w:val="0"/>
        <w:spacing w:line="276" w:lineRule="auto"/>
        <w:ind w:firstLine="720"/>
        <w:jc w:val="both"/>
      </w:pPr>
      <w:r w:rsidRPr="00842659">
        <w:t xml:space="preserve">1.2 </w:t>
      </w:r>
      <w:r w:rsidR="00251FEE">
        <w:t>Работник</w:t>
      </w:r>
      <w:r w:rsidRPr="00842659">
        <w:t xml:space="preserve">   должен    быть    обеспечен    исправным    </w:t>
      </w:r>
      <w:r w:rsidR="00251FEE" w:rsidRPr="00842659">
        <w:t>инструментом, приспособлениями</w:t>
      </w:r>
      <w:r w:rsidRPr="00842659">
        <w:t>, спецодеждой, спецобувью в соответствии с действующими нормами.</w:t>
      </w:r>
    </w:p>
    <w:p w:rsidR="00951831" w:rsidRPr="00842659" w:rsidRDefault="00951831" w:rsidP="00842659">
      <w:pPr>
        <w:widowControl w:val="0"/>
        <w:spacing w:line="276" w:lineRule="auto"/>
        <w:ind w:firstLine="720"/>
        <w:jc w:val="both"/>
      </w:pPr>
      <w:r w:rsidRPr="00842659">
        <w:t xml:space="preserve">1.3 Работник   должен   соблюдать   трудовую   и   производственную   </w:t>
      </w:r>
      <w:r w:rsidR="00251FEE" w:rsidRPr="00842659">
        <w:t>дисциплину, правила</w:t>
      </w:r>
      <w:r w:rsidRPr="00842659">
        <w:t xml:space="preserve"> техники безопасности и внутреннего распорядка предприятия, требования по выполнению режима труда и </w:t>
      </w:r>
      <w:r w:rsidR="00251FEE" w:rsidRPr="00842659">
        <w:t>отдыха, правила</w:t>
      </w:r>
      <w:r w:rsidRPr="00842659">
        <w:t xml:space="preserve"> обращения с инвентарем.  </w:t>
      </w:r>
      <w:r w:rsidR="00842659" w:rsidRPr="00842659">
        <w:t>Правильно пользоваться</w:t>
      </w:r>
      <w:r w:rsidRPr="00842659">
        <w:t xml:space="preserve"> спецодеждой и спецобувью.</w:t>
      </w:r>
    </w:p>
    <w:p w:rsidR="00951831" w:rsidRPr="00842659" w:rsidRDefault="00951831" w:rsidP="00842659">
      <w:pPr>
        <w:widowControl w:val="0"/>
        <w:spacing w:line="276" w:lineRule="auto"/>
        <w:ind w:firstLine="720"/>
        <w:jc w:val="both"/>
      </w:pPr>
      <w:r w:rsidRPr="00842659">
        <w:t xml:space="preserve">1.4 О несчастном случае пострадавший или очевидец случившегося должен немедленно сообщить    </w:t>
      </w:r>
      <w:r w:rsidR="00251FEE" w:rsidRPr="00842659">
        <w:t>мастеру, а</w:t>
      </w:r>
      <w:r w:rsidRPr="00842659">
        <w:t xml:space="preserve">    последний    руководителю    подразделения    и    директору. Пострадавшему   должна   быть   оказана   первая       доврачебная   </w:t>
      </w:r>
      <w:r w:rsidR="00251FEE" w:rsidRPr="00842659">
        <w:t>помощь, в</w:t>
      </w:r>
      <w:r w:rsidRPr="00842659">
        <w:t xml:space="preserve">   случае необходимости его нужно доставить в медицинское учреждение.</w:t>
      </w:r>
    </w:p>
    <w:p w:rsidR="00951831" w:rsidRPr="00842659" w:rsidRDefault="00951831" w:rsidP="00842659">
      <w:pPr>
        <w:widowControl w:val="0"/>
        <w:spacing w:line="276" w:lineRule="auto"/>
        <w:ind w:firstLine="720"/>
        <w:jc w:val="both"/>
      </w:pPr>
      <w:r w:rsidRPr="00842659">
        <w:t>1.5 Работник должен соблюдать правила личной гигиены: мыть руки перед едой, принимать пищу в отведенном месте.</w:t>
      </w:r>
    </w:p>
    <w:p w:rsidR="00951831" w:rsidRPr="00842659" w:rsidRDefault="00951831" w:rsidP="00842659">
      <w:pPr>
        <w:widowControl w:val="0"/>
        <w:spacing w:line="276" w:lineRule="auto"/>
        <w:ind w:firstLine="720"/>
        <w:jc w:val="both"/>
      </w:pPr>
      <w:r w:rsidRPr="00842659">
        <w:t>1.6 За нарушение инструкции виновные несут ответственность в установленном порядке.</w:t>
      </w:r>
    </w:p>
    <w:p w:rsidR="00951831" w:rsidRDefault="00951831" w:rsidP="009E2C7D">
      <w:pPr>
        <w:ind w:left="-709" w:firstLine="709"/>
        <w:jc w:val="center"/>
        <w:rPr>
          <w:b/>
          <w:bCs/>
          <w:sz w:val="28"/>
          <w:szCs w:val="28"/>
        </w:rPr>
      </w:pPr>
    </w:p>
    <w:p w:rsidR="00842659" w:rsidRPr="00BC7DC6" w:rsidRDefault="00842659" w:rsidP="00842659">
      <w:pPr>
        <w:widowControl w:val="0"/>
        <w:spacing w:after="240" w:line="276" w:lineRule="auto"/>
        <w:jc w:val="center"/>
        <w:rPr>
          <w:b/>
        </w:rPr>
      </w:pPr>
      <w:r w:rsidRPr="00BC7DC6">
        <w:rPr>
          <w:b/>
        </w:rPr>
        <w:t xml:space="preserve">2. ТРЕБОВАНИЯ </w:t>
      </w:r>
      <w:r w:rsidRPr="00BC7DC6">
        <w:rPr>
          <w:b/>
          <w:bCs/>
        </w:rPr>
        <w:t>ОХРАНЫ ТРУДА</w:t>
      </w:r>
      <w:r>
        <w:rPr>
          <w:b/>
        </w:rPr>
        <w:t xml:space="preserve"> ПЕРЕД НАЧАЛОМ РАБОТЫ</w:t>
      </w:r>
    </w:p>
    <w:p w:rsidR="00951831" w:rsidRPr="00842659" w:rsidRDefault="00842659" w:rsidP="00842659">
      <w:pPr>
        <w:widowControl w:val="0"/>
        <w:spacing w:line="276" w:lineRule="auto"/>
        <w:ind w:firstLine="720"/>
        <w:jc w:val="both"/>
      </w:pPr>
      <w:r w:rsidRPr="00842659">
        <w:t>2.1 Спецодежда</w:t>
      </w:r>
      <w:r w:rsidR="00951831" w:rsidRPr="00842659">
        <w:t xml:space="preserve"> и спецобувь должны быть в полном порядке, не стеснять движения.</w:t>
      </w:r>
    </w:p>
    <w:p w:rsidR="00951831" w:rsidRPr="00842659" w:rsidRDefault="00951831" w:rsidP="00842659">
      <w:pPr>
        <w:widowControl w:val="0"/>
        <w:spacing w:line="276" w:lineRule="auto"/>
        <w:ind w:firstLine="720"/>
        <w:jc w:val="both"/>
      </w:pPr>
      <w:r w:rsidRPr="00842659">
        <w:t xml:space="preserve">2.2 Инструмент   необходимо   периодически   проверять    </w:t>
      </w:r>
      <w:r w:rsidR="00842659" w:rsidRPr="00842659">
        <w:t>и ремонтировать</w:t>
      </w:r>
      <w:r w:rsidRPr="00842659">
        <w:t>.    Выданный инструмент должен быть исправлен.</w:t>
      </w:r>
    </w:p>
    <w:p w:rsidR="00951831" w:rsidRPr="00842659" w:rsidRDefault="00951831" w:rsidP="00842659">
      <w:pPr>
        <w:widowControl w:val="0"/>
        <w:spacing w:line="276" w:lineRule="auto"/>
        <w:ind w:firstLine="720"/>
        <w:jc w:val="both"/>
      </w:pPr>
      <w:r w:rsidRPr="00842659">
        <w:t>2.3 Инструмент должен отвечать требованиям:</w:t>
      </w:r>
    </w:p>
    <w:p w:rsidR="00951831" w:rsidRPr="00842659" w:rsidRDefault="00951831" w:rsidP="00842659">
      <w:pPr>
        <w:pStyle w:val="ae"/>
        <w:widowControl w:val="0"/>
        <w:numPr>
          <w:ilvl w:val="0"/>
          <w:numId w:val="7"/>
        </w:numPr>
        <w:spacing w:line="276" w:lineRule="auto"/>
        <w:ind w:left="0" w:firstLine="709"/>
        <w:jc w:val="both"/>
      </w:pPr>
      <w:r w:rsidRPr="00842659">
        <w:t>прутья метлы должны быть связаны вязальной проволокой, ручка должна быть не более 1.5 м., поверхность должна быть гладкой;</w:t>
      </w:r>
    </w:p>
    <w:p w:rsidR="00951831" w:rsidRPr="00842659" w:rsidRDefault="00951831" w:rsidP="00842659">
      <w:pPr>
        <w:pStyle w:val="ae"/>
        <w:widowControl w:val="0"/>
        <w:numPr>
          <w:ilvl w:val="0"/>
          <w:numId w:val="7"/>
        </w:numPr>
        <w:spacing w:line="276" w:lineRule="auto"/>
        <w:ind w:left="0" w:firstLine="709"/>
        <w:jc w:val="both"/>
      </w:pPr>
      <w:r w:rsidRPr="00842659">
        <w:t>совки ручные для сбора мусора должны быть изготовлены из кровельного железа без острых концов и рваных мест, ручки должны быть гладкими и прочными;</w:t>
      </w:r>
    </w:p>
    <w:p w:rsidR="00951831" w:rsidRPr="00842659" w:rsidRDefault="00951831" w:rsidP="00842659">
      <w:pPr>
        <w:pStyle w:val="ae"/>
        <w:widowControl w:val="0"/>
        <w:numPr>
          <w:ilvl w:val="0"/>
          <w:numId w:val="7"/>
        </w:numPr>
        <w:spacing w:line="276" w:lineRule="auto"/>
        <w:ind w:left="0" w:firstLine="709"/>
        <w:jc w:val="both"/>
      </w:pPr>
      <w:r w:rsidRPr="00842659">
        <w:t>лом изготавливается из круглой стали - он должен иметь один конец лопаточкой, второй в виде четырехугольной пирамиды. Вес должен быть 4-5 кг, длина 1.3-1.5 м.</w:t>
      </w:r>
    </w:p>
    <w:p w:rsidR="00951831" w:rsidRPr="00842659" w:rsidRDefault="00951831" w:rsidP="00842659">
      <w:pPr>
        <w:widowControl w:val="0"/>
        <w:spacing w:line="276" w:lineRule="auto"/>
        <w:ind w:firstLine="720"/>
        <w:jc w:val="both"/>
      </w:pPr>
      <w:r w:rsidRPr="00842659">
        <w:t>2.4 При работе могут иметь место несчастные случаи по следующим причинам:</w:t>
      </w:r>
    </w:p>
    <w:p w:rsidR="00951831" w:rsidRPr="00842659" w:rsidRDefault="00951831" w:rsidP="00842659">
      <w:pPr>
        <w:pStyle w:val="ae"/>
        <w:widowControl w:val="0"/>
        <w:numPr>
          <w:ilvl w:val="0"/>
          <w:numId w:val="7"/>
        </w:numPr>
        <w:spacing w:line="276" w:lineRule="auto"/>
        <w:ind w:left="0" w:firstLine="709"/>
        <w:jc w:val="both"/>
      </w:pPr>
      <w:r w:rsidRPr="00842659">
        <w:t>неисправный инструмент (лопата, кирка, скребок и др.),</w:t>
      </w:r>
    </w:p>
    <w:p w:rsidR="00951831" w:rsidRPr="00842659" w:rsidRDefault="00951831" w:rsidP="00842659">
      <w:pPr>
        <w:pStyle w:val="ae"/>
        <w:widowControl w:val="0"/>
        <w:numPr>
          <w:ilvl w:val="0"/>
          <w:numId w:val="7"/>
        </w:numPr>
        <w:spacing w:line="276" w:lineRule="auto"/>
        <w:ind w:left="0" w:firstLine="709"/>
        <w:jc w:val="both"/>
      </w:pPr>
      <w:r w:rsidRPr="00842659">
        <w:t>отсутствие или неисправность спецодежды,</w:t>
      </w:r>
    </w:p>
    <w:p w:rsidR="00951831" w:rsidRPr="00842659" w:rsidRDefault="00951831" w:rsidP="00842659">
      <w:pPr>
        <w:pStyle w:val="ae"/>
        <w:widowControl w:val="0"/>
        <w:numPr>
          <w:ilvl w:val="0"/>
          <w:numId w:val="7"/>
        </w:numPr>
        <w:spacing w:line="276" w:lineRule="auto"/>
        <w:ind w:left="0" w:firstLine="709"/>
        <w:jc w:val="both"/>
      </w:pPr>
      <w:r w:rsidRPr="00842659">
        <w:t>работа на дороге без дорожных знаков,</w:t>
      </w:r>
    </w:p>
    <w:p w:rsidR="00951831" w:rsidRPr="00842659" w:rsidRDefault="00951831" w:rsidP="00842659">
      <w:pPr>
        <w:pStyle w:val="ae"/>
        <w:widowControl w:val="0"/>
        <w:numPr>
          <w:ilvl w:val="0"/>
          <w:numId w:val="7"/>
        </w:numPr>
        <w:spacing w:line="276" w:lineRule="auto"/>
        <w:ind w:left="0" w:firstLine="709"/>
        <w:jc w:val="both"/>
      </w:pPr>
      <w:r w:rsidRPr="00842659">
        <w:t>прием мусора на машину с неисправной лестницей или стремянки.</w:t>
      </w:r>
    </w:p>
    <w:p w:rsidR="00951831" w:rsidRDefault="00951831" w:rsidP="009E2C7D">
      <w:pPr>
        <w:ind w:left="-709" w:firstLine="709"/>
        <w:jc w:val="center"/>
        <w:rPr>
          <w:b/>
          <w:bCs/>
          <w:sz w:val="28"/>
          <w:szCs w:val="28"/>
        </w:rPr>
      </w:pPr>
    </w:p>
    <w:p w:rsidR="00842659" w:rsidRPr="00BC7DC6" w:rsidRDefault="00842659" w:rsidP="00842659">
      <w:pPr>
        <w:widowControl w:val="0"/>
        <w:spacing w:after="240" w:line="276" w:lineRule="auto"/>
        <w:jc w:val="center"/>
        <w:rPr>
          <w:b/>
        </w:rPr>
      </w:pPr>
      <w:r w:rsidRPr="00BC7DC6">
        <w:rPr>
          <w:b/>
        </w:rPr>
        <w:t xml:space="preserve">3. ТРЕБОВАНИЯ </w:t>
      </w:r>
      <w:r w:rsidRPr="00BC7DC6">
        <w:rPr>
          <w:b/>
          <w:bCs/>
        </w:rPr>
        <w:t>ОХРАНЫ ТРУДА</w:t>
      </w:r>
      <w:r>
        <w:rPr>
          <w:b/>
        </w:rPr>
        <w:t xml:space="preserve"> ВО ВРЕМЯ РАБОТЫ</w:t>
      </w:r>
    </w:p>
    <w:p w:rsidR="00951831" w:rsidRPr="00842659" w:rsidRDefault="00951831" w:rsidP="00842659">
      <w:pPr>
        <w:widowControl w:val="0"/>
        <w:spacing w:line="276" w:lineRule="auto"/>
        <w:ind w:firstLine="720"/>
        <w:jc w:val="both"/>
      </w:pPr>
      <w:r w:rsidRPr="00842659">
        <w:t>3.1 Двор, проезды и вся территория, прилегающая к дому, должны содержаться в чистоте. В летнее время проезды, дороги надо поливать, в зимнее время очищать от снега, в случае обледенения посыпать песком. На крутых спусках и подъемах устраивать ступени.</w:t>
      </w:r>
    </w:p>
    <w:p w:rsidR="00951831" w:rsidRPr="00842659" w:rsidRDefault="00951831" w:rsidP="00842659">
      <w:pPr>
        <w:widowControl w:val="0"/>
        <w:spacing w:line="276" w:lineRule="auto"/>
        <w:ind w:firstLine="720"/>
        <w:jc w:val="both"/>
      </w:pPr>
      <w:r w:rsidRPr="00842659">
        <w:t xml:space="preserve">3.2 Наблюдать за крышами   жилых домов и других служебных зданий и </w:t>
      </w:r>
      <w:r w:rsidRPr="00842659">
        <w:lastRenderedPageBreak/>
        <w:t>своевременно сообщать администрации о нависших на краю крыш глыбах снега и сосульках.</w:t>
      </w:r>
    </w:p>
    <w:p w:rsidR="00951831" w:rsidRPr="00842659" w:rsidRDefault="00951831" w:rsidP="00842659">
      <w:pPr>
        <w:widowControl w:val="0"/>
        <w:spacing w:line="276" w:lineRule="auto"/>
        <w:ind w:firstLine="720"/>
        <w:jc w:val="both"/>
      </w:pPr>
      <w:r w:rsidRPr="00842659">
        <w:t>3.3 Водостоки (канавки) для отвода атмосферных вод необходимо регулярно прочищать, при необходимости сооружать временные канавки для стока воды.</w:t>
      </w:r>
    </w:p>
    <w:p w:rsidR="00951831" w:rsidRPr="00842659" w:rsidRDefault="00951831" w:rsidP="00842659">
      <w:pPr>
        <w:widowControl w:val="0"/>
        <w:spacing w:line="276" w:lineRule="auto"/>
        <w:ind w:firstLine="720"/>
        <w:jc w:val="both"/>
      </w:pPr>
      <w:r w:rsidRPr="00842659">
        <w:t>3.4 Не работайте в опасной близости с открытыми люками, канализационными колодцами, не огражденными ямами.</w:t>
      </w:r>
    </w:p>
    <w:p w:rsidR="00951831" w:rsidRPr="00842659" w:rsidRDefault="00951831" w:rsidP="00842659">
      <w:pPr>
        <w:pStyle w:val="ae"/>
        <w:widowControl w:val="0"/>
        <w:numPr>
          <w:ilvl w:val="0"/>
          <w:numId w:val="7"/>
        </w:numPr>
        <w:spacing w:line="276" w:lineRule="auto"/>
        <w:ind w:left="0" w:firstLine="709"/>
        <w:jc w:val="both"/>
      </w:pPr>
      <w:r w:rsidRPr="00842659">
        <w:t>инструменты (лопаты, движки, грабли) ставьте устойчиво и надежно,</w:t>
      </w:r>
    </w:p>
    <w:p w:rsidR="00951831" w:rsidRPr="00842659" w:rsidRDefault="00951831" w:rsidP="00842659">
      <w:pPr>
        <w:pStyle w:val="ae"/>
        <w:widowControl w:val="0"/>
        <w:numPr>
          <w:ilvl w:val="0"/>
          <w:numId w:val="7"/>
        </w:numPr>
        <w:spacing w:line="276" w:lineRule="auto"/>
        <w:ind w:left="0" w:firstLine="709"/>
        <w:jc w:val="both"/>
      </w:pPr>
      <w:r w:rsidRPr="00842659">
        <w:t>не работайте на дорогах без дорожной куртки и предупредительных знаков,</w:t>
      </w:r>
    </w:p>
    <w:p w:rsidR="00951831" w:rsidRPr="00842659" w:rsidRDefault="00951831" w:rsidP="00842659">
      <w:pPr>
        <w:pStyle w:val="ae"/>
        <w:widowControl w:val="0"/>
        <w:numPr>
          <w:ilvl w:val="0"/>
          <w:numId w:val="7"/>
        </w:numPr>
        <w:spacing w:line="276" w:lineRule="auto"/>
        <w:ind w:left="0" w:firstLine="709"/>
        <w:jc w:val="both"/>
      </w:pPr>
      <w:r w:rsidRPr="00842659">
        <w:t xml:space="preserve">погрузка мусора </w:t>
      </w:r>
      <w:r w:rsidR="00842659" w:rsidRPr="00842659">
        <w:t>в кузов</w:t>
      </w:r>
      <w:r w:rsidRPr="00842659">
        <w:t xml:space="preserve"> </w:t>
      </w:r>
      <w:r w:rsidR="00251FEE" w:rsidRPr="00842659">
        <w:t>автомобиля производится</w:t>
      </w:r>
      <w:r w:rsidRPr="00842659">
        <w:t xml:space="preserve">  только  с  исправных  лестниц стремянок</w:t>
      </w:r>
    </w:p>
    <w:p w:rsidR="00951831" w:rsidRPr="00842659" w:rsidRDefault="00951831" w:rsidP="00842659">
      <w:pPr>
        <w:pStyle w:val="ae"/>
        <w:widowControl w:val="0"/>
        <w:numPr>
          <w:ilvl w:val="0"/>
          <w:numId w:val="7"/>
        </w:numPr>
        <w:spacing w:line="276" w:lineRule="auto"/>
        <w:ind w:left="0" w:firstLine="709"/>
        <w:jc w:val="both"/>
      </w:pPr>
      <w:r w:rsidRPr="00842659">
        <w:t>не производите утаптывание мусора на автомобилях с открытым кузовом,</w:t>
      </w:r>
    </w:p>
    <w:p w:rsidR="00951831" w:rsidRPr="00842659" w:rsidRDefault="00951831" w:rsidP="00842659">
      <w:pPr>
        <w:pStyle w:val="ae"/>
        <w:widowControl w:val="0"/>
        <w:numPr>
          <w:ilvl w:val="0"/>
          <w:numId w:val="7"/>
        </w:numPr>
        <w:spacing w:line="276" w:lineRule="auto"/>
        <w:ind w:left="0" w:firstLine="709"/>
        <w:jc w:val="both"/>
      </w:pPr>
      <w:r w:rsidRPr="00842659">
        <w:t>погрузку мусора, снега и прочего в кузов автомобиля группой рабочих производить только с одной стороны автомобиля, во избежание травмирования людей при перелете мусора через кузов на другую сторону.</w:t>
      </w:r>
    </w:p>
    <w:p w:rsidR="00951831" w:rsidRDefault="00951831" w:rsidP="009E2C7D">
      <w:pPr>
        <w:ind w:left="-709" w:firstLine="709"/>
        <w:jc w:val="center"/>
        <w:rPr>
          <w:b/>
          <w:bCs/>
          <w:sz w:val="28"/>
          <w:szCs w:val="28"/>
        </w:rPr>
      </w:pPr>
    </w:p>
    <w:p w:rsidR="00842659" w:rsidRPr="00BC7DC6" w:rsidRDefault="00842659" w:rsidP="00842659">
      <w:pPr>
        <w:widowControl w:val="0"/>
        <w:spacing w:after="240" w:line="276" w:lineRule="auto"/>
        <w:jc w:val="center"/>
        <w:rPr>
          <w:b/>
        </w:rPr>
      </w:pPr>
      <w:r w:rsidRPr="00BC7DC6">
        <w:rPr>
          <w:b/>
        </w:rPr>
        <w:t xml:space="preserve">4. ТРЕБОВАНИЯ </w:t>
      </w:r>
      <w:r w:rsidRPr="00BC7DC6">
        <w:rPr>
          <w:b/>
          <w:bCs/>
        </w:rPr>
        <w:t>ОХРАНЫ ТРУДА</w:t>
      </w:r>
      <w:r>
        <w:rPr>
          <w:b/>
        </w:rPr>
        <w:t xml:space="preserve"> В АВАРИЙНЫХ СИТУАЦИЯХ</w:t>
      </w:r>
    </w:p>
    <w:p w:rsidR="00951831" w:rsidRPr="00842659" w:rsidRDefault="00951831" w:rsidP="00842659">
      <w:pPr>
        <w:widowControl w:val="0"/>
        <w:spacing w:line="276" w:lineRule="auto"/>
        <w:ind w:firstLine="720"/>
        <w:jc w:val="both"/>
      </w:pPr>
      <w:r w:rsidRPr="00842659">
        <w:t>4.1 При возникновении ситуации, которая может привести к несчастному случаю, остановите работу, сообщите мастеру о случившемся и примите меры по ликвидации сложившейся ситуации.</w:t>
      </w:r>
    </w:p>
    <w:p w:rsidR="00951831" w:rsidRPr="00842659" w:rsidRDefault="00951831" w:rsidP="00842659">
      <w:pPr>
        <w:widowControl w:val="0"/>
        <w:spacing w:line="276" w:lineRule="auto"/>
        <w:ind w:firstLine="720"/>
        <w:jc w:val="both"/>
      </w:pPr>
      <w:r w:rsidRPr="00842659">
        <w:t xml:space="preserve">4.2 В   случае   травмирования   или   внезапном   заболевании    окажите    пострадавшему </w:t>
      </w:r>
      <w:r w:rsidR="00842659">
        <w:t xml:space="preserve">первую </w:t>
      </w:r>
      <w:r w:rsidR="00842659" w:rsidRPr="00842659">
        <w:t xml:space="preserve">помощь, </w:t>
      </w:r>
      <w:r w:rsidR="00251FEE" w:rsidRPr="00842659">
        <w:t>при необходимости</w:t>
      </w:r>
      <w:r w:rsidRPr="00842659">
        <w:t xml:space="preserve"> </w:t>
      </w:r>
      <w:r w:rsidR="00251FEE" w:rsidRPr="00842659">
        <w:t>доставьте пострадавшего</w:t>
      </w:r>
      <w:r w:rsidRPr="00842659">
        <w:t xml:space="preserve">  в  медицинское учреждение.</w:t>
      </w:r>
    </w:p>
    <w:p w:rsidR="00951831" w:rsidRPr="00842659" w:rsidRDefault="00842659" w:rsidP="00842659">
      <w:pPr>
        <w:widowControl w:val="0"/>
        <w:spacing w:line="276" w:lineRule="auto"/>
        <w:ind w:firstLine="720"/>
        <w:jc w:val="both"/>
      </w:pPr>
      <w:r>
        <w:t>4.3 Первая</w:t>
      </w:r>
      <w:r w:rsidR="00951831" w:rsidRPr="00842659">
        <w:t xml:space="preserve"> помощь:</w:t>
      </w:r>
    </w:p>
    <w:p w:rsidR="00951831" w:rsidRPr="00842659" w:rsidRDefault="00951831" w:rsidP="00842659">
      <w:pPr>
        <w:pStyle w:val="ae"/>
        <w:widowControl w:val="0"/>
        <w:numPr>
          <w:ilvl w:val="0"/>
          <w:numId w:val="7"/>
        </w:numPr>
        <w:spacing w:line="276" w:lineRule="auto"/>
        <w:ind w:left="0" w:firstLine="709"/>
        <w:jc w:val="both"/>
      </w:pPr>
      <w:r w:rsidRPr="00842659">
        <w:t>при ранении остановите кровотечение наложением жгута,</w:t>
      </w:r>
    </w:p>
    <w:p w:rsidR="00951831" w:rsidRPr="00842659" w:rsidRDefault="00951831" w:rsidP="00842659">
      <w:pPr>
        <w:pStyle w:val="ae"/>
        <w:widowControl w:val="0"/>
        <w:numPr>
          <w:ilvl w:val="0"/>
          <w:numId w:val="7"/>
        </w:numPr>
        <w:spacing w:line="276" w:lineRule="auto"/>
        <w:ind w:left="0" w:firstLine="709"/>
        <w:jc w:val="both"/>
      </w:pPr>
      <w:r w:rsidRPr="00842659">
        <w:t>кровоточащую рану или обоженное место закройте перевязочным материалом из пакета,</w:t>
      </w:r>
    </w:p>
    <w:p w:rsidR="00951831" w:rsidRDefault="00951831" w:rsidP="00842659">
      <w:pPr>
        <w:pStyle w:val="ae"/>
        <w:widowControl w:val="0"/>
        <w:numPr>
          <w:ilvl w:val="0"/>
          <w:numId w:val="7"/>
        </w:numPr>
        <w:spacing w:line="276" w:lineRule="auto"/>
        <w:ind w:left="0" w:firstLine="709"/>
        <w:jc w:val="both"/>
      </w:pPr>
      <w:r w:rsidRPr="00842659">
        <w:t>при переломах и вывихах рук, ног обеспечить спокойное положение поврежденной конечности наложением шин.</w:t>
      </w:r>
    </w:p>
    <w:p w:rsidR="00B171FC" w:rsidRPr="00842659" w:rsidRDefault="00B171FC" w:rsidP="00B171FC">
      <w:pPr>
        <w:pStyle w:val="ae"/>
        <w:widowControl w:val="0"/>
        <w:spacing w:line="276" w:lineRule="auto"/>
        <w:ind w:left="709"/>
        <w:jc w:val="both"/>
      </w:pPr>
    </w:p>
    <w:p w:rsidR="00B171FC" w:rsidRPr="00BC7DC6" w:rsidRDefault="00B171FC" w:rsidP="00B171FC">
      <w:pPr>
        <w:widowControl w:val="0"/>
        <w:spacing w:after="240" w:line="276" w:lineRule="auto"/>
        <w:jc w:val="center"/>
        <w:rPr>
          <w:b/>
        </w:rPr>
      </w:pPr>
      <w:r w:rsidRPr="00BC7DC6">
        <w:rPr>
          <w:b/>
        </w:rPr>
        <w:t xml:space="preserve">5. ТРЕБОВАНИЯ </w:t>
      </w:r>
      <w:r w:rsidRPr="00BC7DC6">
        <w:rPr>
          <w:b/>
          <w:bCs/>
        </w:rPr>
        <w:t>ОХРАНЫ ТРУДА</w:t>
      </w:r>
      <w:r>
        <w:rPr>
          <w:b/>
        </w:rPr>
        <w:t xml:space="preserve"> ПО ОКОНЧАНИИ РАБОТЫ</w:t>
      </w:r>
    </w:p>
    <w:p w:rsidR="00951831" w:rsidRPr="00B171FC" w:rsidRDefault="00951831" w:rsidP="00B171FC">
      <w:pPr>
        <w:spacing w:line="276" w:lineRule="auto"/>
        <w:ind w:firstLine="720"/>
        <w:jc w:val="both"/>
      </w:pPr>
      <w:r w:rsidRPr="00ED5194">
        <w:rPr>
          <w:sz w:val="28"/>
          <w:szCs w:val="28"/>
        </w:rPr>
        <w:t>5</w:t>
      </w:r>
      <w:r w:rsidRPr="00B171FC">
        <w:t>.1 После окончания работ необходимо собрать свой инструмент и аккуратно сложить и отведенное для него место.</w:t>
      </w:r>
    </w:p>
    <w:p w:rsidR="00951831" w:rsidRPr="00B171FC" w:rsidRDefault="00951831" w:rsidP="00B171FC">
      <w:pPr>
        <w:spacing w:line="276" w:lineRule="auto"/>
        <w:ind w:firstLine="720"/>
        <w:jc w:val="both"/>
      </w:pPr>
      <w:r w:rsidRPr="00B171FC">
        <w:t>5.2 Об окончании работ доложить руководителю.</w:t>
      </w:r>
    </w:p>
    <w:p w:rsidR="00951831" w:rsidRPr="00B171FC" w:rsidRDefault="00951831" w:rsidP="00B171FC">
      <w:pPr>
        <w:spacing w:line="276" w:lineRule="auto"/>
        <w:ind w:firstLine="720"/>
        <w:jc w:val="both"/>
      </w:pPr>
      <w:r w:rsidRPr="00B171FC">
        <w:t>5.3 Вымойте руки и смените одежду.</w:t>
      </w:r>
    </w:p>
    <w:p w:rsidR="00951831" w:rsidRDefault="00951831" w:rsidP="00ED5194">
      <w:pPr>
        <w:ind w:left="-709" w:firstLine="709"/>
        <w:jc w:val="both"/>
        <w:rPr>
          <w:sz w:val="28"/>
          <w:szCs w:val="28"/>
        </w:rPr>
      </w:pPr>
    </w:p>
    <w:p w:rsidR="00951831" w:rsidRDefault="00951831" w:rsidP="00ED5194">
      <w:pPr>
        <w:ind w:left="-709" w:firstLine="709"/>
        <w:jc w:val="both"/>
        <w:rPr>
          <w:sz w:val="28"/>
          <w:szCs w:val="28"/>
        </w:rPr>
      </w:pPr>
    </w:p>
    <w:p w:rsidR="00951831" w:rsidRDefault="00951831" w:rsidP="00ED5194">
      <w:pPr>
        <w:ind w:left="-709" w:firstLine="709"/>
        <w:jc w:val="both"/>
        <w:rPr>
          <w:sz w:val="28"/>
          <w:szCs w:val="28"/>
        </w:rPr>
      </w:pPr>
    </w:p>
    <w:p w:rsidR="00951831" w:rsidRDefault="00951831" w:rsidP="00ED5194">
      <w:pPr>
        <w:ind w:left="-709" w:firstLine="709"/>
        <w:jc w:val="both"/>
        <w:rPr>
          <w:sz w:val="28"/>
          <w:szCs w:val="28"/>
        </w:rPr>
      </w:pPr>
    </w:p>
    <w:p w:rsidR="00951831" w:rsidRDefault="00951831" w:rsidP="00ED5194">
      <w:pPr>
        <w:ind w:left="-709" w:firstLine="709"/>
        <w:jc w:val="both"/>
        <w:rPr>
          <w:sz w:val="28"/>
          <w:szCs w:val="28"/>
        </w:rPr>
      </w:pPr>
    </w:p>
    <w:p w:rsidR="00951831" w:rsidRDefault="00951831" w:rsidP="009E2C7D">
      <w:pPr>
        <w:ind w:left="-709" w:firstLine="709"/>
        <w:jc w:val="both"/>
      </w:pPr>
    </w:p>
    <w:p w:rsidR="00951831" w:rsidRDefault="00951831" w:rsidP="009E2C7D">
      <w:pPr>
        <w:ind w:left="-709" w:firstLine="709"/>
        <w:jc w:val="both"/>
      </w:pPr>
    </w:p>
    <w:p w:rsidR="00951831" w:rsidRDefault="00951831" w:rsidP="009E2C7D">
      <w:pPr>
        <w:ind w:left="-709" w:firstLine="709"/>
        <w:jc w:val="both"/>
      </w:pPr>
    </w:p>
    <w:p w:rsidR="00951831" w:rsidRDefault="00951831" w:rsidP="009E2C7D">
      <w:pPr>
        <w:ind w:left="-709" w:firstLine="709"/>
        <w:jc w:val="both"/>
      </w:pPr>
    </w:p>
    <w:p w:rsidR="00951831" w:rsidRDefault="00951831" w:rsidP="009E2C7D">
      <w:pPr>
        <w:ind w:left="-709" w:firstLine="709"/>
        <w:jc w:val="both"/>
      </w:pPr>
    </w:p>
    <w:p w:rsidR="00951831" w:rsidRDefault="00951831" w:rsidP="009E2C7D">
      <w:pPr>
        <w:ind w:left="-709" w:firstLine="709"/>
        <w:jc w:val="both"/>
      </w:pPr>
    </w:p>
    <w:p w:rsidR="00444998" w:rsidRPr="005E2C87" w:rsidRDefault="001B7D62" w:rsidP="005E2C87">
      <w:pPr>
        <w:pStyle w:val="af0"/>
        <w:tabs>
          <w:tab w:val="left" w:pos="993"/>
        </w:tabs>
        <w:spacing w:before="0" w:beforeAutospacing="0" w:after="0" w:afterAutospacing="0" w:line="276" w:lineRule="auto"/>
        <w:jc w:val="both"/>
        <w:rPr>
          <w:b/>
          <w:lang w:val="en-US"/>
        </w:rPr>
      </w:pPr>
      <w:r w:rsidRPr="00842659">
        <w:rPr>
          <w:b/>
          <w:sz w:val="28"/>
          <w:szCs w:val="28"/>
        </w:rPr>
        <w:br w:type="page"/>
      </w:r>
      <w:r w:rsidR="00444998" w:rsidRPr="00271E6B">
        <w:rPr>
          <w:b/>
        </w:rPr>
        <w:lastRenderedPageBreak/>
        <w:t>ЛИСТ</w:t>
      </w:r>
      <w:r w:rsidR="00444998" w:rsidRPr="005E2C87">
        <w:rPr>
          <w:b/>
          <w:lang w:val="en-US"/>
        </w:rPr>
        <w:t xml:space="preserve"> </w:t>
      </w:r>
      <w:r w:rsidR="00444998" w:rsidRPr="00271E6B">
        <w:rPr>
          <w:b/>
        </w:rPr>
        <w:t>ОЗНАКОМЛЕНИЯ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84"/>
        <w:gridCol w:w="9182"/>
      </w:tblGrid>
      <w:tr w:rsidR="00033033" w:rsidRPr="005E2C87" w:rsidTr="00033033">
        <w:tc>
          <w:tcPr>
            <w:tcW w:w="28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033033" w:rsidRPr="005E2C87" w:rsidRDefault="00033033">
            <w:pPr>
              <w:autoSpaceDE w:val="0"/>
              <w:autoSpaceDN w:val="0"/>
              <w:adjustRightInd w:val="0"/>
              <w:spacing w:before="120"/>
              <w:rPr>
                <w:lang w:val="en-US"/>
              </w:rPr>
            </w:pPr>
          </w:p>
        </w:tc>
        <w:tc>
          <w:tcPr>
            <w:tcW w:w="918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033033" w:rsidRPr="00BD5B1E" w:rsidRDefault="00033033" w:rsidP="008551DC">
            <w:pPr>
              <w:keepNext/>
              <w:widowControl w:val="0"/>
              <w:spacing w:before="80" w:line="280" w:lineRule="exact"/>
              <w:ind w:right="79"/>
              <w:contextualSpacing/>
              <w:outlineLvl w:val="0"/>
              <w:rPr>
                <w:i/>
              </w:rPr>
            </w:pPr>
            <w:r w:rsidRPr="00271E6B">
              <w:rPr>
                <w:i/>
              </w:rPr>
              <w:t>с</w:t>
            </w:r>
            <w:r w:rsidRPr="00BD5B1E">
              <w:rPr>
                <w:i/>
              </w:rPr>
              <w:t xml:space="preserve"> </w:t>
            </w:r>
            <w:r w:rsidRPr="00271E6B">
              <w:rPr>
                <w:i/>
              </w:rPr>
              <w:t>инструкцией</w:t>
            </w:r>
            <w:r w:rsidRPr="00BD5B1E">
              <w:rPr>
                <w:i/>
              </w:rPr>
              <w:t xml:space="preserve"> </w:t>
            </w:r>
            <w:sdt>
              <w:sdtPr>
                <w:rPr>
                  <w:i/>
                </w:rPr>
                <w:id w:val="1372809657"/>
                <w:placeholder>
                  <w:docPart w:val="DefaultPlaceholder_-1854013440"/>
                </w:placeholder>
              </w:sdtPr>
              <w:sdtEndPr/>
              <w:sdtContent>
                <w:r w:rsidR="00A25E72">
                  <w:rPr>
                    <w:i/>
                  </w:rPr>
                  <w:t>по охране труда для уборщика территорий</w:t>
                </w:r>
              </w:sdtContent>
            </w:sdt>
          </w:p>
        </w:tc>
      </w:tr>
      <w:tr w:rsidR="00C26CAC" w:rsidRPr="005E2C87" w:rsidTr="00033033">
        <w:tc>
          <w:tcPr>
            <w:tcW w:w="28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C26CAC" w:rsidRPr="00BD5B1E" w:rsidRDefault="00C26CAC">
            <w:pPr>
              <w:autoSpaceDE w:val="0"/>
              <w:autoSpaceDN w:val="0"/>
              <w:adjustRightInd w:val="0"/>
              <w:spacing w:before="120"/>
            </w:pPr>
          </w:p>
        </w:tc>
        <w:tc>
          <w:tcPr>
            <w:tcW w:w="918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C26CAC" w:rsidRPr="005E2C87" w:rsidRDefault="005F1739" w:rsidP="007C7A17">
            <w:pPr>
              <w:keepNext/>
              <w:widowControl w:val="0"/>
              <w:spacing w:before="80" w:line="280" w:lineRule="exact"/>
              <w:ind w:right="79"/>
              <w:contextualSpacing/>
              <w:outlineLvl w:val="0"/>
              <w:rPr>
                <w:i/>
                <w:lang w:val="en-US"/>
              </w:rPr>
            </w:pPr>
            <w:sdt>
              <w:sdtPr>
                <w:rPr>
                  <w:i/>
                </w:rPr>
                <w:id w:val="-371691022"/>
                <w:placeholder>
                  <w:docPart w:val="0A00730EC90041BDBAA427B0640A54AC"/>
                </w:placeholder>
              </w:sdtPr>
              <w:sdtEndPr/>
              <w:sdtContent/>
            </w:sdt>
          </w:p>
        </w:tc>
      </w:tr>
    </w:tbl>
    <w:p w:rsidR="002E67BC" w:rsidRPr="00271E6B" w:rsidRDefault="002E67BC" w:rsidP="00A63CAB">
      <w:pPr>
        <w:autoSpaceDE w:val="0"/>
        <w:autoSpaceDN w:val="0"/>
        <w:spacing w:line="276" w:lineRule="auto"/>
      </w:pPr>
      <w:r w:rsidRPr="00271E6B">
        <w:t>Инструкцию</w:t>
      </w:r>
      <w:r w:rsidRPr="00BD5B1E">
        <w:t xml:space="preserve"> </w:t>
      </w:r>
      <w:r w:rsidRPr="00271E6B">
        <w:t>изучил</w:t>
      </w:r>
      <w:r w:rsidRPr="00BD5B1E">
        <w:t xml:space="preserve"> </w:t>
      </w:r>
      <w:r w:rsidRPr="00271E6B">
        <w:t>и</w:t>
      </w:r>
      <w:r w:rsidRPr="00BD5B1E">
        <w:t xml:space="preserve"> </w:t>
      </w:r>
      <w:r w:rsidRPr="00271E6B">
        <w:t>обязуюсь</w:t>
      </w:r>
      <w:r w:rsidRPr="00BD5B1E">
        <w:t xml:space="preserve"> </w:t>
      </w:r>
      <w:r w:rsidRPr="00271E6B">
        <w:t>выполнять: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4"/>
        <w:gridCol w:w="3667"/>
        <w:gridCol w:w="2194"/>
        <w:gridCol w:w="1489"/>
        <w:gridCol w:w="1522"/>
      </w:tblGrid>
      <w:tr w:rsidR="00444998" w:rsidRPr="00271E6B" w:rsidTr="002E67BC">
        <w:tc>
          <w:tcPr>
            <w:tcW w:w="594" w:type="dxa"/>
            <w:vAlign w:val="center"/>
            <w:hideMark/>
          </w:tcPr>
          <w:p w:rsidR="00444998" w:rsidRPr="00271E6B" w:rsidRDefault="00444998" w:rsidP="00A63CAB">
            <w:pPr>
              <w:overflowPunct w:val="0"/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</w:rPr>
            </w:pPr>
            <w:r w:rsidRPr="00271E6B">
              <w:t>№ п/п</w:t>
            </w:r>
          </w:p>
        </w:tc>
        <w:tc>
          <w:tcPr>
            <w:tcW w:w="3667" w:type="dxa"/>
            <w:vAlign w:val="center"/>
            <w:hideMark/>
          </w:tcPr>
          <w:p w:rsidR="00444998" w:rsidRPr="00271E6B" w:rsidRDefault="00444998" w:rsidP="00A63CAB">
            <w:pPr>
              <w:overflowPunct w:val="0"/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</w:rPr>
            </w:pPr>
            <w:r w:rsidRPr="00271E6B">
              <w:t>Ф.И.О.</w:t>
            </w:r>
          </w:p>
        </w:tc>
        <w:tc>
          <w:tcPr>
            <w:tcW w:w="2194" w:type="dxa"/>
            <w:vAlign w:val="center"/>
            <w:hideMark/>
          </w:tcPr>
          <w:p w:rsidR="00444998" w:rsidRPr="00271E6B" w:rsidRDefault="00444998" w:rsidP="00A63CAB">
            <w:pPr>
              <w:overflowPunct w:val="0"/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</w:rPr>
            </w:pPr>
            <w:r w:rsidRPr="00271E6B">
              <w:t>Должность</w:t>
            </w:r>
          </w:p>
        </w:tc>
        <w:tc>
          <w:tcPr>
            <w:tcW w:w="1489" w:type="dxa"/>
            <w:vAlign w:val="center"/>
            <w:hideMark/>
          </w:tcPr>
          <w:p w:rsidR="00444998" w:rsidRPr="00271E6B" w:rsidRDefault="00444998" w:rsidP="00A63CAB">
            <w:pPr>
              <w:overflowPunct w:val="0"/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</w:rPr>
            </w:pPr>
            <w:r w:rsidRPr="00271E6B">
              <w:t>Дата</w:t>
            </w:r>
          </w:p>
        </w:tc>
        <w:tc>
          <w:tcPr>
            <w:tcW w:w="1522" w:type="dxa"/>
            <w:vAlign w:val="center"/>
            <w:hideMark/>
          </w:tcPr>
          <w:p w:rsidR="00444998" w:rsidRPr="00271E6B" w:rsidRDefault="00444998" w:rsidP="00A63CAB">
            <w:pPr>
              <w:overflowPunct w:val="0"/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</w:rPr>
            </w:pPr>
            <w:r w:rsidRPr="00271E6B">
              <w:t>Подпись</w:t>
            </w:r>
          </w:p>
        </w:tc>
      </w:tr>
      <w:tr w:rsidR="00444998" w:rsidRPr="00271E6B" w:rsidTr="002E67BC">
        <w:trPr>
          <w:trHeight w:hRule="exact" w:val="369"/>
        </w:trPr>
        <w:tc>
          <w:tcPr>
            <w:tcW w:w="594" w:type="dxa"/>
            <w:vAlign w:val="center"/>
          </w:tcPr>
          <w:p w:rsidR="00444998" w:rsidRPr="00271E6B" w:rsidRDefault="00444998" w:rsidP="00A63CAB">
            <w:pPr>
              <w:widowControl w:val="0"/>
              <w:numPr>
                <w:ilvl w:val="0"/>
                <w:numId w:val="1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454"/>
              <w:contextualSpacing/>
              <w:jc w:val="center"/>
              <w:rPr>
                <w:color w:val="000000"/>
              </w:rPr>
            </w:pPr>
          </w:p>
        </w:tc>
        <w:tc>
          <w:tcPr>
            <w:tcW w:w="3667" w:type="dxa"/>
            <w:vAlign w:val="center"/>
          </w:tcPr>
          <w:p w:rsidR="00444998" w:rsidRPr="00271E6B" w:rsidRDefault="00444998" w:rsidP="00A63CAB">
            <w:pPr>
              <w:overflowPunct w:val="0"/>
              <w:autoSpaceDE w:val="0"/>
              <w:autoSpaceDN w:val="0"/>
              <w:adjustRightInd w:val="0"/>
              <w:spacing w:line="276" w:lineRule="auto"/>
              <w:rPr>
                <w:color w:val="000000"/>
              </w:rPr>
            </w:pPr>
          </w:p>
        </w:tc>
        <w:tc>
          <w:tcPr>
            <w:tcW w:w="2194" w:type="dxa"/>
            <w:vAlign w:val="center"/>
          </w:tcPr>
          <w:p w:rsidR="00444998" w:rsidRPr="00271E6B" w:rsidRDefault="00444998" w:rsidP="00A63CAB">
            <w:pPr>
              <w:overflowPunct w:val="0"/>
              <w:autoSpaceDE w:val="0"/>
              <w:autoSpaceDN w:val="0"/>
              <w:adjustRightInd w:val="0"/>
              <w:spacing w:line="276" w:lineRule="auto"/>
              <w:rPr>
                <w:color w:val="000000"/>
              </w:rPr>
            </w:pPr>
          </w:p>
        </w:tc>
        <w:tc>
          <w:tcPr>
            <w:tcW w:w="1489" w:type="dxa"/>
            <w:vAlign w:val="center"/>
          </w:tcPr>
          <w:p w:rsidR="00444998" w:rsidRPr="00271E6B" w:rsidRDefault="00444998" w:rsidP="00A63CAB">
            <w:pPr>
              <w:overflowPunct w:val="0"/>
              <w:autoSpaceDE w:val="0"/>
              <w:autoSpaceDN w:val="0"/>
              <w:adjustRightInd w:val="0"/>
              <w:spacing w:line="276" w:lineRule="auto"/>
              <w:rPr>
                <w:color w:val="000000"/>
              </w:rPr>
            </w:pPr>
          </w:p>
        </w:tc>
        <w:tc>
          <w:tcPr>
            <w:tcW w:w="1522" w:type="dxa"/>
            <w:vAlign w:val="center"/>
          </w:tcPr>
          <w:p w:rsidR="00444998" w:rsidRPr="00271E6B" w:rsidRDefault="00444998" w:rsidP="00A63CAB">
            <w:pPr>
              <w:overflowPunct w:val="0"/>
              <w:autoSpaceDE w:val="0"/>
              <w:autoSpaceDN w:val="0"/>
              <w:adjustRightInd w:val="0"/>
              <w:spacing w:line="276" w:lineRule="auto"/>
              <w:rPr>
                <w:color w:val="000000"/>
              </w:rPr>
            </w:pPr>
          </w:p>
        </w:tc>
      </w:tr>
      <w:tr w:rsidR="00444998" w:rsidRPr="00271E6B" w:rsidTr="002E67BC">
        <w:trPr>
          <w:trHeight w:hRule="exact" w:val="369"/>
        </w:trPr>
        <w:tc>
          <w:tcPr>
            <w:tcW w:w="594" w:type="dxa"/>
            <w:vAlign w:val="center"/>
          </w:tcPr>
          <w:p w:rsidR="00444998" w:rsidRPr="00271E6B" w:rsidRDefault="00444998" w:rsidP="00A63CAB">
            <w:pPr>
              <w:widowControl w:val="0"/>
              <w:numPr>
                <w:ilvl w:val="0"/>
                <w:numId w:val="1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454"/>
              <w:contextualSpacing/>
              <w:jc w:val="center"/>
              <w:rPr>
                <w:color w:val="000000"/>
              </w:rPr>
            </w:pPr>
          </w:p>
        </w:tc>
        <w:tc>
          <w:tcPr>
            <w:tcW w:w="3667" w:type="dxa"/>
            <w:vAlign w:val="center"/>
          </w:tcPr>
          <w:p w:rsidR="00444998" w:rsidRPr="00271E6B" w:rsidRDefault="00444998" w:rsidP="00A63CAB">
            <w:pPr>
              <w:overflowPunct w:val="0"/>
              <w:autoSpaceDE w:val="0"/>
              <w:autoSpaceDN w:val="0"/>
              <w:adjustRightInd w:val="0"/>
              <w:spacing w:line="276" w:lineRule="auto"/>
              <w:rPr>
                <w:color w:val="000000"/>
              </w:rPr>
            </w:pPr>
          </w:p>
        </w:tc>
        <w:tc>
          <w:tcPr>
            <w:tcW w:w="2194" w:type="dxa"/>
            <w:vAlign w:val="center"/>
          </w:tcPr>
          <w:p w:rsidR="00444998" w:rsidRPr="00271E6B" w:rsidRDefault="00444998" w:rsidP="00A63CAB">
            <w:pPr>
              <w:overflowPunct w:val="0"/>
              <w:autoSpaceDE w:val="0"/>
              <w:autoSpaceDN w:val="0"/>
              <w:adjustRightInd w:val="0"/>
              <w:spacing w:line="276" w:lineRule="auto"/>
              <w:rPr>
                <w:color w:val="000000"/>
              </w:rPr>
            </w:pPr>
          </w:p>
        </w:tc>
        <w:tc>
          <w:tcPr>
            <w:tcW w:w="1489" w:type="dxa"/>
            <w:vAlign w:val="center"/>
          </w:tcPr>
          <w:p w:rsidR="00444998" w:rsidRPr="00271E6B" w:rsidRDefault="00444998" w:rsidP="00A63CAB">
            <w:pPr>
              <w:overflowPunct w:val="0"/>
              <w:autoSpaceDE w:val="0"/>
              <w:autoSpaceDN w:val="0"/>
              <w:adjustRightInd w:val="0"/>
              <w:spacing w:line="276" w:lineRule="auto"/>
              <w:rPr>
                <w:color w:val="000000"/>
              </w:rPr>
            </w:pPr>
          </w:p>
        </w:tc>
        <w:tc>
          <w:tcPr>
            <w:tcW w:w="1522" w:type="dxa"/>
            <w:vAlign w:val="center"/>
          </w:tcPr>
          <w:p w:rsidR="00444998" w:rsidRPr="00271E6B" w:rsidRDefault="00444998" w:rsidP="00A63CAB">
            <w:pPr>
              <w:overflowPunct w:val="0"/>
              <w:autoSpaceDE w:val="0"/>
              <w:autoSpaceDN w:val="0"/>
              <w:adjustRightInd w:val="0"/>
              <w:spacing w:line="276" w:lineRule="auto"/>
              <w:rPr>
                <w:color w:val="000000"/>
              </w:rPr>
            </w:pPr>
          </w:p>
        </w:tc>
      </w:tr>
      <w:tr w:rsidR="00444998" w:rsidRPr="00271E6B" w:rsidTr="002E67BC">
        <w:trPr>
          <w:trHeight w:hRule="exact" w:val="369"/>
        </w:trPr>
        <w:tc>
          <w:tcPr>
            <w:tcW w:w="594" w:type="dxa"/>
            <w:vAlign w:val="center"/>
          </w:tcPr>
          <w:p w:rsidR="00444998" w:rsidRPr="00271E6B" w:rsidRDefault="00444998" w:rsidP="00A63CAB">
            <w:pPr>
              <w:widowControl w:val="0"/>
              <w:numPr>
                <w:ilvl w:val="0"/>
                <w:numId w:val="1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454"/>
              <w:contextualSpacing/>
              <w:jc w:val="center"/>
              <w:rPr>
                <w:color w:val="000000"/>
              </w:rPr>
            </w:pPr>
          </w:p>
        </w:tc>
        <w:tc>
          <w:tcPr>
            <w:tcW w:w="3667" w:type="dxa"/>
            <w:vAlign w:val="center"/>
          </w:tcPr>
          <w:p w:rsidR="00444998" w:rsidRPr="00271E6B" w:rsidRDefault="00444998" w:rsidP="00A63CAB">
            <w:pPr>
              <w:overflowPunct w:val="0"/>
              <w:autoSpaceDE w:val="0"/>
              <w:autoSpaceDN w:val="0"/>
              <w:adjustRightInd w:val="0"/>
              <w:spacing w:line="276" w:lineRule="auto"/>
              <w:rPr>
                <w:color w:val="000000"/>
              </w:rPr>
            </w:pPr>
          </w:p>
        </w:tc>
        <w:tc>
          <w:tcPr>
            <w:tcW w:w="2194" w:type="dxa"/>
            <w:vAlign w:val="center"/>
          </w:tcPr>
          <w:p w:rsidR="00444998" w:rsidRPr="00271E6B" w:rsidRDefault="00444998" w:rsidP="00A63CAB">
            <w:pPr>
              <w:overflowPunct w:val="0"/>
              <w:autoSpaceDE w:val="0"/>
              <w:autoSpaceDN w:val="0"/>
              <w:adjustRightInd w:val="0"/>
              <w:spacing w:line="276" w:lineRule="auto"/>
              <w:rPr>
                <w:color w:val="000000"/>
              </w:rPr>
            </w:pPr>
          </w:p>
        </w:tc>
        <w:tc>
          <w:tcPr>
            <w:tcW w:w="1489" w:type="dxa"/>
            <w:vAlign w:val="center"/>
          </w:tcPr>
          <w:p w:rsidR="00444998" w:rsidRPr="00271E6B" w:rsidRDefault="00444998" w:rsidP="00A63CAB">
            <w:pPr>
              <w:overflowPunct w:val="0"/>
              <w:autoSpaceDE w:val="0"/>
              <w:autoSpaceDN w:val="0"/>
              <w:adjustRightInd w:val="0"/>
              <w:spacing w:line="276" w:lineRule="auto"/>
              <w:rPr>
                <w:color w:val="000000"/>
              </w:rPr>
            </w:pPr>
          </w:p>
        </w:tc>
        <w:tc>
          <w:tcPr>
            <w:tcW w:w="1522" w:type="dxa"/>
            <w:vAlign w:val="center"/>
          </w:tcPr>
          <w:p w:rsidR="00444998" w:rsidRPr="00271E6B" w:rsidRDefault="00444998" w:rsidP="00A63CAB">
            <w:pPr>
              <w:overflowPunct w:val="0"/>
              <w:autoSpaceDE w:val="0"/>
              <w:autoSpaceDN w:val="0"/>
              <w:adjustRightInd w:val="0"/>
              <w:spacing w:line="276" w:lineRule="auto"/>
              <w:rPr>
                <w:color w:val="000000"/>
              </w:rPr>
            </w:pPr>
          </w:p>
        </w:tc>
      </w:tr>
      <w:tr w:rsidR="00444998" w:rsidRPr="00271E6B" w:rsidTr="002E67BC">
        <w:trPr>
          <w:trHeight w:hRule="exact" w:val="369"/>
        </w:trPr>
        <w:tc>
          <w:tcPr>
            <w:tcW w:w="594" w:type="dxa"/>
            <w:vAlign w:val="center"/>
          </w:tcPr>
          <w:p w:rsidR="00444998" w:rsidRPr="00271E6B" w:rsidRDefault="00444998" w:rsidP="00A63CAB">
            <w:pPr>
              <w:widowControl w:val="0"/>
              <w:numPr>
                <w:ilvl w:val="0"/>
                <w:numId w:val="1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454"/>
              <w:contextualSpacing/>
              <w:jc w:val="center"/>
              <w:rPr>
                <w:color w:val="000000"/>
              </w:rPr>
            </w:pPr>
          </w:p>
        </w:tc>
        <w:tc>
          <w:tcPr>
            <w:tcW w:w="3667" w:type="dxa"/>
            <w:vAlign w:val="center"/>
          </w:tcPr>
          <w:p w:rsidR="00444998" w:rsidRPr="00271E6B" w:rsidRDefault="00444998" w:rsidP="00A63CAB">
            <w:pPr>
              <w:overflowPunct w:val="0"/>
              <w:autoSpaceDE w:val="0"/>
              <w:autoSpaceDN w:val="0"/>
              <w:adjustRightInd w:val="0"/>
              <w:spacing w:line="276" w:lineRule="auto"/>
              <w:rPr>
                <w:color w:val="000000"/>
              </w:rPr>
            </w:pPr>
          </w:p>
        </w:tc>
        <w:tc>
          <w:tcPr>
            <w:tcW w:w="2194" w:type="dxa"/>
            <w:vAlign w:val="center"/>
          </w:tcPr>
          <w:p w:rsidR="00444998" w:rsidRPr="00271E6B" w:rsidRDefault="00444998" w:rsidP="00A63CAB">
            <w:pPr>
              <w:overflowPunct w:val="0"/>
              <w:autoSpaceDE w:val="0"/>
              <w:autoSpaceDN w:val="0"/>
              <w:adjustRightInd w:val="0"/>
              <w:spacing w:line="276" w:lineRule="auto"/>
              <w:rPr>
                <w:color w:val="000000"/>
              </w:rPr>
            </w:pPr>
          </w:p>
        </w:tc>
        <w:tc>
          <w:tcPr>
            <w:tcW w:w="1489" w:type="dxa"/>
            <w:vAlign w:val="center"/>
          </w:tcPr>
          <w:p w:rsidR="00444998" w:rsidRPr="00271E6B" w:rsidRDefault="00444998" w:rsidP="00A63CAB">
            <w:pPr>
              <w:overflowPunct w:val="0"/>
              <w:autoSpaceDE w:val="0"/>
              <w:autoSpaceDN w:val="0"/>
              <w:adjustRightInd w:val="0"/>
              <w:spacing w:line="276" w:lineRule="auto"/>
              <w:rPr>
                <w:color w:val="000000"/>
              </w:rPr>
            </w:pPr>
          </w:p>
        </w:tc>
        <w:tc>
          <w:tcPr>
            <w:tcW w:w="1522" w:type="dxa"/>
            <w:vAlign w:val="center"/>
          </w:tcPr>
          <w:p w:rsidR="00444998" w:rsidRPr="00271E6B" w:rsidRDefault="00444998" w:rsidP="00A63CAB">
            <w:pPr>
              <w:overflowPunct w:val="0"/>
              <w:autoSpaceDE w:val="0"/>
              <w:autoSpaceDN w:val="0"/>
              <w:adjustRightInd w:val="0"/>
              <w:spacing w:line="276" w:lineRule="auto"/>
              <w:rPr>
                <w:color w:val="000000"/>
              </w:rPr>
            </w:pPr>
          </w:p>
        </w:tc>
      </w:tr>
      <w:tr w:rsidR="00444998" w:rsidRPr="00271E6B" w:rsidTr="002E67BC">
        <w:trPr>
          <w:trHeight w:hRule="exact" w:val="369"/>
        </w:trPr>
        <w:tc>
          <w:tcPr>
            <w:tcW w:w="594" w:type="dxa"/>
            <w:vAlign w:val="center"/>
          </w:tcPr>
          <w:p w:rsidR="00444998" w:rsidRPr="00271E6B" w:rsidRDefault="00444998" w:rsidP="00A63CAB">
            <w:pPr>
              <w:widowControl w:val="0"/>
              <w:numPr>
                <w:ilvl w:val="0"/>
                <w:numId w:val="1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454"/>
              <w:contextualSpacing/>
              <w:jc w:val="center"/>
              <w:rPr>
                <w:color w:val="000000"/>
              </w:rPr>
            </w:pPr>
          </w:p>
        </w:tc>
        <w:tc>
          <w:tcPr>
            <w:tcW w:w="3667" w:type="dxa"/>
            <w:vAlign w:val="center"/>
          </w:tcPr>
          <w:p w:rsidR="00444998" w:rsidRPr="00271E6B" w:rsidRDefault="00444998" w:rsidP="00A63CAB">
            <w:pPr>
              <w:overflowPunct w:val="0"/>
              <w:autoSpaceDE w:val="0"/>
              <w:autoSpaceDN w:val="0"/>
              <w:adjustRightInd w:val="0"/>
              <w:spacing w:line="276" w:lineRule="auto"/>
              <w:rPr>
                <w:color w:val="000000"/>
              </w:rPr>
            </w:pPr>
          </w:p>
        </w:tc>
        <w:tc>
          <w:tcPr>
            <w:tcW w:w="2194" w:type="dxa"/>
            <w:vAlign w:val="center"/>
          </w:tcPr>
          <w:p w:rsidR="00444998" w:rsidRPr="00271E6B" w:rsidRDefault="00444998" w:rsidP="00A63CAB">
            <w:pPr>
              <w:overflowPunct w:val="0"/>
              <w:autoSpaceDE w:val="0"/>
              <w:autoSpaceDN w:val="0"/>
              <w:adjustRightInd w:val="0"/>
              <w:spacing w:line="276" w:lineRule="auto"/>
              <w:rPr>
                <w:color w:val="000000"/>
              </w:rPr>
            </w:pPr>
          </w:p>
        </w:tc>
        <w:tc>
          <w:tcPr>
            <w:tcW w:w="1489" w:type="dxa"/>
            <w:vAlign w:val="center"/>
          </w:tcPr>
          <w:p w:rsidR="00444998" w:rsidRPr="00271E6B" w:rsidRDefault="00444998" w:rsidP="00A63CAB">
            <w:pPr>
              <w:overflowPunct w:val="0"/>
              <w:autoSpaceDE w:val="0"/>
              <w:autoSpaceDN w:val="0"/>
              <w:adjustRightInd w:val="0"/>
              <w:spacing w:line="276" w:lineRule="auto"/>
              <w:rPr>
                <w:color w:val="000000"/>
              </w:rPr>
            </w:pPr>
          </w:p>
        </w:tc>
        <w:tc>
          <w:tcPr>
            <w:tcW w:w="1522" w:type="dxa"/>
            <w:vAlign w:val="center"/>
          </w:tcPr>
          <w:p w:rsidR="00444998" w:rsidRPr="00271E6B" w:rsidRDefault="00444998" w:rsidP="00A63CAB">
            <w:pPr>
              <w:overflowPunct w:val="0"/>
              <w:autoSpaceDE w:val="0"/>
              <w:autoSpaceDN w:val="0"/>
              <w:adjustRightInd w:val="0"/>
              <w:spacing w:line="276" w:lineRule="auto"/>
              <w:rPr>
                <w:color w:val="000000"/>
              </w:rPr>
            </w:pPr>
          </w:p>
        </w:tc>
      </w:tr>
      <w:tr w:rsidR="00444998" w:rsidRPr="00271E6B" w:rsidTr="002E67BC">
        <w:trPr>
          <w:trHeight w:hRule="exact" w:val="369"/>
        </w:trPr>
        <w:tc>
          <w:tcPr>
            <w:tcW w:w="594" w:type="dxa"/>
            <w:vAlign w:val="center"/>
          </w:tcPr>
          <w:p w:rsidR="00444998" w:rsidRPr="00271E6B" w:rsidRDefault="00444998" w:rsidP="00A63CAB">
            <w:pPr>
              <w:widowControl w:val="0"/>
              <w:numPr>
                <w:ilvl w:val="0"/>
                <w:numId w:val="1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454"/>
              <w:contextualSpacing/>
              <w:jc w:val="center"/>
              <w:rPr>
                <w:color w:val="000000"/>
              </w:rPr>
            </w:pPr>
          </w:p>
        </w:tc>
        <w:tc>
          <w:tcPr>
            <w:tcW w:w="3667" w:type="dxa"/>
            <w:vAlign w:val="center"/>
          </w:tcPr>
          <w:p w:rsidR="00444998" w:rsidRPr="00271E6B" w:rsidRDefault="00444998" w:rsidP="00A63CAB">
            <w:pPr>
              <w:overflowPunct w:val="0"/>
              <w:autoSpaceDE w:val="0"/>
              <w:autoSpaceDN w:val="0"/>
              <w:adjustRightInd w:val="0"/>
              <w:spacing w:line="276" w:lineRule="auto"/>
              <w:rPr>
                <w:color w:val="000000"/>
              </w:rPr>
            </w:pPr>
          </w:p>
        </w:tc>
        <w:tc>
          <w:tcPr>
            <w:tcW w:w="2194" w:type="dxa"/>
            <w:vAlign w:val="center"/>
          </w:tcPr>
          <w:p w:rsidR="00444998" w:rsidRPr="00271E6B" w:rsidRDefault="00444998" w:rsidP="00A63CAB">
            <w:pPr>
              <w:overflowPunct w:val="0"/>
              <w:autoSpaceDE w:val="0"/>
              <w:autoSpaceDN w:val="0"/>
              <w:adjustRightInd w:val="0"/>
              <w:spacing w:line="276" w:lineRule="auto"/>
              <w:rPr>
                <w:color w:val="000000"/>
              </w:rPr>
            </w:pPr>
          </w:p>
        </w:tc>
        <w:tc>
          <w:tcPr>
            <w:tcW w:w="1489" w:type="dxa"/>
            <w:vAlign w:val="center"/>
          </w:tcPr>
          <w:p w:rsidR="00444998" w:rsidRPr="00271E6B" w:rsidRDefault="00444998" w:rsidP="00A63CAB">
            <w:pPr>
              <w:overflowPunct w:val="0"/>
              <w:autoSpaceDE w:val="0"/>
              <w:autoSpaceDN w:val="0"/>
              <w:adjustRightInd w:val="0"/>
              <w:spacing w:line="276" w:lineRule="auto"/>
              <w:rPr>
                <w:color w:val="000000"/>
              </w:rPr>
            </w:pPr>
          </w:p>
        </w:tc>
        <w:tc>
          <w:tcPr>
            <w:tcW w:w="1522" w:type="dxa"/>
            <w:vAlign w:val="center"/>
          </w:tcPr>
          <w:p w:rsidR="00444998" w:rsidRPr="00271E6B" w:rsidRDefault="00444998" w:rsidP="00A63CAB">
            <w:pPr>
              <w:overflowPunct w:val="0"/>
              <w:autoSpaceDE w:val="0"/>
              <w:autoSpaceDN w:val="0"/>
              <w:adjustRightInd w:val="0"/>
              <w:spacing w:line="276" w:lineRule="auto"/>
              <w:rPr>
                <w:color w:val="000000"/>
              </w:rPr>
            </w:pPr>
          </w:p>
        </w:tc>
      </w:tr>
      <w:tr w:rsidR="00444998" w:rsidRPr="00271E6B" w:rsidTr="002E67BC">
        <w:trPr>
          <w:trHeight w:hRule="exact" w:val="369"/>
        </w:trPr>
        <w:tc>
          <w:tcPr>
            <w:tcW w:w="594" w:type="dxa"/>
            <w:vAlign w:val="center"/>
          </w:tcPr>
          <w:p w:rsidR="00444998" w:rsidRPr="00271E6B" w:rsidRDefault="00444998" w:rsidP="00A63CAB">
            <w:pPr>
              <w:widowControl w:val="0"/>
              <w:numPr>
                <w:ilvl w:val="0"/>
                <w:numId w:val="1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454"/>
              <w:contextualSpacing/>
              <w:rPr>
                <w:color w:val="000000"/>
              </w:rPr>
            </w:pPr>
          </w:p>
        </w:tc>
        <w:tc>
          <w:tcPr>
            <w:tcW w:w="3667" w:type="dxa"/>
            <w:vAlign w:val="center"/>
          </w:tcPr>
          <w:p w:rsidR="00444998" w:rsidRPr="00271E6B" w:rsidRDefault="00444998" w:rsidP="00A63CAB">
            <w:pPr>
              <w:overflowPunct w:val="0"/>
              <w:autoSpaceDE w:val="0"/>
              <w:autoSpaceDN w:val="0"/>
              <w:adjustRightInd w:val="0"/>
              <w:spacing w:line="276" w:lineRule="auto"/>
              <w:rPr>
                <w:color w:val="000000"/>
              </w:rPr>
            </w:pPr>
          </w:p>
        </w:tc>
        <w:tc>
          <w:tcPr>
            <w:tcW w:w="2194" w:type="dxa"/>
            <w:vAlign w:val="center"/>
          </w:tcPr>
          <w:p w:rsidR="00444998" w:rsidRPr="00271E6B" w:rsidRDefault="00444998" w:rsidP="00A63CAB">
            <w:pPr>
              <w:overflowPunct w:val="0"/>
              <w:autoSpaceDE w:val="0"/>
              <w:autoSpaceDN w:val="0"/>
              <w:adjustRightInd w:val="0"/>
              <w:spacing w:line="276" w:lineRule="auto"/>
              <w:rPr>
                <w:color w:val="000000"/>
              </w:rPr>
            </w:pPr>
          </w:p>
        </w:tc>
        <w:tc>
          <w:tcPr>
            <w:tcW w:w="1489" w:type="dxa"/>
            <w:vAlign w:val="center"/>
          </w:tcPr>
          <w:p w:rsidR="00444998" w:rsidRPr="00271E6B" w:rsidRDefault="00444998" w:rsidP="00A63CAB">
            <w:pPr>
              <w:overflowPunct w:val="0"/>
              <w:autoSpaceDE w:val="0"/>
              <w:autoSpaceDN w:val="0"/>
              <w:adjustRightInd w:val="0"/>
              <w:spacing w:line="276" w:lineRule="auto"/>
              <w:rPr>
                <w:color w:val="000000"/>
              </w:rPr>
            </w:pPr>
          </w:p>
        </w:tc>
        <w:tc>
          <w:tcPr>
            <w:tcW w:w="1522" w:type="dxa"/>
            <w:vAlign w:val="center"/>
          </w:tcPr>
          <w:p w:rsidR="00444998" w:rsidRPr="00271E6B" w:rsidRDefault="00444998" w:rsidP="00A63CAB">
            <w:pPr>
              <w:overflowPunct w:val="0"/>
              <w:autoSpaceDE w:val="0"/>
              <w:autoSpaceDN w:val="0"/>
              <w:adjustRightInd w:val="0"/>
              <w:spacing w:line="276" w:lineRule="auto"/>
              <w:rPr>
                <w:color w:val="000000"/>
              </w:rPr>
            </w:pPr>
          </w:p>
        </w:tc>
      </w:tr>
      <w:tr w:rsidR="00444998" w:rsidRPr="00271E6B" w:rsidTr="002E67BC">
        <w:trPr>
          <w:trHeight w:hRule="exact" w:val="369"/>
        </w:trPr>
        <w:tc>
          <w:tcPr>
            <w:tcW w:w="594" w:type="dxa"/>
            <w:vAlign w:val="center"/>
          </w:tcPr>
          <w:p w:rsidR="00444998" w:rsidRPr="00271E6B" w:rsidRDefault="00444998" w:rsidP="00A63CAB">
            <w:pPr>
              <w:widowControl w:val="0"/>
              <w:numPr>
                <w:ilvl w:val="0"/>
                <w:numId w:val="1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454"/>
              <w:contextualSpacing/>
              <w:jc w:val="center"/>
              <w:rPr>
                <w:color w:val="000000"/>
              </w:rPr>
            </w:pPr>
          </w:p>
        </w:tc>
        <w:tc>
          <w:tcPr>
            <w:tcW w:w="3667" w:type="dxa"/>
            <w:vAlign w:val="center"/>
          </w:tcPr>
          <w:p w:rsidR="00444998" w:rsidRPr="00271E6B" w:rsidRDefault="00444998" w:rsidP="00A63CAB">
            <w:pPr>
              <w:overflowPunct w:val="0"/>
              <w:autoSpaceDE w:val="0"/>
              <w:autoSpaceDN w:val="0"/>
              <w:adjustRightInd w:val="0"/>
              <w:spacing w:line="276" w:lineRule="auto"/>
              <w:rPr>
                <w:color w:val="000000"/>
              </w:rPr>
            </w:pPr>
          </w:p>
        </w:tc>
        <w:tc>
          <w:tcPr>
            <w:tcW w:w="2194" w:type="dxa"/>
            <w:vAlign w:val="center"/>
          </w:tcPr>
          <w:p w:rsidR="00444998" w:rsidRPr="00271E6B" w:rsidRDefault="00444998" w:rsidP="00A63CAB">
            <w:pPr>
              <w:overflowPunct w:val="0"/>
              <w:autoSpaceDE w:val="0"/>
              <w:autoSpaceDN w:val="0"/>
              <w:adjustRightInd w:val="0"/>
              <w:spacing w:line="276" w:lineRule="auto"/>
              <w:rPr>
                <w:color w:val="000000"/>
              </w:rPr>
            </w:pPr>
          </w:p>
        </w:tc>
        <w:tc>
          <w:tcPr>
            <w:tcW w:w="1489" w:type="dxa"/>
            <w:vAlign w:val="center"/>
          </w:tcPr>
          <w:p w:rsidR="00444998" w:rsidRPr="00271E6B" w:rsidRDefault="00444998" w:rsidP="00A63CAB">
            <w:pPr>
              <w:overflowPunct w:val="0"/>
              <w:autoSpaceDE w:val="0"/>
              <w:autoSpaceDN w:val="0"/>
              <w:adjustRightInd w:val="0"/>
              <w:spacing w:line="276" w:lineRule="auto"/>
              <w:rPr>
                <w:color w:val="000000"/>
              </w:rPr>
            </w:pPr>
          </w:p>
        </w:tc>
        <w:tc>
          <w:tcPr>
            <w:tcW w:w="1522" w:type="dxa"/>
            <w:vAlign w:val="center"/>
          </w:tcPr>
          <w:p w:rsidR="00444998" w:rsidRPr="00271E6B" w:rsidRDefault="00444998" w:rsidP="00A63CAB">
            <w:pPr>
              <w:overflowPunct w:val="0"/>
              <w:autoSpaceDE w:val="0"/>
              <w:autoSpaceDN w:val="0"/>
              <w:adjustRightInd w:val="0"/>
              <w:spacing w:line="276" w:lineRule="auto"/>
              <w:rPr>
                <w:color w:val="000000"/>
              </w:rPr>
            </w:pPr>
          </w:p>
        </w:tc>
      </w:tr>
      <w:tr w:rsidR="00444998" w:rsidRPr="00271E6B" w:rsidTr="002E67BC">
        <w:trPr>
          <w:trHeight w:hRule="exact" w:val="369"/>
        </w:trPr>
        <w:tc>
          <w:tcPr>
            <w:tcW w:w="594" w:type="dxa"/>
            <w:vAlign w:val="center"/>
          </w:tcPr>
          <w:p w:rsidR="00444998" w:rsidRPr="00271E6B" w:rsidRDefault="00444998" w:rsidP="00A63CAB">
            <w:pPr>
              <w:widowControl w:val="0"/>
              <w:numPr>
                <w:ilvl w:val="0"/>
                <w:numId w:val="1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454"/>
              <w:contextualSpacing/>
              <w:jc w:val="center"/>
              <w:rPr>
                <w:color w:val="000000"/>
              </w:rPr>
            </w:pPr>
          </w:p>
        </w:tc>
        <w:tc>
          <w:tcPr>
            <w:tcW w:w="3667" w:type="dxa"/>
            <w:vAlign w:val="center"/>
          </w:tcPr>
          <w:p w:rsidR="00444998" w:rsidRPr="00271E6B" w:rsidRDefault="00444998" w:rsidP="00A63CAB">
            <w:pPr>
              <w:overflowPunct w:val="0"/>
              <w:autoSpaceDE w:val="0"/>
              <w:autoSpaceDN w:val="0"/>
              <w:adjustRightInd w:val="0"/>
              <w:spacing w:line="276" w:lineRule="auto"/>
              <w:rPr>
                <w:color w:val="000000"/>
              </w:rPr>
            </w:pPr>
          </w:p>
        </w:tc>
        <w:tc>
          <w:tcPr>
            <w:tcW w:w="2194" w:type="dxa"/>
            <w:vAlign w:val="center"/>
          </w:tcPr>
          <w:p w:rsidR="00444998" w:rsidRPr="00271E6B" w:rsidRDefault="00444998" w:rsidP="00A63CAB">
            <w:pPr>
              <w:overflowPunct w:val="0"/>
              <w:autoSpaceDE w:val="0"/>
              <w:autoSpaceDN w:val="0"/>
              <w:adjustRightInd w:val="0"/>
              <w:spacing w:line="276" w:lineRule="auto"/>
              <w:rPr>
                <w:color w:val="000000"/>
              </w:rPr>
            </w:pPr>
          </w:p>
        </w:tc>
        <w:tc>
          <w:tcPr>
            <w:tcW w:w="1489" w:type="dxa"/>
            <w:vAlign w:val="center"/>
          </w:tcPr>
          <w:p w:rsidR="00444998" w:rsidRPr="00271E6B" w:rsidRDefault="00444998" w:rsidP="00A63CAB">
            <w:pPr>
              <w:overflowPunct w:val="0"/>
              <w:autoSpaceDE w:val="0"/>
              <w:autoSpaceDN w:val="0"/>
              <w:adjustRightInd w:val="0"/>
              <w:spacing w:line="276" w:lineRule="auto"/>
              <w:rPr>
                <w:color w:val="000000"/>
              </w:rPr>
            </w:pPr>
          </w:p>
        </w:tc>
        <w:tc>
          <w:tcPr>
            <w:tcW w:w="1522" w:type="dxa"/>
            <w:vAlign w:val="center"/>
          </w:tcPr>
          <w:p w:rsidR="00444998" w:rsidRPr="00271E6B" w:rsidRDefault="00444998" w:rsidP="00A63CAB">
            <w:pPr>
              <w:overflowPunct w:val="0"/>
              <w:autoSpaceDE w:val="0"/>
              <w:autoSpaceDN w:val="0"/>
              <w:adjustRightInd w:val="0"/>
              <w:spacing w:line="276" w:lineRule="auto"/>
              <w:rPr>
                <w:color w:val="000000"/>
              </w:rPr>
            </w:pPr>
          </w:p>
        </w:tc>
      </w:tr>
      <w:tr w:rsidR="00444998" w:rsidRPr="00271E6B" w:rsidTr="002E67BC">
        <w:trPr>
          <w:trHeight w:hRule="exact" w:val="369"/>
        </w:trPr>
        <w:tc>
          <w:tcPr>
            <w:tcW w:w="594" w:type="dxa"/>
            <w:vAlign w:val="center"/>
          </w:tcPr>
          <w:p w:rsidR="00444998" w:rsidRPr="00271E6B" w:rsidRDefault="00444998" w:rsidP="00A63CAB">
            <w:pPr>
              <w:widowControl w:val="0"/>
              <w:numPr>
                <w:ilvl w:val="0"/>
                <w:numId w:val="1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  <w:rPr>
                <w:color w:val="000000"/>
              </w:rPr>
            </w:pPr>
          </w:p>
        </w:tc>
        <w:tc>
          <w:tcPr>
            <w:tcW w:w="3667" w:type="dxa"/>
            <w:vAlign w:val="center"/>
          </w:tcPr>
          <w:p w:rsidR="00444998" w:rsidRPr="00271E6B" w:rsidRDefault="00444998" w:rsidP="00A63CAB">
            <w:pPr>
              <w:overflowPunct w:val="0"/>
              <w:autoSpaceDE w:val="0"/>
              <w:autoSpaceDN w:val="0"/>
              <w:adjustRightInd w:val="0"/>
              <w:spacing w:line="276" w:lineRule="auto"/>
              <w:rPr>
                <w:color w:val="000000"/>
              </w:rPr>
            </w:pPr>
          </w:p>
        </w:tc>
        <w:tc>
          <w:tcPr>
            <w:tcW w:w="2194" w:type="dxa"/>
            <w:vAlign w:val="center"/>
          </w:tcPr>
          <w:p w:rsidR="00444998" w:rsidRPr="00271E6B" w:rsidRDefault="00444998" w:rsidP="00A63CAB">
            <w:pPr>
              <w:overflowPunct w:val="0"/>
              <w:autoSpaceDE w:val="0"/>
              <w:autoSpaceDN w:val="0"/>
              <w:adjustRightInd w:val="0"/>
              <w:spacing w:line="276" w:lineRule="auto"/>
              <w:rPr>
                <w:color w:val="000000"/>
              </w:rPr>
            </w:pPr>
          </w:p>
        </w:tc>
        <w:tc>
          <w:tcPr>
            <w:tcW w:w="1489" w:type="dxa"/>
            <w:vAlign w:val="center"/>
          </w:tcPr>
          <w:p w:rsidR="00444998" w:rsidRPr="00271E6B" w:rsidRDefault="00444998" w:rsidP="00A63CAB">
            <w:pPr>
              <w:overflowPunct w:val="0"/>
              <w:autoSpaceDE w:val="0"/>
              <w:autoSpaceDN w:val="0"/>
              <w:adjustRightInd w:val="0"/>
              <w:spacing w:line="276" w:lineRule="auto"/>
              <w:rPr>
                <w:color w:val="000000"/>
              </w:rPr>
            </w:pPr>
          </w:p>
        </w:tc>
        <w:tc>
          <w:tcPr>
            <w:tcW w:w="1522" w:type="dxa"/>
            <w:vAlign w:val="center"/>
          </w:tcPr>
          <w:p w:rsidR="00444998" w:rsidRPr="00271E6B" w:rsidRDefault="00444998" w:rsidP="00A63CAB">
            <w:pPr>
              <w:overflowPunct w:val="0"/>
              <w:autoSpaceDE w:val="0"/>
              <w:autoSpaceDN w:val="0"/>
              <w:adjustRightInd w:val="0"/>
              <w:spacing w:line="276" w:lineRule="auto"/>
              <w:rPr>
                <w:color w:val="000000"/>
              </w:rPr>
            </w:pPr>
          </w:p>
        </w:tc>
      </w:tr>
      <w:tr w:rsidR="00444998" w:rsidRPr="00271E6B" w:rsidTr="002E67BC">
        <w:trPr>
          <w:trHeight w:hRule="exact" w:val="369"/>
        </w:trPr>
        <w:tc>
          <w:tcPr>
            <w:tcW w:w="594" w:type="dxa"/>
            <w:vAlign w:val="center"/>
          </w:tcPr>
          <w:p w:rsidR="00444998" w:rsidRPr="00271E6B" w:rsidRDefault="00444998" w:rsidP="00A63CAB">
            <w:pPr>
              <w:widowControl w:val="0"/>
              <w:numPr>
                <w:ilvl w:val="0"/>
                <w:numId w:val="1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  <w:rPr>
                <w:color w:val="000000"/>
              </w:rPr>
            </w:pPr>
          </w:p>
        </w:tc>
        <w:tc>
          <w:tcPr>
            <w:tcW w:w="3667" w:type="dxa"/>
            <w:vAlign w:val="center"/>
          </w:tcPr>
          <w:p w:rsidR="00444998" w:rsidRPr="00271E6B" w:rsidRDefault="00444998" w:rsidP="00A63CAB">
            <w:pPr>
              <w:overflowPunct w:val="0"/>
              <w:autoSpaceDE w:val="0"/>
              <w:autoSpaceDN w:val="0"/>
              <w:adjustRightInd w:val="0"/>
              <w:spacing w:line="276" w:lineRule="auto"/>
              <w:rPr>
                <w:color w:val="000000"/>
              </w:rPr>
            </w:pPr>
          </w:p>
        </w:tc>
        <w:tc>
          <w:tcPr>
            <w:tcW w:w="2194" w:type="dxa"/>
            <w:vAlign w:val="center"/>
          </w:tcPr>
          <w:p w:rsidR="00444998" w:rsidRPr="00271E6B" w:rsidRDefault="00444998" w:rsidP="00A63CAB">
            <w:pPr>
              <w:overflowPunct w:val="0"/>
              <w:autoSpaceDE w:val="0"/>
              <w:autoSpaceDN w:val="0"/>
              <w:adjustRightInd w:val="0"/>
              <w:spacing w:line="276" w:lineRule="auto"/>
              <w:rPr>
                <w:color w:val="000000"/>
              </w:rPr>
            </w:pPr>
          </w:p>
        </w:tc>
        <w:tc>
          <w:tcPr>
            <w:tcW w:w="1489" w:type="dxa"/>
            <w:vAlign w:val="center"/>
          </w:tcPr>
          <w:p w:rsidR="00444998" w:rsidRPr="00271E6B" w:rsidRDefault="00444998" w:rsidP="00A63CAB">
            <w:pPr>
              <w:overflowPunct w:val="0"/>
              <w:autoSpaceDE w:val="0"/>
              <w:autoSpaceDN w:val="0"/>
              <w:adjustRightInd w:val="0"/>
              <w:spacing w:line="276" w:lineRule="auto"/>
              <w:rPr>
                <w:color w:val="000000"/>
              </w:rPr>
            </w:pPr>
          </w:p>
        </w:tc>
        <w:tc>
          <w:tcPr>
            <w:tcW w:w="1522" w:type="dxa"/>
            <w:vAlign w:val="center"/>
          </w:tcPr>
          <w:p w:rsidR="00444998" w:rsidRPr="00271E6B" w:rsidRDefault="00444998" w:rsidP="00A63CAB">
            <w:pPr>
              <w:overflowPunct w:val="0"/>
              <w:autoSpaceDE w:val="0"/>
              <w:autoSpaceDN w:val="0"/>
              <w:adjustRightInd w:val="0"/>
              <w:spacing w:line="276" w:lineRule="auto"/>
              <w:rPr>
                <w:color w:val="000000"/>
              </w:rPr>
            </w:pPr>
          </w:p>
        </w:tc>
      </w:tr>
      <w:tr w:rsidR="00444998" w:rsidRPr="00271E6B" w:rsidTr="002E67BC">
        <w:trPr>
          <w:trHeight w:hRule="exact" w:val="369"/>
        </w:trPr>
        <w:tc>
          <w:tcPr>
            <w:tcW w:w="594" w:type="dxa"/>
            <w:vAlign w:val="center"/>
          </w:tcPr>
          <w:p w:rsidR="00444998" w:rsidRPr="00271E6B" w:rsidRDefault="00444998" w:rsidP="00A63CAB">
            <w:pPr>
              <w:widowControl w:val="0"/>
              <w:numPr>
                <w:ilvl w:val="0"/>
                <w:numId w:val="1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  <w:rPr>
                <w:color w:val="000000"/>
              </w:rPr>
            </w:pPr>
          </w:p>
        </w:tc>
        <w:tc>
          <w:tcPr>
            <w:tcW w:w="3667" w:type="dxa"/>
            <w:vAlign w:val="center"/>
          </w:tcPr>
          <w:p w:rsidR="00444998" w:rsidRPr="00271E6B" w:rsidRDefault="00444998" w:rsidP="00A63CAB">
            <w:pPr>
              <w:overflowPunct w:val="0"/>
              <w:autoSpaceDE w:val="0"/>
              <w:autoSpaceDN w:val="0"/>
              <w:adjustRightInd w:val="0"/>
              <w:spacing w:line="276" w:lineRule="auto"/>
              <w:rPr>
                <w:color w:val="000000"/>
              </w:rPr>
            </w:pPr>
          </w:p>
        </w:tc>
        <w:tc>
          <w:tcPr>
            <w:tcW w:w="2194" w:type="dxa"/>
            <w:vAlign w:val="center"/>
          </w:tcPr>
          <w:p w:rsidR="00444998" w:rsidRPr="00271E6B" w:rsidRDefault="00444998" w:rsidP="00A63CAB">
            <w:pPr>
              <w:overflowPunct w:val="0"/>
              <w:autoSpaceDE w:val="0"/>
              <w:autoSpaceDN w:val="0"/>
              <w:adjustRightInd w:val="0"/>
              <w:spacing w:line="276" w:lineRule="auto"/>
              <w:rPr>
                <w:color w:val="000000"/>
              </w:rPr>
            </w:pPr>
          </w:p>
        </w:tc>
        <w:tc>
          <w:tcPr>
            <w:tcW w:w="1489" w:type="dxa"/>
            <w:vAlign w:val="center"/>
          </w:tcPr>
          <w:p w:rsidR="00444998" w:rsidRPr="00271E6B" w:rsidRDefault="00444998" w:rsidP="00A63CAB">
            <w:pPr>
              <w:overflowPunct w:val="0"/>
              <w:autoSpaceDE w:val="0"/>
              <w:autoSpaceDN w:val="0"/>
              <w:adjustRightInd w:val="0"/>
              <w:spacing w:line="276" w:lineRule="auto"/>
              <w:rPr>
                <w:color w:val="000000"/>
              </w:rPr>
            </w:pPr>
          </w:p>
        </w:tc>
        <w:tc>
          <w:tcPr>
            <w:tcW w:w="1522" w:type="dxa"/>
            <w:vAlign w:val="center"/>
          </w:tcPr>
          <w:p w:rsidR="00444998" w:rsidRPr="00271E6B" w:rsidRDefault="00444998" w:rsidP="00A63CAB">
            <w:pPr>
              <w:overflowPunct w:val="0"/>
              <w:autoSpaceDE w:val="0"/>
              <w:autoSpaceDN w:val="0"/>
              <w:adjustRightInd w:val="0"/>
              <w:spacing w:line="276" w:lineRule="auto"/>
              <w:rPr>
                <w:color w:val="000000"/>
              </w:rPr>
            </w:pPr>
          </w:p>
        </w:tc>
      </w:tr>
      <w:tr w:rsidR="00444998" w:rsidRPr="00271E6B" w:rsidTr="002E67BC">
        <w:trPr>
          <w:trHeight w:hRule="exact" w:val="369"/>
        </w:trPr>
        <w:tc>
          <w:tcPr>
            <w:tcW w:w="594" w:type="dxa"/>
            <w:vAlign w:val="center"/>
          </w:tcPr>
          <w:p w:rsidR="00444998" w:rsidRPr="00271E6B" w:rsidRDefault="00444998" w:rsidP="00A63CAB">
            <w:pPr>
              <w:widowControl w:val="0"/>
              <w:numPr>
                <w:ilvl w:val="0"/>
                <w:numId w:val="1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  <w:rPr>
                <w:color w:val="000000"/>
              </w:rPr>
            </w:pPr>
          </w:p>
        </w:tc>
        <w:tc>
          <w:tcPr>
            <w:tcW w:w="3667" w:type="dxa"/>
            <w:vAlign w:val="center"/>
          </w:tcPr>
          <w:p w:rsidR="00444998" w:rsidRPr="00271E6B" w:rsidRDefault="00444998" w:rsidP="00A63CAB">
            <w:pPr>
              <w:overflowPunct w:val="0"/>
              <w:autoSpaceDE w:val="0"/>
              <w:autoSpaceDN w:val="0"/>
              <w:adjustRightInd w:val="0"/>
              <w:spacing w:line="276" w:lineRule="auto"/>
              <w:rPr>
                <w:color w:val="000000"/>
              </w:rPr>
            </w:pPr>
          </w:p>
        </w:tc>
        <w:tc>
          <w:tcPr>
            <w:tcW w:w="2194" w:type="dxa"/>
            <w:vAlign w:val="center"/>
          </w:tcPr>
          <w:p w:rsidR="00444998" w:rsidRPr="00271E6B" w:rsidRDefault="00444998" w:rsidP="00A63CAB">
            <w:pPr>
              <w:overflowPunct w:val="0"/>
              <w:autoSpaceDE w:val="0"/>
              <w:autoSpaceDN w:val="0"/>
              <w:adjustRightInd w:val="0"/>
              <w:spacing w:line="276" w:lineRule="auto"/>
              <w:rPr>
                <w:color w:val="000000"/>
              </w:rPr>
            </w:pPr>
          </w:p>
        </w:tc>
        <w:tc>
          <w:tcPr>
            <w:tcW w:w="1489" w:type="dxa"/>
            <w:vAlign w:val="center"/>
          </w:tcPr>
          <w:p w:rsidR="00444998" w:rsidRPr="00271E6B" w:rsidRDefault="00444998" w:rsidP="00A63CAB">
            <w:pPr>
              <w:overflowPunct w:val="0"/>
              <w:autoSpaceDE w:val="0"/>
              <w:autoSpaceDN w:val="0"/>
              <w:adjustRightInd w:val="0"/>
              <w:spacing w:line="276" w:lineRule="auto"/>
              <w:rPr>
                <w:color w:val="000000"/>
              </w:rPr>
            </w:pPr>
          </w:p>
        </w:tc>
        <w:tc>
          <w:tcPr>
            <w:tcW w:w="1522" w:type="dxa"/>
            <w:vAlign w:val="center"/>
          </w:tcPr>
          <w:p w:rsidR="00444998" w:rsidRPr="00271E6B" w:rsidRDefault="00444998" w:rsidP="00A63CAB">
            <w:pPr>
              <w:overflowPunct w:val="0"/>
              <w:autoSpaceDE w:val="0"/>
              <w:autoSpaceDN w:val="0"/>
              <w:adjustRightInd w:val="0"/>
              <w:spacing w:line="276" w:lineRule="auto"/>
              <w:rPr>
                <w:color w:val="000000"/>
              </w:rPr>
            </w:pPr>
          </w:p>
        </w:tc>
      </w:tr>
      <w:tr w:rsidR="00444998" w:rsidRPr="00271E6B" w:rsidTr="002E67BC">
        <w:trPr>
          <w:trHeight w:hRule="exact" w:val="369"/>
        </w:trPr>
        <w:tc>
          <w:tcPr>
            <w:tcW w:w="594" w:type="dxa"/>
            <w:vAlign w:val="center"/>
          </w:tcPr>
          <w:p w:rsidR="00444998" w:rsidRPr="00271E6B" w:rsidRDefault="00444998" w:rsidP="00A63CAB">
            <w:pPr>
              <w:widowControl w:val="0"/>
              <w:numPr>
                <w:ilvl w:val="0"/>
                <w:numId w:val="1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  <w:rPr>
                <w:color w:val="000000"/>
              </w:rPr>
            </w:pPr>
          </w:p>
        </w:tc>
        <w:tc>
          <w:tcPr>
            <w:tcW w:w="3667" w:type="dxa"/>
            <w:vAlign w:val="center"/>
          </w:tcPr>
          <w:p w:rsidR="00444998" w:rsidRPr="00271E6B" w:rsidRDefault="00444998" w:rsidP="00A63CAB">
            <w:pPr>
              <w:overflowPunct w:val="0"/>
              <w:autoSpaceDE w:val="0"/>
              <w:autoSpaceDN w:val="0"/>
              <w:adjustRightInd w:val="0"/>
              <w:spacing w:line="276" w:lineRule="auto"/>
              <w:rPr>
                <w:color w:val="000000"/>
              </w:rPr>
            </w:pPr>
          </w:p>
        </w:tc>
        <w:tc>
          <w:tcPr>
            <w:tcW w:w="2194" w:type="dxa"/>
            <w:vAlign w:val="center"/>
          </w:tcPr>
          <w:p w:rsidR="00444998" w:rsidRPr="00271E6B" w:rsidRDefault="00444998" w:rsidP="00A63CAB">
            <w:pPr>
              <w:overflowPunct w:val="0"/>
              <w:autoSpaceDE w:val="0"/>
              <w:autoSpaceDN w:val="0"/>
              <w:adjustRightInd w:val="0"/>
              <w:spacing w:line="276" w:lineRule="auto"/>
              <w:rPr>
                <w:color w:val="000000"/>
              </w:rPr>
            </w:pPr>
          </w:p>
        </w:tc>
        <w:tc>
          <w:tcPr>
            <w:tcW w:w="1489" w:type="dxa"/>
            <w:vAlign w:val="center"/>
          </w:tcPr>
          <w:p w:rsidR="00444998" w:rsidRPr="00271E6B" w:rsidRDefault="00444998" w:rsidP="00A63CAB">
            <w:pPr>
              <w:overflowPunct w:val="0"/>
              <w:autoSpaceDE w:val="0"/>
              <w:autoSpaceDN w:val="0"/>
              <w:adjustRightInd w:val="0"/>
              <w:spacing w:line="276" w:lineRule="auto"/>
              <w:rPr>
                <w:color w:val="000000"/>
              </w:rPr>
            </w:pPr>
          </w:p>
        </w:tc>
        <w:tc>
          <w:tcPr>
            <w:tcW w:w="1522" w:type="dxa"/>
            <w:vAlign w:val="center"/>
          </w:tcPr>
          <w:p w:rsidR="00444998" w:rsidRPr="00271E6B" w:rsidRDefault="00444998" w:rsidP="00A63CAB">
            <w:pPr>
              <w:overflowPunct w:val="0"/>
              <w:autoSpaceDE w:val="0"/>
              <w:autoSpaceDN w:val="0"/>
              <w:adjustRightInd w:val="0"/>
              <w:spacing w:line="276" w:lineRule="auto"/>
              <w:rPr>
                <w:color w:val="000000"/>
              </w:rPr>
            </w:pPr>
          </w:p>
        </w:tc>
      </w:tr>
      <w:tr w:rsidR="00444998" w:rsidRPr="00271E6B" w:rsidTr="002E67BC">
        <w:trPr>
          <w:trHeight w:hRule="exact" w:val="369"/>
        </w:trPr>
        <w:tc>
          <w:tcPr>
            <w:tcW w:w="594" w:type="dxa"/>
            <w:vAlign w:val="center"/>
          </w:tcPr>
          <w:p w:rsidR="00444998" w:rsidRPr="00271E6B" w:rsidRDefault="00444998" w:rsidP="00A63CAB">
            <w:pPr>
              <w:widowControl w:val="0"/>
              <w:numPr>
                <w:ilvl w:val="0"/>
                <w:numId w:val="1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  <w:rPr>
                <w:color w:val="000000"/>
              </w:rPr>
            </w:pPr>
          </w:p>
        </w:tc>
        <w:tc>
          <w:tcPr>
            <w:tcW w:w="3667" w:type="dxa"/>
            <w:vAlign w:val="center"/>
          </w:tcPr>
          <w:p w:rsidR="00444998" w:rsidRPr="00271E6B" w:rsidRDefault="00444998" w:rsidP="00A63CAB">
            <w:pPr>
              <w:overflowPunct w:val="0"/>
              <w:autoSpaceDE w:val="0"/>
              <w:autoSpaceDN w:val="0"/>
              <w:adjustRightInd w:val="0"/>
              <w:spacing w:line="276" w:lineRule="auto"/>
              <w:rPr>
                <w:color w:val="000000"/>
              </w:rPr>
            </w:pPr>
          </w:p>
        </w:tc>
        <w:tc>
          <w:tcPr>
            <w:tcW w:w="2194" w:type="dxa"/>
            <w:vAlign w:val="center"/>
          </w:tcPr>
          <w:p w:rsidR="00444998" w:rsidRPr="00271E6B" w:rsidRDefault="00444998" w:rsidP="00A63CAB">
            <w:pPr>
              <w:overflowPunct w:val="0"/>
              <w:autoSpaceDE w:val="0"/>
              <w:autoSpaceDN w:val="0"/>
              <w:adjustRightInd w:val="0"/>
              <w:spacing w:line="276" w:lineRule="auto"/>
              <w:rPr>
                <w:color w:val="000000"/>
              </w:rPr>
            </w:pPr>
          </w:p>
        </w:tc>
        <w:tc>
          <w:tcPr>
            <w:tcW w:w="1489" w:type="dxa"/>
            <w:vAlign w:val="center"/>
          </w:tcPr>
          <w:p w:rsidR="00444998" w:rsidRPr="00271E6B" w:rsidRDefault="00444998" w:rsidP="00A63CAB">
            <w:pPr>
              <w:overflowPunct w:val="0"/>
              <w:autoSpaceDE w:val="0"/>
              <w:autoSpaceDN w:val="0"/>
              <w:adjustRightInd w:val="0"/>
              <w:spacing w:line="276" w:lineRule="auto"/>
              <w:rPr>
                <w:color w:val="000000"/>
              </w:rPr>
            </w:pPr>
          </w:p>
        </w:tc>
        <w:tc>
          <w:tcPr>
            <w:tcW w:w="1522" w:type="dxa"/>
            <w:vAlign w:val="center"/>
          </w:tcPr>
          <w:p w:rsidR="00444998" w:rsidRPr="00271E6B" w:rsidRDefault="00444998" w:rsidP="00A63CAB">
            <w:pPr>
              <w:overflowPunct w:val="0"/>
              <w:autoSpaceDE w:val="0"/>
              <w:autoSpaceDN w:val="0"/>
              <w:adjustRightInd w:val="0"/>
              <w:spacing w:line="276" w:lineRule="auto"/>
              <w:rPr>
                <w:color w:val="000000"/>
              </w:rPr>
            </w:pPr>
          </w:p>
        </w:tc>
      </w:tr>
      <w:tr w:rsidR="00444998" w:rsidRPr="00271E6B" w:rsidTr="002E67BC">
        <w:trPr>
          <w:trHeight w:hRule="exact" w:val="369"/>
        </w:trPr>
        <w:tc>
          <w:tcPr>
            <w:tcW w:w="594" w:type="dxa"/>
            <w:vAlign w:val="center"/>
          </w:tcPr>
          <w:p w:rsidR="00444998" w:rsidRPr="00271E6B" w:rsidRDefault="00444998" w:rsidP="00A63CAB">
            <w:pPr>
              <w:widowControl w:val="0"/>
              <w:numPr>
                <w:ilvl w:val="0"/>
                <w:numId w:val="1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  <w:rPr>
                <w:color w:val="000000"/>
              </w:rPr>
            </w:pPr>
          </w:p>
        </w:tc>
        <w:tc>
          <w:tcPr>
            <w:tcW w:w="3667" w:type="dxa"/>
            <w:vAlign w:val="center"/>
          </w:tcPr>
          <w:p w:rsidR="00444998" w:rsidRPr="00271E6B" w:rsidRDefault="00444998" w:rsidP="00A63CAB">
            <w:pPr>
              <w:overflowPunct w:val="0"/>
              <w:autoSpaceDE w:val="0"/>
              <w:autoSpaceDN w:val="0"/>
              <w:adjustRightInd w:val="0"/>
              <w:spacing w:line="276" w:lineRule="auto"/>
              <w:rPr>
                <w:color w:val="000000"/>
              </w:rPr>
            </w:pPr>
          </w:p>
        </w:tc>
        <w:tc>
          <w:tcPr>
            <w:tcW w:w="2194" w:type="dxa"/>
            <w:vAlign w:val="center"/>
          </w:tcPr>
          <w:p w:rsidR="00444998" w:rsidRPr="00271E6B" w:rsidRDefault="00444998" w:rsidP="00A63CAB">
            <w:pPr>
              <w:overflowPunct w:val="0"/>
              <w:autoSpaceDE w:val="0"/>
              <w:autoSpaceDN w:val="0"/>
              <w:adjustRightInd w:val="0"/>
              <w:spacing w:line="276" w:lineRule="auto"/>
              <w:rPr>
                <w:color w:val="000000"/>
              </w:rPr>
            </w:pPr>
          </w:p>
        </w:tc>
        <w:tc>
          <w:tcPr>
            <w:tcW w:w="1489" w:type="dxa"/>
            <w:vAlign w:val="center"/>
          </w:tcPr>
          <w:p w:rsidR="00444998" w:rsidRPr="00271E6B" w:rsidRDefault="00444998" w:rsidP="00A63CAB">
            <w:pPr>
              <w:overflowPunct w:val="0"/>
              <w:autoSpaceDE w:val="0"/>
              <w:autoSpaceDN w:val="0"/>
              <w:adjustRightInd w:val="0"/>
              <w:spacing w:line="276" w:lineRule="auto"/>
              <w:rPr>
                <w:color w:val="000000"/>
              </w:rPr>
            </w:pPr>
          </w:p>
        </w:tc>
        <w:tc>
          <w:tcPr>
            <w:tcW w:w="1522" w:type="dxa"/>
            <w:vAlign w:val="center"/>
          </w:tcPr>
          <w:p w:rsidR="00444998" w:rsidRPr="00271E6B" w:rsidRDefault="00444998" w:rsidP="00A63CAB">
            <w:pPr>
              <w:overflowPunct w:val="0"/>
              <w:autoSpaceDE w:val="0"/>
              <w:autoSpaceDN w:val="0"/>
              <w:adjustRightInd w:val="0"/>
              <w:spacing w:line="276" w:lineRule="auto"/>
              <w:rPr>
                <w:color w:val="000000"/>
              </w:rPr>
            </w:pPr>
          </w:p>
        </w:tc>
      </w:tr>
      <w:tr w:rsidR="00444998" w:rsidRPr="00271E6B" w:rsidTr="002E67BC">
        <w:trPr>
          <w:trHeight w:hRule="exact" w:val="369"/>
        </w:trPr>
        <w:tc>
          <w:tcPr>
            <w:tcW w:w="594" w:type="dxa"/>
            <w:vAlign w:val="center"/>
          </w:tcPr>
          <w:p w:rsidR="00444998" w:rsidRPr="00271E6B" w:rsidRDefault="00444998" w:rsidP="00A63CAB">
            <w:pPr>
              <w:widowControl w:val="0"/>
              <w:numPr>
                <w:ilvl w:val="0"/>
                <w:numId w:val="1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  <w:rPr>
                <w:color w:val="000000"/>
              </w:rPr>
            </w:pPr>
          </w:p>
        </w:tc>
        <w:tc>
          <w:tcPr>
            <w:tcW w:w="3667" w:type="dxa"/>
            <w:vAlign w:val="center"/>
          </w:tcPr>
          <w:p w:rsidR="00444998" w:rsidRPr="00271E6B" w:rsidRDefault="00444998" w:rsidP="00A63CAB">
            <w:pPr>
              <w:overflowPunct w:val="0"/>
              <w:autoSpaceDE w:val="0"/>
              <w:autoSpaceDN w:val="0"/>
              <w:adjustRightInd w:val="0"/>
              <w:spacing w:line="276" w:lineRule="auto"/>
              <w:rPr>
                <w:color w:val="000000"/>
              </w:rPr>
            </w:pPr>
          </w:p>
        </w:tc>
        <w:tc>
          <w:tcPr>
            <w:tcW w:w="2194" w:type="dxa"/>
            <w:vAlign w:val="center"/>
          </w:tcPr>
          <w:p w:rsidR="00444998" w:rsidRPr="00271E6B" w:rsidRDefault="00444998" w:rsidP="00A63CAB">
            <w:pPr>
              <w:overflowPunct w:val="0"/>
              <w:autoSpaceDE w:val="0"/>
              <w:autoSpaceDN w:val="0"/>
              <w:adjustRightInd w:val="0"/>
              <w:spacing w:line="276" w:lineRule="auto"/>
              <w:rPr>
                <w:color w:val="000000"/>
              </w:rPr>
            </w:pPr>
          </w:p>
        </w:tc>
        <w:tc>
          <w:tcPr>
            <w:tcW w:w="1489" w:type="dxa"/>
            <w:vAlign w:val="center"/>
          </w:tcPr>
          <w:p w:rsidR="00444998" w:rsidRPr="00271E6B" w:rsidRDefault="00444998" w:rsidP="00A63CAB">
            <w:pPr>
              <w:overflowPunct w:val="0"/>
              <w:autoSpaceDE w:val="0"/>
              <w:autoSpaceDN w:val="0"/>
              <w:adjustRightInd w:val="0"/>
              <w:spacing w:line="276" w:lineRule="auto"/>
              <w:rPr>
                <w:color w:val="000000"/>
              </w:rPr>
            </w:pPr>
          </w:p>
        </w:tc>
        <w:tc>
          <w:tcPr>
            <w:tcW w:w="1522" w:type="dxa"/>
            <w:vAlign w:val="center"/>
          </w:tcPr>
          <w:p w:rsidR="00444998" w:rsidRPr="00271E6B" w:rsidRDefault="00444998" w:rsidP="00A63CAB">
            <w:pPr>
              <w:overflowPunct w:val="0"/>
              <w:autoSpaceDE w:val="0"/>
              <w:autoSpaceDN w:val="0"/>
              <w:adjustRightInd w:val="0"/>
              <w:spacing w:line="276" w:lineRule="auto"/>
              <w:rPr>
                <w:color w:val="000000"/>
              </w:rPr>
            </w:pPr>
          </w:p>
        </w:tc>
      </w:tr>
      <w:tr w:rsidR="00444998" w:rsidRPr="00271E6B" w:rsidTr="002E67BC">
        <w:trPr>
          <w:trHeight w:hRule="exact" w:val="369"/>
        </w:trPr>
        <w:tc>
          <w:tcPr>
            <w:tcW w:w="594" w:type="dxa"/>
            <w:vAlign w:val="center"/>
          </w:tcPr>
          <w:p w:rsidR="00444998" w:rsidRPr="00271E6B" w:rsidRDefault="00444998" w:rsidP="00A63CAB">
            <w:pPr>
              <w:widowControl w:val="0"/>
              <w:numPr>
                <w:ilvl w:val="0"/>
                <w:numId w:val="1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  <w:rPr>
                <w:color w:val="000000"/>
              </w:rPr>
            </w:pPr>
          </w:p>
        </w:tc>
        <w:tc>
          <w:tcPr>
            <w:tcW w:w="3667" w:type="dxa"/>
            <w:vAlign w:val="center"/>
          </w:tcPr>
          <w:p w:rsidR="00444998" w:rsidRPr="00271E6B" w:rsidRDefault="00444998" w:rsidP="00A63CAB">
            <w:pPr>
              <w:overflowPunct w:val="0"/>
              <w:autoSpaceDE w:val="0"/>
              <w:autoSpaceDN w:val="0"/>
              <w:adjustRightInd w:val="0"/>
              <w:spacing w:line="276" w:lineRule="auto"/>
              <w:rPr>
                <w:color w:val="000000"/>
              </w:rPr>
            </w:pPr>
          </w:p>
        </w:tc>
        <w:tc>
          <w:tcPr>
            <w:tcW w:w="2194" w:type="dxa"/>
            <w:vAlign w:val="center"/>
          </w:tcPr>
          <w:p w:rsidR="00444998" w:rsidRPr="00271E6B" w:rsidRDefault="00444998" w:rsidP="00A63CAB">
            <w:pPr>
              <w:overflowPunct w:val="0"/>
              <w:autoSpaceDE w:val="0"/>
              <w:autoSpaceDN w:val="0"/>
              <w:adjustRightInd w:val="0"/>
              <w:spacing w:line="276" w:lineRule="auto"/>
              <w:rPr>
                <w:color w:val="000000"/>
              </w:rPr>
            </w:pPr>
          </w:p>
        </w:tc>
        <w:tc>
          <w:tcPr>
            <w:tcW w:w="1489" w:type="dxa"/>
            <w:vAlign w:val="center"/>
          </w:tcPr>
          <w:p w:rsidR="00444998" w:rsidRPr="00271E6B" w:rsidRDefault="00444998" w:rsidP="00A63CAB">
            <w:pPr>
              <w:overflowPunct w:val="0"/>
              <w:autoSpaceDE w:val="0"/>
              <w:autoSpaceDN w:val="0"/>
              <w:adjustRightInd w:val="0"/>
              <w:spacing w:line="276" w:lineRule="auto"/>
              <w:rPr>
                <w:color w:val="000000"/>
              </w:rPr>
            </w:pPr>
          </w:p>
        </w:tc>
        <w:tc>
          <w:tcPr>
            <w:tcW w:w="1522" w:type="dxa"/>
            <w:vAlign w:val="center"/>
          </w:tcPr>
          <w:p w:rsidR="00444998" w:rsidRPr="00271E6B" w:rsidRDefault="00444998" w:rsidP="00A63CAB">
            <w:pPr>
              <w:overflowPunct w:val="0"/>
              <w:autoSpaceDE w:val="0"/>
              <w:autoSpaceDN w:val="0"/>
              <w:adjustRightInd w:val="0"/>
              <w:spacing w:line="276" w:lineRule="auto"/>
              <w:rPr>
                <w:color w:val="000000"/>
              </w:rPr>
            </w:pPr>
          </w:p>
        </w:tc>
      </w:tr>
      <w:tr w:rsidR="00444998" w:rsidRPr="00271E6B" w:rsidTr="002E67BC">
        <w:trPr>
          <w:trHeight w:hRule="exact" w:val="369"/>
        </w:trPr>
        <w:tc>
          <w:tcPr>
            <w:tcW w:w="594" w:type="dxa"/>
            <w:vAlign w:val="center"/>
          </w:tcPr>
          <w:p w:rsidR="00444998" w:rsidRPr="00271E6B" w:rsidRDefault="00444998" w:rsidP="00A63CAB">
            <w:pPr>
              <w:widowControl w:val="0"/>
              <w:numPr>
                <w:ilvl w:val="0"/>
                <w:numId w:val="1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  <w:rPr>
                <w:color w:val="000000"/>
              </w:rPr>
            </w:pPr>
          </w:p>
        </w:tc>
        <w:tc>
          <w:tcPr>
            <w:tcW w:w="3667" w:type="dxa"/>
            <w:vAlign w:val="center"/>
          </w:tcPr>
          <w:p w:rsidR="00444998" w:rsidRPr="00271E6B" w:rsidRDefault="00444998" w:rsidP="00A63CAB">
            <w:pPr>
              <w:overflowPunct w:val="0"/>
              <w:autoSpaceDE w:val="0"/>
              <w:autoSpaceDN w:val="0"/>
              <w:adjustRightInd w:val="0"/>
              <w:spacing w:line="276" w:lineRule="auto"/>
              <w:rPr>
                <w:color w:val="000000"/>
              </w:rPr>
            </w:pPr>
          </w:p>
        </w:tc>
        <w:tc>
          <w:tcPr>
            <w:tcW w:w="2194" w:type="dxa"/>
            <w:vAlign w:val="center"/>
          </w:tcPr>
          <w:p w:rsidR="00444998" w:rsidRPr="00271E6B" w:rsidRDefault="00444998" w:rsidP="00A63CAB">
            <w:pPr>
              <w:overflowPunct w:val="0"/>
              <w:autoSpaceDE w:val="0"/>
              <w:autoSpaceDN w:val="0"/>
              <w:adjustRightInd w:val="0"/>
              <w:spacing w:line="276" w:lineRule="auto"/>
              <w:rPr>
                <w:color w:val="000000"/>
              </w:rPr>
            </w:pPr>
          </w:p>
        </w:tc>
        <w:tc>
          <w:tcPr>
            <w:tcW w:w="1489" w:type="dxa"/>
            <w:vAlign w:val="center"/>
          </w:tcPr>
          <w:p w:rsidR="00444998" w:rsidRPr="00271E6B" w:rsidRDefault="00444998" w:rsidP="00A63CAB">
            <w:pPr>
              <w:overflowPunct w:val="0"/>
              <w:autoSpaceDE w:val="0"/>
              <w:autoSpaceDN w:val="0"/>
              <w:adjustRightInd w:val="0"/>
              <w:spacing w:line="276" w:lineRule="auto"/>
              <w:rPr>
                <w:color w:val="000000"/>
              </w:rPr>
            </w:pPr>
          </w:p>
        </w:tc>
        <w:tc>
          <w:tcPr>
            <w:tcW w:w="1522" w:type="dxa"/>
            <w:vAlign w:val="center"/>
          </w:tcPr>
          <w:p w:rsidR="00444998" w:rsidRPr="00271E6B" w:rsidRDefault="00444998" w:rsidP="00A63CAB">
            <w:pPr>
              <w:overflowPunct w:val="0"/>
              <w:autoSpaceDE w:val="0"/>
              <w:autoSpaceDN w:val="0"/>
              <w:adjustRightInd w:val="0"/>
              <w:spacing w:line="276" w:lineRule="auto"/>
              <w:rPr>
                <w:color w:val="000000"/>
              </w:rPr>
            </w:pPr>
          </w:p>
        </w:tc>
      </w:tr>
      <w:tr w:rsidR="00444998" w:rsidRPr="00271E6B" w:rsidTr="002E67BC">
        <w:trPr>
          <w:trHeight w:hRule="exact" w:val="369"/>
        </w:trPr>
        <w:tc>
          <w:tcPr>
            <w:tcW w:w="594" w:type="dxa"/>
            <w:vAlign w:val="center"/>
          </w:tcPr>
          <w:p w:rsidR="00444998" w:rsidRPr="00271E6B" w:rsidRDefault="00444998" w:rsidP="00A63CAB">
            <w:pPr>
              <w:widowControl w:val="0"/>
              <w:numPr>
                <w:ilvl w:val="0"/>
                <w:numId w:val="1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  <w:rPr>
                <w:color w:val="000000"/>
              </w:rPr>
            </w:pPr>
          </w:p>
        </w:tc>
        <w:tc>
          <w:tcPr>
            <w:tcW w:w="3667" w:type="dxa"/>
            <w:vAlign w:val="center"/>
          </w:tcPr>
          <w:p w:rsidR="00444998" w:rsidRPr="00271E6B" w:rsidRDefault="00444998" w:rsidP="00A63CAB">
            <w:pPr>
              <w:overflowPunct w:val="0"/>
              <w:autoSpaceDE w:val="0"/>
              <w:autoSpaceDN w:val="0"/>
              <w:adjustRightInd w:val="0"/>
              <w:spacing w:line="276" w:lineRule="auto"/>
              <w:rPr>
                <w:color w:val="000000"/>
              </w:rPr>
            </w:pPr>
          </w:p>
        </w:tc>
        <w:tc>
          <w:tcPr>
            <w:tcW w:w="2194" w:type="dxa"/>
            <w:vAlign w:val="center"/>
          </w:tcPr>
          <w:p w:rsidR="00444998" w:rsidRPr="00271E6B" w:rsidRDefault="00444998" w:rsidP="00A63CAB">
            <w:pPr>
              <w:overflowPunct w:val="0"/>
              <w:autoSpaceDE w:val="0"/>
              <w:autoSpaceDN w:val="0"/>
              <w:adjustRightInd w:val="0"/>
              <w:spacing w:line="276" w:lineRule="auto"/>
              <w:rPr>
                <w:color w:val="000000"/>
              </w:rPr>
            </w:pPr>
          </w:p>
        </w:tc>
        <w:tc>
          <w:tcPr>
            <w:tcW w:w="1489" w:type="dxa"/>
            <w:vAlign w:val="center"/>
          </w:tcPr>
          <w:p w:rsidR="00444998" w:rsidRPr="00271E6B" w:rsidRDefault="00444998" w:rsidP="00A63CAB">
            <w:pPr>
              <w:overflowPunct w:val="0"/>
              <w:autoSpaceDE w:val="0"/>
              <w:autoSpaceDN w:val="0"/>
              <w:adjustRightInd w:val="0"/>
              <w:spacing w:line="276" w:lineRule="auto"/>
              <w:rPr>
                <w:color w:val="000000"/>
              </w:rPr>
            </w:pPr>
          </w:p>
        </w:tc>
        <w:tc>
          <w:tcPr>
            <w:tcW w:w="1522" w:type="dxa"/>
            <w:vAlign w:val="center"/>
          </w:tcPr>
          <w:p w:rsidR="00444998" w:rsidRPr="00271E6B" w:rsidRDefault="00444998" w:rsidP="00A63CAB">
            <w:pPr>
              <w:overflowPunct w:val="0"/>
              <w:autoSpaceDE w:val="0"/>
              <w:autoSpaceDN w:val="0"/>
              <w:adjustRightInd w:val="0"/>
              <w:spacing w:line="276" w:lineRule="auto"/>
              <w:rPr>
                <w:color w:val="000000"/>
              </w:rPr>
            </w:pPr>
          </w:p>
        </w:tc>
      </w:tr>
      <w:tr w:rsidR="00444998" w:rsidRPr="00271E6B" w:rsidTr="002E67BC">
        <w:trPr>
          <w:trHeight w:hRule="exact" w:val="369"/>
        </w:trPr>
        <w:tc>
          <w:tcPr>
            <w:tcW w:w="594" w:type="dxa"/>
            <w:vAlign w:val="center"/>
          </w:tcPr>
          <w:p w:rsidR="00444998" w:rsidRPr="00271E6B" w:rsidRDefault="00444998" w:rsidP="00A63CAB">
            <w:pPr>
              <w:widowControl w:val="0"/>
              <w:numPr>
                <w:ilvl w:val="0"/>
                <w:numId w:val="1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  <w:rPr>
                <w:color w:val="000000"/>
              </w:rPr>
            </w:pPr>
          </w:p>
        </w:tc>
        <w:tc>
          <w:tcPr>
            <w:tcW w:w="3667" w:type="dxa"/>
            <w:vAlign w:val="center"/>
          </w:tcPr>
          <w:p w:rsidR="00444998" w:rsidRPr="00271E6B" w:rsidRDefault="00444998" w:rsidP="00A63CAB">
            <w:pPr>
              <w:overflowPunct w:val="0"/>
              <w:autoSpaceDE w:val="0"/>
              <w:autoSpaceDN w:val="0"/>
              <w:adjustRightInd w:val="0"/>
              <w:spacing w:line="276" w:lineRule="auto"/>
              <w:rPr>
                <w:color w:val="000000"/>
              </w:rPr>
            </w:pPr>
          </w:p>
        </w:tc>
        <w:tc>
          <w:tcPr>
            <w:tcW w:w="2194" w:type="dxa"/>
            <w:vAlign w:val="center"/>
          </w:tcPr>
          <w:p w:rsidR="00444998" w:rsidRPr="00271E6B" w:rsidRDefault="00444998" w:rsidP="00A63CAB">
            <w:pPr>
              <w:overflowPunct w:val="0"/>
              <w:autoSpaceDE w:val="0"/>
              <w:autoSpaceDN w:val="0"/>
              <w:adjustRightInd w:val="0"/>
              <w:spacing w:line="276" w:lineRule="auto"/>
              <w:rPr>
                <w:color w:val="000000"/>
              </w:rPr>
            </w:pPr>
          </w:p>
        </w:tc>
        <w:tc>
          <w:tcPr>
            <w:tcW w:w="1489" w:type="dxa"/>
            <w:vAlign w:val="center"/>
          </w:tcPr>
          <w:p w:rsidR="00444998" w:rsidRPr="00271E6B" w:rsidRDefault="00444998" w:rsidP="00A63CAB">
            <w:pPr>
              <w:overflowPunct w:val="0"/>
              <w:autoSpaceDE w:val="0"/>
              <w:autoSpaceDN w:val="0"/>
              <w:adjustRightInd w:val="0"/>
              <w:spacing w:line="276" w:lineRule="auto"/>
              <w:rPr>
                <w:color w:val="000000"/>
              </w:rPr>
            </w:pPr>
          </w:p>
        </w:tc>
        <w:tc>
          <w:tcPr>
            <w:tcW w:w="1522" w:type="dxa"/>
            <w:vAlign w:val="center"/>
          </w:tcPr>
          <w:p w:rsidR="00444998" w:rsidRPr="00271E6B" w:rsidRDefault="00444998" w:rsidP="00A63CAB">
            <w:pPr>
              <w:overflowPunct w:val="0"/>
              <w:autoSpaceDE w:val="0"/>
              <w:autoSpaceDN w:val="0"/>
              <w:adjustRightInd w:val="0"/>
              <w:spacing w:line="276" w:lineRule="auto"/>
              <w:rPr>
                <w:color w:val="000000"/>
              </w:rPr>
            </w:pPr>
          </w:p>
        </w:tc>
      </w:tr>
      <w:tr w:rsidR="00444998" w:rsidRPr="00271E6B" w:rsidTr="002E67BC">
        <w:trPr>
          <w:trHeight w:hRule="exact" w:val="369"/>
        </w:trPr>
        <w:tc>
          <w:tcPr>
            <w:tcW w:w="594" w:type="dxa"/>
            <w:vAlign w:val="center"/>
          </w:tcPr>
          <w:p w:rsidR="00444998" w:rsidRPr="00271E6B" w:rsidRDefault="00444998" w:rsidP="00A63CAB">
            <w:pPr>
              <w:widowControl w:val="0"/>
              <w:numPr>
                <w:ilvl w:val="0"/>
                <w:numId w:val="1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  <w:rPr>
                <w:color w:val="000000"/>
              </w:rPr>
            </w:pPr>
          </w:p>
        </w:tc>
        <w:tc>
          <w:tcPr>
            <w:tcW w:w="3667" w:type="dxa"/>
            <w:vAlign w:val="center"/>
          </w:tcPr>
          <w:p w:rsidR="00444998" w:rsidRPr="00271E6B" w:rsidRDefault="00444998" w:rsidP="00A63CAB">
            <w:pPr>
              <w:overflowPunct w:val="0"/>
              <w:autoSpaceDE w:val="0"/>
              <w:autoSpaceDN w:val="0"/>
              <w:adjustRightInd w:val="0"/>
              <w:spacing w:line="276" w:lineRule="auto"/>
              <w:rPr>
                <w:color w:val="000000"/>
              </w:rPr>
            </w:pPr>
          </w:p>
        </w:tc>
        <w:tc>
          <w:tcPr>
            <w:tcW w:w="2194" w:type="dxa"/>
            <w:vAlign w:val="center"/>
          </w:tcPr>
          <w:p w:rsidR="00444998" w:rsidRPr="00271E6B" w:rsidRDefault="00444998" w:rsidP="00A63CAB">
            <w:pPr>
              <w:overflowPunct w:val="0"/>
              <w:autoSpaceDE w:val="0"/>
              <w:autoSpaceDN w:val="0"/>
              <w:adjustRightInd w:val="0"/>
              <w:spacing w:line="276" w:lineRule="auto"/>
              <w:rPr>
                <w:color w:val="000000"/>
              </w:rPr>
            </w:pPr>
          </w:p>
        </w:tc>
        <w:tc>
          <w:tcPr>
            <w:tcW w:w="1489" w:type="dxa"/>
            <w:vAlign w:val="center"/>
          </w:tcPr>
          <w:p w:rsidR="00444998" w:rsidRPr="00271E6B" w:rsidRDefault="00444998" w:rsidP="00A63CAB">
            <w:pPr>
              <w:overflowPunct w:val="0"/>
              <w:autoSpaceDE w:val="0"/>
              <w:autoSpaceDN w:val="0"/>
              <w:adjustRightInd w:val="0"/>
              <w:spacing w:line="276" w:lineRule="auto"/>
              <w:rPr>
                <w:color w:val="000000"/>
              </w:rPr>
            </w:pPr>
          </w:p>
        </w:tc>
        <w:tc>
          <w:tcPr>
            <w:tcW w:w="1522" w:type="dxa"/>
            <w:vAlign w:val="center"/>
          </w:tcPr>
          <w:p w:rsidR="00444998" w:rsidRPr="00271E6B" w:rsidRDefault="00444998" w:rsidP="00A63CAB">
            <w:pPr>
              <w:overflowPunct w:val="0"/>
              <w:autoSpaceDE w:val="0"/>
              <w:autoSpaceDN w:val="0"/>
              <w:adjustRightInd w:val="0"/>
              <w:spacing w:line="276" w:lineRule="auto"/>
              <w:rPr>
                <w:color w:val="000000"/>
              </w:rPr>
            </w:pPr>
          </w:p>
        </w:tc>
      </w:tr>
      <w:tr w:rsidR="00444998" w:rsidRPr="00271E6B" w:rsidTr="002E67BC">
        <w:trPr>
          <w:trHeight w:hRule="exact" w:val="369"/>
        </w:trPr>
        <w:tc>
          <w:tcPr>
            <w:tcW w:w="594" w:type="dxa"/>
            <w:vAlign w:val="center"/>
          </w:tcPr>
          <w:p w:rsidR="00444998" w:rsidRPr="00271E6B" w:rsidRDefault="00444998" w:rsidP="00A63CAB">
            <w:pPr>
              <w:widowControl w:val="0"/>
              <w:numPr>
                <w:ilvl w:val="0"/>
                <w:numId w:val="1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  <w:rPr>
                <w:color w:val="000000"/>
              </w:rPr>
            </w:pPr>
          </w:p>
        </w:tc>
        <w:tc>
          <w:tcPr>
            <w:tcW w:w="3667" w:type="dxa"/>
            <w:vAlign w:val="center"/>
          </w:tcPr>
          <w:p w:rsidR="00444998" w:rsidRPr="00271E6B" w:rsidRDefault="00444998" w:rsidP="00A63CAB">
            <w:pPr>
              <w:overflowPunct w:val="0"/>
              <w:autoSpaceDE w:val="0"/>
              <w:autoSpaceDN w:val="0"/>
              <w:adjustRightInd w:val="0"/>
              <w:spacing w:line="276" w:lineRule="auto"/>
              <w:rPr>
                <w:color w:val="000000"/>
              </w:rPr>
            </w:pPr>
          </w:p>
        </w:tc>
        <w:tc>
          <w:tcPr>
            <w:tcW w:w="2194" w:type="dxa"/>
            <w:vAlign w:val="center"/>
          </w:tcPr>
          <w:p w:rsidR="00444998" w:rsidRPr="00271E6B" w:rsidRDefault="00444998" w:rsidP="00A63CAB">
            <w:pPr>
              <w:overflowPunct w:val="0"/>
              <w:autoSpaceDE w:val="0"/>
              <w:autoSpaceDN w:val="0"/>
              <w:adjustRightInd w:val="0"/>
              <w:spacing w:line="276" w:lineRule="auto"/>
              <w:rPr>
                <w:color w:val="000000"/>
              </w:rPr>
            </w:pPr>
          </w:p>
        </w:tc>
        <w:tc>
          <w:tcPr>
            <w:tcW w:w="1489" w:type="dxa"/>
            <w:vAlign w:val="center"/>
          </w:tcPr>
          <w:p w:rsidR="00444998" w:rsidRPr="00271E6B" w:rsidRDefault="00444998" w:rsidP="00A63CAB">
            <w:pPr>
              <w:overflowPunct w:val="0"/>
              <w:autoSpaceDE w:val="0"/>
              <w:autoSpaceDN w:val="0"/>
              <w:adjustRightInd w:val="0"/>
              <w:spacing w:line="276" w:lineRule="auto"/>
              <w:rPr>
                <w:color w:val="000000"/>
              </w:rPr>
            </w:pPr>
          </w:p>
        </w:tc>
        <w:tc>
          <w:tcPr>
            <w:tcW w:w="1522" w:type="dxa"/>
            <w:vAlign w:val="center"/>
          </w:tcPr>
          <w:p w:rsidR="00444998" w:rsidRPr="00271E6B" w:rsidRDefault="00444998" w:rsidP="00A63CAB">
            <w:pPr>
              <w:overflowPunct w:val="0"/>
              <w:autoSpaceDE w:val="0"/>
              <w:autoSpaceDN w:val="0"/>
              <w:adjustRightInd w:val="0"/>
              <w:spacing w:line="276" w:lineRule="auto"/>
              <w:rPr>
                <w:color w:val="000000"/>
              </w:rPr>
            </w:pPr>
          </w:p>
        </w:tc>
      </w:tr>
      <w:tr w:rsidR="00444998" w:rsidRPr="00271E6B" w:rsidTr="002E67BC">
        <w:trPr>
          <w:trHeight w:hRule="exact" w:val="369"/>
        </w:trPr>
        <w:tc>
          <w:tcPr>
            <w:tcW w:w="594" w:type="dxa"/>
            <w:vAlign w:val="center"/>
          </w:tcPr>
          <w:p w:rsidR="00444998" w:rsidRPr="00271E6B" w:rsidRDefault="00444998" w:rsidP="00A63CAB">
            <w:pPr>
              <w:widowControl w:val="0"/>
              <w:numPr>
                <w:ilvl w:val="0"/>
                <w:numId w:val="1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  <w:rPr>
                <w:color w:val="000000"/>
              </w:rPr>
            </w:pPr>
          </w:p>
        </w:tc>
        <w:tc>
          <w:tcPr>
            <w:tcW w:w="3667" w:type="dxa"/>
            <w:vAlign w:val="center"/>
          </w:tcPr>
          <w:p w:rsidR="00444998" w:rsidRPr="00271E6B" w:rsidRDefault="00444998" w:rsidP="00A63CAB">
            <w:pPr>
              <w:overflowPunct w:val="0"/>
              <w:autoSpaceDE w:val="0"/>
              <w:autoSpaceDN w:val="0"/>
              <w:adjustRightInd w:val="0"/>
              <w:spacing w:line="276" w:lineRule="auto"/>
              <w:rPr>
                <w:color w:val="000000"/>
              </w:rPr>
            </w:pPr>
          </w:p>
        </w:tc>
        <w:tc>
          <w:tcPr>
            <w:tcW w:w="2194" w:type="dxa"/>
            <w:vAlign w:val="center"/>
          </w:tcPr>
          <w:p w:rsidR="00444998" w:rsidRPr="00271E6B" w:rsidRDefault="00444998" w:rsidP="00A63CAB">
            <w:pPr>
              <w:overflowPunct w:val="0"/>
              <w:autoSpaceDE w:val="0"/>
              <w:autoSpaceDN w:val="0"/>
              <w:adjustRightInd w:val="0"/>
              <w:spacing w:line="276" w:lineRule="auto"/>
              <w:rPr>
                <w:color w:val="000000"/>
              </w:rPr>
            </w:pPr>
          </w:p>
        </w:tc>
        <w:tc>
          <w:tcPr>
            <w:tcW w:w="1489" w:type="dxa"/>
            <w:vAlign w:val="center"/>
          </w:tcPr>
          <w:p w:rsidR="00444998" w:rsidRPr="00271E6B" w:rsidRDefault="00444998" w:rsidP="00A63CAB">
            <w:pPr>
              <w:overflowPunct w:val="0"/>
              <w:autoSpaceDE w:val="0"/>
              <w:autoSpaceDN w:val="0"/>
              <w:adjustRightInd w:val="0"/>
              <w:spacing w:line="276" w:lineRule="auto"/>
              <w:rPr>
                <w:color w:val="000000"/>
              </w:rPr>
            </w:pPr>
          </w:p>
        </w:tc>
        <w:tc>
          <w:tcPr>
            <w:tcW w:w="1522" w:type="dxa"/>
            <w:vAlign w:val="center"/>
          </w:tcPr>
          <w:p w:rsidR="00444998" w:rsidRPr="00271E6B" w:rsidRDefault="00444998" w:rsidP="00A63CAB">
            <w:pPr>
              <w:overflowPunct w:val="0"/>
              <w:autoSpaceDE w:val="0"/>
              <w:autoSpaceDN w:val="0"/>
              <w:adjustRightInd w:val="0"/>
              <w:spacing w:line="276" w:lineRule="auto"/>
              <w:rPr>
                <w:color w:val="000000"/>
              </w:rPr>
            </w:pPr>
          </w:p>
        </w:tc>
      </w:tr>
      <w:tr w:rsidR="00444998" w:rsidRPr="00271E6B" w:rsidTr="002E67BC">
        <w:trPr>
          <w:trHeight w:hRule="exact" w:val="369"/>
        </w:trPr>
        <w:tc>
          <w:tcPr>
            <w:tcW w:w="594" w:type="dxa"/>
            <w:vAlign w:val="center"/>
          </w:tcPr>
          <w:p w:rsidR="00444998" w:rsidRPr="00271E6B" w:rsidRDefault="00444998" w:rsidP="00A63CAB">
            <w:pPr>
              <w:widowControl w:val="0"/>
              <w:numPr>
                <w:ilvl w:val="0"/>
                <w:numId w:val="1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  <w:rPr>
                <w:color w:val="000000"/>
              </w:rPr>
            </w:pPr>
          </w:p>
        </w:tc>
        <w:tc>
          <w:tcPr>
            <w:tcW w:w="3667" w:type="dxa"/>
            <w:vAlign w:val="center"/>
          </w:tcPr>
          <w:p w:rsidR="00444998" w:rsidRPr="00271E6B" w:rsidRDefault="00444998" w:rsidP="00A63CAB">
            <w:pPr>
              <w:overflowPunct w:val="0"/>
              <w:autoSpaceDE w:val="0"/>
              <w:autoSpaceDN w:val="0"/>
              <w:adjustRightInd w:val="0"/>
              <w:spacing w:line="276" w:lineRule="auto"/>
              <w:rPr>
                <w:color w:val="000000"/>
              </w:rPr>
            </w:pPr>
          </w:p>
        </w:tc>
        <w:tc>
          <w:tcPr>
            <w:tcW w:w="2194" w:type="dxa"/>
            <w:vAlign w:val="center"/>
          </w:tcPr>
          <w:p w:rsidR="00444998" w:rsidRPr="00271E6B" w:rsidRDefault="00444998" w:rsidP="00A63CAB">
            <w:pPr>
              <w:overflowPunct w:val="0"/>
              <w:autoSpaceDE w:val="0"/>
              <w:autoSpaceDN w:val="0"/>
              <w:adjustRightInd w:val="0"/>
              <w:spacing w:line="276" w:lineRule="auto"/>
              <w:rPr>
                <w:color w:val="000000"/>
              </w:rPr>
            </w:pPr>
          </w:p>
        </w:tc>
        <w:tc>
          <w:tcPr>
            <w:tcW w:w="1489" w:type="dxa"/>
            <w:vAlign w:val="center"/>
          </w:tcPr>
          <w:p w:rsidR="00444998" w:rsidRPr="00271E6B" w:rsidRDefault="00444998" w:rsidP="00A63CAB">
            <w:pPr>
              <w:overflowPunct w:val="0"/>
              <w:autoSpaceDE w:val="0"/>
              <w:autoSpaceDN w:val="0"/>
              <w:adjustRightInd w:val="0"/>
              <w:spacing w:line="276" w:lineRule="auto"/>
              <w:rPr>
                <w:color w:val="000000"/>
              </w:rPr>
            </w:pPr>
          </w:p>
        </w:tc>
        <w:tc>
          <w:tcPr>
            <w:tcW w:w="1522" w:type="dxa"/>
            <w:vAlign w:val="center"/>
          </w:tcPr>
          <w:p w:rsidR="00444998" w:rsidRPr="00271E6B" w:rsidRDefault="00444998" w:rsidP="00A63CAB">
            <w:pPr>
              <w:overflowPunct w:val="0"/>
              <w:autoSpaceDE w:val="0"/>
              <w:autoSpaceDN w:val="0"/>
              <w:adjustRightInd w:val="0"/>
              <w:spacing w:line="276" w:lineRule="auto"/>
              <w:rPr>
                <w:color w:val="000000"/>
              </w:rPr>
            </w:pPr>
          </w:p>
        </w:tc>
      </w:tr>
      <w:tr w:rsidR="00444998" w:rsidRPr="00271E6B" w:rsidTr="002E67BC">
        <w:trPr>
          <w:trHeight w:hRule="exact" w:val="369"/>
        </w:trPr>
        <w:tc>
          <w:tcPr>
            <w:tcW w:w="594" w:type="dxa"/>
            <w:vAlign w:val="center"/>
          </w:tcPr>
          <w:p w:rsidR="00444998" w:rsidRPr="00271E6B" w:rsidRDefault="00444998" w:rsidP="00A63CAB">
            <w:pPr>
              <w:widowControl w:val="0"/>
              <w:numPr>
                <w:ilvl w:val="0"/>
                <w:numId w:val="1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  <w:rPr>
                <w:color w:val="000000"/>
              </w:rPr>
            </w:pPr>
          </w:p>
        </w:tc>
        <w:tc>
          <w:tcPr>
            <w:tcW w:w="3667" w:type="dxa"/>
            <w:vAlign w:val="center"/>
          </w:tcPr>
          <w:p w:rsidR="00444998" w:rsidRPr="00271E6B" w:rsidRDefault="00444998" w:rsidP="00A63CAB">
            <w:pPr>
              <w:overflowPunct w:val="0"/>
              <w:autoSpaceDE w:val="0"/>
              <w:autoSpaceDN w:val="0"/>
              <w:adjustRightInd w:val="0"/>
              <w:spacing w:line="276" w:lineRule="auto"/>
              <w:rPr>
                <w:color w:val="000000"/>
              </w:rPr>
            </w:pPr>
          </w:p>
        </w:tc>
        <w:tc>
          <w:tcPr>
            <w:tcW w:w="2194" w:type="dxa"/>
            <w:vAlign w:val="center"/>
          </w:tcPr>
          <w:p w:rsidR="00444998" w:rsidRPr="00271E6B" w:rsidRDefault="00444998" w:rsidP="00A63CAB">
            <w:pPr>
              <w:overflowPunct w:val="0"/>
              <w:autoSpaceDE w:val="0"/>
              <w:autoSpaceDN w:val="0"/>
              <w:adjustRightInd w:val="0"/>
              <w:spacing w:line="276" w:lineRule="auto"/>
              <w:rPr>
                <w:color w:val="000000"/>
              </w:rPr>
            </w:pPr>
          </w:p>
        </w:tc>
        <w:tc>
          <w:tcPr>
            <w:tcW w:w="1489" w:type="dxa"/>
            <w:vAlign w:val="center"/>
          </w:tcPr>
          <w:p w:rsidR="00444998" w:rsidRPr="00271E6B" w:rsidRDefault="00444998" w:rsidP="00A63CAB">
            <w:pPr>
              <w:overflowPunct w:val="0"/>
              <w:autoSpaceDE w:val="0"/>
              <w:autoSpaceDN w:val="0"/>
              <w:adjustRightInd w:val="0"/>
              <w:spacing w:line="276" w:lineRule="auto"/>
              <w:rPr>
                <w:color w:val="000000"/>
              </w:rPr>
            </w:pPr>
          </w:p>
        </w:tc>
        <w:tc>
          <w:tcPr>
            <w:tcW w:w="1522" w:type="dxa"/>
            <w:vAlign w:val="center"/>
          </w:tcPr>
          <w:p w:rsidR="00444998" w:rsidRPr="00271E6B" w:rsidRDefault="00444998" w:rsidP="00A63CAB">
            <w:pPr>
              <w:overflowPunct w:val="0"/>
              <w:autoSpaceDE w:val="0"/>
              <w:autoSpaceDN w:val="0"/>
              <w:adjustRightInd w:val="0"/>
              <w:spacing w:line="276" w:lineRule="auto"/>
              <w:rPr>
                <w:color w:val="000000"/>
              </w:rPr>
            </w:pPr>
          </w:p>
        </w:tc>
      </w:tr>
      <w:tr w:rsidR="00444998" w:rsidRPr="00271E6B" w:rsidTr="002E67BC">
        <w:trPr>
          <w:trHeight w:hRule="exact" w:val="369"/>
        </w:trPr>
        <w:tc>
          <w:tcPr>
            <w:tcW w:w="594" w:type="dxa"/>
            <w:vAlign w:val="center"/>
          </w:tcPr>
          <w:p w:rsidR="00444998" w:rsidRPr="00271E6B" w:rsidRDefault="00444998" w:rsidP="00A63CAB">
            <w:pPr>
              <w:widowControl w:val="0"/>
              <w:numPr>
                <w:ilvl w:val="0"/>
                <w:numId w:val="1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  <w:rPr>
                <w:color w:val="000000"/>
              </w:rPr>
            </w:pPr>
          </w:p>
        </w:tc>
        <w:tc>
          <w:tcPr>
            <w:tcW w:w="3667" w:type="dxa"/>
            <w:vAlign w:val="center"/>
          </w:tcPr>
          <w:p w:rsidR="00444998" w:rsidRPr="00271E6B" w:rsidRDefault="00444998" w:rsidP="00A63CAB">
            <w:pPr>
              <w:overflowPunct w:val="0"/>
              <w:autoSpaceDE w:val="0"/>
              <w:autoSpaceDN w:val="0"/>
              <w:adjustRightInd w:val="0"/>
              <w:spacing w:line="276" w:lineRule="auto"/>
              <w:rPr>
                <w:color w:val="000000"/>
              </w:rPr>
            </w:pPr>
          </w:p>
        </w:tc>
        <w:tc>
          <w:tcPr>
            <w:tcW w:w="2194" w:type="dxa"/>
            <w:vAlign w:val="center"/>
          </w:tcPr>
          <w:p w:rsidR="00444998" w:rsidRPr="00271E6B" w:rsidRDefault="00444998" w:rsidP="00A63CAB">
            <w:pPr>
              <w:overflowPunct w:val="0"/>
              <w:autoSpaceDE w:val="0"/>
              <w:autoSpaceDN w:val="0"/>
              <w:adjustRightInd w:val="0"/>
              <w:spacing w:line="276" w:lineRule="auto"/>
              <w:rPr>
                <w:color w:val="000000"/>
              </w:rPr>
            </w:pPr>
          </w:p>
        </w:tc>
        <w:tc>
          <w:tcPr>
            <w:tcW w:w="1489" w:type="dxa"/>
            <w:vAlign w:val="center"/>
          </w:tcPr>
          <w:p w:rsidR="00444998" w:rsidRPr="00271E6B" w:rsidRDefault="00444998" w:rsidP="00A63CAB">
            <w:pPr>
              <w:overflowPunct w:val="0"/>
              <w:autoSpaceDE w:val="0"/>
              <w:autoSpaceDN w:val="0"/>
              <w:adjustRightInd w:val="0"/>
              <w:spacing w:line="276" w:lineRule="auto"/>
              <w:rPr>
                <w:color w:val="000000"/>
              </w:rPr>
            </w:pPr>
          </w:p>
        </w:tc>
        <w:tc>
          <w:tcPr>
            <w:tcW w:w="1522" w:type="dxa"/>
            <w:vAlign w:val="center"/>
          </w:tcPr>
          <w:p w:rsidR="00444998" w:rsidRPr="00271E6B" w:rsidRDefault="00444998" w:rsidP="00A63CAB">
            <w:pPr>
              <w:overflowPunct w:val="0"/>
              <w:autoSpaceDE w:val="0"/>
              <w:autoSpaceDN w:val="0"/>
              <w:adjustRightInd w:val="0"/>
              <w:spacing w:line="276" w:lineRule="auto"/>
              <w:rPr>
                <w:color w:val="000000"/>
              </w:rPr>
            </w:pPr>
          </w:p>
        </w:tc>
      </w:tr>
      <w:tr w:rsidR="00444998" w:rsidRPr="00271E6B" w:rsidTr="002E67BC">
        <w:trPr>
          <w:trHeight w:hRule="exact" w:val="369"/>
        </w:trPr>
        <w:tc>
          <w:tcPr>
            <w:tcW w:w="594" w:type="dxa"/>
            <w:vAlign w:val="center"/>
          </w:tcPr>
          <w:p w:rsidR="00444998" w:rsidRPr="00271E6B" w:rsidRDefault="00444998" w:rsidP="00A63CAB">
            <w:pPr>
              <w:widowControl w:val="0"/>
              <w:numPr>
                <w:ilvl w:val="0"/>
                <w:numId w:val="1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  <w:rPr>
                <w:color w:val="000000"/>
              </w:rPr>
            </w:pPr>
          </w:p>
        </w:tc>
        <w:tc>
          <w:tcPr>
            <w:tcW w:w="3667" w:type="dxa"/>
            <w:vAlign w:val="center"/>
          </w:tcPr>
          <w:p w:rsidR="00444998" w:rsidRPr="00271E6B" w:rsidRDefault="00444998" w:rsidP="00A63CAB">
            <w:pPr>
              <w:overflowPunct w:val="0"/>
              <w:autoSpaceDE w:val="0"/>
              <w:autoSpaceDN w:val="0"/>
              <w:adjustRightInd w:val="0"/>
              <w:spacing w:line="276" w:lineRule="auto"/>
              <w:rPr>
                <w:color w:val="000000"/>
              </w:rPr>
            </w:pPr>
          </w:p>
        </w:tc>
        <w:tc>
          <w:tcPr>
            <w:tcW w:w="2194" w:type="dxa"/>
            <w:vAlign w:val="center"/>
          </w:tcPr>
          <w:p w:rsidR="00444998" w:rsidRPr="00271E6B" w:rsidRDefault="00444998" w:rsidP="00A63CAB">
            <w:pPr>
              <w:overflowPunct w:val="0"/>
              <w:autoSpaceDE w:val="0"/>
              <w:autoSpaceDN w:val="0"/>
              <w:adjustRightInd w:val="0"/>
              <w:spacing w:line="276" w:lineRule="auto"/>
              <w:rPr>
                <w:color w:val="000000"/>
              </w:rPr>
            </w:pPr>
          </w:p>
        </w:tc>
        <w:tc>
          <w:tcPr>
            <w:tcW w:w="1489" w:type="dxa"/>
            <w:vAlign w:val="center"/>
          </w:tcPr>
          <w:p w:rsidR="00444998" w:rsidRPr="00271E6B" w:rsidRDefault="00444998" w:rsidP="00A63CAB">
            <w:pPr>
              <w:overflowPunct w:val="0"/>
              <w:autoSpaceDE w:val="0"/>
              <w:autoSpaceDN w:val="0"/>
              <w:adjustRightInd w:val="0"/>
              <w:spacing w:line="276" w:lineRule="auto"/>
              <w:rPr>
                <w:color w:val="000000"/>
              </w:rPr>
            </w:pPr>
          </w:p>
        </w:tc>
        <w:tc>
          <w:tcPr>
            <w:tcW w:w="1522" w:type="dxa"/>
            <w:vAlign w:val="center"/>
          </w:tcPr>
          <w:p w:rsidR="00444998" w:rsidRPr="00271E6B" w:rsidRDefault="00444998" w:rsidP="00A63CAB">
            <w:pPr>
              <w:overflowPunct w:val="0"/>
              <w:autoSpaceDE w:val="0"/>
              <w:autoSpaceDN w:val="0"/>
              <w:adjustRightInd w:val="0"/>
              <w:spacing w:line="276" w:lineRule="auto"/>
              <w:rPr>
                <w:color w:val="000000"/>
              </w:rPr>
            </w:pPr>
          </w:p>
        </w:tc>
      </w:tr>
      <w:tr w:rsidR="00444998" w:rsidRPr="00271E6B" w:rsidTr="002E67BC">
        <w:trPr>
          <w:trHeight w:hRule="exact" w:val="369"/>
        </w:trPr>
        <w:tc>
          <w:tcPr>
            <w:tcW w:w="594" w:type="dxa"/>
            <w:vAlign w:val="center"/>
          </w:tcPr>
          <w:p w:rsidR="00444998" w:rsidRPr="00271E6B" w:rsidRDefault="00444998" w:rsidP="00A63CAB">
            <w:pPr>
              <w:widowControl w:val="0"/>
              <w:numPr>
                <w:ilvl w:val="0"/>
                <w:numId w:val="1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  <w:rPr>
                <w:color w:val="000000"/>
              </w:rPr>
            </w:pPr>
          </w:p>
        </w:tc>
        <w:tc>
          <w:tcPr>
            <w:tcW w:w="3667" w:type="dxa"/>
            <w:vAlign w:val="center"/>
          </w:tcPr>
          <w:p w:rsidR="00444998" w:rsidRPr="00271E6B" w:rsidRDefault="00444998" w:rsidP="00A63CAB">
            <w:pPr>
              <w:overflowPunct w:val="0"/>
              <w:autoSpaceDE w:val="0"/>
              <w:autoSpaceDN w:val="0"/>
              <w:adjustRightInd w:val="0"/>
              <w:spacing w:line="276" w:lineRule="auto"/>
              <w:rPr>
                <w:color w:val="000000"/>
              </w:rPr>
            </w:pPr>
          </w:p>
        </w:tc>
        <w:tc>
          <w:tcPr>
            <w:tcW w:w="2194" w:type="dxa"/>
            <w:vAlign w:val="center"/>
          </w:tcPr>
          <w:p w:rsidR="00444998" w:rsidRPr="00271E6B" w:rsidRDefault="00444998" w:rsidP="00A63CAB">
            <w:pPr>
              <w:overflowPunct w:val="0"/>
              <w:autoSpaceDE w:val="0"/>
              <w:autoSpaceDN w:val="0"/>
              <w:adjustRightInd w:val="0"/>
              <w:spacing w:line="276" w:lineRule="auto"/>
              <w:rPr>
                <w:color w:val="000000"/>
              </w:rPr>
            </w:pPr>
          </w:p>
        </w:tc>
        <w:tc>
          <w:tcPr>
            <w:tcW w:w="1489" w:type="dxa"/>
            <w:vAlign w:val="center"/>
          </w:tcPr>
          <w:p w:rsidR="00444998" w:rsidRPr="00271E6B" w:rsidRDefault="00444998" w:rsidP="00A63CAB">
            <w:pPr>
              <w:overflowPunct w:val="0"/>
              <w:autoSpaceDE w:val="0"/>
              <w:autoSpaceDN w:val="0"/>
              <w:adjustRightInd w:val="0"/>
              <w:spacing w:line="276" w:lineRule="auto"/>
              <w:rPr>
                <w:color w:val="000000"/>
              </w:rPr>
            </w:pPr>
          </w:p>
        </w:tc>
        <w:tc>
          <w:tcPr>
            <w:tcW w:w="1522" w:type="dxa"/>
            <w:vAlign w:val="center"/>
          </w:tcPr>
          <w:p w:rsidR="00444998" w:rsidRPr="00271E6B" w:rsidRDefault="00444998" w:rsidP="00A63CAB">
            <w:pPr>
              <w:overflowPunct w:val="0"/>
              <w:autoSpaceDE w:val="0"/>
              <w:autoSpaceDN w:val="0"/>
              <w:adjustRightInd w:val="0"/>
              <w:spacing w:line="276" w:lineRule="auto"/>
              <w:rPr>
                <w:color w:val="000000"/>
              </w:rPr>
            </w:pPr>
          </w:p>
        </w:tc>
      </w:tr>
      <w:tr w:rsidR="00444998" w:rsidRPr="00271E6B" w:rsidTr="002E67BC">
        <w:trPr>
          <w:trHeight w:hRule="exact" w:val="369"/>
        </w:trPr>
        <w:tc>
          <w:tcPr>
            <w:tcW w:w="594" w:type="dxa"/>
            <w:vAlign w:val="center"/>
          </w:tcPr>
          <w:p w:rsidR="00444998" w:rsidRPr="00271E6B" w:rsidRDefault="00444998" w:rsidP="00A63CAB">
            <w:pPr>
              <w:widowControl w:val="0"/>
              <w:numPr>
                <w:ilvl w:val="0"/>
                <w:numId w:val="1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  <w:rPr>
                <w:color w:val="000000"/>
              </w:rPr>
            </w:pPr>
          </w:p>
        </w:tc>
        <w:tc>
          <w:tcPr>
            <w:tcW w:w="3667" w:type="dxa"/>
            <w:vAlign w:val="center"/>
          </w:tcPr>
          <w:p w:rsidR="00444998" w:rsidRPr="00271E6B" w:rsidRDefault="00444998" w:rsidP="00A63CAB">
            <w:pPr>
              <w:overflowPunct w:val="0"/>
              <w:autoSpaceDE w:val="0"/>
              <w:autoSpaceDN w:val="0"/>
              <w:adjustRightInd w:val="0"/>
              <w:spacing w:line="276" w:lineRule="auto"/>
              <w:rPr>
                <w:color w:val="000000"/>
              </w:rPr>
            </w:pPr>
          </w:p>
        </w:tc>
        <w:tc>
          <w:tcPr>
            <w:tcW w:w="2194" w:type="dxa"/>
            <w:vAlign w:val="center"/>
          </w:tcPr>
          <w:p w:rsidR="00444998" w:rsidRPr="00271E6B" w:rsidRDefault="00444998" w:rsidP="00A63CAB">
            <w:pPr>
              <w:overflowPunct w:val="0"/>
              <w:autoSpaceDE w:val="0"/>
              <w:autoSpaceDN w:val="0"/>
              <w:adjustRightInd w:val="0"/>
              <w:spacing w:line="276" w:lineRule="auto"/>
              <w:rPr>
                <w:color w:val="000000"/>
              </w:rPr>
            </w:pPr>
          </w:p>
        </w:tc>
        <w:tc>
          <w:tcPr>
            <w:tcW w:w="1489" w:type="dxa"/>
            <w:vAlign w:val="center"/>
          </w:tcPr>
          <w:p w:rsidR="00444998" w:rsidRPr="00271E6B" w:rsidRDefault="00444998" w:rsidP="00A63CAB">
            <w:pPr>
              <w:overflowPunct w:val="0"/>
              <w:autoSpaceDE w:val="0"/>
              <w:autoSpaceDN w:val="0"/>
              <w:adjustRightInd w:val="0"/>
              <w:spacing w:line="276" w:lineRule="auto"/>
              <w:rPr>
                <w:color w:val="000000"/>
              </w:rPr>
            </w:pPr>
          </w:p>
        </w:tc>
        <w:tc>
          <w:tcPr>
            <w:tcW w:w="1522" w:type="dxa"/>
            <w:vAlign w:val="center"/>
          </w:tcPr>
          <w:p w:rsidR="00444998" w:rsidRPr="00271E6B" w:rsidRDefault="00444998" w:rsidP="00A63CAB">
            <w:pPr>
              <w:overflowPunct w:val="0"/>
              <w:autoSpaceDE w:val="0"/>
              <w:autoSpaceDN w:val="0"/>
              <w:adjustRightInd w:val="0"/>
              <w:spacing w:line="276" w:lineRule="auto"/>
              <w:rPr>
                <w:color w:val="000000"/>
              </w:rPr>
            </w:pPr>
          </w:p>
        </w:tc>
      </w:tr>
      <w:tr w:rsidR="00444998" w:rsidRPr="00271E6B" w:rsidTr="002E67BC">
        <w:trPr>
          <w:trHeight w:hRule="exact" w:val="369"/>
        </w:trPr>
        <w:tc>
          <w:tcPr>
            <w:tcW w:w="594" w:type="dxa"/>
            <w:vAlign w:val="center"/>
          </w:tcPr>
          <w:p w:rsidR="00444998" w:rsidRPr="00271E6B" w:rsidRDefault="00444998" w:rsidP="00A63CAB">
            <w:pPr>
              <w:widowControl w:val="0"/>
              <w:numPr>
                <w:ilvl w:val="0"/>
                <w:numId w:val="1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  <w:rPr>
                <w:color w:val="000000"/>
              </w:rPr>
            </w:pPr>
          </w:p>
        </w:tc>
        <w:tc>
          <w:tcPr>
            <w:tcW w:w="3667" w:type="dxa"/>
            <w:vAlign w:val="center"/>
          </w:tcPr>
          <w:p w:rsidR="00444998" w:rsidRPr="00271E6B" w:rsidRDefault="00444998" w:rsidP="00A63CAB">
            <w:pPr>
              <w:overflowPunct w:val="0"/>
              <w:autoSpaceDE w:val="0"/>
              <w:autoSpaceDN w:val="0"/>
              <w:adjustRightInd w:val="0"/>
              <w:spacing w:line="276" w:lineRule="auto"/>
              <w:rPr>
                <w:color w:val="000000"/>
              </w:rPr>
            </w:pPr>
          </w:p>
        </w:tc>
        <w:tc>
          <w:tcPr>
            <w:tcW w:w="2194" w:type="dxa"/>
            <w:vAlign w:val="center"/>
          </w:tcPr>
          <w:p w:rsidR="00444998" w:rsidRPr="00271E6B" w:rsidRDefault="00444998" w:rsidP="00A63CAB">
            <w:pPr>
              <w:overflowPunct w:val="0"/>
              <w:autoSpaceDE w:val="0"/>
              <w:autoSpaceDN w:val="0"/>
              <w:adjustRightInd w:val="0"/>
              <w:spacing w:line="276" w:lineRule="auto"/>
              <w:rPr>
                <w:color w:val="000000"/>
              </w:rPr>
            </w:pPr>
          </w:p>
        </w:tc>
        <w:tc>
          <w:tcPr>
            <w:tcW w:w="1489" w:type="dxa"/>
            <w:vAlign w:val="center"/>
          </w:tcPr>
          <w:p w:rsidR="00444998" w:rsidRPr="00271E6B" w:rsidRDefault="00444998" w:rsidP="00A63CAB">
            <w:pPr>
              <w:overflowPunct w:val="0"/>
              <w:autoSpaceDE w:val="0"/>
              <w:autoSpaceDN w:val="0"/>
              <w:adjustRightInd w:val="0"/>
              <w:spacing w:line="276" w:lineRule="auto"/>
              <w:rPr>
                <w:color w:val="000000"/>
              </w:rPr>
            </w:pPr>
          </w:p>
        </w:tc>
        <w:tc>
          <w:tcPr>
            <w:tcW w:w="1522" w:type="dxa"/>
            <w:vAlign w:val="center"/>
          </w:tcPr>
          <w:p w:rsidR="00444998" w:rsidRPr="00271E6B" w:rsidRDefault="00444998" w:rsidP="00A63CAB">
            <w:pPr>
              <w:overflowPunct w:val="0"/>
              <w:autoSpaceDE w:val="0"/>
              <w:autoSpaceDN w:val="0"/>
              <w:adjustRightInd w:val="0"/>
              <w:spacing w:line="276" w:lineRule="auto"/>
              <w:rPr>
                <w:color w:val="000000"/>
              </w:rPr>
            </w:pPr>
          </w:p>
        </w:tc>
      </w:tr>
      <w:tr w:rsidR="007C7A17" w:rsidRPr="00271E6B" w:rsidTr="002E67BC">
        <w:trPr>
          <w:trHeight w:hRule="exact" w:val="369"/>
        </w:trPr>
        <w:tc>
          <w:tcPr>
            <w:tcW w:w="594" w:type="dxa"/>
            <w:vAlign w:val="center"/>
          </w:tcPr>
          <w:p w:rsidR="007C7A17" w:rsidRPr="00271E6B" w:rsidRDefault="007C7A17" w:rsidP="00A63CAB">
            <w:pPr>
              <w:widowControl w:val="0"/>
              <w:numPr>
                <w:ilvl w:val="0"/>
                <w:numId w:val="1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  <w:rPr>
                <w:color w:val="000000"/>
              </w:rPr>
            </w:pPr>
          </w:p>
        </w:tc>
        <w:tc>
          <w:tcPr>
            <w:tcW w:w="3667" w:type="dxa"/>
            <w:vAlign w:val="center"/>
          </w:tcPr>
          <w:p w:rsidR="007C7A17" w:rsidRPr="00271E6B" w:rsidRDefault="007C7A17" w:rsidP="00A63CAB">
            <w:pPr>
              <w:overflowPunct w:val="0"/>
              <w:autoSpaceDE w:val="0"/>
              <w:autoSpaceDN w:val="0"/>
              <w:adjustRightInd w:val="0"/>
              <w:spacing w:line="276" w:lineRule="auto"/>
              <w:rPr>
                <w:color w:val="000000"/>
              </w:rPr>
            </w:pPr>
          </w:p>
        </w:tc>
        <w:tc>
          <w:tcPr>
            <w:tcW w:w="2194" w:type="dxa"/>
            <w:vAlign w:val="center"/>
          </w:tcPr>
          <w:p w:rsidR="007C7A17" w:rsidRPr="00271E6B" w:rsidRDefault="007C7A17" w:rsidP="00A63CAB">
            <w:pPr>
              <w:overflowPunct w:val="0"/>
              <w:autoSpaceDE w:val="0"/>
              <w:autoSpaceDN w:val="0"/>
              <w:adjustRightInd w:val="0"/>
              <w:spacing w:line="276" w:lineRule="auto"/>
              <w:rPr>
                <w:color w:val="000000"/>
              </w:rPr>
            </w:pPr>
          </w:p>
        </w:tc>
        <w:tc>
          <w:tcPr>
            <w:tcW w:w="1489" w:type="dxa"/>
            <w:vAlign w:val="center"/>
          </w:tcPr>
          <w:p w:rsidR="007C7A17" w:rsidRPr="00271E6B" w:rsidRDefault="007C7A17" w:rsidP="00A63CAB">
            <w:pPr>
              <w:overflowPunct w:val="0"/>
              <w:autoSpaceDE w:val="0"/>
              <w:autoSpaceDN w:val="0"/>
              <w:adjustRightInd w:val="0"/>
              <w:spacing w:line="276" w:lineRule="auto"/>
              <w:rPr>
                <w:color w:val="000000"/>
              </w:rPr>
            </w:pPr>
          </w:p>
        </w:tc>
        <w:tc>
          <w:tcPr>
            <w:tcW w:w="1522" w:type="dxa"/>
            <w:vAlign w:val="center"/>
          </w:tcPr>
          <w:p w:rsidR="007C7A17" w:rsidRPr="00271E6B" w:rsidRDefault="007C7A17" w:rsidP="00A63CAB">
            <w:pPr>
              <w:overflowPunct w:val="0"/>
              <w:autoSpaceDE w:val="0"/>
              <w:autoSpaceDN w:val="0"/>
              <w:adjustRightInd w:val="0"/>
              <w:spacing w:line="276" w:lineRule="auto"/>
              <w:rPr>
                <w:color w:val="000000"/>
              </w:rPr>
            </w:pPr>
          </w:p>
        </w:tc>
      </w:tr>
      <w:tr w:rsidR="00271E6B" w:rsidRPr="00271E6B" w:rsidTr="002E67BC">
        <w:trPr>
          <w:trHeight w:hRule="exact" w:val="369"/>
        </w:trPr>
        <w:tc>
          <w:tcPr>
            <w:tcW w:w="594" w:type="dxa"/>
            <w:vAlign w:val="center"/>
          </w:tcPr>
          <w:p w:rsidR="00271E6B" w:rsidRPr="00271E6B" w:rsidRDefault="00271E6B" w:rsidP="00A63CAB">
            <w:pPr>
              <w:widowControl w:val="0"/>
              <w:numPr>
                <w:ilvl w:val="0"/>
                <w:numId w:val="1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  <w:rPr>
                <w:color w:val="000000"/>
              </w:rPr>
            </w:pPr>
          </w:p>
        </w:tc>
        <w:tc>
          <w:tcPr>
            <w:tcW w:w="3667" w:type="dxa"/>
            <w:vAlign w:val="center"/>
          </w:tcPr>
          <w:p w:rsidR="00271E6B" w:rsidRPr="00271E6B" w:rsidRDefault="00271E6B" w:rsidP="00A63CAB">
            <w:pPr>
              <w:overflowPunct w:val="0"/>
              <w:autoSpaceDE w:val="0"/>
              <w:autoSpaceDN w:val="0"/>
              <w:adjustRightInd w:val="0"/>
              <w:spacing w:line="276" w:lineRule="auto"/>
              <w:rPr>
                <w:color w:val="000000"/>
              </w:rPr>
            </w:pPr>
          </w:p>
        </w:tc>
        <w:tc>
          <w:tcPr>
            <w:tcW w:w="2194" w:type="dxa"/>
            <w:vAlign w:val="center"/>
          </w:tcPr>
          <w:p w:rsidR="00271E6B" w:rsidRPr="00271E6B" w:rsidRDefault="00271E6B" w:rsidP="00A63CAB">
            <w:pPr>
              <w:overflowPunct w:val="0"/>
              <w:autoSpaceDE w:val="0"/>
              <w:autoSpaceDN w:val="0"/>
              <w:adjustRightInd w:val="0"/>
              <w:spacing w:line="276" w:lineRule="auto"/>
              <w:rPr>
                <w:color w:val="000000"/>
              </w:rPr>
            </w:pPr>
          </w:p>
        </w:tc>
        <w:tc>
          <w:tcPr>
            <w:tcW w:w="1489" w:type="dxa"/>
            <w:vAlign w:val="center"/>
          </w:tcPr>
          <w:p w:rsidR="00271E6B" w:rsidRPr="00271E6B" w:rsidRDefault="00271E6B" w:rsidP="00A63CAB">
            <w:pPr>
              <w:overflowPunct w:val="0"/>
              <w:autoSpaceDE w:val="0"/>
              <w:autoSpaceDN w:val="0"/>
              <w:adjustRightInd w:val="0"/>
              <w:spacing w:line="276" w:lineRule="auto"/>
              <w:rPr>
                <w:color w:val="000000"/>
              </w:rPr>
            </w:pPr>
          </w:p>
        </w:tc>
        <w:tc>
          <w:tcPr>
            <w:tcW w:w="1522" w:type="dxa"/>
            <w:vAlign w:val="center"/>
          </w:tcPr>
          <w:p w:rsidR="00271E6B" w:rsidRPr="00271E6B" w:rsidRDefault="00271E6B" w:rsidP="00A63CAB">
            <w:pPr>
              <w:overflowPunct w:val="0"/>
              <w:autoSpaceDE w:val="0"/>
              <w:autoSpaceDN w:val="0"/>
              <w:adjustRightInd w:val="0"/>
              <w:spacing w:line="276" w:lineRule="auto"/>
              <w:rPr>
                <w:color w:val="000000"/>
              </w:rPr>
            </w:pPr>
          </w:p>
        </w:tc>
      </w:tr>
    </w:tbl>
    <w:p w:rsidR="00444998" w:rsidRPr="001B2E1F" w:rsidRDefault="00444998" w:rsidP="00444998">
      <w:pPr>
        <w:overflowPunct w:val="0"/>
        <w:autoSpaceDE w:val="0"/>
        <w:autoSpaceDN w:val="0"/>
        <w:adjustRightInd w:val="0"/>
        <w:jc w:val="both"/>
        <w:rPr>
          <w:color w:val="000000"/>
          <w:sz w:val="2"/>
          <w:szCs w:val="2"/>
        </w:rPr>
      </w:pPr>
    </w:p>
    <w:sectPr w:rsidR="00444998" w:rsidRPr="001B2E1F" w:rsidSect="00547D8B">
      <w:type w:val="continuous"/>
      <w:pgSz w:w="11909" w:h="16834"/>
      <w:pgMar w:top="1134" w:right="850" w:bottom="567" w:left="1701" w:header="720" w:footer="258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F1739" w:rsidRDefault="005F1739">
      <w:r>
        <w:separator/>
      </w:r>
    </w:p>
  </w:endnote>
  <w:endnote w:type="continuationSeparator" w:id="0">
    <w:p w:rsidR="005F1739" w:rsidRDefault="005F17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F1739" w:rsidRDefault="005F1739">
      <w:r>
        <w:separator/>
      </w:r>
    </w:p>
  </w:footnote>
  <w:footnote w:type="continuationSeparator" w:id="0">
    <w:p w:rsidR="005F1739" w:rsidRDefault="005F173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455DB8"/>
    <w:multiLevelType w:val="hybridMultilevel"/>
    <w:tmpl w:val="5C1E7F30"/>
    <w:lvl w:ilvl="0" w:tplc="500C45CE">
      <w:start w:val="1"/>
      <w:numFmt w:val="bullet"/>
      <w:lvlText w:val="­"/>
      <w:lvlJc w:val="left"/>
      <w:pPr>
        <w:ind w:left="1429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12C41C10"/>
    <w:multiLevelType w:val="hybridMultilevel"/>
    <w:tmpl w:val="987AFA4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47B3A0F"/>
    <w:multiLevelType w:val="hybridMultilevel"/>
    <w:tmpl w:val="FDAC6374"/>
    <w:lvl w:ilvl="0" w:tplc="8B107DA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79A6F3E"/>
    <w:multiLevelType w:val="hybridMultilevel"/>
    <w:tmpl w:val="BEC88F1E"/>
    <w:lvl w:ilvl="0" w:tplc="20E424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4E9166F6"/>
    <w:multiLevelType w:val="multilevel"/>
    <w:tmpl w:val="7D6E6FBC"/>
    <w:lvl w:ilvl="0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21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78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70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35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20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129" w:hanging="2160"/>
      </w:pPr>
      <w:rPr>
        <w:rFonts w:hint="default"/>
      </w:rPr>
    </w:lvl>
  </w:abstractNum>
  <w:abstractNum w:abstractNumId="5">
    <w:nsid w:val="52595F26"/>
    <w:multiLevelType w:val="hybridMultilevel"/>
    <w:tmpl w:val="24DA1DEE"/>
    <w:lvl w:ilvl="0" w:tplc="1BEC8CB6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5"/>
  </w:num>
  <w:num w:numId="4">
    <w:abstractNumId w:val="2"/>
  </w:num>
  <w:num w:numId="5">
    <w:abstractNumId w:val="1"/>
  </w:num>
  <w:num w:numId="6">
    <w:abstractNumId w:val="3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67D4"/>
    <w:rsid w:val="000106C2"/>
    <w:rsid w:val="00012A41"/>
    <w:rsid w:val="000147A7"/>
    <w:rsid w:val="000152AC"/>
    <w:rsid w:val="00021403"/>
    <w:rsid w:val="0002475A"/>
    <w:rsid w:val="00032E38"/>
    <w:rsid w:val="00033033"/>
    <w:rsid w:val="00033166"/>
    <w:rsid w:val="000360E7"/>
    <w:rsid w:val="000365F3"/>
    <w:rsid w:val="0008454D"/>
    <w:rsid w:val="00087F5E"/>
    <w:rsid w:val="00091C95"/>
    <w:rsid w:val="000A1482"/>
    <w:rsid w:val="000A7807"/>
    <w:rsid w:val="000C103F"/>
    <w:rsid w:val="000C3159"/>
    <w:rsid w:val="000D2BEA"/>
    <w:rsid w:val="000E059B"/>
    <w:rsid w:val="000E3481"/>
    <w:rsid w:val="000E3CBA"/>
    <w:rsid w:val="000E712E"/>
    <w:rsid w:val="000F6C7D"/>
    <w:rsid w:val="00100597"/>
    <w:rsid w:val="00103CFC"/>
    <w:rsid w:val="001124FF"/>
    <w:rsid w:val="0013074B"/>
    <w:rsid w:val="00130C2E"/>
    <w:rsid w:val="00170327"/>
    <w:rsid w:val="00177702"/>
    <w:rsid w:val="001B2E1F"/>
    <w:rsid w:val="001B7D62"/>
    <w:rsid w:val="001C0D18"/>
    <w:rsid w:val="001C20C4"/>
    <w:rsid w:val="001D4C87"/>
    <w:rsid w:val="001E1719"/>
    <w:rsid w:val="001F2E59"/>
    <w:rsid w:val="002011A6"/>
    <w:rsid w:val="00205567"/>
    <w:rsid w:val="002144CE"/>
    <w:rsid w:val="00250DED"/>
    <w:rsid w:val="00251FEE"/>
    <w:rsid w:val="00260F67"/>
    <w:rsid w:val="00262920"/>
    <w:rsid w:val="00271E6B"/>
    <w:rsid w:val="002767D4"/>
    <w:rsid w:val="00294233"/>
    <w:rsid w:val="002E67BC"/>
    <w:rsid w:val="002F251E"/>
    <w:rsid w:val="002F380F"/>
    <w:rsid w:val="002F58AA"/>
    <w:rsid w:val="003016B5"/>
    <w:rsid w:val="00311C6E"/>
    <w:rsid w:val="00313EA3"/>
    <w:rsid w:val="00326F1E"/>
    <w:rsid w:val="00330D1C"/>
    <w:rsid w:val="003543C1"/>
    <w:rsid w:val="003771F3"/>
    <w:rsid w:val="003B48ED"/>
    <w:rsid w:val="003B62FE"/>
    <w:rsid w:val="003F21F9"/>
    <w:rsid w:val="003F67F7"/>
    <w:rsid w:val="00407794"/>
    <w:rsid w:val="00410ECC"/>
    <w:rsid w:val="00410FF8"/>
    <w:rsid w:val="0041389B"/>
    <w:rsid w:val="00424242"/>
    <w:rsid w:val="00444998"/>
    <w:rsid w:val="00451A08"/>
    <w:rsid w:val="00493574"/>
    <w:rsid w:val="004A4FA6"/>
    <w:rsid w:val="004B01FA"/>
    <w:rsid w:val="004D014F"/>
    <w:rsid w:val="004E3968"/>
    <w:rsid w:val="00502EB3"/>
    <w:rsid w:val="00520D29"/>
    <w:rsid w:val="00536460"/>
    <w:rsid w:val="00537B49"/>
    <w:rsid w:val="00547D8B"/>
    <w:rsid w:val="00562E6E"/>
    <w:rsid w:val="00591476"/>
    <w:rsid w:val="005A231F"/>
    <w:rsid w:val="005C08D6"/>
    <w:rsid w:val="005C5178"/>
    <w:rsid w:val="005E0B05"/>
    <w:rsid w:val="005E2C87"/>
    <w:rsid w:val="005F1739"/>
    <w:rsid w:val="006029C4"/>
    <w:rsid w:val="00612001"/>
    <w:rsid w:val="00647395"/>
    <w:rsid w:val="006641C2"/>
    <w:rsid w:val="006707D7"/>
    <w:rsid w:val="006952D0"/>
    <w:rsid w:val="00696C97"/>
    <w:rsid w:val="006A2DB7"/>
    <w:rsid w:val="006B0051"/>
    <w:rsid w:val="006B37CF"/>
    <w:rsid w:val="006B5DA6"/>
    <w:rsid w:val="006D0567"/>
    <w:rsid w:val="006D2594"/>
    <w:rsid w:val="006D428D"/>
    <w:rsid w:val="006E757A"/>
    <w:rsid w:val="006F2296"/>
    <w:rsid w:val="006F2922"/>
    <w:rsid w:val="007264BE"/>
    <w:rsid w:val="007413CB"/>
    <w:rsid w:val="007537C4"/>
    <w:rsid w:val="00756C37"/>
    <w:rsid w:val="00771288"/>
    <w:rsid w:val="007800E5"/>
    <w:rsid w:val="00781180"/>
    <w:rsid w:val="0079583C"/>
    <w:rsid w:val="007B2771"/>
    <w:rsid w:val="007B34D9"/>
    <w:rsid w:val="007C7A17"/>
    <w:rsid w:val="007D1D26"/>
    <w:rsid w:val="007E7234"/>
    <w:rsid w:val="007F28A3"/>
    <w:rsid w:val="0080480F"/>
    <w:rsid w:val="00811815"/>
    <w:rsid w:val="008141CB"/>
    <w:rsid w:val="008273F7"/>
    <w:rsid w:val="0083649B"/>
    <w:rsid w:val="00842659"/>
    <w:rsid w:val="00851E53"/>
    <w:rsid w:val="008551DC"/>
    <w:rsid w:val="00856191"/>
    <w:rsid w:val="0087027E"/>
    <w:rsid w:val="008918D0"/>
    <w:rsid w:val="008B0911"/>
    <w:rsid w:val="008B76C4"/>
    <w:rsid w:val="008B7F88"/>
    <w:rsid w:val="008E1718"/>
    <w:rsid w:val="008E79EC"/>
    <w:rsid w:val="008F75AB"/>
    <w:rsid w:val="00900AED"/>
    <w:rsid w:val="009016A4"/>
    <w:rsid w:val="0090194C"/>
    <w:rsid w:val="0090401F"/>
    <w:rsid w:val="00905E29"/>
    <w:rsid w:val="00921D04"/>
    <w:rsid w:val="009354DC"/>
    <w:rsid w:val="009410E5"/>
    <w:rsid w:val="00951831"/>
    <w:rsid w:val="0097130E"/>
    <w:rsid w:val="00977B54"/>
    <w:rsid w:val="00985F00"/>
    <w:rsid w:val="00995578"/>
    <w:rsid w:val="009A02F5"/>
    <w:rsid w:val="009B4C1E"/>
    <w:rsid w:val="009D06C9"/>
    <w:rsid w:val="009F0D0B"/>
    <w:rsid w:val="00A17B50"/>
    <w:rsid w:val="00A25E72"/>
    <w:rsid w:val="00A444DF"/>
    <w:rsid w:val="00A51F26"/>
    <w:rsid w:val="00A63CAB"/>
    <w:rsid w:val="00A84B43"/>
    <w:rsid w:val="00A91C84"/>
    <w:rsid w:val="00AB16D3"/>
    <w:rsid w:val="00AB4CC7"/>
    <w:rsid w:val="00AB7D58"/>
    <w:rsid w:val="00AC5D98"/>
    <w:rsid w:val="00AC7302"/>
    <w:rsid w:val="00AF1A21"/>
    <w:rsid w:val="00B004BC"/>
    <w:rsid w:val="00B06809"/>
    <w:rsid w:val="00B171FC"/>
    <w:rsid w:val="00B323B2"/>
    <w:rsid w:val="00B36AC4"/>
    <w:rsid w:val="00B6571D"/>
    <w:rsid w:val="00B71B26"/>
    <w:rsid w:val="00B8638A"/>
    <w:rsid w:val="00BC3378"/>
    <w:rsid w:val="00BD4253"/>
    <w:rsid w:val="00BD5B1E"/>
    <w:rsid w:val="00BE2EB7"/>
    <w:rsid w:val="00BF5A78"/>
    <w:rsid w:val="00C0194F"/>
    <w:rsid w:val="00C01EE0"/>
    <w:rsid w:val="00C021B1"/>
    <w:rsid w:val="00C113D8"/>
    <w:rsid w:val="00C13B2F"/>
    <w:rsid w:val="00C26CAC"/>
    <w:rsid w:val="00C301E8"/>
    <w:rsid w:val="00C64722"/>
    <w:rsid w:val="00C77405"/>
    <w:rsid w:val="00CA5A18"/>
    <w:rsid w:val="00CB1A24"/>
    <w:rsid w:val="00CC150C"/>
    <w:rsid w:val="00CF218D"/>
    <w:rsid w:val="00D1424D"/>
    <w:rsid w:val="00D17064"/>
    <w:rsid w:val="00D5354B"/>
    <w:rsid w:val="00D614C0"/>
    <w:rsid w:val="00D768A3"/>
    <w:rsid w:val="00D858D9"/>
    <w:rsid w:val="00D87D13"/>
    <w:rsid w:val="00D901F2"/>
    <w:rsid w:val="00DC3D5D"/>
    <w:rsid w:val="00E07CFE"/>
    <w:rsid w:val="00E13E19"/>
    <w:rsid w:val="00E35BED"/>
    <w:rsid w:val="00E652D0"/>
    <w:rsid w:val="00E86705"/>
    <w:rsid w:val="00EB4132"/>
    <w:rsid w:val="00EC6E98"/>
    <w:rsid w:val="00ED3DC0"/>
    <w:rsid w:val="00EF10E3"/>
    <w:rsid w:val="00EF1F51"/>
    <w:rsid w:val="00EF6117"/>
    <w:rsid w:val="00F23C17"/>
    <w:rsid w:val="00F32A75"/>
    <w:rsid w:val="00F4220F"/>
    <w:rsid w:val="00F574B2"/>
    <w:rsid w:val="00F746C2"/>
    <w:rsid w:val="00F92707"/>
    <w:rsid w:val="00FA261E"/>
    <w:rsid w:val="00FA504A"/>
    <w:rsid w:val="00FB3112"/>
    <w:rsid w:val="00FB7E42"/>
    <w:rsid w:val="00FC19AC"/>
    <w:rsid w:val="00FC5723"/>
    <w:rsid w:val="00FC7633"/>
    <w:rsid w:val="00FD1063"/>
    <w:rsid w:val="00FD6151"/>
    <w:rsid w:val="00FF0C99"/>
    <w:rsid w:val="00FF65BC"/>
    <w:rsid w:val="00FF70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docId w15:val="{EF850C7B-D90E-423D-A442-1BE2BE847A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FB7E42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rsid w:val="00BF5A78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BF5A78"/>
  </w:style>
  <w:style w:type="paragraph" w:styleId="a5">
    <w:name w:val="header"/>
    <w:basedOn w:val="a"/>
    <w:rsid w:val="00BF5A78"/>
    <w:pPr>
      <w:tabs>
        <w:tab w:val="center" w:pos="4677"/>
        <w:tab w:val="right" w:pos="9355"/>
      </w:tabs>
    </w:pPr>
  </w:style>
  <w:style w:type="paragraph" w:styleId="a6">
    <w:name w:val="Balloon Text"/>
    <w:basedOn w:val="a"/>
    <w:semiHidden/>
    <w:rsid w:val="000106C2"/>
    <w:rPr>
      <w:rFonts w:ascii="Tahoma" w:hAnsi="Tahoma" w:cs="Tahoma"/>
      <w:sz w:val="16"/>
      <w:szCs w:val="16"/>
    </w:rPr>
  </w:style>
  <w:style w:type="paragraph" w:customStyle="1" w:styleId="11">
    <w:name w:val="Знак1"/>
    <w:basedOn w:val="a"/>
    <w:rsid w:val="00F32A75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12">
    <w:name w:val="Знак1"/>
    <w:basedOn w:val="a"/>
    <w:rsid w:val="00F574B2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table" w:styleId="a7">
    <w:name w:val="Table Grid"/>
    <w:basedOn w:val="a1"/>
    <w:rsid w:val="00A91C8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basedOn w:val="a0"/>
    <w:uiPriority w:val="99"/>
    <w:unhideWhenUsed/>
    <w:rsid w:val="00EB4132"/>
    <w:rPr>
      <w:color w:val="0000FF"/>
      <w:u w:val="single"/>
    </w:rPr>
  </w:style>
  <w:style w:type="character" w:customStyle="1" w:styleId="10">
    <w:name w:val="Заголовок 1 Знак"/>
    <w:basedOn w:val="a0"/>
    <w:link w:val="1"/>
    <w:rsid w:val="00FB7E4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a9">
    <w:name w:val="Название предприятия"/>
    <w:basedOn w:val="a"/>
    <w:next w:val="aa"/>
    <w:rsid w:val="00B71B26"/>
    <w:pPr>
      <w:spacing w:before="100" w:after="600" w:line="600" w:lineRule="atLeast"/>
      <w:ind w:left="840" w:right="-360"/>
    </w:pPr>
    <w:rPr>
      <w:spacing w:val="-34"/>
      <w:sz w:val="60"/>
      <w:szCs w:val="20"/>
    </w:rPr>
  </w:style>
  <w:style w:type="paragraph" w:styleId="aa">
    <w:name w:val="Date"/>
    <w:basedOn w:val="a"/>
    <w:next w:val="a"/>
    <w:link w:val="ab"/>
    <w:rsid w:val="00B71B26"/>
  </w:style>
  <w:style w:type="character" w:customStyle="1" w:styleId="ab">
    <w:name w:val="Дата Знак"/>
    <w:basedOn w:val="a0"/>
    <w:link w:val="aa"/>
    <w:rsid w:val="00B71B26"/>
    <w:rPr>
      <w:sz w:val="24"/>
      <w:szCs w:val="24"/>
    </w:rPr>
  </w:style>
  <w:style w:type="paragraph" w:styleId="ac">
    <w:name w:val="Body Text"/>
    <w:basedOn w:val="a"/>
    <w:link w:val="ad"/>
    <w:rsid w:val="006B5DA6"/>
    <w:pPr>
      <w:jc w:val="both"/>
    </w:pPr>
    <w:rPr>
      <w:sz w:val="28"/>
    </w:rPr>
  </w:style>
  <w:style w:type="character" w:customStyle="1" w:styleId="ad">
    <w:name w:val="Основной текст Знак"/>
    <w:basedOn w:val="a0"/>
    <w:link w:val="ac"/>
    <w:rsid w:val="006B5DA6"/>
    <w:rPr>
      <w:sz w:val="28"/>
      <w:szCs w:val="24"/>
    </w:rPr>
  </w:style>
  <w:style w:type="paragraph" w:styleId="ae">
    <w:name w:val="List Paragraph"/>
    <w:basedOn w:val="a"/>
    <w:uiPriority w:val="34"/>
    <w:qFormat/>
    <w:rsid w:val="003B62FE"/>
    <w:pPr>
      <w:ind w:left="720"/>
      <w:contextualSpacing/>
    </w:pPr>
  </w:style>
  <w:style w:type="character" w:styleId="af">
    <w:name w:val="Placeholder Text"/>
    <w:basedOn w:val="a0"/>
    <w:uiPriority w:val="99"/>
    <w:semiHidden/>
    <w:rsid w:val="00562E6E"/>
    <w:rPr>
      <w:color w:val="808080"/>
    </w:rPr>
  </w:style>
  <w:style w:type="paragraph" w:styleId="af0">
    <w:name w:val="Normal (Web)"/>
    <w:basedOn w:val="a"/>
    <w:uiPriority w:val="99"/>
    <w:unhideWhenUsed/>
    <w:rsid w:val="005E2C87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441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20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7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6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74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84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86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9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3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03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0A00730EC90041BDBAA427B0640A54A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DFAA231-66F5-4F0D-8AB1-47A8BDECB57D}"/>
      </w:docPartPr>
      <w:docPartBody>
        <w:p w:rsidR="002D0351" w:rsidRDefault="0008363D" w:rsidP="0008363D">
          <w:pPr>
            <w:pStyle w:val="0A00730EC90041BDBAA427B0640A54AC"/>
          </w:pPr>
          <w:r w:rsidRPr="00103E6A">
            <w:rPr>
              <w:rStyle w:val="a3"/>
            </w:rPr>
            <w:t>Место для ввода текста.</w:t>
          </w:r>
        </w:p>
      </w:docPartBody>
    </w:docPart>
    <w:docPart>
      <w:docPartPr>
        <w:name w:val="DefaultPlaceholder_-185401344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14006A3-0B39-413E-99DE-CA20986230A0}"/>
      </w:docPartPr>
      <w:docPartBody>
        <w:p w:rsidR="00B547B7" w:rsidRDefault="0061694E">
          <w:r w:rsidRPr="0084167E">
            <w:rPr>
              <w:rStyle w:val="a3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0407"/>
    <w:rsid w:val="00013260"/>
    <w:rsid w:val="0008363D"/>
    <w:rsid w:val="00091472"/>
    <w:rsid w:val="00120C79"/>
    <w:rsid w:val="0017561D"/>
    <w:rsid w:val="00175F79"/>
    <w:rsid w:val="00216D82"/>
    <w:rsid w:val="00220407"/>
    <w:rsid w:val="002908E5"/>
    <w:rsid w:val="002D0351"/>
    <w:rsid w:val="003F7747"/>
    <w:rsid w:val="00433A07"/>
    <w:rsid w:val="00532B62"/>
    <w:rsid w:val="0061694E"/>
    <w:rsid w:val="006B05C9"/>
    <w:rsid w:val="006C2AD3"/>
    <w:rsid w:val="0076087A"/>
    <w:rsid w:val="00787AD2"/>
    <w:rsid w:val="007A7EF5"/>
    <w:rsid w:val="008F0A73"/>
    <w:rsid w:val="00916365"/>
    <w:rsid w:val="00986D68"/>
    <w:rsid w:val="009979C3"/>
    <w:rsid w:val="009D6C99"/>
    <w:rsid w:val="009F43DB"/>
    <w:rsid w:val="00B547B7"/>
    <w:rsid w:val="00B66EEB"/>
    <w:rsid w:val="00BE5A6D"/>
    <w:rsid w:val="00E61387"/>
    <w:rsid w:val="00EF4ACA"/>
    <w:rsid w:val="00F166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61694E"/>
    <w:rPr>
      <w:color w:val="808080"/>
    </w:rPr>
  </w:style>
  <w:style w:type="paragraph" w:customStyle="1" w:styleId="86B2165267BF46B4B5DF4EA3BC3BBC22">
    <w:name w:val="86B2165267BF46B4B5DF4EA3BC3BBC22"/>
    <w:rsid w:val="00220407"/>
  </w:style>
  <w:style w:type="paragraph" w:customStyle="1" w:styleId="E03D97B7B0C9472E88FA6883C466980B">
    <w:name w:val="E03D97B7B0C9472E88FA6883C466980B"/>
    <w:rsid w:val="00220407"/>
  </w:style>
  <w:style w:type="paragraph" w:customStyle="1" w:styleId="0A00730EC90041BDBAA427B0640A54AC">
    <w:name w:val="0A00730EC90041BDBAA427B0640A54AC"/>
    <w:rsid w:val="0008363D"/>
  </w:style>
  <w:style w:type="paragraph" w:customStyle="1" w:styleId="DefaultPlaceholder1082065158">
    <w:name w:val="DefaultPlaceholder_1082065158"/>
    <w:rsid w:val="002D035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CA20975990F4FDDB6232DD159650EBF">
    <w:name w:val="ECA20975990F4FDDB6232DD159650EBF"/>
    <w:rsid w:val="00120C79"/>
    <w:pPr>
      <w:spacing w:after="160" w:line="259" w:lineRule="auto"/>
    </w:pPr>
  </w:style>
  <w:style w:type="paragraph" w:customStyle="1" w:styleId="DefaultPlaceholder10820651581">
    <w:name w:val="DefaultPlaceholder_10820651581"/>
    <w:rsid w:val="00787AD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CA20975990F4FDDB6232DD159650EBF1">
    <w:name w:val="ECA20975990F4FDDB6232DD159650EBF1"/>
    <w:rsid w:val="00787AD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Placeholder10820651582">
    <w:name w:val="DefaultPlaceholder_10820651582"/>
    <w:rsid w:val="0091636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CA20975990F4FDDB6232DD159650EBF2">
    <w:name w:val="ECA20975990F4FDDB6232DD159650EBF2"/>
    <w:rsid w:val="0091636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Placeholder10820651583">
    <w:name w:val="DefaultPlaceholder_10820651583"/>
    <w:rsid w:val="007A7EF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CA20975990F4FDDB6232DD159650EBF3">
    <w:name w:val="ECA20975990F4FDDB6232DD159650EBF3"/>
    <w:rsid w:val="007A7EF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Placeholder10820651584">
    <w:name w:val="DefaultPlaceholder_10820651584"/>
    <w:rsid w:val="006169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CA20975990F4FDDB6232DD159650EBF4">
    <w:name w:val="ECA20975990F4FDDB6232DD159650EBF4"/>
    <w:rsid w:val="006169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Placeholder10820651585">
    <w:name w:val="DefaultPlaceholder_10820651585"/>
    <w:rsid w:val="00B547B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CA20975990F4FDDB6232DD159650EBF5">
    <w:name w:val="ECA20975990F4FDDB6232DD159650EBF5"/>
    <w:rsid w:val="00B547B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Placeholder10820651586">
    <w:name w:val="DefaultPlaceholder_10820651586"/>
    <w:rsid w:val="00175F7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Placeholder10820651587">
    <w:name w:val="DefaultPlaceholder_10820651587"/>
    <w:rsid w:val="00EF4AC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6CA91E8A9524C6E84310B5A94755234">
    <w:name w:val="16CA91E8A9524C6E84310B5A94755234"/>
    <w:rsid w:val="009F43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>
</b:Sources>
</file>

<file path=customXml/itemProps1.xml><?xml version="1.0" encoding="utf-8"?>
<ds:datastoreItem xmlns:ds="http://schemas.openxmlformats.org/officeDocument/2006/customXml" ds:itemID="{382D3750-BDE3-4D87-829C-BDA5F3DBEF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693</Words>
  <Characters>3956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Вводная инструкция по охране труда</vt:lpstr>
    </vt:vector>
  </TitlesOfParts>
  <Company>
  </Company>
  <LinksUpToDate>false</LinksUpToDate>
  <CharactersWithSpaces>4640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Вводная инструкция по охране труда</dc:title>
  <dc:creator>Татьяна Можельская</dc:creator>
  <cp:lastModifiedBy>Microsoft Office</cp:lastModifiedBy>
  <cp:revision>10</cp:revision>
  <cp:lastPrinted>2014-08-10T09:43:00Z</cp:lastPrinted>
  <dcterms:created xsi:type="dcterms:W3CDTF">2017-10-27T14:00:00Z</dcterms:created>
  <dcterms:modified xsi:type="dcterms:W3CDTF">2020-03-04T08:41:00Z</dcterms:modified>
</cp:coreProperties>
</file>